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446EA" w14:textId="77777777" w:rsidR="00451936" w:rsidRPr="006E2D78" w:rsidRDefault="00451936">
      <w:pPr>
        <w:spacing w:line="360" w:lineRule="auto"/>
        <w:ind w:rightChars="150" w:right="315"/>
        <w:rPr>
          <w:rFonts w:ascii="宋体" w:eastAsia="宋体" w:hAnsi="宋体"/>
          <w:sz w:val="44"/>
          <w:szCs w:val="44"/>
        </w:rPr>
      </w:pPr>
    </w:p>
    <w:p w14:paraId="23B1248D" w14:textId="77777777" w:rsidR="00451936" w:rsidRPr="006E2D78" w:rsidRDefault="00451936">
      <w:pPr>
        <w:spacing w:line="360" w:lineRule="auto"/>
        <w:ind w:rightChars="150" w:right="315"/>
        <w:rPr>
          <w:rFonts w:ascii="宋体" w:eastAsia="宋体" w:hAnsi="宋体"/>
          <w:sz w:val="44"/>
          <w:szCs w:val="44"/>
        </w:rPr>
      </w:pPr>
    </w:p>
    <w:p w14:paraId="5DD3E8C6" w14:textId="77777777" w:rsidR="00451936" w:rsidRPr="006E2D78" w:rsidRDefault="00451936">
      <w:pPr>
        <w:spacing w:line="360" w:lineRule="auto"/>
        <w:ind w:rightChars="150" w:right="315"/>
        <w:rPr>
          <w:rFonts w:ascii="宋体" w:eastAsia="宋体" w:hAnsi="宋体"/>
          <w:sz w:val="44"/>
          <w:szCs w:val="44"/>
        </w:rPr>
      </w:pPr>
    </w:p>
    <w:p w14:paraId="2595CC92" w14:textId="77777777" w:rsidR="00451936" w:rsidRPr="006E2D78" w:rsidRDefault="00451936">
      <w:pPr>
        <w:spacing w:line="360" w:lineRule="auto"/>
        <w:ind w:rightChars="150" w:right="315"/>
        <w:rPr>
          <w:rFonts w:ascii="宋体" w:eastAsia="宋体" w:hAnsi="宋体"/>
          <w:sz w:val="44"/>
          <w:szCs w:val="44"/>
        </w:rPr>
      </w:pPr>
    </w:p>
    <w:p w14:paraId="0464A379" w14:textId="77777777" w:rsidR="00304133" w:rsidRPr="006E2D78" w:rsidRDefault="00000000">
      <w:pPr>
        <w:spacing w:line="360" w:lineRule="auto"/>
        <w:ind w:leftChars="150" w:left="315" w:rightChars="150" w:right="315"/>
        <w:jc w:val="center"/>
        <w:rPr>
          <w:rFonts w:ascii="宋体" w:eastAsia="宋体" w:hAnsi="宋体"/>
          <w:b/>
          <w:bCs/>
          <w:sz w:val="44"/>
          <w:szCs w:val="44"/>
        </w:rPr>
      </w:pPr>
      <w:r w:rsidRPr="006E2D78">
        <w:rPr>
          <w:rFonts w:ascii="宋体" w:eastAsia="宋体" w:hAnsi="宋体" w:hint="eastAsia"/>
          <w:b/>
          <w:bCs/>
          <w:sz w:val="44"/>
          <w:szCs w:val="44"/>
        </w:rPr>
        <w:t>基于python</w:t>
      </w:r>
      <w:r w:rsidRPr="006E2D78">
        <w:rPr>
          <w:rFonts w:ascii="宋体" w:eastAsia="宋体" w:hAnsi="宋体" w:hint="eastAsia"/>
          <w:b/>
          <w:bCs/>
          <w:sz w:val="44"/>
          <w:szCs w:val="44"/>
          <w:lang w:eastAsia="zh-Hans"/>
        </w:rPr>
        <w:t>电子商城</w:t>
      </w:r>
      <w:r w:rsidRPr="006E2D78">
        <w:rPr>
          <w:rFonts w:ascii="宋体" w:eastAsia="宋体" w:hAnsi="宋体" w:hint="eastAsia"/>
          <w:b/>
          <w:bCs/>
          <w:sz w:val="44"/>
          <w:szCs w:val="44"/>
        </w:rPr>
        <w:t>系统</w:t>
      </w:r>
    </w:p>
    <w:p w14:paraId="7ED5D24E" w14:textId="2124307B" w:rsidR="00451936" w:rsidRPr="006E2D78" w:rsidRDefault="00000000">
      <w:pPr>
        <w:spacing w:line="360" w:lineRule="auto"/>
        <w:ind w:leftChars="150" w:left="315" w:rightChars="150" w:right="315"/>
        <w:jc w:val="center"/>
        <w:rPr>
          <w:rFonts w:ascii="宋体" w:eastAsia="宋体" w:hAnsi="宋体"/>
          <w:b/>
          <w:bCs/>
          <w:sz w:val="44"/>
          <w:szCs w:val="44"/>
        </w:rPr>
      </w:pPr>
      <w:r w:rsidRPr="006E2D78">
        <w:rPr>
          <w:rFonts w:ascii="宋体" w:eastAsia="宋体" w:hAnsi="宋体" w:hint="eastAsia"/>
          <w:b/>
          <w:bCs/>
          <w:sz w:val="44"/>
          <w:szCs w:val="44"/>
        </w:rPr>
        <w:t>设计与实现</w:t>
      </w:r>
    </w:p>
    <w:p w14:paraId="6BF1EF4C" w14:textId="77777777" w:rsidR="00451936" w:rsidRPr="006E2D78" w:rsidRDefault="00451936">
      <w:pPr>
        <w:spacing w:line="360" w:lineRule="auto"/>
        <w:ind w:rightChars="150" w:right="315"/>
        <w:rPr>
          <w:rFonts w:ascii="宋体" w:eastAsia="宋体" w:hAnsi="宋体"/>
          <w:b/>
          <w:bCs/>
          <w:sz w:val="44"/>
          <w:szCs w:val="44"/>
        </w:rPr>
      </w:pPr>
    </w:p>
    <w:p w14:paraId="3B762547" w14:textId="77777777" w:rsidR="00451936" w:rsidRPr="006E2D78" w:rsidRDefault="00451936">
      <w:pPr>
        <w:spacing w:line="360" w:lineRule="auto"/>
        <w:ind w:rightChars="150" w:right="315"/>
        <w:rPr>
          <w:rFonts w:ascii="宋体" w:eastAsia="宋体" w:hAnsi="宋体"/>
          <w:b/>
          <w:bCs/>
          <w:sz w:val="44"/>
          <w:szCs w:val="44"/>
        </w:rPr>
      </w:pPr>
    </w:p>
    <w:p w14:paraId="3E80F992" w14:textId="77777777" w:rsidR="00451936" w:rsidRPr="006E2D78" w:rsidRDefault="00451936">
      <w:pPr>
        <w:spacing w:line="360" w:lineRule="auto"/>
        <w:ind w:rightChars="150" w:right="315"/>
        <w:rPr>
          <w:rFonts w:ascii="宋体" w:eastAsia="宋体" w:hAnsi="宋体"/>
          <w:b/>
          <w:bCs/>
          <w:sz w:val="44"/>
          <w:szCs w:val="44"/>
        </w:rPr>
      </w:pPr>
    </w:p>
    <w:p w14:paraId="74F33BA4" w14:textId="77777777" w:rsidR="00451936" w:rsidRPr="006E2D78" w:rsidRDefault="00451936">
      <w:pPr>
        <w:spacing w:line="360" w:lineRule="auto"/>
        <w:ind w:rightChars="150" w:right="315"/>
        <w:rPr>
          <w:rFonts w:ascii="宋体" w:eastAsia="宋体" w:hAnsi="宋体"/>
          <w:b/>
          <w:bCs/>
          <w:sz w:val="44"/>
          <w:szCs w:val="44"/>
        </w:rPr>
      </w:pPr>
    </w:p>
    <w:p w14:paraId="3243E81B" w14:textId="77777777" w:rsidR="00451936" w:rsidRPr="006E2D78" w:rsidRDefault="00451936">
      <w:pPr>
        <w:spacing w:line="360" w:lineRule="auto"/>
        <w:ind w:rightChars="150" w:right="315"/>
        <w:rPr>
          <w:rFonts w:ascii="宋体" w:eastAsia="宋体" w:hAnsi="宋体"/>
          <w:b/>
          <w:bCs/>
          <w:sz w:val="44"/>
          <w:szCs w:val="44"/>
        </w:rPr>
      </w:pPr>
    </w:p>
    <w:p w14:paraId="722C3271" w14:textId="77777777" w:rsidR="00451936" w:rsidRPr="006E2D78" w:rsidRDefault="00451936">
      <w:pPr>
        <w:spacing w:line="360" w:lineRule="auto"/>
        <w:ind w:rightChars="150" w:right="315"/>
        <w:rPr>
          <w:rFonts w:ascii="宋体" w:eastAsia="宋体" w:hAnsi="宋体"/>
          <w:b/>
          <w:bCs/>
          <w:sz w:val="44"/>
          <w:szCs w:val="44"/>
        </w:rPr>
      </w:pPr>
    </w:p>
    <w:p w14:paraId="249802B4" w14:textId="77777777" w:rsidR="00451936" w:rsidRPr="006E2D78" w:rsidRDefault="00451936">
      <w:pPr>
        <w:spacing w:line="360" w:lineRule="auto"/>
        <w:ind w:rightChars="150" w:right="315"/>
        <w:rPr>
          <w:rFonts w:ascii="宋体" w:eastAsia="宋体" w:hAnsi="宋体"/>
          <w:b/>
          <w:bCs/>
          <w:sz w:val="44"/>
          <w:szCs w:val="44"/>
        </w:rPr>
      </w:pPr>
    </w:p>
    <w:p w14:paraId="76AC6B5C" w14:textId="77777777" w:rsidR="00451936" w:rsidRPr="006E2D78" w:rsidRDefault="00451936">
      <w:pPr>
        <w:spacing w:line="360" w:lineRule="auto"/>
        <w:ind w:rightChars="150" w:right="315"/>
        <w:rPr>
          <w:rFonts w:ascii="宋体" w:eastAsia="宋体" w:hAnsi="宋体"/>
          <w:b/>
          <w:bCs/>
          <w:sz w:val="44"/>
          <w:szCs w:val="44"/>
        </w:rPr>
      </w:pPr>
    </w:p>
    <w:p w14:paraId="4F9F9C8F" w14:textId="77777777" w:rsidR="00451936" w:rsidRPr="006E2D78" w:rsidRDefault="00451936">
      <w:pPr>
        <w:spacing w:line="360" w:lineRule="auto"/>
        <w:ind w:rightChars="150" w:right="315"/>
        <w:rPr>
          <w:rFonts w:ascii="宋体" w:eastAsia="宋体" w:hAnsi="宋体"/>
          <w:b/>
          <w:bCs/>
          <w:sz w:val="44"/>
          <w:szCs w:val="44"/>
        </w:rPr>
      </w:pPr>
    </w:p>
    <w:p w14:paraId="394608C5" w14:textId="77777777" w:rsidR="00451936" w:rsidRPr="006E2D78" w:rsidRDefault="00451936">
      <w:pPr>
        <w:spacing w:line="360" w:lineRule="auto"/>
        <w:ind w:rightChars="150" w:right="315"/>
        <w:rPr>
          <w:rFonts w:ascii="宋体" w:eastAsia="宋体" w:hAnsi="宋体"/>
          <w:b/>
          <w:bCs/>
          <w:sz w:val="44"/>
          <w:szCs w:val="44"/>
        </w:rPr>
      </w:pPr>
    </w:p>
    <w:p w14:paraId="6576E9DC" w14:textId="77777777" w:rsidR="00451936" w:rsidRPr="006E2D78" w:rsidRDefault="00451936">
      <w:pPr>
        <w:spacing w:line="360" w:lineRule="auto"/>
        <w:ind w:rightChars="150" w:right="315"/>
        <w:rPr>
          <w:rFonts w:ascii="宋体" w:eastAsia="宋体" w:hAnsi="宋体"/>
          <w:b/>
          <w:bCs/>
          <w:sz w:val="44"/>
          <w:szCs w:val="44"/>
        </w:rPr>
      </w:pPr>
    </w:p>
    <w:p w14:paraId="1DF68753" w14:textId="79B37C7D" w:rsidR="00451936" w:rsidRPr="006E2D78" w:rsidRDefault="00000000">
      <w:pPr>
        <w:spacing w:line="360" w:lineRule="auto"/>
        <w:ind w:rightChars="150" w:right="315" w:firstLineChars="1000" w:firstLine="2400"/>
        <w:jc w:val="left"/>
        <w:rPr>
          <w:rFonts w:ascii="宋体" w:eastAsia="宋体" w:hAnsi="宋体"/>
          <w:sz w:val="24"/>
          <w:szCs w:val="24"/>
        </w:rPr>
      </w:pPr>
      <w:r w:rsidRPr="006E2D78">
        <w:rPr>
          <w:rFonts w:ascii="宋体" w:eastAsia="宋体" w:hAnsi="宋体" w:hint="eastAsia"/>
          <w:sz w:val="24"/>
          <w:szCs w:val="24"/>
        </w:rPr>
        <w:t xml:space="preserve">姓 </w:t>
      </w:r>
      <w:r w:rsidRPr="006E2D78">
        <w:rPr>
          <w:rFonts w:ascii="宋体" w:eastAsia="宋体" w:hAnsi="宋体"/>
          <w:sz w:val="24"/>
          <w:szCs w:val="24"/>
        </w:rPr>
        <w:t xml:space="preserve">   </w:t>
      </w:r>
      <w:r w:rsidRPr="006E2D78">
        <w:rPr>
          <w:rFonts w:ascii="宋体" w:eastAsia="宋体" w:hAnsi="宋体" w:hint="eastAsia"/>
          <w:sz w:val="24"/>
          <w:szCs w:val="24"/>
        </w:rPr>
        <w:t>名：</w:t>
      </w:r>
      <w:r w:rsidRPr="006E2D78">
        <w:rPr>
          <w:rFonts w:ascii="宋体" w:eastAsia="宋体" w:hAnsi="宋体"/>
          <w:sz w:val="24"/>
          <w:szCs w:val="24"/>
          <w:u w:val="single"/>
        </w:rPr>
        <w:t xml:space="preserve">       </w:t>
      </w:r>
      <w:r w:rsidR="00304133" w:rsidRPr="006E2D78">
        <w:rPr>
          <w:rFonts w:ascii="宋体" w:eastAsia="宋体" w:hAnsi="宋体" w:hint="eastAsia"/>
          <w:sz w:val="24"/>
          <w:szCs w:val="24"/>
          <w:u w:val="single"/>
        </w:rPr>
        <w:t>唐煜凯</w:t>
      </w:r>
      <w:r w:rsidRPr="006E2D78">
        <w:rPr>
          <w:rFonts w:ascii="宋体" w:eastAsia="宋体" w:hAnsi="宋体" w:hint="eastAsia"/>
          <w:sz w:val="24"/>
          <w:szCs w:val="24"/>
          <w:u w:val="single"/>
        </w:rPr>
        <w:t xml:space="preserve"> </w:t>
      </w:r>
      <w:r w:rsidRPr="006E2D78">
        <w:rPr>
          <w:rFonts w:ascii="宋体" w:eastAsia="宋体" w:hAnsi="宋体"/>
          <w:sz w:val="24"/>
          <w:szCs w:val="24"/>
          <w:u w:val="single"/>
        </w:rPr>
        <w:t xml:space="preserve">         </w:t>
      </w:r>
    </w:p>
    <w:p w14:paraId="15B22BEF" w14:textId="67D6E60C" w:rsidR="00451936" w:rsidRPr="006E2D78" w:rsidRDefault="00000000">
      <w:pPr>
        <w:spacing w:line="360" w:lineRule="auto"/>
        <w:ind w:rightChars="150" w:right="315" w:firstLineChars="1000" w:firstLine="2400"/>
        <w:jc w:val="left"/>
        <w:rPr>
          <w:rFonts w:ascii="宋体" w:eastAsia="宋体" w:hAnsi="宋体"/>
          <w:sz w:val="24"/>
          <w:szCs w:val="24"/>
        </w:rPr>
      </w:pPr>
      <w:r w:rsidRPr="006E2D78">
        <w:rPr>
          <w:rFonts w:ascii="宋体" w:eastAsia="宋体" w:hAnsi="宋体" w:hint="eastAsia"/>
          <w:sz w:val="24"/>
          <w:szCs w:val="24"/>
        </w:rPr>
        <w:t xml:space="preserve">学 </w:t>
      </w:r>
      <w:r w:rsidRPr="006E2D78">
        <w:rPr>
          <w:rFonts w:ascii="宋体" w:eastAsia="宋体" w:hAnsi="宋体"/>
          <w:sz w:val="24"/>
          <w:szCs w:val="24"/>
        </w:rPr>
        <w:t xml:space="preserve">   </w:t>
      </w:r>
      <w:r w:rsidRPr="006E2D78">
        <w:rPr>
          <w:rFonts w:ascii="宋体" w:eastAsia="宋体" w:hAnsi="宋体" w:hint="eastAsia"/>
          <w:sz w:val="24"/>
          <w:szCs w:val="24"/>
        </w:rPr>
        <w:t>号：</w:t>
      </w:r>
      <w:r w:rsidRPr="006E2D78">
        <w:rPr>
          <w:rFonts w:ascii="宋体" w:eastAsia="宋体" w:hAnsi="宋体"/>
          <w:sz w:val="24"/>
          <w:szCs w:val="24"/>
          <w:u w:val="single"/>
        </w:rPr>
        <w:t xml:space="preserve">     </w:t>
      </w:r>
      <w:r w:rsidR="00304133" w:rsidRPr="006E2D78">
        <w:rPr>
          <w:rFonts w:ascii="宋体" w:eastAsia="宋体" w:hAnsi="宋体" w:hint="eastAsia"/>
          <w:sz w:val="24"/>
          <w:szCs w:val="24"/>
          <w:u w:val="single"/>
        </w:rPr>
        <w:t>1241004017</w:t>
      </w:r>
      <w:r w:rsidRPr="006E2D78">
        <w:rPr>
          <w:rFonts w:ascii="宋体" w:eastAsia="宋体" w:hAnsi="宋体"/>
          <w:sz w:val="24"/>
          <w:szCs w:val="24"/>
          <w:u w:val="single"/>
        </w:rPr>
        <w:t xml:space="preserve">        </w:t>
      </w:r>
    </w:p>
    <w:p w14:paraId="6F4C2CD0" w14:textId="77777777" w:rsidR="00451936" w:rsidRPr="006E2D78" w:rsidRDefault="00000000">
      <w:pPr>
        <w:spacing w:line="360" w:lineRule="auto"/>
        <w:ind w:rightChars="150" w:right="315" w:firstLineChars="1000" w:firstLine="2400"/>
        <w:jc w:val="left"/>
        <w:rPr>
          <w:rFonts w:ascii="宋体" w:eastAsia="宋体" w:hAnsi="宋体"/>
          <w:sz w:val="24"/>
          <w:szCs w:val="24"/>
        </w:rPr>
      </w:pPr>
      <w:r w:rsidRPr="006E2D78">
        <w:rPr>
          <w:rFonts w:ascii="宋体" w:eastAsia="宋体" w:hAnsi="宋体" w:hint="eastAsia"/>
          <w:sz w:val="24"/>
          <w:szCs w:val="24"/>
        </w:rPr>
        <w:t>指导教师：</w:t>
      </w:r>
      <w:r w:rsidRPr="006E2D78">
        <w:rPr>
          <w:rFonts w:ascii="宋体" w:eastAsia="宋体" w:hAnsi="宋体"/>
          <w:sz w:val="24"/>
          <w:szCs w:val="24"/>
          <w:u w:val="single"/>
        </w:rPr>
        <w:t xml:space="preserve">                       </w:t>
      </w:r>
    </w:p>
    <w:p w14:paraId="58602238" w14:textId="77777777" w:rsidR="00451936" w:rsidRPr="006E2D78" w:rsidRDefault="00451936">
      <w:pPr>
        <w:spacing w:line="360" w:lineRule="auto"/>
        <w:ind w:rightChars="150" w:right="315"/>
        <w:rPr>
          <w:rFonts w:ascii="宋体" w:eastAsia="宋体" w:hAnsi="宋体"/>
          <w:b/>
          <w:bCs/>
          <w:sz w:val="44"/>
          <w:szCs w:val="44"/>
        </w:rPr>
      </w:pPr>
    </w:p>
    <w:p w14:paraId="7B0DA584" w14:textId="77777777" w:rsidR="00451936" w:rsidRPr="006E2D78" w:rsidRDefault="00451936">
      <w:pPr>
        <w:spacing w:line="360" w:lineRule="auto"/>
        <w:ind w:rightChars="150" w:right="315"/>
        <w:rPr>
          <w:rFonts w:ascii="宋体" w:eastAsia="宋体" w:hAnsi="宋体"/>
          <w:b/>
          <w:bCs/>
          <w:sz w:val="44"/>
          <w:szCs w:val="44"/>
        </w:rPr>
      </w:pPr>
    </w:p>
    <w:p w14:paraId="1FB750EB" w14:textId="1576DED9" w:rsidR="00304133" w:rsidRPr="006E2D78" w:rsidRDefault="00304133" w:rsidP="00304133">
      <w:pPr>
        <w:spacing w:line="360" w:lineRule="auto"/>
        <w:ind w:leftChars="150" w:left="315" w:rightChars="150" w:right="315"/>
        <w:jc w:val="center"/>
        <w:rPr>
          <w:rFonts w:ascii="宋体" w:eastAsia="宋体" w:hAnsi="宋体"/>
          <w:b/>
          <w:bCs/>
          <w:sz w:val="24"/>
          <w:szCs w:val="24"/>
        </w:rPr>
      </w:pPr>
      <w:r w:rsidRPr="006E2D78">
        <w:rPr>
          <w:rFonts w:ascii="宋体" w:eastAsia="宋体" w:hAnsi="宋体" w:hint="eastAsia"/>
          <w:b/>
          <w:bCs/>
          <w:sz w:val="24"/>
          <w:szCs w:val="24"/>
        </w:rPr>
        <w:t>2025年7月</w:t>
      </w:r>
    </w:p>
    <w:p w14:paraId="0A28F0A4" w14:textId="77777777" w:rsidR="00304133" w:rsidRPr="006E2D78" w:rsidRDefault="00304133" w:rsidP="00304133">
      <w:pPr>
        <w:spacing w:line="360" w:lineRule="auto"/>
        <w:ind w:leftChars="150" w:left="315" w:rightChars="150" w:right="315"/>
        <w:jc w:val="center"/>
        <w:rPr>
          <w:rFonts w:ascii="宋体" w:eastAsia="宋体" w:hAnsi="宋体"/>
          <w:b/>
          <w:bCs/>
          <w:sz w:val="24"/>
          <w:szCs w:val="24"/>
        </w:rPr>
      </w:pPr>
    </w:p>
    <w:p w14:paraId="1FE25D51" w14:textId="56A81B37" w:rsidR="00451936" w:rsidRPr="006E2D78" w:rsidRDefault="00000000" w:rsidP="00304133">
      <w:pPr>
        <w:spacing w:line="360" w:lineRule="auto"/>
        <w:ind w:leftChars="150" w:left="315" w:rightChars="150" w:right="315"/>
        <w:jc w:val="center"/>
        <w:rPr>
          <w:rFonts w:ascii="宋体" w:eastAsia="宋体" w:hAnsi="宋体"/>
          <w:b/>
          <w:bCs/>
          <w:sz w:val="24"/>
          <w:szCs w:val="24"/>
        </w:rPr>
      </w:pPr>
      <w:r w:rsidRPr="006E2D78">
        <w:rPr>
          <w:rFonts w:ascii="宋体" w:eastAsia="宋体" w:hAnsi="宋体" w:hint="eastAsia"/>
          <w:b/>
          <w:bCs/>
          <w:sz w:val="28"/>
          <w:szCs w:val="28"/>
        </w:rPr>
        <w:t>摘要</w:t>
      </w:r>
    </w:p>
    <w:p w14:paraId="2658B08F" w14:textId="77777777" w:rsidR="00F44AF3" w:rsidRPr="006E2D78" w:rsidRDefault="00F44AF3" w:rsidP="00F44AF3">
      <w:pPr>
        <w:spacing w:line="300" w:lineRule="auto"/>
        <w:ind w:firstLineChars="200" w:firstLine="420"/>
        <w:jc w:val="left"/>
        <w:rPr>
          <w:rFonts w:ascii="宋体" w:eastAsia="宋体" w:hAnsi="宋体"/>
        </w:rPr>
      </w:pPr>
      <w:r w:rsidRPr="006E2D78">
        <w:rPr>
          <w:rFonts w:ascii="宋体" w:eastAsia="宋体" w:hAnsi="宋体"/>
        </w:rPr>
        <w:t>本文探讨了基于Python的电子商</w:t>
      </w:r>
      <w:proofErr w:type="gramStart"/>
      <w:r w:rsidRPr="006E2D78">
        <w:rPr>
          <w:rFonts w:ascii="宋体" w:eastAsia="宋体" w:hAnsi="宋体"/>
        </w:rPr>
        <w:t>城系统</w:t>
      </w:r>
      <w:proofErr w:type="gramEnd"/>
      <w:r w:rsidRPr="006E2D78">
        <w:rPr>
          <w:rFonts w:ascii="宋体" w:eastAsia="宋体" w:hAnsi="宋体"/>
        </w:rPr>
        <w:t>的设计与实现。该系统采用</w:t>
      </w:r>
      <w:proofErr w:type="spellStart"/>
      <w:r w:rsidRPr="006E2D78">
        <w:rPr>
          <w:rFonts w:ascii="宋体" w:eastAsia="宋体" w:hAnsi="宋体"/>
        </w:rPr>
        <w:t>FastAPI</w:t>
      </w:r>
      <w:proofErr w:type="spellEnd"/>
      <w:r w:rsidRPr="006E2D78">
        <w:rPr>
          <w:rFonts w:ascii="宋体" w:eastAsia="宋体" w:hAnsi="宋体"/>
        </w:rPr>
        <w:t>作为后端开发框架，Vue.js作为前端开发技术，以及MySQL数据库进行数据存储和管理。本文首先概述了电子商</w:t>
      </w:r>
      <w:proofErr w:type="gramStart"/>
      <w:r w:rsidRPr="006E2D78">
        <w:rPr>
          <w:rFonts w:ascii="宋体" w:eastAsia="宋体" w:hAnsi="宋体"/>
        </w:rPr>
        <w:t>城系统</w:t>
      </w:r>
      <w:proofErr w:type="gramEnd"/>
      <w:r w:rsidRPr="006E2D78">
        <w:rPr>
          <w:rFonts w:ascii="宋体" w:eastAsia="宋体" w:hAnsi="宋体"/>
        </w:rPr>
        <w:t>的背景、目的及意义，分析了当前电子商务的发展趋势及市场需求。在系统设计部分，详细阐述了系统的整体架构、功能模块划分以及数据库设计。通过</w:t>
      </w:r>
      <w:proofErr w:type="spellStart"/>
      <w:r w:rsidRPr="006E2D78">
        <w:rPr>
          <w:rFonts w:ascii="宋体" w:eastAsia="宋体" w:hAnsi="宋体"/>
        </w:rPr>
        <w:t>FastAPI</w:t>
      </w:r>
      <w:proofErr w:type="spellEnd"/>
      <w:r w:rsidRPr="006E2D78">
        <w:rPr>
          <w:rFonts w:ascii="宋体" w:eastAsia="宋体" w:hAnsi="宋体"/>
        </w:rPr>
        <w:t>框架的RESTful风格，实现了用户管理、商品管理、分类管理、订单处理、评论管理等核心功能。同时，利用Vue.js构建前端用户界面，实现与后端的高效交互，提供流畅的用户体验。</w:t>
      </w:r>
    </w:p>
    <w:p w14:paraId="337A1639" w14:textId="77777777" w:rsidR="00F44AF3" w:rsidRPr="006E2D78" w:rsidRDefault="00F44AF3" w:rsidP="00F44AF3">
      <w:pPr>
        <w:spacing w:line="300" w:lineRule="auto"/>
        <w:ind w:firstLineChars="200" w:firstLine="420"/>
        <w:jc w:val="left"/>
        <w:rPr>
          <w:rFonts w:ascii="宋体" w:eastAsia="宋体" w:hAnsi="宋体"/>
        </w:rPr>
      </w:pPr>
      <w:r w:rsidRPr="006E2D78">
        <w:rPr>
          <w:rFonts w:ascii="宋体" w:eastAsia="宋体" w:hAnsi="宋体"/>
        </w:rPr>
        <w:t>在系统实现过程中，本文详细介绍了</w:t>
      </w:r>
      <w:proofErr w:type="spellStart"/>
      <w:r w:rsidRPr="006E2D78">
        <w:rPr>
          <w:rFonts w:ascii="宋体" w:eastAsia="宋体" w:hAnsi="宋体"/>
        </w:rPr>
        <w:t>FastAPI</w:t>
      </w:r>
      <w:proofErr w:type="spellEnd"/>
      <w:r w:rsidRPr="006E2D78">
        <w:rPr>
          <w:rFonts w:ascii="宋体" w:eastAsia="宋体" w:hAnsi="宋体"/>
        </w:rPr>
        <w:t>框架下的路由定义、</w:t>
      </w:r>
      <w:proofErr w:type="spellStart"/>
      <w:r w:rsidRPr="006E2D78">
        <w:rPr>
          <w:rFonts w:ascii="宋体" w:eastAsia="宋体" w:hAnsi="宋体"/>
        </w:rPr>
        <w:t>Pydantic</w:t>
      </w:r>
      <w:proofErr w:type="spellEnd"/>
      <w:r w:rsidRPr="006E2D78">
        <w:rPr>
          <w:rFonts w:ascii="宋体" w:eastAsia="宋体" w:hAnsi="宋体"/>
        </w:rPr>
        <w:t>数据模型、依赖注入机制、权限控制等后端关键技术应用，以及Vue.js的组件化开发、状态管理（</w:t>
      </w:r>
      <w:proofErr w:type="spellStart"/>
      <w:r w:rsidRPr="006E2D78">
        <w:rPr>
          <w:rFonts w:ascii="宋体" w:eastAsia="宋体" w:hAnsi="宋体"/>
        </w:rPr>
        <w:t>Vuex</w:t>
      </w:r>
      <w:proofErr w:type="spellEnd"/>
      <w:r w:rsidRPr="006E2D78">
        <w:rPr>
          <w:rFonts w:ascii="宋体" w:eastAsia="宋体" w:hAnsi="宋体"/>
        </w:rPr>
        <w:t>或</w:t>
      </w:r>
      <w:proofErr w:type="spellStart"/>
      <w:r w:rsidRPr="006E2D78">
        <w:rPr>
          <w:rFonts w:ascii="宋体" w:eastAsia="宋体" w:hAnsi="宋体"/>
        </w:rPr>
        <w:t>Pinia</w:t>
      </w:r>
      <w:proofErr w:type="spellEnd"/>
      <w:r w:rsidRPr="006E2D78">
        <w:rPr>
          <w:rFonts w:ascii="宋体" w:eastAsia="宋体" w:hAnsi="宋体"/>
        </w:rPr>
        <w:t>）、路由配置等前端技术实现。同时，结合MySQL数据库，完成了数据持久层的设计与实现，包括数据库表的创建、关联设计、索引优化等操作。</w:t>
      </w:r>
    </w:p>
    <w:p w14:paraId="6DB34BFD" w14:textId="77777777" w:rsidR="00F44AF3" w:rsidRPr="006E2D78" w:rsidRDefault="00F44AF3" w:rsidP="00F44AF3">
      <w:pPr>
        <w:spacing w:line="300" w:lineRule="auto"/>
        <w:jc w:val="left"/>
        <w:rPr>
          <w:rFonts w:ascii="宋体" w:eastAsia="宋体" w:hAnsi="宋体"/>
        </w:rPr>
      </w:pPr>
      <w:r w:rsidRPr="006E2D78">
        <w:rPr>
          <w:rFonts w:ascii="宋体" w:eastAsia="宋体" w:hAnsi="宋体"/>
        </w:rPr>
        <w:t>最后，本文对系统进行了测试与性能分析，包括功能测试、压力测试、安全性测试等，验证了系统的稳定性和可靠性。通过实际运行效果和用户反馈，表明该系统能够满足电子商城的基本业务需求，并具备一定的可扩展性和可维护性。本文的研究成果为电子商</w:t>
      </w:r>
      <w:proofErr w:type="gramStart"/>
      <w:r w:rsidRPr="006E2D78">
        <w:rPr>
          <w:rFonts w:ascii="宋体" w:eastAsia="宋体" w:hAnsi="宋体"/>
        </w:rPr>
        <w:t>城系统</w:t>
      </w:r>
      <w:proofErr w:type="gramEnd"/>
      <w:r w:rsidRPr="006E2D78">
        <w:rPr>
          <w:rFonts w:ascii="宋体" w:eastAsia="宋体" w:hAnsi="宋体"/>
        </w:rPr>
        <w:t>的开发提供了一种有效的技术解决方案，对于推动电子商务的发展具有一定的理论价值和实践意义。</w:t>
      </w:r>
    </w:p>
    <w:p w14:paraId="17F52259" w14:textId="77777777" w:rsidR="00304133" w:rsidRPr="006E2D78" w:rsidRDefault="00304133" w:rsidP="00F44AF3">
      <w:pPr>
        <w:spacing w:line="300" w:lineRule="auto"/>
        <w:jc w:val="left"/>
        <w:rPr>
          <w:rFonts w:ascii="宋体" w:eastAsia="宋体" w:hAnsi="宋体"/>
          <w:b/>
          <w:bCs/>
        </w:rPr>
      </w:pPr>
    </w:p>
    <w:p w14:paraId="12772D76" w14:textId="09338154" w:rsidR="00F44AF3" w:rsidRPr="006E2D78" w:rsidRDefault="00F44AF3" w:rsidP="00F44AF3">
      <w:pPr>
        <w:spacing w:line="300" w:lineRule="auto"/>
        <w:jc w:val="left"/>
        <w:rPr>
          <w:rFonts w:ascii="宋体" w:eastAsia="宋体" w:hAnsi="宋体"/>
        </w:rPr>
      </w:pPr>
      <w:r w:rsidRPr="006E2D78">
        <w:rPr>
          <w:rFonts w:ascii="宋体" w:eastAsia="宋体" w:hAnsi="宋体"/>
          <w:b/>
          <w:bCs/>
        </w:rPr>
        <w:t>关键词：</w:t>
      </w:r>
      <w:proofErr w:type="spellStart"/>
      <w:r w:rsidRPr="006E2D78">
        <w:rPr>
          <w:rFonts w:ascii="宋体" w:eastAsia="宋体" w:hAnsi="宋体"/>
          <w:b/>
          <w:bCs/>
        </w:rPr>
        <w:t>FastAPI</w:t>
      </w:r>
      <w:proofErr w:type="spellEnd"/>
      <w:r w:rsidRPr="006E2D78">
        <w:rPr>
          <w:rFonts w:ascii="宋体" w:eastAsia="宋体" w:hAnsi="宋体"/>
          <w:b/>
          <w:bCs/>
        </w:rPr>
        <w:t>；Vue；系统设计；电子商城</w:t>
      </w:r>
    </w:p>
    <w:p w14:paraId="7AC0E1DC" w14:textId="77777777" w:rsidR="00451936" w:rsidRPr="006E2D78" w:rsidRDefault="00451936">
      <w:pPr>
        <w:spacing w:line="300" w:lineRule="auto"/>
        <w:jc w:val="left"/>
        <w:rPr>
          <w:rFonts w:ascii="宋体" w:eastAsia="宋体" w:hAnsi="宋体"/>
          <w:lang w:eastAsia="zh-Hans"/>
        </w:rPr>
      </w:pPr>
    </w:p>
    <w:p w14:paraId="54A5B054" w14:textId="77777777" w:rsidR="00451936" w:rsidRPr="006E2D78" w:rsidRDefault="00451936">
      <w:pPr>
        <w:spacing w:line="300" w:lineRule="auto"/>
        <w:jc w:val="left"/>
        <w:rPr>
          <w:rFonts w:ascii="宋体" w:eastAsia="宋体" w:hAnsi="宋体"/>
          <w:lang w:eastAsia="zh-Hans"/>
        </w:rPr>
      </w:pPr>
    </w:p>
    <w:p w14:paraId="736A66A5" w14:textId="77777777" w:rsidR="00451936" w:rsidRPr="006E2D78" w:rsidRDefault="00451936">
      <w:pPr>
        <w:spacing w:line="300" w:lineRule="auto"/>
        <w:jc w:val="left"/>
        <w:rPr>
          <w:rFonts w:ascii="宋体" w:eastAsia="宋体" w:hAnsi="宋体"/>
          <w:lang w:eastAsia="zh-Hans"/>
        </w:rPr>
      </w:pPr>
    </w:p>
    <w:p w14:paraId="53F0C9DE" w14:textId="77777777" w:rsidR="00451936" w:rsidRPr="006E2D78" w:rsidRDefault="00451936">
      <w:pPr>
        <w:spacing w:line="300" w:lineRule="auto"/>
        <w:jc w:val="left"/>
        <w:rPr>
          <w:rFonts w:ascii="宋体" w:eastAsia="宋体" w:hAnsi="宋体"/>
          <w:lang w:eastAsia="zh-Hans"/>
        </w:rPr>
      </w:pPr>
    </w:p>
    <w:p w14:paraId="577D224A" w14:textId="77777777" w:rsidR="00451936" w:rsidRPr="006E2D78" w:rsidRDefault="00451936">
      <w:pPr>
        <w:spacing w:line="300" w:lineRule="auto"/>
        <w:jc w:val="left"/>
        <w:rPr>
          <w:rFonts w:ascii="宋体" w:eastAsia="宋体" w:hAnsi="宋体"/>
          <w:lang w:eastAsia="zh-Hans"/>
        </w:rPr>
      </w:pPr>
    </w:p>
    <w:p w14:paraId="76994626" w14:textId="77777777" w:rsidR="00451936" w:rsidRPr="006E2D78" w:rsidRDefault="00451936">
      <w:pPr>
        <w:spacing w:line="300" w:lineRule="auto"/>
        <w:jc w:val="left"/>
        <w:rPr>
          <w:rFonts w:ascii="宋体" w:eastAsia="宋体" w:hAnsi="宋体"/>
          <w:lang w:eastAsia="zh-Hans"/>
        </w:rPr>
      </w:pPr>
    </w:p>
    <w:p w14:paraId="712514C4" w14:textId="77777777" w:rsidR="00451936" w:rsidRPr="006E2D78" w:rsidRDefault="00451936">
      <w:pPr>
        <w:spacing w:line="300" w:lineRule="auto"/>
        <w:jc w:val="left"/>
        <w:rPr>
          <w:rFonts w:ascii="宋体" w:eastAsia="宋体" w:hAnsi="宋体"/>
          <w:lang w:eastAsia="zh-Hans"/>
        </w:rPr>
      </w:pPr>
    </w:p>
    <w:p w14:paraId="369A91E0" w14:textId="77777777" w:rsidR="00451936" w:rsidRPr="006E2D78" w:rsidRDefault="00451936">
      <w:pPr>
        <w:spacing w:line="300" w:lineRule="auto"/>
        <w:jc w:val="left"/>
        <w:rPr>
          <w:rFonts w:ascii="宋体" w:eastAsia="宋体" w:hAnsi="宋体"/>
          <w:lang w:eastAsia="zh-Hans"/>
        </w:rPr>
      </w:pPr>
    </w:p>
    <w:p w14:paraId="62DAFCCA" w14:textId="77777777" w:rsidR="00451936" w:rsidRPr="006E2D78" w:rsidRDefault="00451936">
      <w:pPr>
        <w:spacing w:line="300" w:lineRule="auto"/>
        <w:jc w:val="left"/>
        <w:rPr>
          <w:rFonts w:ascii="宋体" w:eastAsia="宋体" w:hAnsi="宋体"/>
          <w:lang w:eastAsia="zh-Hans"/>
        </w:rPr>
      </w:pPr>
    </w:p>
    <w:p w14:paraId="0620B6FD" w14:textId="77777777" w:rsidR="00451936" w:rsidRPr="006E2D78" w:rsidRDefault="00451936">
      <w:pPr>
        <w:spacing w:line="300" w:lineRule="auto"/>
        <w:jc w:val="left"/>
        <w:rPr>
          <w:rFonts w:ascii="宋体" w:eastAsia="宋体" w:hAnsi="宋体"/>
          <w:lang w:eastAsia="zh-Hans"/>
        </w:rPr>
      </w:pPr>
    </w:p>
    <w:p w14:paraId="3018C713" w14:textId="77777777" w:rsidR="00451936" w:rsidRPr="006E2D78" w:rsidRDefault="00451936">
      <w:pPr>
        <w:spacing w:line="300" w:lineRule="auto"/>
        <w:jc w:val="left"/>
        <w:rPr>
          <w:rFonts w:ascii="宋体" w:eastAsia="宋体" w:hAnsi="宋体"/>
          <w:lang w:eastAsia="zh-Hans"/>
        </w:rPr>
      </w:pPr>
    </w:p>
    <w:p w14:paraId="419A0276" w14:textId="77777777" w:rsidR="00451936" w:rsidRPr="006E2D78" w:rsidRDefault="00451936">
      <w:pPr>
        <w:spacing w:line="300" w:lineRule="auto"/>
        <w:jc w:val="left"/>
        <w:rPr>
          <w:rFonts w:ascii="宋体" w:eastAsia="宋体" w:hAnsi="宋体"/>
          <w:lang w:eastAsia="zh-Hans"/>
        </w:rPr>
      </w:pPr>
    </w:p>
    <w:p w14:paraId="4C5D4B8C" w14:textId="77777777" w:rsidR="00451936" w:rsidRPr="006E2D78" w:rsidRDefault="00451936">
      <w:pPr>
        <w:spacing w:line="300" w:lineRule="auto"/>
        <w:jc w:val="left"/>
        <w:rPr>
          <w:rFonts w:ascii="宋体" w:eastAsia="宋体" w:hAnsi="宋体"/>
          <w:lang w:eastAsia="zh-Hans"/>
        </w:rPr>
      </w:pPr>
    </w:p>
    <w:p w14:paraId="32281C2B" w14:textId="77777777" w:rsidR="00451936" w:rsidRPr="006E2D78" w:rsidRDefault="00451936">
      <w:pPr>
        <w:spacing w:line="300" w:lineRule="auto"/>
        <w:jc w:val="left"/>
        <w:rPr>
          <w:rFonts w:ascii="宋体" w:eastAsia="宋体" w:hAnsi="宋体"/>
          <w:lang w:eastAsia="zh-Hans"/>
        </w:rPr>
      </w:pPr>
    </w:p>
    <w:p w14:paraId="47CD5D16" w14:textId="77777777" w:rsidR="00451936" w:rsidRPr="006E2D78" w:rsidRDefault="00451936">
      <w:pPr>
        <w:spacing w:line="300" w:lineRule="auto"/>
        <w:jc w:val="left"/>
        <w:rPr>
          <w:rFonts w:ascii="宋体" w:eastAsia="宋体" w:hAnsi="宋体"/>
          <w:lang w:eastAsia="zh-Hans"/>
        </w:rPr>
      </w:pPr>
    </w:p>
    <w:p w14:paraId="2C78E910" w14:textId="77777777" w:rsidR="00451936" w:rsidRPr="006E2D78" w:rsidRDefault="00451936">
      <w:pPr>
        <w:spacing w:line="300" w:lineRule="auto"/>
        <w:jc w:val="left"/>
        <w:rPr>
          <w:rFonts w:ascii="宋体" w:eastAsia="宋体" w:hAnsi="宋体"/>
          <w:lang w:eastAsia="zh-Hans"/>
        </w:rPr>
      </w:pPr>
    </w:p>
    <w:p w14:paraId="3591DD03" w14:textId="77777777" w:rsidR="00451936" w:rsidRPr="006E2D78" w:rsidRDefault="00451936">
      <w:pPr>
        <w:spacing w:line="300" w:lineRule="auto"/>
        <w:jc w:val="left"/>
        <w:rPr>
          <w:rFonts w:ascii="宋体" w:eastAsia="宋体" w:hAnsi="宋体"/>
          <w:lang w:eastAsia="zh-Hans"/>
        </w:rPr>
      </w:pPr>
    </w:p>
    <w:p w14:paraId="37D87988" w14:textId="77777777" w:rsidR="00451936" w:rsidRPr="006E2D78" w:rsidRDefault="00451936">
      <w:pPr>
        <w:spacing w:line="300" w:lineRule="auto"/>
        <w:jc w:val="left"/>
        <w:rPr>
          <w:rFonts w:ascii="宋体" w:eastAsia="宋体" w:hAnsi="宋体"/>
          <w:lang w:eastAsia="zh-Hans"/>
        </w:rPr>
      </w:pPr>
    </w:p>
    <w:p w14:paraId="06BB2E27" w14:textId="77777777" w:rsidR="00451936" w:rsidRPr="006E2D78" w:rsidRDefault="00451936">
      <w:pPr>
        <w:spacing w:line="300" w:lineRule="auto"/>
        <w:jc w:val="left"/>
        <w:rPr>
          <w:rFonts w:ascii="宋体" w:eastAsia="宋体" w:hAnsi="宋体"/>
          <w:lang w:eastAsia="zh-Hans"/>
        </w:rPr>
      </w:pPr>
    </w:p>
    <w:p w14:paraId="55E6362E" w14:textId="77777777" w:rsidR="00451936" w:rsidRPr="006E2D78" w:rsidRDefault="00451936">
      <w:pPr>
        <w:spacing w:line="360" w:lineRule="auto"/>
        <w:jc w:val="left"/>
        <w:rPr>
          <w:rFonts w:ascii="宋体" w:eastAsia="宋体" w:hAnsi="宋体"/>
        </w:rPr>
      </w:pPr>
    </w:p>
    <w:p w14:paraId="7BB95C66" w14:textId="77777777" w:rsidR="00451936" w:rsidRPr="006E2D78" w:rsidRDefault="00000000">
      <w:pPr>
        <w:spacing w:line="360" w:lineRule="auto"/>
        <w:jc w:val="center"/>
        <w:rPr>
          <w:rFonts w:ascii="宋体" w:eastAsia="宋体" w:hAnsi="宋体"/>
          <w:b/>
          <w:bCs/>
        </w:rPr>
      </w:pPr>
      <w:r w:rsidRPr="006E2D78">
        <w:rPr>
          <w:rFonts w:ascii="宋体" w:eastAsia="宋体" w:hAnsi="宋体" w:hint="eastAsia"/>
          <w:b/>
          <w:bCs/>
        </w:rPr>
        <w:t>Abstract</w:t>
      </w:r>
    </w:p>
    <w:p w14:paraId="2A3650A9" w14:textId="77777777" w:rsidR="008C2DB2" w:rsidRPr="006E2D78" w:rsidRDefault="008C2DB2" w:rsidP="008C2DB2">
      <w:pPr>
        <w:jc w:val="left"/>
        <w:rPr>
          <w:rFonts w:ascii="宋体" w:eastAsia="宋体" w:hAnsi="宋体" w:cs="Times New Roman"/>
          <w:color w:val="24292F"/>
          <w:kern w:val="0"/>
          <w:szCs w:val="21"/>
        </w:rPr>
      </w:pPr>
      <w:r w:rsidRPr="006E2D78">
        <w:rPr>
          <w:rFonts w:ascii="宋体" w:eastAsia="宋体" w:hAnsi="宋体" w:cs="Times New Roman"/>
          <w:color w:val="24292F"/>
          <w:kern w:val="0"/>
          <w:szCs w:val="21"/>
        </w:rPr>
        <w:t xml:space="preserve">This paper explores the design and implementation of an electronic commerce system based on Python. The system utilizes </w:t>
      </w:r>
      <w:proofErr w:type="spellStart"/>
      <w:r w:rsidRPr="006E2D78">
        <w:rPr>
          <w:rFonts w:ascii="宋体" w:eastAsia="宋体" w:hAnsi="宋体" w:cs="Times New Roman"/>
          <w:color w:val="24292F"/>
          <w:kern w:val="0"/>
          <w:szCs w:val="21"/>
        </w:rPr>
        <w:t>FastAPI</w:t>
      </w:r>
      <w:proofErr w:type="spellEnd"/>
      <w:r w:rsidRPr="006E2D78">
        <w:rPr>
          <w:rFonts w:ascii="宋体" w:eastAsia="宋体" w:hAnsi="宋体" w:cs="Times New Roman"/>
          <w:color w:val="24292F"/>
          <w:kern w:val="0"/>
          <w:szCs w:val="21"/>
        </w:rPr>
        <w:t xml:space="preserve"> for backend development, Vue.js for frontend development, and MySQL for data storage and management. The paper first outlines the background, objectives, and significance of the e-commerce system, analyzing current trends and market demands in the e-commerce industry. In the system design section, the overall architecture, functional module division, and database schema are described in detail. By leveraging the RESTful architecture of the </w:t>
      </w:r>
      <w:proofErr w:type="spellStart"/>
      <w:r w:rsidRPr="006E2D78">
        <w:rPr>
          <w:rFonts w:ascii="宋体" w:eastAsia="宋体" w:hAnsi="宋体" w:cs="Times New Roman"/>
          <w:color w:val="24292F"/>
          <w:kern w:val="0"/>
          <w:szCs w:val="21"/>
        </w:rPr>
        <w:t>FastAPI</w:t>
      </w:r>
      <w:proofErr w:type="spellEnd"/>
      <w:r w:rsidRPr="006E2D78">
        <w:rPr>
          <w:rFonts w:ascii="宋体" w:eastAsia="宋体" w:hAnsi="宋体" w:cs="Times New Roman"/>
          <w:color w:val="24292F"/>
          <w:kern w:val="0"/>
          <w:szCs w:val="21"/>
        </w:rPr>
        <w:t xml:space="preserve"> framework, the system implements core functionalities such as user management, product management, category management, order processing, and review management. Vue.js is used to build a user-friendly </w:t>
      </w:r>
      <w:proofErr w:type="gramStart"/>
      <w:r w:rsidRPr="006E2D78">
        <w:rPr>
          <w:rFonts w:ascii="宋体" w:eastAsia="宋体" w:hAnsi="宋体" w:cs="Times New Roman"/>
          <w:color w:val="24292F"/>
          <w:kern w:val="0"/>
          <w:szCs w:val="21"/>
        </w:rPr>
        <w:t>frontend</w:t>
      </w:r>
      <w:proofErr w:type="gramEnd"/>
      <w:r w:rsidRPr="006E2D78">
        <w:rPr>
          <w:rFonts w:ascii="宋体" w:eastAsia="宋体" w:hAnsi="宋体" w:cs="Times New Roman"/>
          <w:color w:val="24292F"/>
          <w:kern w:val="0"/>
          <w:szCs w:val="21"/>
        </w:rPr>
        <w:t xml:space="preserve"> interface that ensures smooth interaction with the backend.</w:t>
      </w:r>
    </w:p>
    <w:p w14:paraId="00C13BE4" w14:textId="77777777" w:rsidR="008C2DB2" w:rsidRPr="006E2D78" w:rsidRDefault="008C2DB2" w:rsidP="008C2DB2">
      <w:pPr>
        <w:jc w:val="left"/>
        <w:rPr>
          <w:rFonts w:ascii="宋体" w:eastAsia="宋体" w:hAnsi="宋体" w:cs="Times New Roman"/>
          <w:color w:val="24292F"/>
          <w:kern w:val="0"/>
          <w:szCs w:val="21"/>
        </w:rPr>
      </w:pPr>
      <w:r w:rsidRPr="006E2D78">
        <w:rPr>
          <w:rFonts w:ascii="宋体" w:eastAsia="宋体" w:hAnsi="宋体" w:cs="Times New Roman"/>
          <w:color w:val="24292F"/>
          <w:kern w:val="0"/>
          <w:szCs w:val="21"/>
        </w:rPr>
        <w:t xml:space="preserve">During the system implementation process, the paper elaborates on key backend techniques including </w:t>
      </w:r>
      <w:proofErr w:type="spellStart"/>
      <w:r w:rsidRPr="006E2D78">
        <w:rPr>
          <w:rFonts w:ascii="宋体" w:eastAsia="宋体" w:hAnsi="宋体" w:cs="Times New Roman"/>
          <w:color w:val="24292F"/>
          <w:kern w:val="0"/>
          <w:szCs w:val="21"/>
        </w:rPr>
        <w:t>FastAPI’s</w:t>
      </w:r>
      <w:proofErr w:type="spellEnd"/>
      <w:r w:rsidRPr="006E2D78">
        <w:rPr>
          <w:rFonts w:ascii="宋体" w:eastAsia="宋体" w:hAnsi="宋体" w:cs="Times New Roman"/>
          <w:color w:val="24292F"/>
          <w:kern w:val="0"/>
          <w:szCs w:val="21"/>
        </w:rPr>
        <w:t xml:space="preserve"> routing, </w:t>
      </w:r>
      <w:proofErr w:type="spellStart"/>
      <w:r w:rsidRPr="006E2D78">
        <w:rPr>
          <w:rFonts w:ascii="宋体" w:eastAsia="宋体" w:hAnsi="宋体" w:cs="Times New Roman"/>
          <w:color w:val="24292F"/>
          <w:kern w:val="0"/>
          <w:szCs w:val="21"/>
        </w:rPr>
        <w:t>Pydantic</w:t>
      </w:r>
      <w:proofErr w:type="spellEnd"/>
      <w:r w:rsidRPr="006E2D78">
        <w:rPr>
          <w:rFonts w:ascii="宋体" w:eastAsia="宋体" w:hAnsi="宋体" w:cs="Times New Roman"/>
          <w:color w:val="24292F"/>
          <w:kern w:val="0"/>
          <w:szCs w:val="21"/>
        </w:rPr>
        <w:t xml:space="preserve"> models, dependency injection, and access control. It also discusses </w:t>
      </w:r>
      <w:proofErr w:type="gramStart"/>
      <w:r w:rsidRPr="006E2D78">
        <w:rPr>
          <w:rFonts w:ascii="宋体" w:eastAsia="宋体" w:hAnsi="宋体" w:cs="Times New Roman"/>
          <w:color w:val="24292F"/>
          <w:kern w:val="0"/>
          <w:szCs w:val="21"/>
        </w:rPr>
        <w:t>frontend development</w:t>
      </w:r>
      <w:proofErr w:type="gramEnd"/>
      <w:r w:rsidRPr="006E2D78">
        <w:rPr>
          <w:rFonts w:ascii="宋体" w:eastAsia="宋体" w:hAnsi="宋体" w:cs="Times New Roman"/>
          <w:color w:val="24292F"/>
          <w:kern w:val="0"/>
          <w:szCs w:val="21"/>
        </w:rPr>
        <w:t xml:space="preserve"> with Vue.js, covering component-based design, state management, and routing configuration. The integration with MySQL enables robust data persistence, including database table creation, relationships, and index optimization.</w:t>
      </w:r>
    </w:p>
    <w:p w14:paraId="10233ACD" w14:textId="77777777" w:rsidR="008C2DB2" w:rsidRPr="006E2D78" w:rsidRDefault="008C2DB2" w:rsidP="008C2DB2">
      <w:pPr>
        <w:jc w:val="left"/>
        <w:rPr>
          <w:rFonts w:ascii="宋体" w:eastAsia="宋体" w:hAnsi="宋体" w:cs="Times New Roman"/>
          <w:color w:val="24292F"/>
          <w:kern w:val="0"/>
          <w:szCs w:val="21"/>
        </w:rPr>
      </w:pPr>
      <w:r w:rsidRPr="006E2D78">
        <w:rPr>
          <w:rFonts w:ascii="宋体" w:eastAsia="宋体" w:hAnsi="宋体" w:cs="Times New Roman"/>
          <w:color w:val="24292F"/>
          <w:kern w:val="0"/>
          <w:szCs w:val="21"/>
        </w:rPr>
        <w:t>Finally, the system undergoes comprehensive testing and performance analysis, including functional tests, stress tests, and security assessments, demonstrating its stability and reliability. The practical deployment and user feedback indicate that the system meets the basic business requirements of an online store and offers scalability and maintainability. This study provides an effective technical solution for the development of e-commerce platforms and has both theoretical and practical significance for advancing the e-commerce industry.</w:t>
      </w:r>
    </w:p>
    <w:p w14:paraId="7B8E0B14" w14:textId="77777777" w:rsidR="00304133" w:rsidRPr="006E2D78" w:rsidRDefault="00304133" w:rsidP="008C2DB2">
      <w:pPr>
        <w:jc w:val="left"/>
        <w:rPr>
          <w:rFonts w:ascii="宋体" w:eastAsia="宋体" w:hAnsi="宋体" w:cs="Times New Roman"/>
          <w:b/>
          <w:bCs/>
          <w:color w:val="24292F"/>
          <w:kern w:val="0"/>
          <w:szCs w:val="21"/>
        </w:rPr>
      </w:pPr>
    </w:p>
    <w:p w14:paraId="32937AF4" w14:textId="323377F7" w:rsidR="008C2DB2" w:rsidRPr="006E2D78" w:rsidRDefault="008C2DB2" w:rsidP="008C2DB2">
      <w:pPr>
        <w:jc w:val="left"/>
        <w:rPr>
          <w:rFonts w:ascii="宋体" w:eastAsia="宋体" w:hAnsi="宋体" w:cs="Times New Roman"/>
          <w:color w:val="24292F"/>
          <w:kern w:val="0"/>
          <w:szCs w:val="21"/>
        </w:rPr>
      </w:pPr>
      <w:r w:rsidRPr="006E2D78">
        <w:rPr>
          <w:rFonts w:ascii="宋体" w:eastAsia="宋体" w:hAnsi="宋体" w:cs="Times New Roman"/>
          <w:b/>
          <w:bCs/>
          <w:color w:val="24292F"/>
          <w:kern w:val="0"/>
          <w:szCs w:val="21"/>
        </w:rPr>
        <w:t>Keywords:</w:t>
      </w:r>
      <w:r w:rsidRPr="006E2D78">
        <w:rPr>
          <w:rFonts w:ascii="宋体" w:eastAsia="宋体" w:hAnsi="宋体" w:cs="Times New Roman"/>
          <w:color w:val="24292F"/>
          <w:kern w:val="0"/>
          <w:szCs w:val="21"/>
        </w:rPr>
        <w:t xml:space="preserve"> </w:t>
      </w:r>
      <w:proofErr w:type="spellStart"/>
      <w:r w:rsidRPr="006E2D78">
        <w:rPr>
          <w:rFonts w:ascii="宋体" w:eastAsia="宋体" w:hAnsi="宋体" w:cs="Times New Roman"/>
          <w:color w:val="24292F"/>
          <w:kern w:val="0"/>
          <w:szCs w:val="21"/>
        </w:rPr>
        <w:t>FastAPI</w:t>
      </w:r>
      <w:proofErr w:type="spellEnd"/>
      <w:r w:rsidRPr="006E2D78">
        <w:rPr>
          <w:rFonts w:ascii="宋体" w:eastAsia="宋体" w:hAnsi="宋体" w:cs="Times New Roman"/>
          <w:color w:val="24292F"/>
          <w:kern w:val="0"/>
          <w:szCs w:val="21"/>
        </w:rPr>
        <w:t>; Vue; System Design; E-commerce</w:t>
      </w:r>
    </w:p>
    <w:p w14:paraId="45587CCD" w14:textId="77777777" w:rsidR="00451936" w:rsidRPr="006E2D78" w:rsidRDefault="00000000">
      <w:pPr>
        <w:jc w:val="left"/>
        <w:rPr>
          <w:rFonts w:ascii="宋体" w:eastAsia="宋体" w:hAnsi="宋体"/>
        </w:rPr>
      </w:pPr>
      <w:r w:rsidRPr="006E2D78">
        <w:rPr>
          <w:rFonts w:ascii="宋体" w:eastAsia="宋体" w:hAnsi="宋体"/>
        </w:rPr>
        <w:br w:type="page"/>
      </w:r>
    </w:p>
    <w:p w14:paraId="6EB891F2" w14:textId="77777777" w:rsidR="00451936" w:rsidRPr="006E2D78" w:rsidRDefault="00451936">
      <w:pPr>
        <w:spacing w:line="300" w:lineRule="auto"/>
        <w:jc w:val="left"/>
        <w:rPr>
          <w:rFonts w:ascii="宋体" w:eastAsia="宋体" w:hAnsi="宋体"/>
        </w:rPr>
      </w:pPr>
    </w:p>
    <w:p w14:paraId="39C3EA13" w14:textId="77777777" w:rsidR="00451936" w:rsidRPr="006E2D78" w:rsidRDefault="00000000">
      <w:pPr>
        <w:pStyle w:val="TOC1"/>
        <w:spacing w:before="0" w:after="0" w:line="360" w:lineRule="auto"/>
        <w:rPr>
          <w:rFonts w:ascii="宋体" w:eastAsia="宋体" w:hAnsi="宋体"/>
          <w:sz w:val="24"/>
          <w:szCs w:val="24"/>
        </w:rPr>
      </w:pPr>
      <w:r w:rsidRPr="006E2D78">
        <w:rPr>
          <w:rFonts w:ascii="宋体" w:eastAsia="宋体" w:hAnsi="宋体" w:hint="eastAsia"/>
          <w:sz w:val="24"/>
          <w:szCs w:val="24"/>
        </w:rPr>
        <w:t xml:space="preserve">目 </w:t>
      </w:r>
      <w:r w:rsidRPr="006E2D78">
        <w:rPr>
          <w:rFonts w:ascii="宋体" w:eastAsia="宋体" w:hAnsi="宋体"/>
          <w:sz w:val="24"/>
          <w:szCs w:val="24"/>
        </w:rPr>
        <w:t xml:space="preserve">  </w:t>
      </w:r>
      <w:r w:rsidRPr="006E2D78">
        <w:rPr>
          <w:rFonts w:ascii="宋体" w:eastAsia="宋体" w:hAnsi="宋体" w:hint="eastAsia"/>
          <w:sz w:val="24"/>
          <w:szCs w:val="24"/>
        </w:rPr>
        <w:t>录</w:t>
      </w:r>
    </w:p>
    <w:p w14:paraId="2BF7A9CE" w14:textId="77777777" w:rsidR="00451936" w:rsidRPr="006E2D78" w:rsidRDefault="00000000">
      <w:pPr>
        <w:pStyle w:val="TOC1"/>
        <w:rPr>
          <w:rFonts w:ascii="宋体" w:eastAsia="宋体" w:hAnsi="宋体" w:cstheme="minorBidi"/>
          <w:b w:val="0"/>
          <w:bCs w:val="0"/>
          <w:caps w:val="0"/>
          <w:sz w:val="21"/>
          <w:szCs w:val="22"/>
        </w:rPr>
      </w:pPr>
      <w:r w:rsidRPr="006E2D78">
        <w:rPr>
          <w:rFonts w:ascii="宋体" w:eastAsia="宋体" w:hAnsi="宋体"/>
          <w:sz w:val="24"/>
          <w:szCs w:val="24"/>
        </w:rPr>
        <w:fldChar w:fldCharType="begin"/>
      </w:r>
      <w:r w:rsidRPr="006E2D78">
        <w:rPr>
          <w:rFonts w:ascii="宋体" w:eastAsia="宋体" w:hAnsi="宋体"/>
          <w:sz w:val="24"/>
          <w:szCs w:val="24"/>
        </w:rPr>
        <w:instrText xml:space="preserve"> TOC \o "1-3" \h \z \u </w:instrText>
      </w:r>
      <w:r w:rsidRPr="006E2D78">
        <w:rPr>
          <w:rFonts w:ascii="宋体" w:eastAsia="宋体" w:hAnsi="宋体"/>
          <w:sz w:val="24"/>
          <w:szCs w:val="24"/>
        </w:rPr>
        <w:fldChar w:fldCharType="separate"/>
      </w:r>
      <w:hyperlink w:anchor="_Toc165627467" w:history="1">
        <w:r w:rsidR="00451936" w:rsidRPr="006E2D78">
          <w:rPr>
            <w:rStyle w:val="afa"/>
            <w:rFonts w:ascii="宋体" w:eastAsia="宋体" w:hAnsi="宋体"/>
          </w:rPr>
          <w:t>1 绪论</w:t>
        </w:r>
        <w:r w:rsidR="00451936" w:rsidRPr="006E2D78">
          <w:rPr>
            <w:rFonts w:ascii="宋体" w:eastAsia="宋体" w:hAnsi="宋体"/>
          </w:rPr>
          <w:tab/>
        </w:r>
        <w:r w:rsidR="00451936" w:rsidRPr="006E2D78">
          <w:rPr>
            <w:rFonts w:ascii="宋体" w:eastAsia="宋体" w:hAnsi="宋体"/>
          </w:rPr>
          <w:fldChar w:fldCharType="begin"/>
        </w:r>
        <w:r w:rsidR="00451936" w:rsidRPr="006E2D78">
          <w:rPr>
            <w:rFonts w:ascii="宋体" w:eastAsia="宋体" w:hAnsi="宋体"/>
          </w:rPr>
          <w:instrText xml:space="preserve"> PAGEREF _Toc165627467 \h </w:instrText>
        </w:r>
        <w:r w:rsidR="00451936" w:rsidRPr="006E2D78">
          <w:rPr>
            <w:rFonts w:ascii="宋体" w:eastAsia="宋体" w:hAnsi="宋体"/>
          </w:rPr>
        </w:r>
        <w:r w:rsidR="00451936" w:rsidRPr="006E2D78">
          <w:rPr>
            <w:rFonts w:ascii="宋体" w:eastAsia="宋体" w:hAnsi="宋体"/>
          </w:rPr>
          <w:fldChar w:fldCharType="separate"/>
        </w:r>
        <w:r w:rsidR="00451936" w:rsidRPr="006E2D78">
          <w:rPr>
            <w:rFonts w:ascii="宋体" w:eastAsia="宋体" w:hAnsi="宋体"/>
          </w:rPr>
          <w:t>6</w:t>
        </w:r>
        <w:r w:rsidR="00451936" w:rsidRPr="006E2D78">
          <w:rPr>
            <w:rFonts w:ascii="宋体" w:eastAsia="宋体" w:hAnsi="宋体"/>
          </w:rPr>
          <w:fldChar w:fldCharType="end"/>
        </w:r>
      </w:hyperlink>
    </w:p>
    <w:p w14:paraId="573A0193"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68" w:history="1">
        <w:r w:rsidRPr="006E2D78">
          <w:rPr>
            <w:rStyle w:val="afa"/>
            <w:rFonts w:ascii="宋体" w:eastAsia="宋体" w:hAnsi="宋体"/>
          </w:rPr>
          <w:t>1.1 研究背景</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_Toc165627468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6</w:t>
        </w:r>
        <w:r w:rsidRPr="006E2D78">
          <w:rPr>
            <w:rFonts w:ascii="宋体" w:eastAsia="宋体" w:hAnsi="宋体"/>
          </w:rPr>
          <w:fldChar w:fldCharType="end"/>
        </w:r>
      </w:hyperlink>
    </w:p>
    <w:p w14:paraId="675B5804"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69" w:history="1">
        <w:r w:rsidRPr="006E2D78">
          <w:rPr>
            <w:rStyle w:val="afa"/>
            <w:rFonts w:ascii="宋体" w:eastAsia="宋体" w:hAnsi="宋体"/>
          </w:rPr>
          <w:t>1.2 研究现状</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_Toc165627469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6</w:t>
        </w:r>
        <w:r w:rsidRPr="006E2D78">
          <w:rPr>
            <w:rFonts w:ascii="宋体" w:eastAsia="宋体" w:hAnsi="宋体"/>
          </w:rPr>
          <w:fldChar w:fldCharType="end"/>
        </w:r>
      </w:hyperlink>
    </w:p>
    <w:p w14:paraId="364C75B5"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70" w:history="1">
        <w:r w:rsidRPr="006E2D78">
          <w:rPr>
            <w:rStyle w:val="afa"/>
            <w:rFonts w:ascii="宋体" w:eastAsia="宋体" w:hAnsi="宋体"/>
          </w:rPr>
          <w:t>1.3 研究目标</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_Toc165627470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7</w:t>
        </w:r>
        <w:r w:rsidRPr="006E2D78">
          <w:rPr>
            <w:rFonts w:ascii="宋体" w:eastAsia="宋体" w:hAnsi="宋体"/>
          </w:rPr>
          <w:fldChar w:fldCharType="end"/>
        </w:r>
      </w:hyperlink>
    </w:p>
    <w:p w14:paraId="2E4C7BF1" w14:textId="77777777" w:rsidR="00451936" w:rsidRPr="006E2D78" w:rsidRDefault="00451936">
      <w:pPr>
        <w:pStyle w:val="TOC1"/>
        <w:rPr>
          <w:rFonts w:ascii="宋体" w:eastAsia="宋体" w:hAnsi="宋体" w:cstheme="minorBidi"/>
          <w:b w:val="0"/>
          <w:bCs w:val="0"/>
          <w:caps w:val="0"/>
          <w:sz w:val="21"/>
          <w:szCs w:val="22"/>
        </w:rPr>
      </w:pPr>
      <w:hyperlink w:anchor="_Toc165627471" w:history="1">
        <w:r w:rsidRPr="006E2D78">
          <w:rPr>
            <w:rStyle w:val="afa"/>
            <w:rFonts w:ascii="宋体" w:eastAsia="宋体" w:hAnsi="宋体"/>
          </w:rPr>
          <w:t>2 相关技术介绍</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_Toc165627471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8</w:t>
        </w:r>
        <w:r w:rsidRPr="006E2D78">
          <w:rPr>
            <w:rFonts w:ascii="宋体" w:eastAsia="宋体" w:hAnsi="宋体"/>
          </w:rPr>
          <w:fldChar w:fldCharType="end"/>
        </w:r>
      </w:hyperlink>
    </w:p>
    <w:p w14:paraId="473BA890"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72" w:history="1">
        <w:r w:rsidRPr="006E2D78">
          <w:rPr>
            <w:rStyle w:val="afa"/>
            <w:rFonts w:ascii="宋体" w:eastAsia="宋体" w:hAnsi="宋体"/>
          </w:rPr>
          <w:t>2.1 Python语言</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_Toc165627472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8</w:t>
        </w:r>
        <w:r w:rsidRPr="006E2D78">
          <w:rPr>
            <w:rFonts w:ascii="宋体" w:eastAsia="宋体" w:hAnsi="宋体"/>
          </w:rPr>
          <w:fldChar w:fldCharType="end"/>
        </w:r>
      </w:hyperlink>
    </w:p>
    <w:p w14:paraId="56BE7840" w14:textId="4C8164C9" w:rsidR="00451936" w:rsidRPr="006E2D78" w:rsidRDefault="00451936">
      <w:pPr>
        <w:pStyle w:val="TOC2"/>
        <w:tabs>
          <w:tab w:val="right" w:leader="dot" w:pos="8296"/>
        </w:tabs>
        <w:rPr>
          <w:rFonts w:ascii="宋体" w:eastAsia="宋体" w:hAnsi="宋体" w:cstheme="minorBidi"/>
          <w:smallCaps w:val="0"/>
          <w:sz w:val="21"/>
          <w:szCs w:val="22"/>
        </w:rPr>
      </w:pPr>
      <w:hyperlink w:anchor="_Toc165627473" w:history="1">
        <w:r w:rsidRPr="006E2D78">
          <w:rPr>
            <w:rStyle w:val="afa"/>
            <w:rFonts w:ascii="宋体" w:eastAsia="宋体" w:hAnsi="宋体"/>
          </w:rPr>
          <w:t>2.2 FastAPI框架技术</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_Toc165627473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9</w:t>
        </w:r>
        <w:r w:rsidRPr="006E2D78">
          <w:rPr>
            <w:rFonts w:ascii="宋体" w:eastAsia="宋体" w:hAnsi="宋体"/>
          </w:rPr>
          <w:fldChar w:fldCharType="end"/>
        </w:r>
      </w:hyperlink>
    </w:p>
    <w:p w14:paraId="64180438"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74" w:history="1">
        <w:r w:rsidRPr="006E2D78">
          <w:rPr>
            <w:rStyle w:val="afa"/>
            <w:rFonts w:ascii="宋体" w:eastAsia="宋体" w:hAnsi="宋体"/>
          </w:rPr>
          <w:t>2.3 Vue前端技术</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_Toc165627474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11</w:t>
        </w:r>
        <w:r w:rsidRPr="006E2D78">
          <w:rPr>
            <w:rFonts w:ascii="宋体" w:eastAsia="宋体" w:hAnsi="宋体"/>
          </w:rPr>
          <w:fldChar w:fldCharType="end"/>
        </w:r>
      </w:hyperlink>
    </w:p>
    <w:p w14:paraId="0866B170"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75" w:history="1">
        <w:r w:rsidRPr="006E2D78">
          <w:rPr>
            <w:rStyle w:val="afa"/>
            <w:rFonts w:ascii="宋体" w:eastAsia="宋体" w:hAnsi="宋体"/>
          </w:rPr>
          <w:t>2.3.1 Vue框架</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_Toc165627475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11</w:t>
        </w:r>
        <w:r w:rsidRPr="006E2D78">
          <w:rPr>
            <w:rFonts w:ascii="宋体" w:eastAsia="宋体" w:hAnsi="宋体"/>
          </w:rPr>
          <w:fldChar w:fldCharType="end"/>
        </w:r>
      </w:hyperlink>
    </w:p>
    <w:p w14:paraId="66B1C80A" w14:textId="62700229" w:rsidR="00451936" w:rsidRPr="006E2D78" w:rsidRDefault="00451936">
      <w:pPr>
        <w:pStyle w:val="TOC3"/>
        <w:tabs>
          <w:tab w:val="right" w:leader="dot" w:pos="8296"/>
        </w:tabs>
        <w:rPr>
          <w:rFonts w:ascii="宋体" w:eastAsia="宋体" w:hAnsi="宋体" w:cstheme="minorBidi"/>
          <w:iCs w:val="0"/>
          <w:sz w:val="21"/>
          <w:szCs w:val="22"/>
        </w:rPr>
      </w:pPr>
      <w:hyperlink w:anchor="_Toc165627476" w:history="1">
        <w:r w:rsidRPr="006E2D78">
          <w:rPr>
            <w:rStyle w:val="afa"/>
            <w:rFonts w:ascii="宋体" w:eastAsia="宋体" w:hAnsi="宋体"/>
          </w:rPr>
          <w:t>2.3.2 ElementUI-Vue组件</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_Toc165627476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12</w:t>
        </w:r>
        <w:r w:rsidRPr="006E2D78">
          <w:rPr>
            <w:rFonts w:ascii="宋体" w:eastAsia="宋体" w:hAnsi="宋体"/>
          </w:rPr>
          <w:fldChar w:fldCharType="end"/>
        </w:r>
      </w:hyperlink>
    </w:p>
    <w:p w14:paraId="4D5403DE"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77" w:history="1">
        <w:r w:rsidRPr="006E2D78">
          <w:rPr>
            <w:rStyle w:val="afa"/>
            <w:rFonts w:ascii="宋体" w:eastAsia="宋体" w:hAnsi="宋体"/>
          </w:rPr>
          <w:t>2.4</w:t>
        </w:r>
        <w:r w:rsidRPr="006E2D78">
          <w:rPr>
            <w:rStyle w:val="afa"/>
            <w:rFonts w:ascii="宋体" w:eastAsia="宋体" w:hAnsi="宋体"/>
            <w:lang w:eastAsia="zh-Hans"/>
          </w:rPr>
          <w:t xml:space="preserve"> Node</w:t>
        </w:r>
        <w:r w:rsidRPr="006E2D78">
          <w:rPr>
            <w:rStyle w:val="afa"/>
            <w:rFonts w:ascii="宋体" w:eastAsia="宋体" w:hAnsi="宋体"/>
          </w:rPr>
          <w:t>技术</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_Toc165627477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13</w:t>
        </w:r>
        <w:r w:rsidRPr="006E2D78">
          <w:rPr>
            <w:rFonts w:ascii="宋体" w:eastAsia="宋体" w:hAnsi="宋体"/>
          </w:rPr>
          <w:fldChar w:fldCharType="end"/>
        </w:r>
      </w:hyperlink>
    </w:p>
    <w:p w14:paraId="2B254C7E"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78" w:history="1">
        <w:r w:rsidRPr="006E2D78">
          <w:rPr>
            <w:rStyle w:val="afa"/>
            <w:rFonts w:ascii="宋体" w:eastAsia="宋体" w:hAnsi="宋体"/>
          </w:rPr>
          <w:t>2.4.1 N</w:t>
        </w:r>
        <w:r w:rsidRPr="006E2D78">
          <w:rPr>
            <w:rStyle w:val="afa"/>
            <w:rFonts w:ascii="宋体" w:eastAsia="宋体" w:hAnsi="宋体"/>
            <w:lang w:eastAsia="zh-Hans"/>
          </w:rPr>
          <w:t>ode的优点</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_Toc165627478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13</w:t>
        </w:r>
        <w:r w:rsidRPr="006E2D78">
          <w:rPr>
            <w:rFonts w:ascii="宋体" w:eastAsia="宋体" w:hAnsi="宋体"/>
          </w:rPr>
          <w:fldChar w:fldCharType="end"/>
        </w:r>
      </w:hyperlink>
    </w:p>
    <w:p w14:paraId="50F44661"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79" w:history="1">
        <w:r w:rsidRPr="006E2D78">
          <w:rPr>
            <w:rStyle w:val="afa"/>
            <w:rFonts w:ascii="宋体" w:eastAsia="宋体" w:hAnsi="宋体"/>
          </w:rPr>
          <w:t>2.5 MySQL数据库</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_Toc165627479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14</w:t>
        </w:r>
        <w:r w:rsidRPr="006E2D78">
          <w:rPr>
            <w:rFonts w:ascii="宋体" w:eastAsia="宋体" w:hAnsi="宋体"/>
          </w:rPr>
          <w:fldChar w:fldCharType="end"/>
        </w:r>
      </w:hyperlink>
    </w:p>
    <w:p w14:paraId="463CD174" w14:textId="77777777" w:rsidR="00451936" w:rsidRPr="006E2D78" w:rsidRDefault="00451936">
      <w:pPr>
        <w:pStyle w:val="TOC1"/>
        <w:rPr>
          <w:rFonts w:ascii="宋体" w:eastAsia="宋体" w:hAnsi="宋体" w:cstheme="minorBidi"/>
          <w:b w:val="0"/>
          <w:bCs w:val="0"/>
          <w:caps w:val="0"/>
          <w:sz w:val="21"/>
          <w:szCs w:val="22"/>
        </w:rPr>
      </w:pPr>
      <w:hyperlink w:anchor="_Toc165627480" w:history="1">
        <w:r w:rsidRPr="006E2D78">
          <w:rPr>
            <w:rStyle w:val="afa"/>
            <w:rFonts w:ascii="宋体" w:eastAsia="宋体" w:hAnsi="宋体"/>
          </w:rPr>
          <w:t>3 需求分析</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_Toc165627480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14</w:t>
        </w:r>
        <w:r w:rsidRPr="006E2D78">
          <w:rPr>
            <w:rFonts w:ascii="宋体" w:eastAsia="宋体" w:hAnsi="宋体"/>
          </w:rPr>
          <w:fldChar w:fldCharType="end"/>
        </w:r>
      </w:hyperlink>
    </w:p>
    <w:p w14:paraId="263C1D4B"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81" w:history="1">
        <w:r w:rsidRPr="006E2D78">
          <w:rPr>
            <w:rStyle w:val="afa"/>
            <w:rFonts w:ascii="宋体" w:eastAsia="宋体" w:hAnsi="宋体"/>
          </w:rPr>
          <w:t>3.1 系统功能需求分析</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_Toc165627481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14</w:t>
        </w:r>
        <w:r w:rsidRPr="006E2D78">
          <w:rPr>
            <w:rFonts w:ascii="宋体" w:eastAsia="宋体" w:hAnsi="宋体"/>
          </w:rPr>
          <w:fldChar w:fldCharType="end"/>
        </w:r>
      </w:hyperlink>
    </w:p>
    <w:p w14:paraId="6B3C8B07"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82" w:history="1">
        <w:r w:rsidRPr="006E2D78">
          <w:rPr>
            <w:rStyle w:val="afa"/>
            <w:rFonts w:ascii="宋体" w:eastAsia="宋体" w:hAnsi="宋体"/>
          </w:rPr>
          <w:t>3.1.1 业务需求分析</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_Toc165627482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14</w:t>
        </w:r>
        <w:r w:rsidRPr="006E2D78">
          <w:rPr>
            <w:rFonts w:ascii="宋体" w:eastAsia="宋体" w:hAnsi="宋体"/>
          </w:rPr>
          <w:fldChar w:fldCharType="end"/>
        </w:r>
      </w:hyperlink>
    </w:p>
    <w:p w14:paraId="0CAE8202"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83" w:history="1">
        <w:r w:rsidRPr="006E2D78">
          <w:rPr>
            <w:rStyle w:val="afa"/>
            <w:rFonts w:ascii="宋体" w:eastAsia="宋体" w:hAnsi="宋体"/>
          </w:rPr>
          <w:t>3.1.2 数据需求分析</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_Toc165627483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15</w:t>
        </w:r>
        <w:r w:rsidRPr="006E2D78">
          <w:rPr>
            <w:rFonts w:ascii="宋体" w:eastAsia="宋体" w:hAnsi="宋体"/>
          </w:rPr>
          <w:fldChar w:fldCharType="end"/>
        </w:r>
      </w:hyperlink>
    </w:p>
    <w:p w14:paraId="1DBE40F3"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84" w:history="1">
        <w:r w:rsidRPr="006E2D78">
          <w:rPr>
            <w:rStyle w:val="afa"/>
            <w:rFonts w:ascii="宋体" w:eastAsia="宋体" w:hAnsi="宋体"/>
          </w:rPr>
          <w:t>3.2 系统非功能性需求分析</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_Toc165627484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17</w:t>
        </w:r>
        <w:r w:rsidRPr="006E2D78">
          <w:rPr>
            <w:rFonts w:ascii="宋体" w:eastAsia="宋体" w:hAnsi="宋体"/>
          </w:rPr>
          <w:fldChar w:fldCharType="end"/>
        </w:r>
      </w:hyperlink>
    </w:p>
    <w:p w14:paraId="26CE62ED"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85" w:history="1">
        <w:r w:rsidRPr="006E2D78">
          <w:rPr>
            <w:rStyle w:val="afa"/>
            <w:rFonts w:ascii="宋体" w:eastAsia="宋体" w:hAnsi="宋体"/>
          </w:rPr>
          <w:t>3.2.1 系统处理能力需求</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_Toc165627485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17</w:t>
        </w:r>
        <w:r w:rsidRPr="006E2D78">
          <w:rPr>
            <w:rFonts w:ascii="宋体" w:eastAsia="宋体" w:hAnsi="宋体"/>
          </w:rPr>
          <w:fldChar w:fldCharType="end"/>
        </w:r>
      </w:hyperlink>
    </w:p>
    <w:p w14:paraId="56B5DDDC"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86" w:history="1">
        <w:r w:rsidRPr="006E2D78">
          <w:rPr>
            <w:rStyle w:val="afa"/>
            <w:rFonts w:ascii="宋体" w:eastAsia="宋体" w:hAnsi="宋体"/>
          </w:rPr>
          <w:t>3.2.2 可靠性需求</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_Toc165627486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17</w:t>
        </w:r>
        <w:r w:rsidRPr="006E2D78">
          <w:rPr>
            <w:rFonts w:ascii="宋体" w:eastAsia="宋体" w:hAnsi="宋体"/>
          </w:rPr>
          <w:fldChar w:fldCharType="end"/>
        </w:r>
      </w:hyperlink>
    </w:p>
    <w:p w14:paraId="1A0D30DE"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87" w:history="1">
        <w:r w:rsidRPr="006E2D78">
          <w:rPr>
            <w:rStyle w:val="afa"/>
            <w:rFonts w:ascii="宋体" w:eastAsia="宋体" w:hAnsi="宋体"/>
          </w:rPr>
          <w:t>3.2.3 可用性需求</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_Toc165627487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17</w:t>
        </w:r>
        <w:r w:rsidRPr="006E2D78">
          <w:rPr>
            <w:rFonts w:ascii="宋体" w:eastAsia="宋体" w:hAnsi="宋体"/>
          </w:rPr>
          <w:fldChar w:fldCharType="end"/>
        </w:r>
      </w:hyperlink>
    </w:p>
    <w:p w14:paraId="0718765D"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88" w:history="1">
        <w:r w:rsidRPr="006E2D78">
          <w:rPr>
            <w:rStyle w:val="afa"/>
            <w:rFonts w:ascii="宋体" w:eastAsia="宋体" w:hAnsi="宋体"/>
          </w:rPr>
          <w:t>3.2.4 维修性需求</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_Toc165627488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17</w:t>
        </w:r>
        <w:r w:rsidRPr="006E2D78">
          <w:rPr>
            <w:rFonts w:ascii="宋体" w:eastAsia="宋体" w:hAnsi="宋体"/>
          </w:rPr>
          <w:fldChar w:fldCharType="end"/>
        </w:r>
      </w:hyperlink>
    </w:p>
    <w:p w14:paraId="50818CB9"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89" w:history="1">
        <w:r w:rsidRPr="006E2D78">
          <w:rPr>
            <w:rStyle w:val="afa"/>
            <w:rFonts w:ascii="宋体" w:eastAsia="宋体" w:hAnsi="宋体"/>
          </w:rPr>
          <w:t>3.2.5 环境适配需求</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_Toc165627489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18</w:t>
        </w:r>
        <w:r w:rsidRPr="006E2D78">
          <w:rPr>
            <w:rFonts w:ascii="宋体" w:eastAsia="宋体" w:hAnsi="宋体"/>
          </w:rPr>
          <w:fldChar w:fldCharType="end"/>
        </w:r>
      </w:hyperlink>
    </w:p>
    <w:p w14:paraId="1500853A" w14:textId="77777777" w:rsidR="00451936" w:rsidRPr="006E2D78" w:rsidRDefault="00451936">
      <w:pPr>
        <w:pStyle w:val="TOC1"/>
        <w:rPr>
          <w:rFonts w:ascii="宋体" w:eastAsia="宋体" w:hAnsi="宋体" w:cstheme="minorBidi"/>
          <w:b w:val="0"/>
          <w:bCs w:val="0"/>
          <w:caps w:val="0"/>
          <w:sz w:val="21"/>
          <w:szCs w:val="22"/>
        </w:rPr>
      </w:pPr>
      <w:hyperlink w:anchor="_Toc165627490" w:history="1">
        <w:r w:rsidRPr="006E2D78">
          <w:rPr>
            <w:rStyle w:val="afa"/>
            <w:rFonts w:ascii="宋体" w:eastAsia="宋体" w:hAnsi="宋体"/>
          </w:rPr>
          <w:t>4 系统设计</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_Toc165627490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18</w:t>
        </w:r>
        <w:r w:rsidRPr="006E2D78">
          <w:rPr>
            <w:rFonts w:ascii="宋体" w:eastAsia="宋体" w:hAnsi="宋体"/>
          </w:rPr>
          <w:fldChar w:fldCharType="end"/>
        </w:r>
      </w:hyperlink>
    </w:p>
    <w:p w14:paraId="5003CAC0"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91" w:history="1">
        <w:r w:rsidRPr="006E2D78">
          <w:rPr>
            <w:rStyle w:val="afa"/>
            <w:rFonts w:ascii="宋体" w:eastAsia="宋体" w:hAnsi="宋体"/>
          </w:rPr>
          <w:t>4.1 设计原则</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_Toc165627491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18</w:t>
        </w:r>
        <w:r w:rsidRPr="006E2D78">
          <w:rPr>
            <w:rFonts w:ascii="宋体" w:eastAsia="宋体" w:hAnsi="宋体"/>
          </w:rPr>
          <w:fldChar w:fldCharType="end"/>
        </w:r>
      </w:hyperlink>
    </w:p>
    <w:p w14:paraId="3C8608EF"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92" w:history="1">
        <w:r w:rsidRPr="006E2D78">
          <w:rPr>
            <w:rStyle w:val="afa"/>
            <w:rFonts w:ascii="宋体" w:eastAsia="宋体" w:hAnsi="宋体"/>
          </w:rPr>
          <w:t>4.1.1 阶段开发原则</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_Toc165627492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18</w:t>
        </w:r>
        <w:r w:rsidRPr="006E2D78">
          <w:rPr>
            <w:rFonts w:ascii="宋体" w:eastAsia="宋体" w:hAnsi="宋体"/>
          </w:rPr>
          <w:fldChar w:fldCharType="end"/>
        </w:r>
      </w:hyperlink>
    </w:p>
    <w:p w14:paraId="7D1182DA"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93" w:history="1">
        <w:r w:rsidRPr="006E2D78">
          <w:rPr>
            <w:rStyle w:val="afa"/>
            <w:rFonts w:ascii="宋体" w:eastAsia="宋体" w:hAnsi="宋体"/>
          </w:rPr>
          <w:t>4.1.2 易用性原则</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_Toc165627493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18</w:t>
        </w:r>
        <w:r w:rsidRPr="006E2D78">
          <w:rPr>
            <w:rFonts w:ascii="宋体" w:eastAsia="宋体" w:hAnsi="宋体"/>
          </w:rPr>
          <w:fldChar w:fldCharType="end"/>
        </w:r>
      </w:hyperlink>
    </w:p>
    <w:p w14:paraId="23D5D0B8"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94" w:history="1">
        <w:r w:rsidRPr="006E2D78">
          <w:rPr>
            <w:rStyle w:val="afa"/>
            <w:rFonts w:ascii="宋体" w:eastAsia="宋体" w:hAnsi="宋体"/>
          </w:rPr>
          <w:t>4.1.3 业务完整性原则</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_Toc165627494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18</w:t>
        </w:r>
        <w:r w:rsidRPr="006E2D78">
          <w:rPr>
            <w:rFonts w:ascii="宋体" w:eastAsia="宋体" w:hAnsi="宋体"/>
          </w:rPr>
          <w:fldChar w:fldCharType="end"/>
        </w:r>
      </w:hyperlink>
    </w:p>
    <w:p w14:paraId="5CB4EF7E"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95" w:history="1">
        <w:r w:rsidRPr="006E2D78">
          <w:rPr>
            <w:rStyle w:val="afa"/>
            <w:rFonts w:ascii="宋体" w:eastAsia="宋体" w:hAnsi="宋体"/>
          </w:rPr>
          <w:t>4.1.4 业务规范化原则</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_Toc165627495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18</w:t>
        </w:r>
        <w:r w:rsidRPr="006E2D78">
          <w:rPr>
            <w:rFonts w:ascii="宋体" w:eastAsia="宋体" w:hAnsi="宋体"/>
          </w:rPr>
          <w:fldChar w:fldCharType="end"/>
        </w:r>
      </w:hyperlink>
    </w:p>
    <w:p w14:paraId="2454AE02"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496" w:history="1">
        <w:r w:rsidRPr="006E2D78">
          <w:rPr>
            <w:rStyle w:val="afa"/>
            <w:rFonts w:ascii="宋体" w:eastAsia="宋体" w:hAnsi="宋体"/>
          </w:rPr>
          <w:t>4.1.5 可扩展性原则</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_Toc165627496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18</w:t>
        </w:r>
        <w:r w:rsidRPr="006E2D78">
          <w:rPr>
            <w:rFonts w:ascii="宋体" w:eastAsia="宋体" w:hAnsi="宋体"/>
          </w:rPr>
          <w:fldChar w:fldCharType="end"/>
        </w:r>
      </w:hyperlink>
    </w:p>
    <w:p w14:paraId="5FA45885"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97" w:history="1">
        <w:r w:rsidRPr="006E2D78">
          <w:rPr>
            <w:rStyle w:val="afa"/>
            <w:rFonts w:ascii="宋体" w:eastAsia="宋体" w:hAnsi="宋体"/>
          </w:rPr>
          <w:t>4.2 总体架构</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_Toc165627497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19</w:t>
        </w:r>
        <w:r w:rsidRPr="006E2D78">
          <w:rPr>
            <w:rFonts w:ascii="宋体" w:eastAsia="宋体" w:hAnsi="宋体"/>
          </w:rPr>
          <w:fldChar w:fldCharType="end"/>
        </w:r>
      </w:hyperlink>
    </w:p>
    <w:p w14:paraId="3EE4BF55"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98" w:history="1">
        <w:r w:rsidRPr="006E2D78">
          <w:rPr>
            <w:rStyle w:val="afa"/>
            <w:rFonts w:ascii="宋体" w:eastAsia="宋体" w:hAnsi="宋体"/>
          </w:rPr>
          <w:t>4.3 功能设计</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_Toc165627498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20</w:t>
        </w:r>
        <w:r w:rsidRPr="006E2D78">
          <w:rPr>
            <w:rFonts w:ascii="宋体" w:eastAsia="宋体" w:hAnsi="宋体"/>
          </w:rPr>
          <w:fldChar w:fldCharType="end"/>
        </w:r>
      </w:hyperlink>
    </w:p>
    <w:p w14:paraId="688CF1A0"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499" w:history="1">
        <w:r w:rsidRPr="006E2D78">
          <w:rPr>
            <w:rStyle w:val="afa"/>
            <w:rFonts w:ascii="宋体" w:eastAsia="宋体" w:hAnsi="宋体"/>
          </w:rPr>
          <w:t>4.4 数据库设计</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_Toc165627499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20</w:t>
        </w:r>
        <w:r w:rsidRPr="006E2D78">
          <w:rPr>
            <w:rFonts w:ascii="宋体" w:eastAsia="宋体" w:hAnsi="宋体"/>
          </w:rPr>
          <w:fldChar w:fldCharType="end"/>
        </w:r>
      </w:hyperlink>
    </w:p>
    <w:p w14:paraId="021E677D"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500" w:history="1">
        <w:r w:rsidRPr="006E2D78">
          <w:rPr>
            <w:rStyle w:val="afa"/>
            <w:rFonts w:ascii="宋体" w:eastAsia="宋体" w:hAnsi="宋体"/>
          </w:rPr>
          <w:t>4.4.1 设计规则</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_Toc165627500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20</w:t>
        </w:r>
        <w:r w:rsidRPr="006E2D78">
          <w:rPr>
            <w:rFonts w:ascii="宋体" w:eastAsia="宋体" w:hAnsi="宋体"/>
          </w:rPr>
          <w:fldChar w:fldCharType="end"/>
        </w:r>
      </w:hyperlink>
    </w:p>
    <w:p w14:paraId="6374CA26"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501" w:history="1">
        <w:r w:rsidRPr="006E2D78">
          <w:rPr>
            <w:rStyle w:val="afa"/>
            <w:rFonts w:ascii="宋体" w:eastAsia="宋体" w:hAnsi="宋体"/>
          </w:rPr>
          <w:t>4.4.2 表结构设计</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_Toc165627501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20</w:t>
        </w:r>
        <w:r w:rsidRPr="006E2D78">
          <w:rPr>
            <w:rFonts w:ascii="宋体" w:eastAsia="宋体" w:hAnsi="宋体"/>
          </w:rPr>
          <w:fldChar w:fldCharType="end"/>
        </w:r>
      </w:hyperlink>
    </w:p>
    <w:p w14:paraId="127C064D" w14:textId="77777777" w:rsidR="00451936" w:rsidRPr="006E2D78" w:rsidRDefault="00451936">
      <w:pPr>
        <w:pStyle w:val="TOC1"/>
        <w:rPr>
          <w:rFonts w:ascii="宋体" w:eastAsia="宋体" w:hAnsi="宋体" w:cstheme="minorBidi"/>
          <w:b w:val="0"/>
          <w:bCs w:val="0"/>
          <w:caps w:val="0"/>
          <w:sz w:val="21"/>
          <w:szCs w:val="22"/>
        </w:rPr>
      </w:pPr>
      <w:hyperlink w:anchor="_Toc165627502" w:history="1">
        <w:r w:rsidRPr="006E2D78">
          <w:rPr>
            <w:rStyle w:val="afa"/>
            <w:rFonts w:ascii="宋体" w:eastAsia="宋体" w:hAnsi="宋体"/>
          </w:rPr>
          <w:t>5 系统实现</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_Toc165627502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23</w:t>
        </w:r>
        <w:r w:rsidRPr="006E2D78">
          <w:rPr>
            <w:rFonts w:ascii="宋体" w:eastAsia="宋体" w:hAnsi="宋体"/>
          </w:rPr>
          <w:fldChar w:fldCharType="end"/>
        </w:r>
      </w:hyperlink>
    </w:p>
    <w:p w14:paraId="3B0A7112" w14:textId="77777777" w:rsidR="00451936" w:rsidRPr="006E2D78" w:rsidRDefault="00451936">
      <w:pPr>
        <w:pStyle w:val="TOC2"/>
        <w:tabs>
          <w:tab w:val="right" w:leader="dot" w:pos="8296"/>
        </w:tabs>
        <w:rPr>
          <w:rFonts w:ascii="宋体" w:eastAsia="宋体" w:hAnsi="宋体" w:cstheme="minorBidi"/>
          <w:smallCaps w:val="0"/>
          <w:sz w:val="21"/>
          <w:szCs w:val="22"/>
        </w:rPr>
      </w:pPr>
      <w:hyperlink w:anchor="_Toc165627503" w:history="1">
        <w:r w:rsidRPr="006E2D78">
          <w:rPr>
            <w:rStyle w:val="afa"/>
            <w:rFonts w:ascii="宋体" w:eastAsia="宋体" w:hAnsi="宋体"/>
          </w:rPr>
          <w:t>5.1 前台功能模块实现</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_Toc165627503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23</w:t>
        </w:r>
        <w:r w:rsidRPr="006E2D78">
          <w:rPr>
            <w:rFonts w:ascii="宋体" w:eastAsia="宋体" w:hAnsi="宋体"/>
          </w:rPr>
          <w:fldChar w:fldCharType="end"/>
        </w:r>
      </w:hyperlink>
    </w:p>
    <w:p w14:paraId="1AA082C1" w14:textId="77777777" w:rsidR="00451936" w:rsidRPr="006E2D78" w:rsidRDefault="00451936">
      <w:pPr>
        <w:pStyle w:val="TOC3"/>
        <w:tabs>
          <w:tab w:val="right" w:leader="dot" w:pos="8296"/>
        </w:tabs>
        <w:rPr>
          <w:rFonts w:ascii="宋体" w:eastAsia="宋体" w:hAnsi="宋体" w:cstheme="minorBidi"/>
          <w:iCs w:val="0"/>
          <w:sz w:val="21"/>
          <w:szCs w:val="22"/>
        </w:rPr>
      </w:pPr>
      <w:hyperlink w:anchor="_Toc165627504" w:history="1">
        <w:r w:rsidRPr="006E2D78">
          <w:rPr>
            <w:rStyle w:val="afa"/>
            <w:rFonts w:ascii="宋体" w:eastAsia="宋体" w:hAnsi="宋体"/>
          </w:rPr>
          <w:t>5.1.1 注册登录模块</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_Toc165627504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23</w:t>
        </w:r>
        <w:r w:rsidRPr="006E2D78">
          <w:rPr>
            <w:rFonts w:ascii="宋体" w:eastAsia="宋体" w:hAnsi="宋体"/>
          </w:rPr>
          <w:fldChar w:fldCharType="end"/>
        </w:r>
      </w:hyperlink>
    </w:p>
    <w:p w14:paraId="1AC4D6F8" w14:textId="185A9276" w:rsidR="00451936" w:rsidRPr="006E2D78" w:rsidRDefault="00451936">
      <w:pPr>
        <w:pStyle w:val="TOC3"/>
        <w:tabs>
          <w:tab w:val="right" w:leader="dot" w:pos="8296"/>
        </w:tabs>
        <w:rPr>
          <w:rFonts w:ascii="宋体" w:eastAsia="宋体" w:hAnsi="宋体" w:cstheme="minorBidi"/>
          <w:iCs w:val="0"/>
          <w:sz w:val="21"/>
          <w:szCs w:val="22"/>
        </w:rPr>
      </w:pPr>
      <w:hyperlink w:anchor="_Toc165627505" w:history="1">
        <w:r w:rsidRPr="006E2D78">
          <w:rPr>
            <w:rStyle w:val="afa"/>
            <w:rFonts w:ascii="宋体" w:eastAsia="宋体" w:hAnsi="宋体"/>
          </w:rPr>
          <w:t>5.1.2 首页模块</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_Toc165627505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w:t>
        </w:r>
        <w:r w:rsidR="00A0567E">
          <w:rPr>
            <w:rFonts w:ascii="宋体" w:eastAsia="宋体" w:hAnsi="宋体" w:hint="eastAsia"/>
          </w:rPr>
          <w:t>4</w:t>
        </w:r>
        <w:r w:rsidRPr="006E2D78">
          <w:rPr>
            <w:rFonts w:ascii="宋体" w:eastAsia="宋体" w:hAnsi="宋体"/>
          </w:rPr>
          <w:fldChar w:fldCharType="end"/>
        </w:r>
      </w:hyperlink>
    </w:p>
    <w:p w14:paraId="0C77AC0F" w14:textId="653F7EFD" w:rsidR="00451936" w:rsidRPr="006E2D78" w:rsidRDefault="00451936">
      <w:pPr>
        <w:pStyle w:val="TOC3"/>
        <w:tabs>
          <w:tab w:val="right" w:leader="dot" w:pos="8296"/>
        </w:tabs>
        <w:rPr>
          <w:rFonts w:ascii="宋体" w:eastAsia="宋体" w:hAnsi="宋体" w:cstheme="minorBidi"/>
          <w:iCs w:val="0"/>
          <w:sz w:val="21"/>
          <w:szCs w:val="22"/>
        </w:rPr>
      </w:pPr>
      <w:hyperlink w:anchor="_Toc165627506" w:history="1">
        <w:r w:rsidRPr="006E2D78">
          <w:rPr>
            <w:rStyle w:val="afa"/>
            <w:rFonts w:ascii="宋体" w:eastAsia="宋体" w:hAnsi="宋体"/>
          </w:rPr>
          <w:t>5.1.3 详情页模块</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_Toc165627506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w:t>
        </w:r>
        <w:r w:rsidR="00A0567E">
          <w:rPr>
            <w:rFonts w:ascii="宋体" w:eastAsia="宋体" w:hAnsi="宋体" w:hint="eastAsia"/>
          </w:rPr>
          <w:t>4</w:t>
        </w:r>
        <w:r w:rsidRPr="006E2D78">
          <w:rPr>
            <w:rFonts w:ascii="宋体" w:eastAsia="宋体" w:hAnsi="宋体"/>
          </w:rPr>
          <w:fldChar w:fldCharType="end"/>
        </w:r>
      </w:hyperlink>
    </w:p>
    <w:p w14:paraId="66106542" w14:textId="6977595F" w:rsidR="00451936" w:rsidRPr="006E2D78" w:rsidRDefault="00451936">
      <w:pPr>
        <w:pStyle w:val="TOC3"/>
        <w:tabs>
          <w:tab w:val="right" w:leader="dot" w:pos="8296"/>
        </w:tabs>
        <w:rPr>
          <w:rFonts w:ascii="宋体" w:eastAsia="宋体" w:hAnsi="宋体" w:cstheme="minorBidi"/>
          <w:iCs w:val="0"/>
          <w:sz w:val="21"/>
          <w:szCs w:val="22"/>
        </w:rPr>
      </w:pPr>
      <w:hyperlink w:anchor="_Toc165627507" w:history="1">
        <w:r w:rsidRPr="006E2D78">
          <w:rPr>
            <w:rStyle w:val="afa"/>
            <w:rFonts w:ascii="宋体" w:eastAsia="宋体" w:hAnsi="宋体"/>
          </w:rPr>
          <w:t>5.1.4 搜索模块</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_Toc165627507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w:t>
        </w:r>
        <w:r w:rsidR="00A0567E">
          <w:rPr>
            <w:rFonts w:ascii="宋体" w:eastAsia="宋体" w:hAnsi="宋体" w:hint="eastAsia"/>
          </w:rPr>
          <w:t>4</w:t>
        </w:r>
        <w:r w:rsidRPr="006E2D78">
          <w:rPr>
            <w:rFonts w:ascii="宋体" w:eastAsia="宋体" w:hAnsi="宋体"/>
          </w:rPr>
          <w:fldChar w:fldCharType="end"/>
        </w:r>
      </w:hyperlink>
    </w:p>
    <w:p w14:paraId="1E097C74" w14:textId="50A9D34D" w:rsidR="00451936" w:rsidRPr="006E2D78" w:rsidRDefault="00451936">
      <w:pPr>
        <w:pStyle w:val="TOC3"/>
        <w:tabs>
          <w:tab w:val="right" w:leader="dot" w:pos="8296"/>
        </w:tabs>
        <w:rPr>
          <w:rFonts w:ascii="宋体" w:eastAsia="宋体" w:hAnsi="宋体" w:cstheme="minorBidi"/>
          <w:iCs w:val="0"/>
          <w:sz w:val="21"/>
          <w:szCs w:val="22"/>
        </w:rPr>
      </w:pPr>
      <w:hyperlink w:anchor="_Toc165627508" w:history="1">
        <w:r w:rsidRPr="006E2D78">
          <w:rPr>
            <w:rStyle w:val="afa"/>
            <w:rFonts w:ascii="宋体" w:eastAsia="宋体" w:hAnsi="宋体"/>
          </w:rPr>
          <w:t>5.1.5 用户中心模块</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_Toc165627508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w:t>
        </w:r>
        <w:r w:rsidR="00A0567E">
          <w:rPr>
            <w:rFonts w:ascii="宋体" w:eastAsia="宋体" w:hAnsi="宋体" w:hint="eastAsia"/>
          </w:rPr>
          <w:t>4</w:t>
        </w:r>
        <w:r w:rsidRPr="006E2D78">
          <w:rPr>
            <w:rFonts w:ascii="宋体" w:eastAsia="宋体" w:hAnsi="宋体"/>
          </w:rPr>
          <w:fldChar w:fldCharType="end"/>
        </w:r>
      </w:hyperlink>
    </w:p>
    <w:p w14:paraId="6CF8420F" w14:textId="33704F67" w:rsidR="00451936" w:rsidRPr="006E2D78" w:rsidRDefault="00451936">
      <w:pPr>
        <w:pStyle w:val="TOC2"/>
        <w:tabs>
          <w:tab w:val="right" w:leader="dot" w:pos="8296"/>
        </w:tabs>
        <w:rPr>
          <w:rFonts w:ascii="宋体" w:eastAsia="宋体" w:hAnsi="宋体" w:cstheme="minorBidi"/>
          <w:smallCaps w:val="0"/>
          <w:sz w:val="21"/>
          <w:szCs w:val="22"/>
        </w:rPr>
      </w:pPr>
      <w:hyperlink w:anchor="_Toc165627509" w:history="1">
        <w:r w:rsidRPr="006E2D78">
          <w:rPr>
            <w:rStyle w:val="afa"/>
            <w:rFonts w:ascii="宋体" w:eastAsia="宋体" w:hAnsi="宋体"/>
          </w:rPr>
          <w:t>5.2 后台管理模块实现</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_Toc165627509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w:t>
        </w:r>
        <w:r w:rsidR="00A0567E">
          <w:rPr>
            <w:rFonts w:ascii="宋体" w:eastAsia="宋体" w:hAnsi="宋体" w:hint="eastAsia"/>
          </w:rPr>
          <w:t>5</w:t>
        </w:r>
        <w:r w:rsidRPr="006E2D78">
          <w:rPr>
            <w:rFonts w:ascii="宋体" w:eastAsia="宋体" w:hAnsi="宋体"/>
          </w:rPr>
          <w:fldChar w:fldCharType="end"/>
        </w:r>
      </w:hyperlink>
    </w:p>
    <w:p w14:paraId="0B0B2413" w14:textId="6258C851" w:rsidR="00451936" w:rsidRPr="006E2D78" w:rsidRDefault="00451936">
      <w:pPr>
        <w:pStyle w:val="TOC3"/>
        <w:tabs>
          <w:tab w:val="right" w:leader="dot" w:pos="8296"/>
        </w:tabs>
        <w:rPr>
          <w:rFonts w:ascii="宋体" w:eastAsia="宋体" w:hAnsi="宋体" w:cstheme="minorBidi"/>
          <w:iCs w:val="0"/>
          <w:sz w:val="21"/>
          <w:szCs w:val="22"/>
        </w:rPr>
      </w:pPr>
      <w:hyperlink w:anchor="_Toc165627510" w:history="1">
        <w:r w:rsidRPr="006E2D78">
          <w:rPr>
            <w:rStyle w:val="afa"/>
            <w:rFonts w:ascii="宋体" w:eastAsia="宋体" w:hAnsi="宋体"/>
          </w:rPr>
          <w:t>5.2.1 用户管理</w:t>
        </w:r>
        <w:r w:rsidRPr="006E2D78">
          <w:rPr>
            <w:rFonts w:ascii="宋体" w:eastAsia="宋体" w:hAnsi="宋体"/>
          </w:rPr>
          <w:tab/>
        </w:r>
        <w:r w:rsidRPr="006E2D78">
          <w:rPr>
            <w:rFonts w:ascii="宋体" w:eastAsia="宋体" w:hAnsi="宋体"/>
          </w:rPr>
          <w:fldChar w:fldCharType="begin"/>
        </w:r>
        <w:r w:rsidRPr="006E2D78">
          <w:rPr>
            <w:rFonts w:ascii="宋体" w:eastAsia="宋体" w:hAnsi="宋体"/>
          </w:rPr>
          <w:instrText xml:space="preserve"> PAGEREF _Toc165627510 \h </w:instrText>
        </w:r>
        <w:r w:rsidRPr="006E2D78">
          <w:rPr>
            <w:rFonts w:ascii="宋体" w:eastAsia="宋体" w:hAnsi="宋体"/>
          </w:rPr>
        </w:r>
        <w:r w:rsidRPr="006E2D78">
          <w:rPr>
            <w:rFonts w:ascii="宋体" w:eastAsia="宋体" w:hAnsi="宋体"/>
          </w:rPr>
          <w:fldChar w:fldCharType="separate"/>
        </w:r>
        <w:r w:rsidRPr="006E2D78">
          <w:rPr>
            <w:rFonts w:ascii="宋体" w:eastAsia="宋体" w:hAnsi="宋体"/>
          </w:rPr>
          <w:t>2</w:t>
        </w:r>
        <w:r w:rsidR="00A0567E">
          <w:rPr>
            <w:rFonts w:ascii="宋体" w:eastAsia="宋体" w:hAnsi="宋体" w:hint="eastAsia"/>
          </w:rPr>
          <w:t>5</w:t>
        </w:r>
        <w:r w:rsidRPr="006E2D78">
          <w:rPr>
            <w:rFonts w:ascii="宋体" w:eastAsia="宋体" w:hAnsi="宋体"/>
          </w:rPr>
          <w:fldChar w:fldCharType="end"/>
        </w:r>
      </w:hyperlink>
    </w:p>
    <w:p w14:paraId="4573B2A9" w14:textId="3FF5C830" w:rsidR="00451936" w:rsidRPr="006E2D78" w:rsidRDefault="00451936">
      <w:pPr>
        <w:pStyle w:val="TOC3"/>
        <w:tabs>
          <w:tab w:val="right" w:leader="dot" w:pos="8296"/>
        </w:tabs>
        <w:rPr>
          <w:rFonts w:ascii="宋体" w:eastAsia="宋体" w:hAnsi="宋体" w:cstheme="minorBidi"/>
          <w:iCs w:val="0"/>
          <w:sz w:val="21"/>
          <w:szCs w:val="22"/>
        </w:rPr>
      </w:pPr>
      <w:hyperlink w:anchor="_Toc165627511" w:history="1">
        <w:r w:rsidRPr="006E2D78">
          <w:rPr>
            <w:rStyle w:val="afa"/>
            <w:rFonts w:ascii="宋体" w:eastAsia="宋体" w:hAnsi="宋体"/>
          </w:rPr>
          <w:t>5.2.2 分类管理</w:t>
        </w:r>
        <w:r w:rsidRPr="006E2D78">
          <w:rPr>
            <w:rFonts w:ascii="宋体" w:eastAsia="宋体" w:hAnsi="宋体"/>
          </w:rPr>
          <w:tab/>
        </w:r>
        <w:r w:rsidR="00A0567E">
          <w:rPr>
            <w:rFonts w:ascii="宋体" w:eastAsia="宋体" w:hAnsi="宋体" w:hint="eastAsia"/>
          </w:rPr>
          <w:t>25</w:t>
        </w:r>
      </w:hyperlink>
    </w:p>
    <w:p w14:paraId="0299DB5C" w14:textId="7283B3A8" w:rsidR="00451936" w:rsidRPr="006E2D78" w:rsidRDefault="00451936">
      <w:pPr>
        <w:pStyle w:val="TOC3"/>
        <w:tabs>
          <w:tab w:val="right" w:leader="dot" w:pos="8296"/>
        </w:tabs>
        <w:rPr>
          <w:rFonts w:ascii="宋体" w:eastAsia="宋体" w:hAnsi="宋体" w:cstheme="minorBidi"/>
          <w:iCs w:val="0"/>
          <w:sz w:val="21"/>
          <w:szCs w:val="22"/>
        </w:rPr>
      </w:pPr>
      <w:hyperlink w:anchor="_Toc165627512" w:history="1">
        <w:r w:rsidRPr="006E2D78">
          <w:rPr>
            <w:rStyle w:val="afa"/>
            <w:rFonts w:ascii="宋体" w:eastAsia="宋体" w:hAnsi="宋体"/>
          </w:rPr>
          <w:t>5.2.3 标签管理</w:t>
        </w:r>
        <w:r w:rsidRPr="006E2D78">
          <w:rPr>
            <w:rFonts w:ascii="宋体" w:eastAsia="宋体" w:hAnsi="宋体"/>
          </w:rPr>
          <w:tab/>
        </w:r>
        <w:r w:rsidR="00A0567E">
          <w:rPr>
            <w:rFonts w:ascii="宋体" w:eastAsia="宋体" w:hAnsi="宋体" w:hint="eastAsia"/>
          </w:rPr>
          <w:t>25</w:t>
        </w:r>
      </w:hyperlink>
    </w:p>
    <w:p w14:paraId="6381035B" w14:textId="52259525" w:rsidR="00451936" w:rsidRPr="006E2D78" w:rsidRDefault="00451936">
      <w:pPr>
        <w:pStyle w:val="TOC3"/>
        <w:tabs>
          <w:tab w:val="right" w:leader="dot" w:pos="8296"/>
        </w:tabs>
        <w:rPr>
          <w:rFonts w:ascii="宋体" w:eastAsia="宋体" w:hAnsi="宋体" w:cstheme="minorBidi"/>
          <w:iCs w:val="0"/>
          <w:sz w:val="21"/>
          <w:szCs w:val="22"/>
        </w:rPr>
      </w:pPr>
      <w:hyperlink w:anchor="_Toc165627513" w:history="1">
        <w:r w:rsidRPr="006E2D78">
          <w:rPr>
            <w:rStyle w:val="afa"/>
            <w:rFonts w:ascii="宋体" w:eastAsia="宋体" w:hAnsi="宋体"/>
          </w:rPr>
          <w:t>5.2.4 商品管理</w:t>
        </w:r>
        <w:r w:rsidRPr="006E2D78">
          <w:rPr>
            <w:rFonts w:ascii="宋体" w:eastAsia="宋体" w:hAnsi="宋体"/>
          </w:rPr>
          <w:tab/>
        </w:r>
        <w:r w:rsidR="00A0567E">
          <w:rPr>
            <w:rFonts w:ascii="宋体" w:eastAsia="宋体" w:hAnsi="宋体" w:hint="eastAsia"/>
          </w:rPr>
          <w:t>25</w:t>
        </w:r>
      </w:hyperlink>
    </w:p>
    <w:p w14:paraId="676A96F8" w14:textId="6FAF8426" w:rsidR="00451936" w:rsidRPr="006E2D78" w:rsidRDefault="00451936">
      <w:pPr>
        <w:pStyle w:val="TOC3"/>
        <w:tabs>
          <w:tab w:val="right" w:leader="dot" w:pos="8296"/>
        </w:tabs>
        <w:rPr>
          <w:rFonts w:ascii="宋体" w:eastAsia="宋体" w:hAnsi="宋体" w:cstheme="minorBidi"/>
          <w:iCs w:val="0"/>
          <w:sz w:val="21"/>
          <w:szCs w:val="22"/>
        </w:rPr>
      </w:pPr>
      <w:hyperlink w:anchor="_Toc165627514" w:history="1">
        <w:r w:rsidRPr="006E2D78">
          <w:rPr>
            <w:rStyle w:val="afa"/>
            <w:rFonts w:ascii="宋体" w:eastAsia="宋体" w:hAnsi="宋体"/>
          </w:rPr>
          <w:t>5.2.5 订单管理</w:t>
        </w:r>
        <w:r w:rsidRPr="006E2D78">
          <w:rPr>
            <w:rFonts w:ascii="宋体" w:eastAsia="宋体" w:hAnsi="宋体"/>
          </w:rPr>
          <w:tab/>
        </w:r>
        <w:r w:rsidR="00A0567E">
          <w:rPr>
            <w:rFonts w:ascii="宋体" w:eastAsia="宋体" w:hAnsi="宋体" w:hint="eastAsia"/>
          </w:rPr>
          <w:t>25</w:t>
        </w:r>
      </w:hyperlink>
    </w:p>
    <w:p w14:paraId="7F2EA1EC" w14:textId="188DAD26" w:rsidR="00451936" w:rsidRPr="006E2D78" w:rsidRDefault="00451936">
      <w:pPr>
        <w:pStyle w:val="TOC3"/>
        <w:tabs>
          <w:tab w:val="right" w:leader="dot" w:pos="8296"/>
        </w:tabs>
        <w:rPr>
          <w:rFonts w:ascii="宋体" w:eastAsia="宋体" w:hAnsi="宋体" w:cstheme="minorBidi"/>
          <w:iCs w:val="0"/>
          <w:sz w:val="21"/>
          <w:szCs w:val="22"/>
        </w:rPr>
      </w:pPr>
      <w:hyperlink w:anchor="_Toc165627515" w:history="1">
        <w:r w:rsidRPr="006E2D78">
          <w:rPr>
            <w:rStyle w:val="afa"/>
            <w:rFonts w:ascii="宋体" w:eastAsia="宋体" w:hAnsi="宋体"/>
          </w:rPr>
          <w:t>5.2.6 日志管理</w:t>
        </w:r>
        <w:r w:rsidRPr="006E2D78">
          <w:rPr>
            <w:rFonts w:ascii="宋体" w:eastAsia="宋体" w:hAnsi="宋体"/>
          </w:rPr>
          <w:tab/>
        </w:r>
        <w:r w:rsidR="00A0567E">
          <w:rPr>
            <w:rFonts w:ascii="宋体" w:eastAsia="宋体" w:hAnsi="宋体" w:hint="eastAsia"/>
          </w:rPr>
          <w:t>25</w:t>
        </w:r>
      </w:hyperlink>
    </w:p>
    <w:p w14:paraId="3B06E846" w14:textId="302C3A98" w:rsidR="00451936" w:rsidRPr="006E2D78" w:rsidRDefault="00451936">
      <w:pPr>
        <w:pStyle w:val="TOC3"/>
        <w:tabs>
          <w:tab w:val="right" w:leader="dot" w:pos="8296"/>
        </w:tabs>
        <w:rPr>
          <w:rFonts w:ascii="宋体" w:eastAsia="宋体" w:hAnsi="宋体" w:cstheme="minorBidi"/>
          <w:iCs w:val="0"/>
          <w:sz w:val="21"/>
          <w:szCs w:val="22"/>
        </w:rPr>
      </w:pPr>
      <w:hyperlink w:anchor="_Toc165627516" w:history="1">
        <w:r w:rsidRPr="006E2D78">
          <w:rPr>
            <w:rStyle w:val="afa"/>
            <w:rFonts w:ascii="宋体" w:eastAsia="宋体" w:hAnsi="宋体"/>
          </w:rPr>
          <w:t>5.2.7 运营管理</w:t>
        </w:r>
        <w:r w:rsidRPr="006E2D78">
          <w:rPr>
            <w:rFonts w:ascii="宋体" w:eastAsia="宋体" w:hAnsi="宋体"/>
          </w:rPr>
          <w:tab/>
        </w:r>
        <w:r w:rsidR="00A0567E">
          <w:rPr>
            <w:rFonts w:ascii="宋体" w:eastAsia="宋体" w:hAnsi="宋体" w:hint="eastAsia"/>
          </w:rPr>
          <w:t>26</w:t>
        </w:r>
      </w:hyperlink>
    </w:p>
    <w:p w14:paraId="1309A3EB" w14:textId="4DE5D171" w:rsidR="00451936" w:rsidRPr="006E2D78" w:rsidRDefault="00451936">
      <w:pPr>
        <w:pStyle w:val="TOC3"/>
        <w:tabs>
          <w:tab w:val="right" w:leader="dot" w:pos="8296"/>
        </w:tabs>
        <w:rPr>
          <w:rFonts w:ascii="宋体" w:eastAsia="宋体" w:hAnsi="宋体" w:cstheme="minorBidi"/>
          <w:iCs w:val="0"/>
          <w:sz w:val="21"/>
          <w:szCs w:val="22"/>
        </w:rPr>
      </w:pPr>
      <w:hyperlink w:anchor="_Toc165627517" w:history="1">
        <w:r w:rsidRPr="006E2D78">
          <w:rPr>
            <w:rStyle w:val="afa"/>
            <w:rFonts w:ascii="宋体" w:eastAsia="宋体" w:hAnsi="宋体"/>
          </w:rPr>
          <w:t>5.2.8 系统信息</w:t>
        </w:r>
        <w:r w:rsidRPr="006E2D78">
          <w:rPr>
            <w:rFonts w:ascii="宋体" w:eastAsia="宋体" w:hAnsi="宋体"/>
          </w:rPr>
          <w:tab/>
        </w:r>
        <w:r w:rsidR="00A0567E">
          <w:rPr>
            <w:rFonts w:ascii="宋体" w:eastAsia="宋体" w:hAnsi="宋体" w:hint="eastAsia"/>
          </w:rPr>
          <w:t>26</w:t>
        </w:r>
      </w:hyperlink>
    </w:p>
    <w:p w14:paraId="73E223B8" w14:textId="1D8629D7" w:rsidR="00451936" w:rsidRPr="006E2D78" w:rsidRDefault="00451936">
      <w:pPr>
        <w:pStyle w:val="TOC3"/>
        <w:tabs>
          <w:tab w:val="right" w:leader="dot" w:pos="8296"/>
        </w:tabs>
        <w:rPr>
          <w:rFonts w:ascii="宋体" w:eastAsia="宋体" w:hAnsi="宋体" w:cstheme="minorBidi"/>
          <w:iCs w:val="0"/>
          <w:sz w:val="21"/>
          <w:szCs w:val="22"/>
        </w:rPr>
      </w:pPr>
      <w:hyperlink w:anchor="_Toc165627518" w:history="1">
        <w:r w:rsidRPr="006E2D78">
          <w:rPr>
            <w:rStyle w:val="afa"/>
            <w:rFonts w:ascii="宋体" w:eastAsia="宋体" w:hAnsi="宋体"/>
          </w:rPr>
          <w:t>5.2.9 总览模块</w:t>
        </w:r>
        <w:r w:rsidRPr="006E2D78">
          <w:rPr>
            <w:rFonts w:ascii="宋体" w:eastAsia="宋体" w:hAnsi="宋体"/>
          </w:rPr>
          <w:tab/>
        </w:r>
        <w:r w:rsidR="00A0567E">
          <w:rPr>
            <w:rFonts w:ascii="宋体" w:eastAsia="宋体" w:hAnsi="宋体" w:hint="eastAsia"/>
          </w:rPr>
          <w:t>26</w:t>
        </w:r>
      </w:hyperlink>
    </w:p>
    <w:p w14:paraId="45813045" w14:textId="6EFC2406" w:rsidR="00451936" w:rsidRPr="006E2D78" w:rsidRDefault="00451936">
      <w:pPr>
        <w:pStyle w:val="TOC1"/>
        <w:rPr>
          <w:rFonts w:ascii="宋体" w:eastAsia="宋体" w:hAnsi="宋体" w:cstheme="minorBidi" w:hint="eastAsia"/>
          <w:b w:val="0"/>
          <w:bCs w:val="0"/>
          <w:caps w:val="0"/>
          <w:sz w:val="21"/>
          <w:szCs w:val="22"/>
        </w:rPr>
      </w:pPr>
      <w:hyperlink w:anchor="_Toc165627519" w:history="1">
        <w:r w:rsidRPr="006E2D78">
          <w:rPr>
            <w:rStyle w:val="afa"/>
            <w:rFonts w:ascii="宋体" w:eastAsia="宋体" w:hAnsi="宋体"/>
          </w:rPr>
          <w:t>6 系统测试</w:t>
        </w:r>
        <w:r w:rsidRPr="006E2D78">
          <w:rPr>
            <w:rFonts w:ascii="宋体" w:eastAsia="宋体" w:hAnsi="宋体"/>
          </w:rPr>
          <w:tab/>
        </w:r>
      </w:hyperlink>
      <w:r w:rsidR="00A0567E">
        <w:rPr>
          <w:rFonts w:ascii="宋体" w:eastAsia="宋体" w:hAnsi="宋体" w:hint="eastAsia"/>
        </w:rPr>
        <w:t>26</w:t>
      </w:r>
    </w:p>
    <w:p w14:paraId="0825AC99" w14:textId="751B799F" w:rsidR="00451936" w:rsidRPr="006E2D78" w:rsidRDefault="00451936">
      <w:pPr>
        <w:pStyle w:val="TOC2"/>
        <w:tabs>
          <w:tab w:val="right" w:leader="dot" w:pos="8296"/>
        </w:tabs>
        <w:rPr>
          <w:rFonts w:ascii="宋体" w:eastAsia="宋体" w:hAnsi="宋体" w:cstheme="minorBidi"/>
          <w:smallCaps w:val="0"/>
          <w:sz w:val="21"/>
          <w:szCs w:val="22"/>
        </w:rPr>
      </w:pPr>
      <w:hyperlink w:anchor="_Toc165627520" w:history="1">
        <w:r w:rsidRPr="006E2D78">
          <w:rPr>
            <w:rStyle w:val="afa"/>
            <w:rFonts w:ascii="宋体" w:eastAsia="宋体" w:hAnsi="宋体"/>
          </w:rPr>
          <w:t>6.1 测试策略</w:t>
        </w:r>
        <w:r w:rsidRPr="006E2D78">
          <w:rPr>
            <w:rFonts w:ascii="宋体" w:eastAsia="宋体" w:hAnsi="宋体"/>
          </w:rPr>
          <w:tab/>
        </w:r>
        <w:r w:rsidR="00A0567E">
          <w:rPr>
            <w:rFonts w:ascii="宋体" w:eastAsia="宋体" w:hAnsi="宋体" w:hint="eastAsia"/>
          </w:rPr>
          <w:t>26</w:t>
        </w:r>
      </w:hyperlink>
    </w:p>
    <w:p w14:paraId="285B21C8" w14:textId="57280857" w:rsidR="00451936" w:rsidRPr="006E2D78" w:rsidRDefault="00451936">
      <w:pPr>
        <w:pStyle w:val="TOC2"/>
        <w:tabs>
          <w:tab w:val="right" w:leader="dot" w:pos="8296"/>
        </w:tabs>
        <w:rPr>
          <w:rFonts w:ascii="宋体" w:eastAsia="宋体" w:hAnsi="宋体" w:cstheme="minorBidi"/>
          <w:smallCaps w:val="0"/>
          <w:sz w:val="21"/>
          <w:szCs w:val="22"/>
        </w:rPr>
      </w:pPr>
      <w:hyperlink w:anchor="_Toc165627521" w:history="1">
        <w:r w:rsidRPr="006E2D78">
          <w:rPr>
            <w:rStyle w:val="afa"/>
            <w:rFonts w:ascii="宋体" w:eastAsia="宋体" w:hAnsi="宋体"/>
          </w:rPr>
          <w:t>6.2 测试环境</w:t>
        </w:r>
        <w:r w:rsidRPr="006E2D78">
          <w:rPr>
            <w:rFonts w:ascii="宋体" w:eastAsia="宋体" w:hAnsi="宋体"/>
          </w:rPr>
          <w:tab/>
        </w:r>
        <w:r w:rsidR="00A0567E">
          <w:rPr>
            <w:rFonts w:ascii="宋体" w:eastAsia="宋体" w:hAnsi="宋体" w:hint="eastAsia"/>
          </w:rPr>
          <w:t>26</w:t>
        </w:r>
      </w:hyperlink>
    </w:p>
    <w:p w14:paraId="4B2BB1F9" w14:textId="795B1FA0" w:rsidR="00451936" w:rsidRPr="006E2D78" w:rsidRDefault="00451936">
      <w:pPr>
        <w:pStyle w:val="TOC2"/>
        <w:tabs>
          <w:tab w:val="right" w:leader="dot" w:pos="8296"/>
        </w:tabs>
        <w:rPr>
          <w:rFonts w:ascii="宋体" w:eastAsia="宋体" w:hAnsi="宋体" w:cstheme="minorBidi"/>
          <w:smallCaps w:val="0"/>
          <w:sz w:val="21"/>
          <w:szCs w:val="22"/>
        </w:rPr>
      </w:pPr>
      <w:hyperlink w:anchor="_Toc165627522" w:history="1">
        <w:r w:rsidRPr="006E2D78">
          <w:rPr>
            <w:rStyle w:val="afa"/>
            <w:rFonts w:ascii="宋体" w:eastAsia="宋体" w:hAnsi="宋体"/>
          </w:rPr>
          <w:t>6.3 测试用例及结果</w:t>
        </w:r>
        <w:r w:rsidRPr="006E2D78">
          <w:rPr>
            <w:rFonts w:ascii="宋体" w:eastAsia="宋体" w:hAnsi="宋体"/>
          </w:rPr>
          <w:tab/>
        </w:r>
        <w:r w:rsidR="00A0567E">
          <w:rPr>
            <w:rFonts w:ascii="宋体" w:eastAsia="宋体" w:hAnsi="宋体" w:hint="eastAsia"/>
          </w:rPr>
          <w:t>26</w:t>
        </w:r>
      </w:hyperlink>
    </w:p>
    <w:p w14:paraId="66577FC3" w14:textId="0582C007" w:rsidR="00451936" w:rsidRPr="006E2D78" w:rsidRDefault="00451936">
      <w:pPr>
        <w:pStyle w:val="TOC3"/>
        <w:tabs>
          <w:tab w:val="right" w:leader="dot" w:pos="8296"/>
        </w:tabs>
        <w:rPr>
          <w:rFonts w:ascii="宋体" w:eastAsia="宋体" w:hAnsi="宋体" w:cstheme="minorBidi"/>
          <w:iCs w:val="0"/>
          <w:sz w:val="21"/>
          <w:szCs w:val="22"/>
        </w:rPr>
      </w:pPr>
      <w:hyperlink w:anchor="_Toc165627523" w:history="1">
        <w:r w:rsidRPr="006E2D78">
          <w:rPr>
            <w:rStyle w:val="afa"/>
            <w:rFonts w:ascii="宋体" w:eastAsia="宋体" w:hAnsi="宋体"/>
          </w:rPr>
          <w:t>6.3.1 后台功能测试用例</w:t>
        </w:r>
        <w:r w:rsidRPr="006E2D78">
          <w:rPr>
            <w:rFonts w:ascii="宋体" w:eastAsia="宋体" w:hAnsi="宋体"/>
          </w:rPr>
          <w:tab/>
        </w:r>
        <w:r w:rsidR="00A0567E">
          <w:rPr>
            <w:rFonts w:ascii="宋体" w:eastAsia="宋体" w:hAnsi="宋体" w:hint="eastAsia"/>
          </w:rPr>
          <w:t>27</w:t>
        </w:r>
      </w:hyperlink>
    </w:p>
    <w:p w14:paraId="45CD41AB" w14:textId="34845DC4" w:rsidR="00451936" w:rsidRPr="006E2D78" w:rsidRDefault="00451936">
      <w:pPr>
        <w:pStyle w:val="TOC3"/>
        <w:tabs>
          <w:tab w:val="right" w:leader="dot" w:pos="8296"/>
        </w:tabs>
        <w:rPr>
          <w:rFonts w:ascii="宋体" w:eastAsia="宋体" w:hAnsi="宋体" w:cstheme="minorBidi"/>
          <w:iCs w:val="0"/>
          <w:sz w:val="21"/>
          <w:szCs w:val="22"/>
        </w:rPr>
      </w:pPr>
      <w:hyperlink w:anchor="_Toc165627524" w:history="1">
        <w:r w:rsidRPr="006E2D78">
          <w:rPr>
            <w:rStyle w:val="afa"/>
            <w:rFonts w:ascii="宋体" w:eastAsia="宋体" w:hAnsi="宋体"/>
          </w:rPr>
          <w:t>6.3.2 前台功能测试用例</w:t>
        </w:r>
        <w:r w:rsidRPr="006E2D78">
          <w:rPr>
            <w:rFonts w:ascii="宋体" w:eastAsia="宋体" w:hAnsi="宋体"/>
          </w:rPr>
          <w:tab/>
        </w:r>
        <w:r w:rsidR="00A0567E">
          <w:rPr>
            <w:rFonts w:ascii="宋体" w:eastAsia="宋体" w:hAnsi="宋体" w:hint="eastAsia"/>
          </w:rPr>
          <w:t>27</w:t>
        </w:r>
      </w:hyperlink>
    </w:p>
    <w:p w14:paraId="6E5D1130" w14:textId="05F2FD4C" w:rsidR="00451936" w:rsidRPr="006E2D78" w:rsidRDefault="00451936">
      <w:pPr>
        <w:pStyle w:val="TOC2"/>
        <w:tabs>
          <w:tab w:val="right" w:leader="dot" w:pos="8296"/>
        </w:tabs>
        <w:rPr>
          <w:rFonts w:ascii="宋体" w:eastAsia="宋体" w:hAnsi="宋体" w:cstheme="minorBidi"/>
          <w:smallCaps w:val="0"/>
          <w:sz w:val="21"/>
          <w:szCs w:val="22"/>
        </w:rPr>
      </w:pPr>
      <w:hyperlink w:anchor="_Toc165627525" w:history="1">
        <w:r w:rsidRPr="006E2D78">
          <w:rPr>
            <w:rStyle w:val="afa"/>
            <w:rFonts w:ascii="宋体" w:eastAsia="宋体" w:hAnsi="宋体"/>
          </w:rPr>
          <w:t>6.4 测试总结</w:t>
        </w:r>
        <w:r w:rsidRPr="006E2D78">
          <w:rPr>
            <w:rFonts w:ascii="宋体" w:eastAsia="宋体" w:hAnsi="宋体"/>
          </w:rPr>
          <w:tab/>
        </w:r>
        <w:r w:rsidR="00A0567E">
          <w:rPr>
            <w:rFonts w:ascii="宋体" w:eastAsia="宋体" w:hAnsi="宋体" w:hint="eastAsia"/>
          </w:rPr>
          <w:t>27</w:t>
        </w:r>
      </w:hyperlink>
    </w:p>
    <w:p w14:paraId="03695700" w14:textId="490B82C0" w:rsidR="00451936" w:rsidRPr="006E2D78" w:rsidRDefault="00451936">
      <w:pPr>
        <w:pStyle w:val="TOC1"/>
        <w:rPr>
          <w:rFonts w:ascii="宋体" w:eastAsia="宋体" w:hAnsi="宋体" w:cstheme="minorBidi"/>
          <w:b w:val="0"/>
          <w:bCs w:val="0"/>
          <w:caps w:val="0"/>
          <w:sz w:val="21"/>
          <w:szCs w:val="22"/>
        </w:rPr>
      </w:pPr>
      <w:hyperlink w:anchor="_Toc165627526" w:history="1">
        <w:r w:rsidRPr="006E2D78">
          <w:rPr>
            <w:rStyle w:val="afa"/>
            <w:rFonts w:ascii="宋体" w:eastAsia="宋体" w:hAnsi="宋体"/>
          </w:rPr>
          <w:t>7 总结与展望</w:t>
        </w:r>
        <w:r w:rsidRPr="006E2D78">
          <w:rPr>
            <w:rFonts w:ascii="宋体" w:eastAsia="宋体" w:hAnsi="宋体"/>
          </w:rPr>
          <w:tab/>
        </w:r>
        <w:r w:rsidR="00A0567E">
          <w:rPr>
            <w:rFonts w:ascii="宋体" w:eastAsia="宋体" w:hAnsi="宋体" w:hint="eastAsia"/>
          </w:rPr>
          <w:t>27</w:t>
        </w:r>
      </w:hyperlink>
    </w:p>
    <w:p w14:paraId="7B3B5883" w14:textId="73588499" w:rsidR="00451936" w:rsidRPr="006E2D78" w:rsidRDefault="00451936">
      <w:pPr>
        <w:pStyle w:val="TOC1"/>
        <w:rPr>
          <w:rFonts w:ascii="宋体" w:eastAsia="宋体" w:hAnsi="宋体" w:cstheme="minorBidi"/>
          <w:b w:val="0"/>
          <w:bCs w:val="0"/>
          <w:caps w:val="0"/>
          <w:sz w:val="21"/>
          <w:szCs w:val="22"/>
        </w:rPr>
      </w:pPr>
      <w:hyperlink w:anchor="_Toc165627527" w:history="1">
        <w:r w:rsidRPr="006E2D78">
          <w:rPr>
            <w:rStyle w:val="afa"/>
            <w:rFonts w:ascii="宋体" w:eastAsia="宋体" w:hAnsi="宋体" w:cs="Times New Roman"/>
            <w:kern w:val="0"/>
            <w:lang w:bidi="en-US"/>
          </w:rPr>
          <w:t>参考文献</w:t>
        </w:r>
        <w:r w:rsidRPr="006E2D78">
          <w:rPr>
            <w:rFonts w:ascii="宋体" w:eastAsia="宋体" w:hAnsi="宋体"/>
          </w:rPr>
          <w:tab/>
        </w:r>
        <w:r w:rsidR="00A0567E">
          <w:rPr>
            <w:rFonts w:ascii="宋体" w:eastAsia="宋体" w:hAnsi="宋体" w:hint="eastAsia"/>
          </w:rPr>
          <w:t>28</w:t>
        </w:r>
      </w:hyperlink>
    </w:p>
    <w:p w14:paraId="2EBF9EAA" w14:textId="77777777" w:rsidR="00451936" w:rsidRPr="006E2D78" w:rsidRDefault="00000000">
      <w:pPr>
        <w:spacing w:line="360" w:lineRule="auto"/>
        <w:jc w:val="left"/>
        <w:rPr>
          <w:rFonts w:ascii="宋体" w:eastAsia="宋体" w:hAnsi="宋体"/>
          <w:sz w:val="24"/>
          <w:szCs w:val="24"/>
        </w:rPr>
      </w:pPr>
      <w:r w:rsidRPr="006E2D78">
        <w:rPr>
          <w:rFonts w:ascii="宋体" w:eastAsia="宋体" w:hAnsi="宋体"/>
          <w:szCs w:val="24"/>
        </w:rPr>
        <w:fldChar w:fldCharType="end"/>
      </w:r>
    </w:p>
    <w:p w14:paraId="0836AA04" w14:textId="77777777" w:rsidR="00451936" w:rsidRPr="006E2D78" w:rsidRDefault="00451936">
      <w:pPr>
        <w:jc w:val="left"/>
        <w:rPr>
          <w:rFonts w:ascii="宋体" w:eastAsia="宋体" w:hAnsi="宋体"/>
          <w:sz w:val="24"/>
          <w:szCs w:val="24"/>
        </w:rPr>
      </w:pPr>
    </w:p>
    <w:p w14:paraId="34250F28" w14:textId="77777777" w:rsidR="00451936" w:rsidRPr="006E2D78" w:rsidRDefault="00000000">
      <w:pPr>
        <w:jc w:val="left"/>
        <w:rPr>
          <w:rFonts w:ascii="宋体" w:eastAsia="宋体" w:hAnsi="宋体" w:cstheme="majorBidi"/>
          <w:b/>
          <w:bCs/>
          <w:sz w:val="24"/>
          <w:szCs w:val="24"/>
        </w:rPr>
      </w:pPr>
      <w:r w:rsidRPr="006E2D78">
        <w:rPr>
          <w:rFonts w:ascii="宋体" w:eastAsia="宋体" w:hAnsi="宋体" w:cstheme="majorBidi"/>
          <w:b/>
          <w:bCs/>
          <w:sz w:val="24"/>
          <w:szCs w:val="24"/>
        </w:rPr>
        <w:br w:type="page"/>
      </w:r>
    </w:p>
    <w:p w14:paraId="0CC331C0" w14:textId="77777777" w:rsidR="00451936" w:rsidRPr="006E2D78" w:rsidRDefault="00000000">
      <w:pPr>
        <w:pStyle w:val="1"/>
        <w:spacing w:line="360" w:lineRule="auto"/>
        <w:rPr>
          <w:rFonts w:ascii="宋体" w:eastAsia="宋体" w:hAnsi="宋体"/>
        </w:rPr>
      </w:pPr>
      <w:bookmarkStart w:id="0" w:name="_Toc165627467"/>
      <w:r w:rsidRPr="006E2D78">
        <w:rPr>
          <w:rFonts w:ascii="宋体" w:eastAsia="宋体" w:hAnsi="宋体" w:hint="eastAsia"/>
        </w:rPr>
        <w:lastRenderedPageBreak/>
        <w:t>绪论</w:t>
      </w:r>
      <w:bookmarkEnd w:id="0"/>
    </w:p>
    <w:p w14:paraId="3758396A" w14:textId="77777777" w:rsidR="00451936" w:rsidRPr="006E2D78" w:rsidRDefault="00000000">
      <w:pPr>
        <w:pStyle w:val="2"/>
        <w:rPr>
          <w:rFonts w:ascii="宋体" w:eastAsia="宋体" w:hAnsi="宋体"/>
        </w:rPr>
      </w:pPr>
      <w:bookmarkStart w:id="1" w:name="_Toc80877820"/>
      <w:bookmarkStart w:id="2" w:name="_Toc165627468"/>
      <w:r w:rsidRPr="006E2D78">
        <w:rPr>
          <w:rFonts w:ascii="宋体" w:eastAsia="宋体" w:hAnsi="宋体" w:hint="eastAsia"/>
        </w:rPr>
        <w:t>研究背景</w:t>
      </w:r>
      <w:bookmarkEnd w:id="1"/>
      <w:bookmarkEnd w:id="2"/>
    </w:p>
    <w:p w14:paraId="7FFD00A3" w14:textId="77777777" w:rsidR="00EC3D59" w:rsidRPr="006E2D78" w:rsidRDefault="00EC3D59" w:rsidP="00EC3D59">
      <w:pPr>
        <w:ind w:firstLineChars="200" w:firstLine="480"/>
        <w:rPr>
          <w:rFonts w:ascii="宋体" w:eastAsia="宋体" w:hAnsi="宋体" w:cs="Segoe UI"/>
          <w:color w:val="1C1F23"/>
          <w:sz w:val="24"/>
          <w:szCs w:val="24"/>
          <w:shd w:val="clear" w:color="auto" w:fill="FFFFFF"/>
        </w:rPr>
      </w:pPr>
      <w:bookmarkStart w:id="3" w:name="_Toc165627469"/>
      <w:r w:rsidRPr="006E2D78">
        <w:rPr>
          <w:rFonts w:ascii="宋体" w:eastAsia="宋体" w:hAnsi="宋体" w:cs="Segoe UI"/>
          <w:color w:val="1C1F23"/>
          <w:sz w:val="24"/>
          <w:szCs w:val="24"/>
          <w:shd w:val="clear" w:color="auto" w:fill="FFFFFF"/>
        </w:rPr>
        <w:t>随着互联网技术的迅猛发展，电子商务在全球范围内快速兴起，已然成为现代商业活动里不可或缺的重要部分。作为电子商务的核心平台，电子商城不仅为消费者带来了便捷且丰富的购物选择，还为企业开辟了新的商业模式和经济增长途径。在这样的大环境下，开发出功能强大、性能稳定且用户体验出色的电子商城系统，成了众多企业和开发者着重关注的核心问题。</w:t>
      </w:r>
    </w:p>
    <w:p w14:paraId="280E6088" w14:textId="77777777" w:rsidR="00EC3D59" w:rsidRPr="006E2D78" w:rsidRDefault="00EC3D59" w:rsidP="00EC3D59">
      <w:pPr>
        <w:rPr>
          <w:rFonts w:ascii="宋体" w:eastAsia="宋体" w:hAnsi="宋体" w:cs="Segoe UI"/>
          <w:color w:val="1C1F23"/>
          <w:sz w:val="24"/>
          <w:szCs w:val="24"/>
          <w:shd w:val="clear" w:color="auto" w:fill="FFFFFF"/>
        </w:rPr>
      </w:pPr>
    </w:p>
    <w:p w14:paraId="4A9A09DD" w14:textId="77777777" w:rsidR="00EC3D59" w:rsidRPr="006E2D78" w:rsidRDefault="00EC3D59" w:rsidP="00EC3D59">
      <w:pPr>
        <w:ind w:firstLineChars="200" w:firstLine="480"/>
        <w:rPr>
          <w:rFonts w:ascii="宋体" w:eastAsia="宋体" w:hAnsi="宋体" w:cs="Segoe UI"/>
          <w:color w:val="1C1F23"/>
          <w:sz w:val="24"/>
          <w:szCs w:val="24"/>
          <w:shd w:val="clear" w:color="auto" w:fill="FFFFFF"/>
        </w:rPr>
      </w:pPr>
      <w:r w:rsidRPr="006E2D78">
        <w:rPr>
          <w:rFonts w:ascii="宋体" w:eastAsia="宋体" w:hAnsi="宋体" w:cs="Segoe UI"/>
          <w:color w:val="1C1F23"/>
          <w:sz w:val="24"/>
          <w:szCs w:val="24"/>
          <w:shd w:val="clear" w:color="auto" w:fill="FFFFFF"/>
        </w:rPr>
        <w:t>Python作为一门易于学习和使用、功能又十分强大的编程语言，在Web开发领域有着极为广泛的应用。而</w:t>
      </w:r>
      <w:proofErr w:type="spellStart"/>
      <w:r w:rsidRPr="006E2D78">
        <w:rPr>
          <w:rFonts w:ascii="宋体" w:eastAsia="宋体" w:hAnsi="宋体" w:cs="Segoe UI"/>
          <w:color w:val="1C1F23"/>
          <w:sz w:val="24"/>
          <w:szCs w:val="24"/>
          <w:shd w:val="clear" w:color="auto" w:fill="FFFFFF"/>
        </w:rPr>
        <w:t>FastAPI</w:t>
      </w:r>
      <w:proofErr w:type="spellEnd"/>
      <w:r w:rsidRPr="006E2D78">
        <w:rPr>
          <w:rFonts w:ascii="宋体" w:eastAsia="宋体" w:hAnsi="宋体" w:cs="Segoe UI"/>
          <w:color w:val="1C1F23"/>
          <w:sz w:val="24"/>
          <w:szCs w:val="24"/>
          <w:shd w:val="clear" w:color="auto" w:fill="FFFFFF"/>
        </w:rPr>
        <w:t>作为近年来崭露头角的高性能异步Web框架，凭借其轻量、高效、类型安全以及开发速度快等突出优势，正逐渐成为现代Python Web开发领域的热门之选。Vue.js则是一款轻量级的JavaScript框架，它凭借灵活的组件化系统和直观的数据绑定机制，在前端开发中占据了举足轻重的地位。MySQL作为一种成熟且稳定的关系型数据库管理系统，能够为电子商</w:t>
      </w:r>
      <w:proofErr w:type="gramStart"/>
      <w:r w:rsidRPr="006E2D78">
        <w:rPr>
          <w:rFonts w:ascii="宋体" w:eastAsia="宋体" w:hAnsi="宋体" w:cs="Segoe UI"/>
          <w:color w:val="1C1F23"/>
          <w:sz w:val="24"/>
          <w:szCs w:val="24"/>
          <w:shd w:val="clear" w:color="auto" w:fill="FFFFFF"/>
        </w:rPr>
        <w:t>城系统</w:t>
      </w:r>
      <w:proofErr w:type="gramEnd"/>
      <w:r w:rsidRPr="006E2D78">
        <w:rPr>
          <w:rFonts w:ascii="宋体" w:eastAsia="宋体" w:hAnsi="宋体" w:cs="Segoe UI"/>
          <w:color w:val="1C1F23"/>
          <w:sz w:val="24"/>
          <w:szCs w:val="24"/>
          <w:shd w:val="clear" w:color="auto" w:fill="FFFFFF"/>
        </w:rPr>
        <w:t>提供可靠的数据存储和查询支持。</w:t>
      </w:r>
    </w:p>
    <w:p w14:paraId="12792F91" w14:textId="77777777" w:rsidR="00EC3D59" w:rsidRPr="006E2D78" w:rsidRDefault="00EC3D59" w:rsidP="00EC3D59">
      <w:pPr>
        <w:rPr>
          <w:rFonts w:ascii="宋体" w:eastAsia="宋体" w:hAnsi="宋体" w:cs="Segoe UI"/>
          <w:color w:val="1C1F23"/>
          <w:sz w:val="24"/>
          <w:szCs w:val="24"/>
          <w:shd w:val="clear" w:color="auto" w:fill="FFFFFF"/>
        </w:rPr>
      </w:pPr>
    </w:p>
    <w:p w14:paraId="6C878969" w14:textId="77777777" w:rsidR="00EC3D59" w:rsidRPr="006E2D78" w:rsidRDefault="00EC3D59" w:rsidP="00EC3D59">
      <w:pPr>
        <w:ind w:firstLineChars="200" w:firstLine="480"/>
        <w:rPr>
          <w:rFonts w:ascii="宋体" w:eastAsia="宋体" w:hAnsi="宋体" w:cs="Segoe UI"/>
          <w:color w:val="1C1F23"/>
          <w:sz w:val="24"/>
          <w:szCs w:val="24"/>
          <w:shd w:val="clear" w:color="auto" w:fill="FFFFFF"/>
        </w:rPr>
      </w:pPr>
      <w:r w:rsidRPr="006E2D78">
        <w:rPr>
          <w:rFonts w:ascii="宋体" w:eastAsia="宋体" w:hAnsi="宋体" w:cs="Segoe UI"/>
          <w:color w:val="1C1F23"/>
          <w:sz w:val="24"/>
          <w:szCs w:val="24"/>
          <w:shd w:val="clear" w:color="auto" w:fill="FFFFFF"/>
        </w:rPr>
        <w:t>本研究计划结合Python、</w:t>
      </w:r>
      <w:proofErr w:type="spellStart"/>
      <w:r w:rsidRPr="006E2D78">
        <w:rPr>
          <w:rFonts w:ascii="宋体" w:eastAsia="宋体" w:hAnsi="宋体" w:cs="Segoe UI"/>
          <w:color w:val="1C1F23"/>
          <w:sz w:val="24"/>
          <w:szCs w:val="24"/>
          <w:shd w:val="clear" w:color="auto" w:fill="FFFFFF"/>
        </w:rPr>
        <w:t>FastAPI</w:t>
      </w:r>
      <w:proofErr w:type="spellEnd"/>
      <w:r w:rsidRPr="006E2D78">
        <w:rPr>
          <w:rFonts w:ascii="宋体" w:eastAsia="宋体" w:hAnsi="宋体" w:cs="Segoe UI"/>
          <w:color w:val="1C1F23"/>
          <w:sz w:val="24"/>
          <w:szCs w:val="24"/>
          <w:shd w:val="clear" w:color="auto" w:fill="FFFFFF"/>
        </w:rPr>
        <w:t>、Vue.js和MySQL等技术，开发一款高效、稳定且易用的电子商城系统。通过对当前电子商务市场的深入剖析以及对用户需求的细致研究，我们希望打造出一个既能满足用户购物需求，又符合企业运营要求的电子商城平台。与此同时，本研究还期望通过实践，探索并总结出一套适用于电子商城系统开发的最佳实践方法和技术方案，为相关领域的研究与实践工作提供有价值的参考。</w:t>
      </w:r>
    </w:p>
    <w:p w14:paraId="42B7533C" w14:textId="77777777" w:rsidR="00EC3D59" w:rsidRPr="006E2D78" w:rsidRDefault="00EC3D59" w:rsidP="00EC3D59">
      <w:pPr>
        <w:rPr>
          <w:rFonts w:ascii="宋体" w:eastAsia="宋体" w:hAnsi="宋体" w:cs="Segoe UI" w:hint="eastAsia"/>
          <w:color w:val="1C1F23"/>
          <w:sz w:val="24"/>
          <w:szCs w:val="24"/>
          <w:shd w:val="clear" w:color="auto" w:fill="FFFFFF"/>
        </w:rPr>
      </w:pPr>
    </w:p>
    <w:p w14:paraId="20F2CECD" w14:textId="62F85952" w:rsidR="00EC3D59" w:rsidRPr="006E2D78" w:rsidRDefault="00EC3D59" w:rsidP="00EC3D59">
      <w:pPr>
        <w:ind w:firstLineChars="200" w:firstLine="480"/>
        <w:rPr>
          <w:rFonts w:ascii="宋体" w:eastAsia="宋体" w:hAnsi="宋体" w:cs="Segoe UI"/>
          <w:color w:val="1C1F23"/>
          <w:sz w:val="24"/>
          <w:szCs w:val="24"/>
          <w:shd w:val="clear" w:color="auto" w:fill="FFFFFF"/>
        </w:rPr>
      </w:pPr>
      <w:r w:rsidRPr="006E2D78">
        <w:rPr>
          <w:rFonts w:ascii="宋体" w:eastAsia="宋体" w:hAnsi="宋体" w:cs="Segoe UI"/>
          <w:color w:val="1C1F23"/>
          <w:sz w:val="24"/>
          <w:szCs w:val="24"/>
          <w:shd w:val="clear" w:color="auto" w:fill="FFFFFF"/>
        </w:rPr>
        <w:t>综上所述，本研究的背景源于电子商务的飞速发展以及用户对电子商</w:t>
      </w:r>
      <w:proofErr w:type="gramStart"/>
      <w:r w:rsidRPr="006E2D78">
        <w:rPr>
          <w:rFonts w:ascii="宋体" w:eastAsia="宋体" w:hAnsi="宋体" w:cs="Segoe UI"/>
          <w:color w:val="1C1F23"/>
          <w:sz w:val="24"/>
          <w:szCs w:val="24"/>
          <w:shd w:val="clear" w:color="auto" w:fill="FFFFFF"/>
        </w:rPr>
        <w:t>城系统</w:t>
      </w:r>
      <w:proofErr w:type="gramEnd"/>
      <w:r w:rsidRPr="006E2D78">
        <w:rPr>
          <w:rFonts w:ascii="宋体" w:eastAsia="宋体" w:hAnsi="宋体" w:cs="Segoe UI"/>
          <w:color w:val="1C1F23"/>
          <w:sz w:val="24"/>
          <w:szCs w:val="24"/>
          <w:shd w:val="clear" w:color="auto" w:fill="FFFFFF"/>
        </w:rPr>
        <w:t>的迫切需求。通过整合Python、</w:t>
      </w:r>
      <w:proofErr w:type="spellStart"/>
      <w:r w:rsidRPr="006E2D78">
        <w:rPr>
          <w:rFonts w:ascii="宋体" w:eastAsia="宋体" w:hAnsi="宋体" w:cs="Segoe UI"/>
          <w:color w:val="1C1F23"/>
          <w:sz w:val="24"/>
          <w:szCs w:val="24"/>
          <w:shd w:val="clear" w:color="auto" w:fill="FFFFFF"/>
        </w:rPr>
        <w:t>FastAPI</w:t>
      </w:r>
      <w:proofErr w:type="spellEnd"/>
      <w:r w:rsidRPr="006E2D78">
        <w:rPr>
          <w:rFonts w:ascii="宋体" w:eastAsia="宋体" w:hAnsi="宋体" w:cs="Segoe UI"/>
          <w:color w:val="1C1F23"/>
          <w:sz w:val="24"/>
          <w:szCs w:val="24"/>
          <w:shd w:val="clear" w:color="auto" w:fill="FFFFFF"/>
        </w:rPr>
        <w:t>、Vue.js和MySQL等先进技术，本研究致力于开发出功能完备、性能稳定且用户体验佳的电子商城系统，为促进电子商务的发展贡献一份力量。</w:t>
      </w:r>
    </w:p>
    <w:p w14:paraId="40EE7DCB" w14:textId="77777777" w:rsidR="00EC3D59" w:rsidRPr="006E2D78" w:rsidRDefault="00EC3D59" w:rsidP="00EC3D59">
      <w:pPr>
        <w:rPr>
          <w:rFonts w:ascii="宋体" w:eastAsia="宋体" w:hAnsi="宋体" w:hint="eastAsia"/>
        </w:rPr>
      </w:pPr>
    </w:p>
    <w:p w14:paraId="06C4DFB4" w14:textId="35232943" w:rsidR="00451936" w:rsidRPr="006E2D78" w:rsidRDefault="00000000" w:rsidP="00EC3D59">
      <w:pPr>
        <w:pStyle w:val="2"/>
        <w:numPr>
          <w:ilvl w:val="0"/>
          <w:numId w:val="0"/>
        </w:numPr>
        <w:rPr>
          <w:rFonts w:ascii="宋体" w:eastAsia="宋体" w:hAnsi="宋体"/>
        </w:rPr>
      </w:pPr>
      <w:r w:rsidRPr="006E2D78">
        <w:rPr>
          <w:rFonts w:ascii="宋体" w:eastAsia="宋体" w:hAnsi="宋体" w:hint="eastAsia"/>
        </w:rPr>
        <w:t>研究现状</w:t>
      </w:r>
      <w:bookmarkEnd w:id="3"/>
    </w:p>
    <w:p w14:paraId="4DD5182E" w14:textId="15B512FE" w:rsidR="00EC3D59" w:rsidRPr="006E2D78" w:rsidRDefault="00EC3D59" w:rsidP="00EC3D59">
      <w:pPr>
        <w:pStyle w:val="DIIT"/>
        <w:ind w:firstLineChars="183" w:firstLine="439"/>
        <w:rPr>
          <w:rFonts w:ascii="宋体" w:eastAsia="宋体" w:hAnsi="宋体"/>
        </w:rPr>
      </w:pPr>
      <w:r w:rsidRPr="00EC3D59">
        <w:rPr>
          <w:rFonts w:ascii="宋体" w:eastAsia="宋体" w:hAnsi="宋体"/>
        </w:rPr>
        <w:t>随着互联网技术的持续进步与广泛普及，电子商务在全球范围内实现了迅猛增长，已然成为拉动经济增长的关键力量。电子商城作为电子商务的核心构成要素，其发展现状与未来趋势备受瞩目。本文将分别从国内和国外两个维度，对电子商</w:t>
      </w:r>
      <w:proofErr w:type="gramStart"/>
      <w:r w:rsidRPr="00EC3D59">
        <w:rPr>
          <w:rFonts w:ascii="宋体" w:eastAsia="宋体" w:hAnsi="宋体"/>
        </w:rPr>
        <w:t>城系统</w:t>
      </w:r>
      <w:proofErr w:type="gramEnd"/>
      <w:r w:rsidRPr="00EC3D59">
        <w:rPr>
          <w:rFonts w:ascii="宋体" w:eastAsia="宋体" w:hAnsi="宋体"/>
        </w:rPr>
        <w:t>的研究现状展开综述。</w:t>
      </w:r>
    </w:p>
    <w:p w14:paraId="2CAE342C" w14:textId="77777777" w:rsidR="00EC3D59" w:rsidRPr="00EC3D59" w:rsidRDefault="00EC3D59" w:rsidP="00EC3D59">
      <w:pPr>
        <w:pStyle w:val="DIIT"/>
        <w:ind w:firstLineChars="83" w:firstLine="199"/>
        <w:rPr>
          <w:rFonts w:ascii="宋体" w:eastAsia="宋体" w:hAnsi="宋体" w:hint="eastAsia"/>
        </w:rPr>
      </w:pPr>
    </w:p>
    <w:p w14:paraId="39DF8A7C" w14:textId="25D5CA0D" w:rsidR="00EC3D59" w:rsidRPr="006E2D78" w:rsidRDefault="00EC3D59" w:rsidP="00EC3D59">
      <w:pPr>
        <w:pStyle w:val="DIIT"/>
        <w:ind w:firstLineChars="183" w:firstLine="439"/>
        <w:rPr>
          <w:rFonts w:ascii="宋体" w:eastAsia="宋体" w:hAnsi="宋体"/>
        </w:rPr>
      </w:pPr>
      <w:r w:rsidRPr="00EC3D59">
        <w:rPr>
          <w:rFonts w:ascii="宋体" w:eastAsia="宋体" w:hAnsi="宋体"/>
        </w:rPr>
        <w:t>在国内，电子商</w:t>
      </w:r>
      <w:proofErr w:type="gramStart"/>
      <w:r w:rsidRPr="00EC3D59">
        <w:rPr>
          <w:rFonts w:ascii="宋体" w:eastAsia="宋体" w:hAnsi="宋体"/>
        </w:rPr>
        <w:t>城系统</w:t>
      </w:r>
      <w:proofErr w:type="gramEnd"/>
      <w:r w:rsidRPr="00EC3D59">
        <w:rPr>
          <w:rFonts w:ascii="宋体" w:eastAsia="宋体" w:hAnsi="宋体"/>
        </w:rPr>
        <w:t>的发展获得了政府、企业及学术界的鼎力支持。伴随着电子商务相关法规的日趋完善以及网络基础设施的持续升级，</w:t>
      </w:r>
      <w:proofErr w:type="gramStart"/>
      <w:r w:rsidRPr="00EC3D59">
        <w:rPr>
          <w:rFonts w:ascii="宋体" w:eastAsia="宋体" w:hAnsi="宋体"/>
        </w:rPr>
        <w:t>国内电</w:t>
      </w:r>
      <w:proofErr w:type="gramEnd"/>
      <w:r w:rsidRPr="00EC3D59">
        <w:rPr>
          <w:rFonts w:ascii="宋体" w:eastAsia="宋体" w:hAnsi="宋体"/>
        </w:rPr>
        <w:t>子商城市场展现出蓬勃发展的良好态势。越来越多的企业逐渐意识到电子商务所蕴含的潜</w:t>
      </w:r>
      <w:r w:rsidRPr="00EC3D59">
        <w:rPr>
          <w:rFonts w:ascii="宋体" w:eastAsia="宋体" w:hAnsi="宋体"/>
        </w:rPr>
        <w:lastRenderedPageBreak/>
        <w:t>力与价值，纷纷投入资金搭建属于自己的电子商城平台。与此同时，国内也涌现出一批优秀的电子商城系统开发商和服务商，为企业提供全方位的技术支持与解决方案。在学术研究领域，国内学者对于电子商</w:t>
      </w:r>
      <w:proofErr w:type="gramStart"/>
      <w:r w:rsidRPr="00EC3D59">
        <w:rPr>
          <w:rFonts w:ascii="宋体" w:eastAsia="宋体" w:hAnsi="宋体"/>
        </w:rPr>
        <w:t>城系统</w:t>
      </w:r>
      <w:proofErr w:type="gramEnd"/>
      <w:r w:rsidRPr="00EC3D59">
        <w:rPr>
          <w:rFonts w:ascii="宋体" w:eastAsia="宋体" w:hAnsi="宋体"/>
        </w:rPr>
        <w:t>的研究主要聚焦于系统设计、技术实现、用户体验优化等方面。他们运用Python、</w:t>
      </w:r>
      <w:proofErr w:type="spellStart"/>
      <w:r w:rsidRPr="00EC3D59">
        <w:rPr>
          <w:rFonts w:ascii="宋体" w:eastAsia="宋体" w:hAnsi="宋体"/>
        </w:rPr>
        <w:t>FastAPI</w:t>
      </w:r>
      <w:proofErr w:type="spellEnd"/>
      <w:r w:rsidRPr="00EC3D59">
        <w:rPr>
          <w:rFonts w:ascii="宋体" w:eastAsia="宋体" w:hAnsi="宋体"/>
        </w:rPr>
        <w:t>等先进的编程语言和开发框架，结合Vue.js等前端技术，构建出功能强大、性能稳定的电子商城系统。此外，国内学者还十分关注用户体验与界面设计的研究，通过优化界面布局、提高系统响应速度等举措，提升用户的购物体验和满意度。</w:t>
      </w:r>
    </w:p>
    <w:p w14:paraId="51C5AA78" w14:textId="77777777" w:rsidR="00EC3D59" w:rsidRPr="00EC3D59" w:rsidRDefault="00EC3D59" w:rsidP="00EC3D59">
      <w:pPr>
        <w:pStyle w:val="DIIT"/>
        <w:ind w:firstLineChars="83" w:firstLine="199"/>
        <w:rPr>
          <w:rFonts w:ascii="宋体" w:eastAsia="宋体" w:hAnsi="宋体" w:hint="eastAsia"/>
        </w:rPr>
      </w:pPr>
    </w:p>
    <w:p w14:paraId="0FCED795" w14:textId="57B3BFE6" w:rsidR="00EC3D59" w:rsidRPr="006E2D78" w:rsidRDefault="00EC3D59" w:rsidP="00EC3D59">
      <w:pPr>
        <w:pStyle w:val="DIIT"/>
        <w:ind w:firstLineChars="183" w:firstLine="439"/>
        <w:rPr>
          <w:rFonts w:ascii="宋体" w:eastAsia="宋体" w:hAnsi="宋体"/>
        </w:rPr>
      </w:pPr>
      <w:r w:rsidRPr="00EC3D59">
        <w:rPr>
          <w:rFonts w:ascii="宋体" w:eastAsia="宋体" w:hAnsi="宋体"/>
        </w:rPr>
        <w:t>在国外，电子商</w:t>
      </w:r>
      <w:proofErr w:type="gramStart"/>
      <w:r w:rsidRPr="00EC3D59">
        <w:rPr>
          <w:rFonts w:ascii="宋体" w:eastAsia="宋体" w:hAnsi="宋体"/>
        </w:rPr>
        <w:t>城系统</w:t>
      </w:r>
      <w:proofErr w:type="gramEnd"/>
      <w:r w:rsidRPr="00EC3D59">
        <w:rPr>
          <w:rFonts w:ascii="宋体" w:eastAsia="宋体" w:hAnsi="宋体"/>
        </w:rPr>
        <w:t>的发展同样取得了显著成就。欧美等发达国家和地区的电子商务市场已经相当成熟，电子商</w:t>
      </w:r>
      <w:proofErr w:type="gramStart"/>
      <w:r w:rsidRPr="00EC3D59">
        <w:rPr>
          <w:rFonts w:ascii="宋体" w:eastAsia="宋体" w:hAnsi="宋体"/>
        </w:rPr>
        <w:t>城系统</w:t>
      </w:r>
      <w:proofErr w:type="gramEnd"/>
      <w:r w:rsidRPr="00EC3D59">
        <w:rPr>
          <w:rFonts w:ascii="宋体" w:eastAsia="宋体" w:hAnsi="宋体"/>
        </w:rPr>
        <w:t>的发展水平也处于领先地位。像Amazon、eBay等众多知名电商平台，早已构建起完善的电子商城系统，为消费者提供便捷、高效的购物服务。在学术研究方面，国外学者对电子商</w:t>
      </w:r>
      <w:proofErr w:type="gramStart"/>
      <w:r w:rsidRPr="00EC3D59">
        <w:rPr>
          <w:rFonts w:ascii="宋体" w:eastAsia="宋体" w:hAnsi="宋体"/>
        </w:rPr>
        <w:t>城系统</w:t>
      </w:r>
      <w:proofErr w:type="gramEnd"/>
      <w:r w:rsidRPr="00EC3D59">
        <w:rPr>
          <w:rFonts w:ascii="宋体" w:eastAsia="宋体" w:hAnsi="宋体"/>
        </w:rPr>
        <w:t>的研究更为深入和广泛。他们不仅关注系统的设计与实现，还着重研究电子商</w:t>
      </w:r>
      <w:proofErr w:type="gramStart"/>
      <w:r w:rsidRPr="00EC3D59">
        <w:rPr>
          <w:rFonts w:ascii="宋体" w:eastAsia="宋体" w:hAnsi="宋体"/>
        </w:rPr>
        <w:t>城系统</w:t>
      </w:r>
      <w:proofErr w:type="gramEnd"/>
      <w:r w:rsidRPr="00EC3D59">
        <w:rPr>
          <w:rFonts w:ascii="宋体" w:eastAsia="宋体" w:hAnsi="宋体"/>
        </w:rPr>
        <w:t>的商业模式、营销策略、用户行为分析等内容。通过运用先进的数据分析技术和市场研究方法，国外学者为电子商</w:t>
      </w:r>
      <w:proofErr w:type="gramStart"/>
      <w:r w:rsidRPr="00EC3D59">
        <w:rPr>
          <w:rFonts w:ascii="宋体" w:eastAsia="宋体" w:hAnsi="宋体"/>
        </w:rPr>
        <w:t>城系统</w:t>
      </w:r>
      <w:proofErr w:type="gramEnd"/>
      <w:r w:rsidRPr="00EC3D59">
        <w:rPr>
          <w:rFonts w:ascii="宋体" w:eastAsia="宋体" w:hAnsi="宋体"/>
        </w:rPr>
        <w:t>的发展提供了强有力的理论支撑和实践指导。另外，国外的研究者和企业还积极探索人工智能、大数据、区块链等新技术在电子商</w:t>
      </w:r>
      <w:proofErr w:type="gramStart"/>
      <w:r w:rsidRPr="00EC3D59">
        <w:rPr>
          <w:rFonts w:ascii="宋体" w:eastAsia="宋体" w:hAnsi="宋体"/>
        </w:rPr>
        <w:t>城系统</w:t>
      </w:r>
      <w:proofErr w:type="gramEnd"/>
      <w:r w:rsidRPr="00EC3D59">
        <w:rPr>
          <w:rFonts w:ascii="宋体" w:eastAsia="宋体" w:hAnsi="宋体"/>
        </w:rPr>
        <w:t>中的应用，这些技术的融入为电子商</w:t>
      </w:r>
      <w:proofErr w:type="gramStart"/>
      <w:r w:rsidRPr="00EC3D59">
        <w:rPr>
          <w:rFonts w:ascii="宋体" w:eastAsia="宋体" w:hAnsi="宋体"/>
        </w:rPr>
        <w:t>城系统</w:t>
      </w:r>
      <w:proofErr w:type="gramEnd"/>
      <w:r w:rsidRPr="00EC3D59">
        <w:rPr>
          <w:rFonts w:ascii="宋体" w:eastAsia="宋体" w:hAnsi="宋体"/>
        </w:rPr>
        <w:t>带来了更多的创新可能和发展机遇。</w:t>
      </w:r>
    </w:p>
    <w:p w14:paraId="03555B79" w14:textId="77777777" w:rsidR="00EC3D59" w:rsidRPr="00EC3D59" w:rsidRDefault="00EC3D59" w:rsidP="00EC3D59">
      <w:pPr>
        <w:pStyle w:val="DIIT"/>
        <w:ind w:firstLineChars="83" w:firstLine="199"/>
        <w:rPr>
          <w:rFonts w:ascii="宋体" w:eastAsia="宋体" w:hAnsi="宋体" w:hint="eastAsia"/>
        </w:rPr>
      </w:pPr>
    </w:p>
    <w:p w14:paraId="53A4B293" w14:textId="0D3127B4" w:rsidR="00451936" w:rsidRPr="006E2D78" w:rsidRDefault="00EC3D59" w:rsidP="00EC3D59">
      <w:pPr>
        <w:pStyle w:val="DIIT"/>
        <w:ind w:firstLineChars="183" w:firstLine="439"/>
        <w:rPr>
          <w:rFonts w:ascii="宋体" w:eastAsia="宋体" w:hAnsi="宋体"/>
        </w:rPr>
      </w:pPr>
      <w:r w:rsidRPr="006E2D78">
        <w:rPr>
          <w:rFonts w:ascii="宋体" w:eastAsia="宋体" w:hAnsi="宋体"/>
        </w:rPr>
        <w:t>综上所述，无论是国内还是国外，电子商</w:t>
      </w:r>
      <w:proofErr w:type="gramStart"/>
      <w:r w:rsidRPr="006E2D78">
        <w:rPr>
          <w:rFonts w:ascii="宋体" w:eastAsia="宋体" w:hAnsi="宋体"/>
        </w:rPr>
        <w:t>城系统</w:t>
      </w:r>
      <w:proofErr w:type="gramEnd"/>
      <w:r w:rsidRPr="006E2D78">
        <w:rPr>
          <w:rFonts w:ascii="宋体" w:eastAsia="宋体" w:hAnsi="宋体"/>
        </w:rPr>
        <w:t>都呈现出蓬勃发展的态势。随着技术的不断进步和市场的持续扩大，电子商</w:t>
      </w:r>
      <w:proofErr w:type="gramStart"/>
      <w:r w:rsidRPr="006E2D78">
        <w:rPr>
          <w:rFonts w:ascii="宋体" w:eastAsia="宋体" w:hAnsi="宋体"/>
        </w:rPr>
        <w:t>城系统</w:t>
      </w:r>
      <w:proofErr w:type="gramEnd"/>
      <w:r w:rsidRPr="006E2D78">
        <w:rPr>
          <w:rFonts w:ascii="宋体" w:eastAsia="宋体" w:hAnsi="宋体"/>
        </w:rPr>
        <w:t>在未来必将发挥更为重要的作用，推动电子商务实现快速发展。</w:t>
      </w:r>
    </w:p>
    <w:p w14:paraId="7063967A" w14:textId="77777777" w:rsidR="00451936" w:rsidRPr="006E2D78" w:rsidRDefault="00000000">
      <w:pPr>
        <w:pStyle w:val="2"/>
        <w:rPr>
          <w:rFonts w:ascii="宋体" w:eastAsia="宋体" w:hAnsi="宋体"/>
        </w:rPr>
      </w:pPr>
      <w:bookmarkStart w:id="4" w:name="_Toc165627470"/>
      <w:r w:rsidRPr="006E2D78">
        <w:rPr>
          <w:rFonts w:ascii="宋体" w:eastAsia="宋体" w:hAnsi="宋体" w:hint="eastAsia"/>
        </w:rPr>
        <w:t>研究目标</w:t>
      </w:r>
      <w:bookmarkEnd w:id="4"/>
    </w:p>
    <w:p w14:paraId="3790C7CC" w14:textId="77777777" w:rsidR="00451936" w:rsidRPr="006E2D78" w:rsidRDefault="00000000">
      <w:pPr>
        <w:pStyle w:val="DIIT"/>
        <w:ind w:firstLineChars="0" w:firstLine="420"/>
        <w:rPr>
          <w:rFonts w:ascii="宋体" w:eastAsia="宋体" w:hAnsi="宋体"/>
        </w:rPr>
      </w:pPr>
      <w:r w:rsidRPr="006E2D78">
        <w:rPr>
          <w:rFonts w:ascii="宋体" w:eastAsia="宋体" w:hAnsi="宋体" w:hint="eastAsia"/>
        </w:rPr>
        <w:t>本文旨在通过对</w:t>
      </w:r>
      <w:r w:rsidRPr="006E2D78">
        <w:rPr>
          <w:rFonts w:ascii="宋体" w:eastAsia="宋体" w:hAnsi="宋体" w:hint="eastAsia"/>
          <w:lang w:eastAsia="zh-Hans"/>
        </w:rPr>
        <w:t>Python电子商</w:t>
      </w:r>
      <w:proofErr w:type="gramStart"/>
      <w:r w:rsidRPr="006E2D78">
        <w:rPr>
          <w:rFonts w:ascii="宋体" w:eastAsia="宋体" w:hAnsi="宋体" w:hint="eastAsia"/>
          <w:lang w:eastAsia="zh-Hans"/>
        </w:rPr>
        <w:t>城</w:t>
      </w:r>
      <w:r w:rsidRPr="006E2D78">
        <w:rPr>
          <w:rFonts w:ascii="宋体" w:eastAsia="宋体" w:hAnsi="宋体" w:hint="eastAsia"/>
        </w:rPr>
        <w:t>系统</w:t>
      </w:r>
      <w:proofErr w:type="gramEnd"/>
      <w:r w:rsidRPr="006E2D78">
        <w:rPr>
          <w:rFonts w:ascii="宋体" w:eastAsia="宋体" w:hAnsi="宋体" w:hint="eastAsia"/>
        </w:rPr>
        <w:t>的设计与实现，探讨如何实现一个具备良好用户体验和高性能的</w:t>
      </w:r>
      <w:r w:rsidRPr="006E2D78">
        <w:rPr>
          <w:rFonts w:ascii="宋体" w:eastAsia="宋体" w:hAnsi="宋体" w:hint="eastAsia"/>
          <w:lang w:eastAsia="zh-Hans"/>
        </w:rPr>
        <w:t>电子商城</w:t>
      </w:r>
      <w:r w:rsidRPr="006E2D78">
        <w:rPr>
          <w:rFonts w:ascii="宋体" w:eastAsia="宋体" w:hAnsi="宋体" w:hint="eastAsia"/>
        </w:rPr>
        <w:t>系统，并在此过程中探究相关技术和实践，从而为</w:t>
      </w:r>
      <w:r w:rsidRPr="006E2D78">
        <w:rPr>
          <w:rFonts w:ascii="宋体" w:eastAsia="宋体" w:hAnsi="宋体" w:hint="eastAsia"/>
          <w:lang w:eastAsia="zh-Hans"/>
        </w:rPr>
        <w:t>电子商</w:t>
      </w:r>
      <w:proofErr w:type="gramStart"/>
      <w:r w:rsidRPr="006E2D78">
        <w:rPr>
          <w:rFonts w:ascii="宋体" w:eastAsia="宋体" w:hAnsi="宋体" w:hint="eastAsia"/>
          <w:lang w:eastAsia="zh-Hans"/>
        </w:rPr>
        <w:t>城</w:t>
      </w:r>
      <w:r w:rsidRPr="006E2D78">
        <w:rPr>
          <w:rFonts w:ascii="宋体" w:eastAsia="宋体" w:hAnsi="宋体" w:hint="eastAsia"/>
        </w:rPr>
        <w:t>系统</w:t>
      </w:r>
      <w:proofErr w:type="gramEnd"/>
      <w:r w:rsidRPr="006E2D78">
        <w:rPr>
          <w:rFonts w:ascii="宋体" w:eastAsia="宋体" w:hAnsi="宋体" w:hint="eastAsia"/>
        </w:rPr>
        <w:t>的设计和实现提供参考和借鉴。</w:t>
      </w:r>
    </w:p>
    <w:p w14:paraId="484DB227" w14:textId="77777777" w:rsidR="00451936" w:rsidRPr="006E2D78" w:rsidRDefault="00000000">
      <w:pPr>
        <w:pStyle w:val="DIIT"/>
        <w:ind w:firstLine="480"/>
        <w:rPr>
          <w:rFonts w:ascii="宋体" w:eastAsia="宋体" w:hAnsi="宋体"/>
        </w:rPr>
      </w:pPr>
      <w:r w:rsidRPr="006E2D78">
        <w:rPr>
          <w:rFonts w:ascii="宋体" w:eastAsia="宋体" w:hAnsi="宋体" w:hint="eastAsia"/>
        </w:rPr>
        <w:t>具体而言，本文主要研究以下方面：</w:t>
      </w:r>
    </w:p>
    <w:p w14:paraId="67B86239" w14:textId="77777777" w:rsidR="00451936" w:rsidRPr="006E2D78" w:rsidRDefault="00000000">
      <w:pPr>
        <w:pStyle w:val="DIIT"/>
        <w:ind w:firstLine="480"/>
        <w:rPr>
          <w:rFonts w:ascii="宋体" w:eastAsia="宋体" w:hAnsi="宋体"/>
        </w:rPr>
      </w:pPr>
      <w:r w:rsidRPr="006E2D78">
        <w:rPr>
          <w:rFonts w:ascii="宋体" w:eastAsia="宋体" w:hAnsi="宋体"/>
        </w:rPr>
        <w:lastRenderedPageBreak/>
        <w:t>（1）</w:t>
      </w:r>
      <w:r w:rsidRPr="006E2D78">
        <w:rPr>
          <w:rFonts w:ascii="宋体" w:eastAsia="宋体" w:hAnsi="宋体" w:hint="eastAsia"/>
          <w:lang w:eastAsia="zh-Hans"/>
        </w:rPr>
        <w:t>电子商</w:t>
      </w:r>
      <w:proofErr w:type="gramStart"/>
      <w:r w:rsidRPr="006E2D78">
        <w:rPr>
          <w:rFonts w:ascii="宋体" w:eastAsia="宋体" w:hAnsi="宋体" w:hint="eastAsia"/>
          <w:lang w:eastAsia="zh-Hans"/>
        </w:rPr>
        <w:t>城</w:t>
      </w:r>
      <w:r w:rsidRPr="006E2D78">
        <w:rPr>
          <w:rFonts w:ascii="宋体" w:eastAsia="宋体" w:hAnsi="宋体" w:hint="eastAsia"/>
        </w:rPr>
        <w:t>系统</w:t>
      </w:r>
      <w:proofErr w:type="gramEnd"/>
      <w:r w:rsidRPr="006E2D78">
        <w:rPr>
          <w:rFonts w:ascii="宋体" w:eastAsia="宋体" w:hAnsi="宋体" w:hint="eastAsia"/>
        </w:rPr>
        <w:t>的需求分析：</w:t>
      </w:r>
      <w:r w:rsidRPr="006E2D78">
        <w:rPr>
          <w:rFonts w:ascii="宋体" w:eastAsia="宋体" w:hAnsi="宋体"/>
        </w:rPr>
        <w:t>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是一个涉及众多方面的综合性系统，需要全面深入地分析和了解各个业务模块的需求，包括但不限于</w:t>
      </w:r>
      <w:r w:rsidRPr="006E2D78">
        <w:rPr>
          <w:rFonts w:ascii="宋体" w:eastAsia="宋体" w:hAnsi="宋体" w:hint="eastAsia"/>
          <w:lang w:eastAsia="zh-Hans"/>
        </w:rPr>
        <w:t>商品</w:t>
      </w:r>
      <w:r w:rsidRPr="006E2D78">
        <w:rPr>
          <w:rFonts w:ascii="宋体" w:eastAsia="宋体" w:hAnsi="宋体" w:hint="eastAsia"/>
        </w:rPr>
        <w:t>管理、分类管理、用户管理、数据统计等方面。</w:t>
      </w:r>
    </w:p>
    <w:p w14:paraId="279D1FAB" w14:textId="77777777" w:rsidR="00451936" w:rsidRPr="006E2D78" w:rsidRDefault="00000000">
      <w:pPr>
        <w:pStyle w:val="DIIT"/>
        <w:ind w:firstLine="480"/>
        <w:rPr>
          <w:rFonts w:ascii="宋体" w:eastAsia="宋体" w:hAnsi="宋体"/>
        </w:rPr>
      </w:pPr>
      <w:r w:rsidRPr="006E2D78">
        <w:rPr>
          <w:rFonts w:ascii="宋体" w:eastAsia="宋体" w:hAnsi="宋体"/>
        </w:rPr>
        <w:t>（2）电子商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的架构设计：为了实现一个高性能、高可靠的</w:t>
      </w:r>
      <w:r w:rsidRPr="006E2D78">
        <w:rPr>
          <w:rFonts w:ascii="宋体" w:eastAsia="宋体" w:hAnsi="宋体"/>
        </w:rPr>
        <w:t>电子商城</w:t>
      </w:r>
      <w:r w:rsidRPr="006E2D78">
        <w:rPr>
          <w:rFonts w:ascii="宋体" w:eastAsia="宋体" w:hAnsi="宋体" w:hint="eastAsia"/>
        </w:rPr>
        <w:t>系统，需要设计合理的架构。本文将结合实际需求和技术选型，采用分布式架构+</w:t>
      </w:r>
      <w:proofErr w:type="gramStart"/>
      <w:r w:rsidRPr="006E2D78">
        <w:rPr>
          <w:rFonts w:ascii="宋体" w:eastAsia="宋体" w:hAnsi="宋体" w:hint="eastAsia"/>
        </w:rPr>
        <w:t>微服务</w:t>
      </w:r>
      <w:proofErr w:type="gramEnd"/>
      <w:r w:rsidRPr="006E2D78">
        <w:rPr>
          <w:rFonts w:ascii="宋体" w:eastAsia="宋体" w:hAnsi="宋体" w:hint="eastAsia"/>
        </w:rPr>
        <w:t>架构，设计出符合要求的</w:t>
      </w:r>
      <w:r w:rsidRPr="006E2D78">
        <w:rPr>
          <w:rFonts w:ascii="宋体" w:eastAsia="宋体" w:hAnsi="宋体"/>
        </w:rPr>
        <w:t>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架构。</w:t>
      </w:r>
    </w:p>
    <w:p w14:paraId="51D4995E" w14:textId="77777777" w:rsidR="00451936" w:rsidRPr="006E2D78" w:rsidRDefault="00000000">
      <w:pPr>
        <w:pStyle w:val="DIIT"/>
        <w:ind w:firstLine="480"/>
        <w:rPr>
          <w:rFonts w:ascii="宋体" w:eastAsia="宋体" w:hAnsi="宋体"/>
        </w:rPr>
      </w:pPr>
      <w:r w:rsidRPr="006E2D78">
        <w:rPr>
          <w:rFonts w:ascii="宋体" w:eastAsia="宋体" w:hAnsi="宋体"/>
        </w:rPr>
        <w:t>（3）电子商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的技术选型和实现：合理的技术选型是保证</w:t>
      </w:r>
      <w:r w:rsidRPr="006E2D78">
        <w:rPr>
          <w:rFonts w:ascii="宋体" w:eastAsia="宋体" w:hAnsi="宋体"/>
        </w:rPr>
        <w:t>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高性能、高可靠性的重要保障，本文将结合架构设计和需求分析，选择合适的技术和框架，同时描述实现</w:t>
      </w:r>
      <w:r w:rsidRPr="006E2D78">
        <w:rPr>
          <w:rFonts w:ascii="宋体" w:eastAsia="宋体" w:hAnsi="宋体"/>
        </w:rPr>
        <w:t>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各种功能的具体实现方法。</w:t>
      </w:r>
    </w:p>
    <w:p w14:paraId="640C9878" w14:textId="77777777" w:rsidR="00451936" w:rsidRPr="006E2D78" w:rsidRDefault="00000000">
      <w:pPr>
        <w:pStyle w:val="DIIT"/>
        <w:ind w:firstLine="480"/>
        <w:rPr>
          <w:rFonts w:ascii="宋体" w:eastAsia="宋体" w:hAnsi="宋体"/>
        </w:rPr>
      </w:pPr>
      <w:r w:rsidRPr="006E2D78">
        <w:rPr>
          <w:rFonts w:ascii="宋体" w:eastAsia="宋体" w:hAnsi="宋体"/>
        </w:rPr>
        <w:t>（4）电子商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的性能测试与优化：</w:t>
      </w:r>
      <w:r w:rsidRPr="006E2D78">
        <w:rPr>
          <w:rFonts w:ascii="宋体" w:eastAsia="宋体" w:hAnsi="宋体"/>
        </w:rPr>
        <w:t>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的高性能是保证用户体验的重要因素，因此必须进行性能测试和优化。本文将介绍使用Apache JMeter进行性能测试、使用Redis缓存技术进行优化等方法。</w:t>
      </w:r>
    </w:p>
    <w:p w14:paraId="52420DF5" w14:textId="77777777" w:rsidR="00451936" w:rsidRPr="006E2D78" w:rsidRDefault="00000000">
      <w:pPr>
        <w:pStyle w:val="DIIT"/>
        <w:ind w:firstLine="480"/>
        <w:rPr>
          <w:rFonts w:ascii="宋体" w:eastAsia="宋体" w:hAnsi="宋体"/>
        </w:rPr>
      </w:pPr>
      <w:r w:rsidRPr="006E2D78">
        <w:rPr>
          <w:rFonts w:ascii="宋体" w:eastAsia="宋体" w:hAnsi="宋体"/>
        </w:rPr>
        <w:t>（5）电子商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的安全保障：</w:t>
      </w:r>
      <w:r w:rsidRPr="006E2D78">
        <w:rPr>
          <w:rFonts w:ascii="宋体" w:eastAsia="宋体" w:hAnsi="宋体"/>
        </w:rPr>
        <w:t>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必须保障用户信息和交易数据的安全，因此必须进行相关安全保障措施。本文将介绍</w:t>
      </w:r>
      <w:r w:rsidRPr="006E2D78">
        <w:rPr>
          <w:rFonts w:ascii="宋体" w:eastAsia="宋体" w:hAnsi="宋体"/>
        </w:rPr>
        <w:t>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的安全风险和安全保障措施，并结合实际案例，阐述如何实现安全保障。</w:t>
      </w:r>
    </w:p>
    <w:p w14:paraId="4B1E4C17" w14:textId="77777777" w:rsidR="00451936" w:rsidRPr="006E2D78" w:rsidRDefault="00000000">
      <w:pPr>
        <w:pStyle w:val="DIIT"/>
        <w:ind w:firstLine="480"/>
        <w:rPr>
          <w:rFonts w:ascii="宋体" w:eastAsia="宋体" w:hAnsi="宋体"/>
        </w:rPr>
      </w:pPr>
      <w:r w:rsidRPr="006E2D78">
        <w:rPr>
          <w:rFonts w:ascii="宋体" w:eastAsia="宋体" w:hAnsi="宋体" w:hint="eastAsia"/>
        </w:rPr>
        <w:t>总之，本文的研究目标是实现一个功能齐备、高性能、安全可靠的</w:t>
      </w:r>
      <w:r w:rsidRPr="006E2D78">
        <w:rPr>
          <w:rFonts w:ascii="宋体" w:eastAsia="宋体" w:hAnsi="宋体"/>
        </w:rPr>
        <w:t>电子商城</w:t>
      </w:r>
      <w:r w:rsidRPr="006E2D78">
        <w:rPr>
          <w:rFonts w:ascii="宋体" w:eastAsia="宋体" w:hAnsi="宋体" w:hint="eastAsia"/>
        </w:rPr>
        <w:t>系统，同时提供相关的技术选型、实践方法和案例分析，为</w:t>
      </w:r>
      <w:r w:rsidRPr="006E2D78">
        <w:rPr>
          <w:rFonts w:ascii="宋体" w:eastAsia="宋体" w:hAnsi="宋体"/>
        </w:rPr>
        <w:t>电子商</w:t>
      </w:r>
      <w:proofErr w:type="gramStart"/>
      <w:r w:rsidRPr="006E2D78">
        <w:rPr>
          <w:rFonts w:ascii="宋体" w:eastAsia="宋体" w:hAnsi="宋体"/>
        </w:rPr>
        <w:t>城</w:t>
      </w:r>
      <w:r w:rsidRPr="006E2D78">
        <w:rPr>
          <w:rFonts w:ascii="宋体" w:eastAsia="宋体" w:hAnsi="宋体" w:hint="eastAsia"/>
        </w:rPr>
        <w:t>系统</w:t>
      </w:r>
      <w:proofErr w:type="gramEnd"/>
      <w:r w:rsidRPr="006E2D78">
        <w:rPr>
          <w:rFonts w:ascii="宋体" w:eastAsia="宋体" w:hAnsi="宋体" w:hint="eastAsia"/>
        </w:rPr>
        <w:t>的设计和实现提供参考和借鉴。</w:t>
      </w:r>
    </w:p>
    <w:p w14:paraId="6459F142" w14:textId="77777777" w:rsidR="00451936" w:rsidRPr="006E2D78" w:rsidRDefault="00451936">
      <w:pPr>
        <w:pStyle w:val="DIIT"/>
        <w:ind w:firstLineChars="0" w:firstLine="0"/>
        <w:rPr>
          <w:rFonts w:ascii="宋体" w:eastAsia="宋体" w:hAnsi="宋体"/>
        </w:rPr>
      </w:pPr>
    </w:p>
    <w:p w14:paraId="6989682F" w14:textId="77777777" w:rsidR="00451936" w:rsidRPr="006E2D78" w:rsidRDefault="00000000">
      <w:pPr>
        <w:pStyle w:val="1"/>
        <w:spacing w:line="360" w:lineRule="auto"/>
        <w:rPr>
          <w:rFonts w:ascii="宋体" w:eastAsia="宋体" w:hAnsi="宋体"/>
        </w:rPr>
      </w:pPr>
      <w:bookmarkStart w:id="5" w:name="_Toc165627471"/>
      <w:r w:rsidRPr="006E2D78">
        <w:rPr>
          <w:rFonts w:ascii="宋体" w:eastAsia="宋体" w:hAnsi="宋体" w:hint="eastAsia"/>
        </w:rPr>
        <w:t>相关技术介绍</w:t>
      </w:r>
      <w:bookmarkEnd w:id="5"/>
    </w:p>
    <w:p w14:paraId="576ED2E7" w14:textId="77777777" w:rsidR="00451936" w:rsidRPr="006E2D78" w:rsidRDefault="00000000">
      <w:pPr>
        <w:pStyle w:val="2"/>
        <w:rPr>
          <w:rFonts w:ascii="宋体" w:eastAsia="宋体" w:hAnsi="宋体"/>
        </w:rPr>
      </w:pPr>
      <w:bookmarkStart w:id="6" w:name="_Toc165627472"/>
      <w:r w:rsidRPr="006E2D78">
        <w:rPr>
          <w:rFonts w:ascii="宋体" w:eastAsia="宋体" w:hAnsi="宋体" w:hint="eastAsia"/>
        </w:rPr>
        <w:t>Python语言</w:t>
      </w:r>
      <w:bookmarkEnd w:id="6"/>
      <w:r w:rsidRPr="006E2D78">
        <w:rPr>
          <w:rFonts w:ascii="宋体" w:eastAsia="宋体" w:hAnsi="宋体"/>
        </w:rPr>
        <w:t xml:space="preserve"> </w:t>
      </w:r>
    </w:p>
    <w:p w14:paraId="519DBD1C" w14:textId="77777777"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Python是一种高级编程语言，由Guido van Rossum于1991年创建。它以简洁、易读和</w:t>
      </w:r>
      <w:proofErr w:type="gramStart"/>
      <w:r w:rsidRPr="006E2D78">
        <w:rPr>
          <w:rFonts w:ascii="宋体" w:eastAsia="宋体" w:hAnsi="宋体" w:hint="eastAsia"/>
          <w:sz w:val="24"/>
          <w:szCs w:val="24"/>
        </w:rPr>
        <w:t>可</w:t>
      </w:r>
      <w:proofErr w:type="gramEnd"/>
      <w:r w:rsidRPr="006E2D78">
        <w:rPr>
          <w:rFonts w:ascii="宋体" w:eastAsia="宋体" w:hAnsi="宋体" w:hint="eastAsia"/>
          <w:sz w:val="24"/>
          <w:szCs w:val="24"/>
        </w:rPr>
        <w:t>维护的代码而闻名，被广泛用于各种领域，包括Web开发、科学计算、人工智能和数据分析等。</w:t>
      </w:r>
    </w:p>
    <w:p w14:paraId="2B6CC92B" w14:textId="77777777"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Python的设计哲学强调代码的可读性和简洁性，这使得它成为初学者和专业开发人员的首选语言之一。它使用明确的语法和简单的语句结构，使得编写代码变得容易。Python采用了缩进方式来表示代码块，而不是使用大括号或关键字，这使得代码的结构更加清晰。</w:t>
      </w:r>
    </w:p>
    <w:p w14:paraId="076E42FA" w14:textId="77777777"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lastRenderedPageBreak/>
        <w:t>Python是一种解释型语言，这意味着在运行代码之前不需要进行显式的编译。开发人员可以直接编写和执行代码，这加快了开发过程的速度。Python还具有交互式编程的特性，可以在命令行中逐行执行代码，方便测试和调试。</w:t>
      </w:r>
    </w:p>
    <w:p w14:paraId="2C0C27D2" w14:textId="77777777"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Python具有丰富的标准库和第三方库，提供了大量的功能和工具，可以满足各种需求。标准库包含了各种模块，用于处理文件、网络通信、数据库连接、图形界面开发等。此外，Python还有众多的第三方库，例如NumPy、Pandas、Matplotlib和TensorFlow等，用于数据分析、科学计算和机器学习等领域。</w:t>
      </w:r>
    </w:p>
    <w:p w14:paraId="69606333" w14:textId="77777777"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Python支持面向对象编程（OOP），这使得代码的组织和复用更加灵活和简单。开发人员可以定义类和对象，并使用继承、多态等概念来构建复杂的程序结构。</w:t>
      </w:r>
    </w:p>
    <w:p w14:paraId="31CA9968" w14:textId="21534022"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Python具有广泛的应用领域。在Web开发方面，Python的框架如</w:t>
      </w:r>
      <w:proofErr w:type="spellStart"/>
      <w:r w:rsidR="00082B5C" w:rsidRPr="006E2D78">
        <w:rPr>
          <w:rFonts w:ascii="宋体" w:eastAsia="宋体" w:hAnsi="宋体" w:hint="eastAsia"/>
          <w:sz w:val="24"/>
          <w:szCs w:val="24"/>
        </w:rPr>
        <w:t>FastAPI</w:t>
      </w:r>
      <w:proofErr w:type="spellEnd"/>
      <w:r w:rsidRPr="006E2D78">
        <w:rPr>
          <w:rFonts w:ascii="宋体" w:eastAsia="宋体" w:hAnsi="宋体" w:hint="eastAsia"/>
          <w:sz w:val="24"/>
          <w:szCs w:val="24"/>
        </w:rPr>
        <w:t>和Flask提供了强大的工具和功能，用于构建高效和</w:t>
      </w:r>
      <w:proofErr w:type="gramStart"/>
      <w:r w:rsidRPr="006E2D78">
        <w:rPr>
          <w:rFonts w:ascii="宋体" w:eastAsia="宋体" w:hAnsi="宋体" w:hint="eastAsia"/>
          <w:sz w:val="24"/>
          <w:szCs w:val="24"/>
        </w:rPr>
        <w:t>可</w:t>
      </w:r>
      <w:proofErr w:type="gramEnd"/>
      <w:r w:rsidRPr="006E2D78">
        <w:rPr>
          <w:rFonts w:ascii="宋体" w:eastAsia="宋体" w:hAnsi="宋体" w:hint="eastAsia"/>
          <w:sz w:val="24"/>
          <w:szCs w:val="24"/>
        </w:rPr>
        <w:t>扩展的Web应用程序。在科学计算和数据分析领域，Python</w:t>
      </w:r>
      <w:proofErr w:type="gramStart"/>
      <w:r w:rsidRPr="006E2D78">
        <w:rPr>
          <w:rFonts w:ascii="宋体" w:eastAsia="宋体" w:hAnsi="宋体" w:hint="eastAsia"/>
          <w:sz w:val="24"/>
          <w:szCs w:val="24"/>
        </w:rPr>
        <w:t>的库如</w:t>
      </w:r>
      <w:proofErr w:type="gramEnd"/>
      <w:r w:rsidRPr="006E2D78">
        <w:rPr>
          <w:rFonts w:ascii="宋体" w:eastAsia="宋体" w:hAnsi="宋体" w:hint="eastAsia"/>
          <w:sz w:val="24"/>
          <w:szCs w:val="24"/>
        </w:rPr>
        <w:t>NumPy和Pandas提供了丰富的功能和高效的数据处理能力。在人工智能和机器学习领域，Python</w:t>
      </w:r>
      <w:proofErr w:type="gramStart"/>
      <w:r w:rsidRPr="006E2D78">
        <w:rPr>
          <w:rFonts w:ascii="宋体" w:eastAsia="宋体" w:hAnsi="宋体" w:hint="eastAsia"/>
          <w:sz w:val="24"/>
          <w:szCs w:val="24"/>
        </w:rPr>
        <w:t>的库如</w:t>
      </w:r>
      <w:proofErr w:type="gramEnd"/>
      <w:r w:rsidRPr="006E2D78">
        <w:rPr>
          <w:rFonts w:ascii="宋体" w:eastAsia="宋体" w:hAnsi="宋体" w:hint="eastAsia"/>
          <w:sz w:val="24"/>
          <w:szCs w:val="24"/>
        </w:rPr>
        <w:t>TensorFlow和</w:t>
      </w:r>
      <w:proofErr w:type="spellStart"/>
      <w:r w:rsidRPr="006E2D78">
        <w:rPr>
          <w:rFonts w:ascii="宋体" w:eastAsia="宋体" w:hAnsi="宋体" w:hint="eastAsia"/>
          <w:sz w:val="24"/>
          <w:szCs w:val="24"/>
        </w:rPr>
        <w:t>PyTorch</w:t>
      </w:r>
      <w:proofErr w:type="spellEnd"/>
      <w:r w:rsidRPr="006E2D78">
        <w:rPr>
          <w:rFonts w:ascii="宋体" w:eastAsia="宋体" w:hAnsi="宋体" w:hint="eastAsia"/>
          <w:sz w:val="24"/>
          <w:szCs w:val="24"/>
        </w:rPr>
        <w:t>成为了主流工具，用于构建和训练各种深度学习模型。</w:t>
      </w:r>
    </w:p>
    <w:p w14:paraId="446C0A9D" w14:textId="77777777"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总之，Python是一种功能强大、易学易用的编程语言，适用于各种应用场景。它的简洁语法、丰富的库和活跃的开发社区使得它成为了众多开发者的首选语言。无论是初学者还是专业开发人员，都可以通过Python实现自己的创意和解决各种问题。</w:t>
      </w:r>
    </w:p>
    <w:p w14:paraId="65F52D56" w14:textId="77777777" w:rsidR="00304133" w:rsidRPr="006E2D78" w:rsidRDefault="00304133">
      <w:pPr>
        <w:spacing w:line="360" w:lineRule="auto"/>
        <w:ind w:firstLineChars="200" w:firstLine="480"/>
        <w:rPr>
          <w:rFonts w:ascii="宋体" w:eastAsia="宋体" w:hAnsi="宋体"/>
          <w:sz w:val="24"/>
          <w:szCs w:val="24"/>
        </w:rPr>
      </w:pPr>
    </w:p>
    <w:p w14:paraId="7FE00F15" w14:textId="7A05C046" w:rsidR="00451936" w:rsidRPr="006E2D78" w:rsidRDefault="00082B5C">
      <w:pPr>
        <w:pStyle w:val="2"/>
        <w:rPr>
          <w:rFonts w:ascii="宋体" w:eastAsia="宋体" w:hAnsi="宋体"/>
        </w:rPr>
      </w:pPr>
      <w:bookmarkStart w:id="7" w:name="_Toc165627473"/>
      <w:proofErr w:type="spellStart"/>
      <w:r w:rsidRPr="006E2D78">
        <w:rPr>
          <w:rFonts w:ascii="宋体" w:eastAsia="宋体" w:hAnsi="宋体" w:hint="eastAsia"/>
        </w:rPr>
        <w:t>FastAPI</w:t>
      </w:r>
      <w:proofErr w:type="spellEnd"/>
      <w:r w:rsidRPr="006E2D78">
        <w:rPr>
          <w:rFonts w:ascii="宋体" w:eastAsia="宋体" w:hAnsi="宋体" w:hint="eastAsia"/>
        </w:rPr>
        <w:t>框架技术</w:t>
      </w:r>
      <w:bookmarkEnd w:id="7"/>
    </w:p>
    <w:p w14:paraId="3E846848" w14:textId="77777777" w:rsidR="00082B5C" w:rsidRPr="006E2D78" w:rsidRDefault="00082B5C" w:rsidP="00082B5C">
      <w:pPr>
        <w:autoSpaceDE w:val="0"/>
        <w:autoSpaceDN w:val="0"/>
        <w:spacing w:line="360" w:lineRule="auto"/>
        <w:ind w:firstLineChars="200" w:firstLine="480"/>
        <w:jc w:val="left"/>
        <w:rPr>
          <w:rFonts w:ascii="宋体" w:eastAsia="宋体" w:hAnsi="宋体" w:cs="宋体"/>
          <w:kern w:val="0"/>
          <w:sz w:val="24"/>
          <w:szCs w:val="24"/>
          <w:lang w:bidi="en-US"/>
        </w:rPr>
      </w:pP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是近年来广受欢迎的新一代 Python Web 开发框架，基于 Starlette 和 </w:t>
      </w:r>
      <w:proofErr w:type="spellStart"/>
      <w:r w:rsidRPr="006E2D78">
        <w:rPr>
          <w:rFonts w:ascii="宋体" w:eastAsia="宋体" w:hAnsi="宋体" w:cs="宋体"/>
          <w:kern w:val="0"/>
          <w:sz w:val="24"/>
          <w:szCs w:val="24"/>
          <w:lang w:bidi="en-US"/>
        </w:rPr>
        <w:t>Pydantic</w:t>
      </w:r>
      <w:proofErr w:type="spellEnd"/>
      <w:r w:rsidRPr="006E2D78">
        <w:rPr>
          <w:rFonts w:ascii="宋体" w:eastAsia="宋体" w:hAnsi="宋体" w:cs="宋体"/>
          <w:kern w:val="0"/>
          <w:sz w:val="24"/>
          <w:szCs w:val="24"/>
          <w:lang w:bidi="en-US"/>
        </w:rPr>
        <w:t xml:space="preserve"> 构建，主打高性能、类型安全和快速开发。它充分利用 Python 3.6+ 的类型注解系统，不仅能提高开发效率，还能自动生成交互式 API 文档（如 Swagger UI 和 </w:t>
      </w:r>
      <w:proofErr w:type="spellStart"/>
      <w:r w:rsidRPr="006E2D78">
        <w:rPr>
          <w:rFonts w:ascii="宋体" w:eastAsia="宋体" w:hAnsi="宋体" w:cs="宋体"/>
          <w:kern w:val="0"/>
          <w:sz w:val="24"/>
          <w:szCs w:val="24"/>
          <w:lang w:bidi="en-US"/>
        </w:rPr>
        <w:t>ReDoc</w:t>
      </w:r>
      <w:proofErr w:type="spellEnd"/>
      <w:r w:rsidRPr="006E2D78">
        <w:rPr>
          <w:rFonts w:ascii="宋体" w:eastAsia="宋体" w:hAnsi="宋体" w:cs="宋体"/>
          <w:kern w:val="0"/>
          <w:sz w:val="24"/>
          <w:szCs w:val="24"/>
          <w:lang w:bidi="en-US"/>
        </w:rPr>
        <w:t>），极大地提升了开发和维护的便利性。</w:t>
      </w:r>
    </w:p>
    <w:p w14:paraId="78A166E6" w14:textId="77777777" w:rsidR="00082B5C" w:rsidRPr="006E2D78" w:rsidRDefault="00082B5C" w:rsidP="00082B5C">
      <w:pPr>
        <w:autoSpaceDE w:val="0"/>
        <w:autoSpaceDN w:val="0"/>
        <w:spacing w:line="360" w:lineRule="auto"/>
        <w:jc w:val="left"/>
        <w:rPr>
          <w:rFonts w:ascii="宋体" w:eastAsia="宋体" w:hAnsi="宋体" w:cs="宋体"/>
          <w:b/>
          <w:bCs/>
          <w:kern w:val="0"/>
          <w:sz w:val="24"/>
          <w:szCs w:val="24"/>
          <w:lang w:bidi="en-US"/>
        </w:rPr>
      </w:pPr>
      <w:r w:rsidRPr="006E2D78">
        <w:rPr>
          <w:rFonts w:ascii="宋体" w:eastAsia="宋体" w:hAnsi="宋体" w:cs="宋体"/>
          <w:b/>
          <w:bCs/>
          <w:kern w:val="0"/>
          <w:sz w:val="24"/>
          <w:szCs w:val="24"/>
          <w:lang w:bidi="en-US"/>
        </w:rPr>
        <w:t>框架架构与设计理念</w:t>
      </w:r>
    </w:p>
    <w:p w14:paraId="62F5701A" w14:textId="77777777" w:rsidR="00082B5C" w:rsidRPr="006E2D78" w:rsidRDefault="00082B5C" w:rsidP="00082B5C">
      <w:pPr>
        <w:autoSpaceDE w:val="0"/>
        <w:autoSpaceDN w:val="0"/>
        <w:spacing w:line="360" w:lineRule="auto"/>
        <w:ind w:firstLineChars="200" w:firstLine="480"/>
        <w:jc w:val="left"/>
        <w:rPr>
          <w:rFonts w:ascii="宋体" w:eastAsia="宋体" w:hAnsi="宋体" w:cs="宋体"/>
          <w:kern w:val="0"/>
          <w:sz w:val="24"/>
          <w:szCs w:val="24"/>
          <w:lang w:bidi="en-US"/>
        </w:rPr>
      </w:pP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并不严格遵循传统的 MVC 或 MTV 架构，而是更灵活地结合了 RESTful 设计思想和现代异步编程模型（async/await），开发者可以根据项目</w:t>
      </w:r>
      <w:r w:rsidRPr="006E2D78">
        <w:rPr>
          <w:rFonts w:ascii="宋体" w:eastAsia="宋体" w:hAnsi="宋体" w:cs="宋体"/>
          <w:kern w:val="0"/>
          <w:sz w:val="24"/>
          <w:szCs w:val="24"/>
          <w:lang w:bidi="en-US"/>
        </w:rPr>
        <w:lastRenderedPageBreak/>
        <w:t>需求自由组织代码结构。通常，</w:t>
      </w: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项目会将业务逻辑分为以下几个核心部分：</w:t>
      </w:r>
    </w:p>
    <w:p w14:paraId="7CDA7AAC" w14:textId="77777777" w:rsidR="00082B5C" w:rsidRPr="006E2D78" w:rsidRDefault="00082B5C" w:rsidP="00082B5C">
      <w:pPr>
        <w:autoSpaceDE w:val="0"/>
        <w:autoSpaceDN w:val="0"/>
        <w:spacing w:line="360" w:lineRule="auto"/>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模型（Model）</w:t>
      </w:r>
      <w:r w:rsidRPr="006E2D78">
        <w:rPr>
          <w:rFonts w:ascii="宋体" w:eastAsia="宋体" w:hAnsi="宋体" w:cs="宋体"/>
          <w:kern w:val="0"/>
          <w:sz w:val="24"/>
          <w:szCs w:val="24"/>
          <w:lang w:bidi="en-US"/>
        </w:rPr>
        <w:t xml:space="preserve">：使用如 </w:t>
      </w:r>
      <w:proofErr w:type="spellStart"/>
      <w:r w:rsidRPr="006E2D78">
        <w:rPr>
          <w:rFonts w:ascii="宋体" w:eastAsia="宋体" w:hAnsi="宋体" w:cs="宋体"/>
          <w:kern w:val="0"/>
          <w:sz w:val="24"/>
          <w:szCs w:val="24"/>
          <w:lang w:bidi="en-US"/>
        </w:rPr>
        <w:t>SQLAlchemy</w:t>
      </w:r>
      <w:proofErr w:type="spellEnd"/>
      <w:r w:rsidRPr="006E2D78">
        <w:rPr>
          <w:rFonts w:ascii="宋体" w:eastAsia="宋体" w:hAnsi="宋体" w:cs="宋体"/>
          <w:kern w:val="0"/>
          <w:sz w:val="24"/>
          <w:szCs w:val="24"/>
          <w:lang w:bidi="en-US"/>
        </w:rPr>
        <w:t>、Tortoise ORM 等 ORM 工具定义数据库模型。模型负责数据结构设计以及数据库交互，是后端逻辑的基础。</w:t>
      </w:r>
    </w:p>
    <w:p w14:paraId="64A10188" w14:textId="77777777" w:rsidR="00082B5C" w:rsidRPr="006E2D78" w:rsidRDefault="00082B5C" w:rsidP="00082B5C">
      <w:pPr>
        <w:autoSpaceDE w:val="0"/>
        <w:autoSpaceDN w:val="0"/>
        <w:spacing w:line="360" w:lineRule="auto"/>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路由（Router）</w:t>
      </w:r>
      <w:r w:rsidRPr="006E2D78">
        <w:rPr>
          <w:rFonts w:ascii="宋体" w:eastAsia="宋体" w:hAnsi="宋体" w:cs="宋体"/>
          <w:kern w:val="0"/>
          <w:sz w:val="24"/>
          <w:szCs w:val="24"/>
          <w:lang w:bidi="en-US"/>
        </w:rPr>
        <w:t>：定义 URL 路径及其对应的处理函数。通过 @app.get()、@app.post() 等</w:t>
      </w:r>
      <w:proofErr w:type="gramStart"/>
      <w:r w:rsidRPr="006E2D78">
        <w:rPr>
          <w:rFonts w:ascii="宋体" w:eastAsia="宋体" w:hAnsi="宋体" w:cs="宋体"/>
          <w:kern w:val="0"/>
          <w:sz w:val="24"/>
          <w:szCs w:val="24"/>
          <w:lang w:bidi="en-US"/>
        </w:rPr>
        <w:t>装饰器</w:t>
      </w:r>
      <w:proofErr w:type="gramEnd"/>
      <w:r w:rsidRPr="006E2D78">
        <w:rPr>
          <w:rFonts w:ascii="宋体" w:eastAsia="宋体" w:hAnsi="宋体" w:cs="宋体"/>
          <w:kern w:val="0"/>
          <w:sz w:val="24"/>
          <w:szCs w:val="24"/>
          <w:lang w:bidi="en-US"/>
        </w:rPr>
        <w:t>将请求映射到具体的视图函数。</w:t>
      </w:r>
    </w:p>
    <w:p w14:paraId="0FC4B1B9" w14:textId="77777777" w:rsidR="00082B5C" w:rsidRPr="006E2D78" w:rsidRDefault="00082B5C" w:rsidP="00082B5C">
      <w:pPr>
        <w:autoSpaceDE w:val="0"/>
        <w:autoSpaceDN w:val="0"/>
        <w:spacing w:line="360" w:lineRule="auto"/>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依赖注入（Dependency Injection）</w:t>
      </w:r>
      <w:r w:rsidRPr="006E2D78">
        <w:rPr>
          <w:rFonts w:ascii="宋体" w:eastAsia="宋体" w:hAnsi="宋体" w:cs="宋体"/>
          <w:kern w:val="0"/>
          <w:sz w:val="24"/>
          <w:szCs w:val="24"/>
          <w:lang w:bidi="en-US"/>
        </w:rPr>
        <w:t>：</w:t>
      </w: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提供灵活的依赖注入机制，便于实现认证、权限控制、数据库连接等模块的解耦。</w:t>
      </w:r>
    </w:p>
    <w:p w14:paraId="07E2CE97" w14:textId="77777777" w:rsidR="00082B5C" w:rsidRPr="006E2D78" w:rsidRDefault="00082B5C" w:rsidP="00082B5C">
      <w:pPr>
        <w:autoSpaceDE w:val="0"/>
        <w:autoSpaceDN w:val="0"/>
        <w:spacing w:line="360" w:lineRule="auto"/>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数据验证（</w:t>
      </w:r>
      <w:proofErr w:type="spellStart"/>
      <w:r w:rsidRPr="006E2D78">
        <w:rPr>
          <w:rFonts w:ascii="宋体" w:eastAsia="宋体" w:hAnsi="宋体" w:cs="宋体"/>
          <w:b/>
          <w:bCs/>
          <w:kern w:val="0"/>
          <w:sz w:val="24"/>
          <w:szCs w:val="24"/>
          <w:lang w:bidi="en-US"/>
        </w:rPr>
        <w:t>Pydantic</w:t>
      </w:r>
      <w:proofErr w:type="spellEnd"/>
      <w:r w:rsidRPr="006E2D78">
        <w:rPr>
          <w:rFonts w:ascii="宋体" w:eastAsia="宋体" w:hAnsi="宋体" w:cs="宋体"/>
          <w:b/>
          <w:bCs/>
          <w:kern w:val="0"/>
          <w:sz w:val="24"/>
          <w:szCs w:val="24"/>
          <w:lang w:bidi="en-US"/>
        </w:rPr>
        <w:t>）</w:t>
      </w:r>
      <w:r w:rsidRPr="006E2D78">
        <w:rPr>
          <w:rFonts w:ascii="宋体" w:eastAsia="宋体" w:hAnsi="宋体" w:cs="宋体"/>
          <w:kern w:val="0"/>
          <w:sz w:val="24"/>
          <w:szCs w:val="24"/>
          <w:lang w:bidi="en-US"/>
        </w:rPr>
        <w:t xml:space="preserve">：通过 </w:t>
      </w:r>
      <w:proofErr w:type="spellStart"/>
      <w:r w:rsidRPr="006E2D78">
        <w:rPr>
          <w:rFonts w:ascii="宋体" w:eastAsia="宋体" w:hAnsi="宋体" w:cs="宋体"/>
          <w:kern w:val="0"/>
          <w:sz w:val="24"/>
          <w:szCs w:val="24"/>
          <w:lang w:bidi="en-US"/>
        </w:rPr>
        <w:t>Pydantic</w:t>
      </w:r>
      <w:proofErr w:type="spellEnd"/>
      <w:r w:rsidRPr="006E2D78">
        <w:rPr>
          <w:rFonts w:ascii="宋体" w:eastAsia="宋体" w:hAnsi="宋体" w:cs="宋体"/>
          <w:kern w:val="0"/>
          <w:sz w:val="24"/>
          <w:szCs w:val="24"/>
          <w:lang w:bidi="en-US"/>
        </w:rPr>
        <w:t xml:space="preserve"> 定义数据模型，实现请求体、查询参数、路径参数等的自动校验和解析。</w:t>
      </w:r>
    </w:p>
    <w:p w14:paraId="231C3C2B" w14:textId="77777777" w:rsidR="00082B5C" w:rsidRPr="006E2D78" w:rsidRDefault="00082B5C" w:rsidP="00082B5C">
      <w:pPr>
        <w:autoSpaceDE w:val="0"/>
        <w:autoSpaceDN w:val="0"/>
        <w:spacing w:line="360" w:lineRule="auto"/>
        <w:jc w:val="left"/>
        <w:rPr>
          <w:rFonts w:ascii="宋体" w:eastAsia="宋体" w:hAnsi="宋体" w:cs="宋体"/>
          <w:b/>
          <w:bCs/>
          <w:kern w:val="0"/>
          <w:sz w:val="24"/>
          <w:szCs w:val="24"/>
          <w:lang w:bidi="en-US"/>
        </w:rPr>
      </w:pPr>
      <w:r w:rsidRPr="006E2D78">
        <w:rPr>
          <w:rFonts w:ascii="宋体" w:eastAsia="宋体" w:hAnsi="宋体" w:cs="宋体"/>
          <w:b/>
          <w:bCs/>
          <w:kern w:val="0"/>
          <w:sz w:val="24"/>
          <w:szCs w:val="24"/>
          <w:lang w:bidi="en-US"/>
        </w:rPr>
        <w:t>核心功能与技术特点</w:t>
      </w:r>
    </w:p>
    <w:p w14:paraId="0D3CF1C6" w14:textId="77777777" w:rsidR="00082B5C" w:rsidRPr="006E2D78" w:rsidRDefault="00082B5C" w:rsidP="00082B5C">
      <w:pPr>
        <w:numPr>
          <w:ilvl w:val="0"/>
          <w:numId w:val="4"/>
        </w:numPr>
        <w:tabs>
          <w:tab w:val="num" w:pos="720"/>
        </w:tabs>
        <w:autoSpaceDE w:val="0"/>
        <w:autoSpaceDN w:val="0"/>
        <w:spacing w:line="360" w:lineRule="auto"/>
        <w:ind w:firstLineChars="200" w:firstLine="482"/>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异步支持</w:t>
      </w:r>
      <w:r w:rsidRPr="006E2D78">
        <w:rPr>
          <w:rFonts w:ascii="宋体" w:eastAsia="宋体" w:hAnsi="宋体" w:cs="宋体"/>
          <w:kern w:val="0"/>
          <w:sz w:val="24"/>
          <w:szCs w:val="24"/>
          <w:lang w:bidi="en-US"/>
        </w:rPr>
        <w:t>：</w:t>
      </w: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原生支持异步编程，基于 ASGI 协议，适用于高并发场景，如实</w:t>
      </w:r>
      <w:proofErr w:type="gramStart"/>
      <w:r w:rsidRPr="006E2D78">
        <w:rPr>
          <w:rFonts w:ascii="宋体" w:eastAsia="宋体" w:hAnsi="宋体" w:cs="宋体"/>
          <w:kern w:val="0"/>
          <w:sz w:val="24"/>
          <w:szCs w:val="24"/>
          <w:lang w:bidi="en-US"/>
        </w:rPr>
        <w:t>时数据</w:t>
      </w:r>
      <w:proofErr w:type="gramEnd"/>
      <w:r w:rsidRPr="006E2D78">
        <w:rPr>
          <w:rFonts w:ascii="宋体" w:eastAsia="宋体" w:hAnsi="宋体" w:cs="宋体"/>
          <w:kern w:val="0"/>
          <w:sz w:val="24"/>
          <w:szCs w:val="24"/>
          <w:lang w:bidi="en-US"/>
        </w:rPr>
        <w:t>接口、聊天系统等。</w:t>
      </w:r>
    </w:p>
    <w:p w14:paraId="7613FC96" w14:textId="77777777" w:rsidR="00082B5C" w:rsidRPr="006E2D78" w:rsidRDefault="00082B5C" w:rsidP="00082B5C">
      <w:pPr>
        <w:numPr>
          <w:ilvl w:val="0"/>
          <w:numId w:val="4"/>
        </w:numPr>
        <w:tabs>
          <w:tab w:val="num" w:pos="720"/>
        </w:tabs>
        <w:autoSpaceDE w:val="0"/>
        <w:autoSpaceDN w:val="0"/>
        <w:spacing w:line="360" w:lineRule="auto"/>
        <w:ind w:firstLineChars="200" w:firstLine="482"/>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类型注解与自动文档</w:t>
      </w:r>
      <w:r w:rsidRPr="006E2D78">
        <w:rPr>
          <w:rFonts w:ascii="宋体" w:eastAsia="宋体" w:hAnsi="宋体" w:cs="宋体"/>
          <w:kern w:val="0"/>
          <w:sz w:val="24"/>
          <w:szCs w:val="24"/>
          <w:lang w:bidi="en-US"/>
        </w:rPr>
        <w:t>：通过标准的 Python 类型注解，</w:t>
      </w: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能自动生成交互式 API 文档，提升开发效率与接口可读性。</w:t>
      </w:r>
    </w:p>
    <w:p w14:paraId="77CE0784" w14:textId="77777777" w:rsidR="00082B5C" w:rsidRPr="006E2D78" w:rsidRDefault="00082B5C" w:rsidP="00082B5C">
      <w:pPr>
        <w:numPr>
          <w:ilvl w:val="0"/>
          <w:numId w:val="4"/>
        </w:numPr>
        <w:tabs>
          <w:tab w:val="num" w:pos="720"/>
        </w:tabs>
        <w:autoSpaceDE w:val="0"/>
        <w:autoSpaceDN w:val="0"/>
        <w:spacing w:line="360" w:lineRule="auto"/>
        <w:ind w:firstLineChars="200" w:firstLine="482"/>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快速表单和请求处理</w:t>
      </w:r>
      <w:r w:rsidRPr="006E2D78">
        <w:rPr>
          <w:rFonts w:ascii="宋体" w:eastAsia="宋体" w:hAnsi="宋体" w:cs="宋体"/>
          <w:kern w:val="0"/>
          <w:sz w:val="24"/>
          <w:szCs w:val="24"/>
          <w:lang w:bidi="en-US"/>
        </w:rPr>
        <w:t>：支持表单、JSON、路径参数、查询参数、文件上传等多种请求方式的处理，并提供统一的数据验证机制。</w:t>
      </w:r>
    </w:p>
    <w:p w14:paraId="36034B10" w14:textId="77777777" w:rsidR="00082B5C" w:rsidRPr="006E2D78" w:rsidRDefault="00082B5C" w:rsidP="00082B5C">
      <w:pPr>
        <w:numPr>
          <w:ilvl w:val="0"/>
          <w:numId w:val="4"/>
        </w:numPr>
        <w:tabs>
          <w:tab w:val="num" w:pos="720"/>
        </w:tabs>
        <w:autoSpaceDE w:val="0"/>
        <w:autoSpaceDN w:val="0"/>
        <w:spacing w:line="360" w:lineRule="auto"/>
        <w:ind w:firstLineChars="200" w:firstLine="482"/>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用户认证与权限控制</w:t>
      </w:r>
      <w:r w:rsidRPr="006E2D78">
        <w:rPr>
          <w:rFonts w:ascii="宋体" w:eastAsia="宋体" w:hAnsi="宋体" w:cs="宋体"/>
          <w:kern w:val="0"/>
          <w:sz w:val="24"/>
          <w:szCs w:val="24"/>
          <w:lang w:bidi="en-US"/>
        </w:rPr>
        <w:t>：</w:t>
      </w: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提供 OAuth2、JWT 等认证机制的支持，可轻松集成用户登录、身份验证与访问权限控制。</w:t>
      </w:r>
    </w:p>
    <w:p w14:paraId="3763853F" w14:textId="77777777" w:rsidR="00082B5C" w:rsidRPr="006E2D78" w:rsidRDefault="00082B5C" w:rsidP="00082B5C">
      <w:pPr>
        <w:numPr>
          <w:ilvl w:val="0"/>
          <w:numId w:val="4"/>
        </w:numPr>
        <w:tabs>
          <w:tab w:val="num" w:pos="720"/>
        </w:tabs>
        <w:autoSpaceDE w:val="0"/>
        <w:autoSpaceDN w:val="0"/>
        <w:spacing w:line="360" w:lineRule="auto"/>
        <w:ind w:firstLineChars="200" w:firstLine="482"/>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轻量灵活，无内置模板系统或后台管理</w:t>
      </w:r>
      <w:r w:rsidRPr="006E2D78">
        <w:rPr>
          <w:rFonts w:ascii="宋体" w:eastAsia="宋体" w:hAnsi="宋体" w:cs="宋体"/>
          <w:kern w:val="0"/>
          <w:sz w:val="24"/>
          <w:szCs w:val="24"/>
          <w:lang w:bidi="en-US"/>
        </w:rPr>
        <w:t>：</w:t>
      </w: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不强制使用模板系统，推荐与现代前端框架（如 Vue.js）配合使用。同时，也</w:t>
      </w:r>
      <w:proofErr w:type="gramStart"/>
      <w:r w:rsidRPr="006E2D78">
        <w:rPr>
          <w:rFonts w:ascii="宋体" w:eastAsia="宋体" w:hAnsi="宋体" w:cs="宋体"/>
          <w:kern w:val="0"/>
          <w:sz w:val="24"/>
          <w:szCs w:val="24"/>
          <w:lang w:bidi="en-US"/>
        </w:rPr>
        <w:t>不</w:t>
      </w:r>
      <w:proofErr w:type="gramEnd"/>
      <w:r w:rsidRPr="006E2D78">
        <w:rPr>
          <w:rFonts w:ascii="宋体" w:eastAsia="宋体" w:hAnsi="宋体" w:cs="宋体"/>
          <w:kern w:val="0"/>
          <w:sz w:val="24"/>
          <w:szCs w:val="24"/>
          <w:lang w:bidi="en-US"/>
        </w:rPr>
        <w:t>内置后台管理，便于开发者按需定制。</w:t>
      </w:r>
    </w:p>
    <w:p w14:paraId="7FFB92F5" w14:textId="77777777" w:rsidR="00082B5C" w:rsidRPr="006E2D78" w:rsidRDefault="00082B5C" w:rsidP="00082B5C">
      <w:pPr>
        <w:numPr>
          <w:ilvl w:val="0"/>
          <w:numId w:val="4"/>
        </w:numPr>
        <w:tabs>
          <w:tab w:val="num" w:pos="720"/>
        </w:tabs>
        <w:autoSpaceDE w:val="0"/>
        <w:autoSpaceDN w:val="0"/>
        <w:spacing w:line="360" w:lineRule="auto"/>
        <w:ind w:firstLineChars="200" w:firstLine="482"/>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高性能</w:t>
      </w:r>
      <w:r w:rsidRPr="006E2D78">
        <w:rPr>
          <w:rFonts w:ascii="宋体" w:eastAsia="宋体" w:hAnsi="宋体" w:cs="宋体"/>
          <w:kern w:val="0"/>
          <w:sz w:val="24"/>
          <w:szCs w:val="24"/>
          <w:lang w:bidi="en-US"/>
        </w:rPr>
        <w:t>：性能媲美 Node.js 与 Go，适合开发要求高响应速度和高并发的接口服务。</w:t>
      </w:r>
    </w:p>
    <w:p w14:paraId="7141AF5F" w14:textId="77777777" w:rsidR="00082B5C" w:rsidRPr="006E2D78" w:rsidRDefault="00082B5C" w:rsidP="00082B5C">
      <w:pPr>
        <w:numPr>
          <w:ilvl w:val="0"/>
          <w:numId w:val="4"/>
        </w:numPr>
        <w:tabs>
          <w:tab w:val="num" w:pos="720"/>
        </w:tabs>
        <w:autoSpaceDE w:val="0"/>
        <w:autoSpaceDN w:val="0"/>
        <w:spacing w:line="360" w:lineRule="auto"/>
        <w:ind w:firstLineChars="200" w:firstLine="482"/>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强大的生态系统与扩展能力</w:t>
      </w:r>
      <w:r w:rsidRPr="006E2D78">
        <w:rPr>
          <w:rFonts w:ascii="宋体" w:eastAsia="宋体" w:hAnsi="宋体" w:cs="宋体"/>
          <w:kern w:val="0"/>
          <w:sz w:val="24"/>
          <w:szCs w:val="24"/>
          <w:lang w:bidi="en-US"/>
        </w:rPr>
        <w:t xml:space="preserve">：可与 </w:t>
      </w:r>
      <w:proofErr w:type="spellStart"/>
      <w:r w:rsidRPr="006E2D78">
        <w:rPr>
          <w:rFonts w:ascii="宋体" w:eastAsia="宋体" w:hAnsi="宋体" w:cs="宋体"/>
          <w:kern w:val="0"/>
          <w:sz w:val="24"/>
          <w:szCs w:val="24"/>
          <w:lang w:bidi="en-US"/>
        </w:rPr>
        <w:t>SQLAlchemy</w:t>
      </w:r>
      <w:proofErr w:type="spellEnd"/>
      <w:r w:rsidRPr="006E2D78">
        <w:rPr>
          <w:rFonts w:ascii="宋体" w:eastAsia="宋体" w:hAnsi="宋体" w:cs="宋体"/>
          <w:kern w:val="0"/>
          <w:sz w:val="24"/>
          <w:szCs w:val="24"/>
          <w:lang w:bidi="en-US"/>
        </w:rPr>
        <w:t>、Tortoise ORM、Celery、Redis、Docker 等多种技术</w:t>
      </w:r>
      <w:proofErr w:type="gramStart"/>
      <w:r w:rsidRPr="006E2D78">
        <w:rPr>
          <w:rFonts w:ascii="宋体" w:eastAsia="宋体" w:hAnsi="宋体" w:cs="宋体"/>
          <w:kern w:val="0"/>
          <w:sz w:val="24"/>
          <w:szCs w:val="24"/>
          <w:lang w:bidi="en-US"/>
        </w:rPr>
        <w:t>栈</w:t>
      </w:r>
      <w:proofErr w:type="gramEnd"/>
      <w:r w:rsidRPr="006E2D78">
        <w:rPr>
          <w:rFonts w:ascii="宋体" w:eastAsia="宋体" w:hAnsi="宋体" w:cs="宋体"/>
          <w:kern w:val="0"/>
          <w:sz w:val="24"/>
          <w:szCs w:val="24"/>
          <w:lang w:bidi="en-US"/>
        </w:rPr>
        <w:t>无缝集成，支持微服务、异步任务、消息队列等场景。</w:t>
      </w:r>
    </w:p>
    <w:p w14:paraId="7FF1BEC7" w14:textId="77777777" w:rsidR="00082B5C" w:rsidRPr="006E2D78" w:rsidRDefault="00082B5C" w:rsidP="00082B5C">
      <w:pPr>
        <w:numPr>
          <w:ilvl w:val="0"/>
          <w:numId w:val="4"/>
        </w:numPr>
        <w:tabs>
          <w:tab w:val="num" w:pos="720"/>
        </w:tabs>
        <w:autoSpaceDE w:val="0"/>
        <w:autoSpaceDN w:val="0"/>
        <w:spacing w:line="360" w:lineRule="auto"/>
        <w:ind w:firstLineChars="200" w:firstLine="482"/>
        <w:jc w:val="left"/>
        <w:rPr>
          <w:rFonts w:ascii="宋体" w:eastAsia="宋体" w:hAnsi="宋体" w:cs="宋体"/>
          <w:kern w:val="0"/>
          <w:sz w:val="24"/>
          <w:szCs w:val="24"/>
          <w:lang w:bidi="en-US"/>
        </w:rPr>
      </w:pPr>
      <w:r w:rsidRPr="006E2D78">
        <w:rPr>
          <w:rFonts w:ascii="宋体" w:eastAsia="宋体" w:hAnsi="宋体" w:cs="宋体"/>
          <w:b/>
          <w:bCs/>
          <w:kern w:val="0"/>
          <w:sz w:val="24"/>
          <w:szCs w:val="24"/>
          <w:lang w:bidi="en-US"/>
        </w:rPr>
        <w:t>安全机制</w:t>
      </w:r>
      <w:r w:rsidRPr="006E2D78">
        <w:rPr>
          <w:rFonts w:ascii="宋体" w:eastAsia="宋体" w:hAnsi="宋体" w:cs="宋体"/>
          <w:kern w:val="0"/>
          <w:sz w:val="24"/>
          <w:szCs w:val="24"/>
          <w:lang w:bidi="en-US"/>
        </w:rPr>
        <w:t>：内置多种 Web 安全功能，如 OAuth2 密码流、HTTPS 支持、</w:t>
      </w:r>
      <w:proofErr w:type="gramStart"/>
      <w:r w:rsidRPr="006E2D78">
        <w:rPr>
          <w:rFonts w:ascii="宋体" w:eastAsia="宋体" w:hAnsi="宋体" w:cs="宋体"/>
          <w:kern w:val="0"/>
          <w:sz w:val="24"/>
          <w:szCs w:val="24"/>
          <w:lang w:bidi="en-US"/>
        </w:rPr>
        <w:t>跨站请求</w:t>
      </w:r>
      <w:proofErr w:type="gramEnd"/>
      <w:r w:rsidRPr="006E2D78">
        <w:rPr>
          <w:rFonts w:ascii="宋体" w:eastAsia="宋体" w:hAnsi="宋体" w:cs="宋体"/>
          <w:kern w:val="0"/>
          <w:sz w:val="24"/>
          <w:szCs w:val="24"/>
          <w:lang w:bidi="en-US"/>
        </w:rPr>
        <w:t>伪造（CSRF）防护等，保障系统安全。</w:t>
      </w:r>
    </w:p>
    <w:p w14:paraId="7830CE74" w14:textId="77777777" w:rsidR="00082B5C" w:rsidRPr="006E2D78" w:rsidRDefault="00082B5C" w:rsidP="00082B5C">
      <w:pPr>
        <w:autoSpaceDE w:val="0"/>
        <w:autoSpaceDN w:val="0"/>
        <w:spacing w:line="360" w:lineRule="auto"/>
        <w:jc w:val="left"/>
        <w:rPr>
          <w:rFonts w:ascii="宋体" w:eastAsia="宋体" w:hAnsi="宋体" w:cs="宋体"/>
          <w:b/>
          <w:bCs/>
          <w:kern w:val="0"/>
          <w:sz w:val="24"/>
          <w:szCs w:val="24"/>
          <w:lang w:bidi="en-US"/>
        </w:rPr>
      </w:pPr>
      <w:r w:rsidRPr="006E2D78">
        <w:rPr>
          <w:rFonts w:ascii="宋体" w:eastAsia="宋体" w:hAnsi="宋体" w:cs="宋体"/>
          <w:b/>
          <w:bCs/>
          <w:kern w:val="0"/>
          <w:sz w:val="24"/>
          <w:szCs w:val="24"/>
          <w:lang w:bidi="en-US"/>
        </w:rPr>
        <w:lastRenderedPageBreak/>
        <w:t>应用场景与优势</w:t>
      </w:r>
    </w:p>
    <w:p w14:paraId="036D2338" w14:textId="77777777" w:rsidR="00082B5C" w:rsidRPr="006E2D78" w:rsidRDefault="00082B5C" w:rsidP="00082B5C">
      <w:pPr>
        <w:autoSpaceDE w:val="0"/>
        <w:autoSpaceDN w:val="0"/>
        <w:spacing w:line="360" w:lineRule="auto"/>
        <w:ind w:firstLineChars="200" w:firstLine="480"/>
        <w:jc w:val="left"/>
        <w:rPr>
          <w:rFonts w:ascii="宋体" w:eastAsia="宋体" w:hAnsi="宋体" w:cs="宋体"/>
          <w:kern w:val="0"/>
          <w:sz w:val="24"/>
          <w:szCs w:val="24"/>
          <w:lang w:bidi="en-US"/>
        </w:rPr>
      </w:pP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非常适用于构建高性能的 RESTful API、微服务、IoT 接口、AI 推理服务等现代 Web 应用。相比传统框架，它的异步特性、强类型校验与自动文档生成能力，为中大型系统提供了强大的支持。同时，其代码清晰、结构简洁，也适合小型项目的快速开发。</w:t>
      </w:r>
    </w:p>
    <w:p w14:paraId="0CECBE30" w14:textId="77777777" w:rsidR="00082B5C" w:rsidRPr="006E2D78" w:rsidRDefault="00082B5C" w:rsidP="00082B5C">
      <w:pPr>
        <w:autoSpaceDE w:val="0"/>
        <w:autoSpaceDN w:val="0"/>
        <w:spacing w:line="360" w:lineRule="auto"/>
        <w:ind w:firstLineChars="200" w:firstLine="480"/>
        <w:jc w:val="left"/>
        <w:rPr>
          <w:rFonts w:ascii="宋体" w:eastAsia="宋体" w:hAnsi="宋体" w:cs="宋体"/>
          <w:kern w:val="0"/>
          <w:sz w:val="24"/>
          <w:szCs w:val="24"/>
          <w:lang w:bidi="en-US"/>
        </w:rPr>
      </w:pPr>
      <w:r w:rsidRPr="006E2D78">
        <w:rPr>
          <w:rFonts w:ascii="宋体" w:eastAsia="宋体" w:hAnsi="宋体" w:cs="宋体"/>
          <w:kern w:val="0"/>
          <w:sz w:val="24"/>
          <w:szCs w:val="24"/>
          <w:lang w:bidi="en-US"/>
        </w:rPr>
        <w:t>综上所述，</w:t>
      </w: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是一个现代、快速、灵活且类型安全的 Web 框架，为开发人员提供了极大的自由度和生产效率。无论是构建简单的 API 接口，还是开发复杂的分布式系统，</w:t>
      </w:r>
      <w:proofErr w:type="spellStart"/>
      <w:r w:rsidRPr="006E2D78">
        <w:rPr>
          <w:rFonts w:ascii="宋体" w:eastAsia="宋体" w:hAnsi="宋体" w:cs="宋体"/>
          <w:kern w:val="0"/>
          <w:sz w:val="24"/>
          <w:szCs w:val="24"/>
          <w:lang w:bidi="en-US"/>
        </w:rPr>
        <w:t>FastAPI</w:t>
      </w:r>
      <w:proofErr w:type="spellEnd"/>
      <w:r w:rsidRPr="006E2D78">
        <w:rPr>
          <w:rFonts w:ascii="宋体" w:eastAsia="宋体" w:hAnsi="宋体" w:cs="宋体"/>
          <w:kern w:val="0"/>
          <w:sz w:val="24"/>
          <w:szCs w:val="24"/>
          <w:lang w:bidi="en-US"/>
        </w:rPr>
        <w:t xml:space="preserve"> 都是一种极具竞争力的技术选择。</w:t>
      </w:r>
    </w:p>
    <w:p w14:paraId="17E0BEB2" w14:textId="1587EA14" w:rsidR="00451936" w:rsidRPr="006E2D78" w:rsidRDefault="00451936">
      <w:pPr>
        <w:autoSpaceDE w:val="0"/>
        <w:autoSpaceDN w:val="0"/>
        <w:spacing w:line="360" w:lineRule="auto"/>
        <w:ind w:firstLineChars="200" w:firstLine="480"/>
        <w:jc w:val="left"/>
        <w:rPr>
          <w:rFonts w:ascii="宋体" w:eastAsia="宋体" w:hAnsi="宋体" w:cs="宋体"/>
          <w:kern w:val="0"/>
          <w:sz w:val="24"/>
          <w:szCs w:val="24"/>
          <w:lang w:bidi="en-US"/>
        </w:rPr>
      </w:pPr>
    </w:p>
    <w:p w14:paraId="240076C7" w14:textId="77777777" w:rsidR="00451936" w:rsidRPr="006E2D78" w:rsidRDefault="00451936">
      <w:pPr>
        <w:rPr>
          <w:rFonts w:ascii="宋体" w:eastAsia="宋体" w:hAnsi="宋体"/>
        </w:rPr>
      </w:pPr>
    </w:p>
    <w:p w14:paraId="40D9680A" w14:textId="77777777" w:rsidR="00451936" w:rsidRPr="006E2D78" w:rsidRDefault="00000000">
      <w:pPr>
        <w:pStyle w:val="2"/>
        <w:rPr>
          <w:rFonts w:ascii="宋体" w:eastAsia="宋体" w:hAnsi="宋体"/>
        </w:rPr>
      </w:pPr>
      <w:bookmarkStart w:id="8" w:name="_Toc165627474"/>
      <w:r w:rsidRPr="006E2D78">
        <w:rPr>
          <w:rFonts w:ascii="宋体" w:eastAsia="宋体" w:hAnsi="宋体" w:hint="eastAsia"/>
        </w:rPr>
        <w:t>Vue前端技术</w:t>
      </w:r>
      <w:bookmarkEnd w:id="8"/>
    </w:p>
    <w:p w14:paraId="6F7926DD" w14:textId="77777777" w:rsidR="00451936" w:rsidRPr="006E2D78" w:rsidRDefault="00000000">
      <w:pPr>
        <w:pStyle w:val="3"/>
        <w:rPr>
          <w:rFonts w:ascii="宋体" w:hAnsi="宋体"/>
        </w:rPr>
      </w:pPr>
      <w:bookmarkStart w:id="9" w:name="_Toc165627475"/>
      <w:r w:rsidRPr="006E2D78">
        <w:rPr>
          <w:rFonts w:ascii="宋体" w:hAnsi="宋体" w:hint="eastAsia"/>
        </w:rPr>
        <w:t>Vue框架</w:t>
      </w:r>
      <w:bookmarkEnd w:id="9"/>
    </w:p>
    <w:p w14:paraId="15D4E752" w14:textId="77777777" w:rsidR="00451936" w:rsidRPr="006E2D78" w:rsidRDefault="00000000">
      <w:pPr>
        <w:pStyle w:val="DIIT"/>
        <w:ind w:firstLine="480"/>
        <w:rPr>
          <w:rFonts w:ascii="宋体" w:eastAsia="宋体" w:hAnsi="宋体"/>
        </w:rPr>
      </w:pPr>
      <w:r w:rsidRPr="006E2D78">
        <w:rPr>
          <w:rFonts w:ascii="宋体" w:eastAsia="宋体" w:hAnsi="宋体"/>
        </w:rPr>
        <w:t>Vue</w:t>
      </w:r>
      <w:r w:rsidRPr="006E2D78">
        <w:rPr>
          <w:rFonts w:ascii="宋体" w:eastAsia="宋体" w:hAnsi="宋体" w:hint="eastAsia"/>
        </w:rPr>
        <w:t>是一套用于构建用户界面的渐进式框架。与其它大型框架不同的是，</w:t>
      </w:r>
      <w:r w:rsidRPr="006E2D78">
        <w:rPr>
          <w:rFonts w:ascii="宋体" w:eastAsia="宋体" w:hAnsi="宋体"/>
        </w:rPr>
        <w:t xml:space="preserve">Vue </w:t>
      </w:r>
      <w:r w:rsidRPr="006E2D78">
        <w:rPr>
          <w:rFonts w:ascii="宋体" w:eastAsia="宋体" w:hAnsi="宋体" w:hint="eastAsia"/>
        </w:rPr>
        <w:t>被设计为可以自底向上逐层应用。</w:t>
      </w:r>
      <w:r w:rsidRPr="006E2D78">
        <w:rPr>
          <w:rFonts w:ascii="宋体" w:eastAsia="宋体" w:hAnsi="宋体"/>
        </w:rPr>
        <w:t xml:space="preserve">Vue </w:t>
      </w:r>
      <w:r w:rsidRPr="006E2D78">
        <w:rPr>
          <w:rFonts w:ascii="宋体" w:eastAsia="宋体" w:hAnsi="宋体" w:hint="eastAsia"/>
        </w:rPr>
        <w:t>的</w:t>
      </w:r>
      <w:proofErr w:type="gramStart"/>
      <w:r w:rsidRPr="006E2D78">
        <w:rPr>
          <w:rFonts w:ascii="宋体" w:eastAsia="宋体" w:hAnsi="宋体" w:hint="eastAsia"/>
        </w:rPr>
        <w:t>核心库只关注</w:t>
      </w:r>
      <w:proofErr w:type="gramEnd"/>
      <w:r w:rsidRPr="006E2D78">
        <w:rPr>
          <w:rFonts w:ascii="宋体" w:eastAsia="宋体" w:hAnsi="宋体" w:hint="eastAsia"/>
        </w:rPr>
        <w:t>视图层，不仅易于上手，还便于与</w:t>
      </w:r>
      <w:proofErr w:type="gramStart"/>
      <w:r w:rsidRPr="006E2D78">
        <w:rPr>
          <w:rFonts w:ascii="宋体" w:eastAsia="宋体" w:hAnsi="宋体" w:hint="eastAsia"/>
        </w:rPr>
        <w:t>第三方库或</w:t>
      </w:r>
      <w:proofErr w:type="gramEnd"/>
      <w:r w:rsidRPr="006E2D78">
        <w:rPr>
          <w:rFonts w:ascii="宋体" w:eastAsia="宋体" w:hAnsi="宋体" w:hint="eastAsia"/>
        </w:rPr>
        <w:t>既有项目整合。另一方面，当与现代化的工具链以及各种支持类</w:t>
      </w:r>
      <w:proofErr w:type="gramStart"/>
      <w:r w:rsidRPr="006E2D78">
        <w:rPr>
          <w:rFonts w:ascii="宋体" w:eastAsia="宋体" w:hAnsi="宋体" w:hint="eastAsia"/>
        </w:rPr>
        <w:t>库结合</w:t>
      </w:r>
      <w:proofErr w:type="gramEnd"/>
      <w:r w:rsidRPr="006E2D78">
        <w:rPr>
          <w:rFonts w:ascii="宋体" w:eastAsia="宋体" w:hAnsi="宋体" w:hint="eastAsia"/>
        </w:rPr>
        <w:t>使用时，</w:t>
      </w:r>
      <w:r w:rsidRPr="006E2D78">
        <w:rPr>
          <w:rFonts w:ascii="宋体" w:eastAsia="宋体" w:hAnsi="宋体"/>
        </w:rPr>
        <w:t xml:space="preserve">Vue </w:t>
      </w:r>
      <w:r w:rsidRPr="006E2D78">
        <w:rPr>
          <w:rFonts w:ascii="宋体" w:eastAsia="宋体" w:hAnsi="宋体" w:hint="eastAsia"/>
        </w:rPr>
        <w:t>也完全能够为复杂的单页应用提供驱动。</w:t>
      </w:r>
    </w:p>
    <w:p w14:paraId="23BAF228" w14:textId="77777777" w:rsidR="00451936" w:rsidRPr="006E2D78" w:rsidRDefault="00000000">
      <w:pPr>
        <w:pStyle w:val="DIIT"/>
        <w:ind w:firstLine="480"/>
        <w:rPr>
          <w:rFonts w:ascii="宋体" w:eastAsia="宋体" w:hAnsi="宋体"/>
        </w:rPr>
      </w:pPr>
      <w:r w:rsidRPr="006E2D78">
        <w:rPr>
          <w:rFonts w:ascii="宋体" w:eastAsia="宋体" w:hAnsi="宋体" w:hint="eastAsia"/>
        </w:rPr>
        <w:t>组件</w:t>
      </w:r>
      <w:proofErr w:type="gramStart"/>
      <w:r w:rsidRPr="006E2D78">
        <w:rPr>
          <w:rFonts w:ascii="宋体" w:eastAsia="宋体" w:hAnsi="宋体" w:hint="eastAsia"/>
        </w:rPr>
        <w:t>化开发</w:t>
      </w:r>
      <w:proofErr w:type="gramEnd"/>
      <w:r w:rsidRPr="006E2D78">
        <w:rPr>
          <w:rFonts w:ascii="宋体" w:eastAsia="宋体" w:hAnsi="宋体" w:hint="eastAsia"/>
        </w:rPr>
        <w:t>即是对某些可以进行复用的功能进行封装的标准化工作。组件一般会内含他的内部UI元素、样式和JS逻辑代码，它可以很方便的在应用的任何地方进行快速的嵌入。组件内部可以使用其他组件来构成更复杂的组件。</w:t>
      </w:r>
    </w:p>
    <w:p w14:paraId="55E8B94E" w14:textId="77777777" w:rsidR="00451936" w:rsidRPr="006E2D78" w:rsidRDefault="00000000">
      <w:pPr>
        <w:pStyle w:val="DIIT"/>
        <w:ind w:firstLine="480"/>
        <w:rPr>
          <w:rFonts w:ascii="宋体" w:eastAsia="宋体" w:hAnsi="宋体"/>
        </w:rPr>
      </w:pPr>
      <w:r w:rsidRPr="006E2D78">
        <w:rPr>
          <w:rFonts w:ascii="宋体" w:eastAsia="宋体" w:hAnsi="宋体" w:hint="eastAsia"/>
        </w:rPr>
        <w:t>组件化特点：</w:t>
      </w:r>
    </w:p>
    <w:p w14:paraId="5C19B7D5" w14:textId="77777777" w:rsidR="00451936" w:rsidRPr="006E2D78" w:rsidRDefault="00000000">
      <w:pPr>
        <w:pStyle w:val="DIIT"/>
        <w:ind w:firstLine="480"/>
        <w:rPr>
          <w:rFonts w:ascii="宋体" w:eastAsia="宋体" w:hAnsi="宋体"/>
        </w:rPr>
      </w:pPr>
      <w:r w:rsidRPr="006E2D78">
        <w:rPr>
          <w:rFonts w:ascii="宋体" w:eastAsia="宋体" w:hAnsi="宋体" w:hint="eastAsia"/>
        </w:rPr>
        <w:t>（1）组件是对逻辑的封装，不限于图形元素</w:t>
      </w:r>
    </w:p>
    <w:p w14:paraId="61AE3FB1" w14:textId="77777777" w:rsidR="00451936" w:rsidRPr="006E2D78" w:rsidRDefault="00000000">
      <w:pPr>
        <w:pStyle w:val="DIIT"/>
        <w:ind w:firstLine="480"/>
        <w:rPr>
          <w:rFonts w:ascii="宋体" w:eastAsia="宋体" w:hAnsi="宋体"/>
        </w:rPr>
      </w:pPr>
      <w:r w:rsidRPr="006E2D78">
        <w:rPr>
          <w:rFonts w:ascii="宋体" w:eastAsia="宋体" w:hAnsi="宋体" w:hint="eastAsia"/>
        </w:rPr>
        <w:t>即我们可以把if做成组件，按一个倒计时做成组件，把一段动画做成组件，把数据架构做成组件，而这些并不能成为控件，这些组件在不同的系统中可以做完美的嵌入。</w:t>
      </w:r>
    </w:p>
    <w:p w14:paraId="74CE56EB" w14:textId="77777777" w:rsidR="00451936" w:rsidRPr="006E2D78" w:rsidRDefault="00000000">
      <w:pPr>
        <w:pStyle w:val="DIIT"/>
        <w:ind w:firstLine="480"/>
        <w:rPr>
          <w:rFonts w:ascii="宋体" w:eastAsia="宋体" w:hAnsi="宋体"/>
        </w:rPr>
      </w:pPr>
      <w:r w:rsidRPr="006E2D78">
        <w:rPr>
          <w:rFonts w:ascii="宋体" w:eastAsia="宋体" w:hAnsi="宋体" w:hint="eastAsia"/>
        </w:rPr>
        <w:t>（2）高内聚、低耦合</w:t>
      </w:r>
    </w:p>
    <w:p w14:paraId="2AE96B9C" w14:textId="77777777" w:rsidR="00451936" w:rsidRPr="006E2D78" w:rsidRDefault="00000000">
      <w:pPr>
        <w:pStyle w:val="DIIT"/>
        <w:ind w:firstLine="480"/>
        <w:rPr>
          <w:rFonts w:ascii="宋体" w:eastAsia="宋体" w:hAnsi="宋体"/>
        </w:rPr>
      </w:pPr>
      <w:r w:rsidRPr="006E2D78">
        <w:rPr>
          <w:rFonts w:ascii="宋体" w:eastAsia="宋体" w:hAnsi="宋体"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57D20B6C" w14:textId="77777777" w:rsidR="00451936" w:rsidRPr="006E2D78" w:rsidRDefault="00000000">
      <w:pPr>
        <w:pStyle w:val="DIIT"/>
        <w:ind w:firstLine="480"/>
        <w:rPr>
          <w:rFonts w:ascii="宋体" w:eastAsia="宋体" w:hAnsi="宋体"/>
        </w:rPr>
      </w:pPr>
      <w:r w:rsidRPr="006E2D78">
        <w:rPr>
          <w:rFonts w:ascii="宋体" w:eastAsia="宋体" w:hAnsi="宋体" w:hint="eastAsia"/>
        </w:rPr>
        <w:lastRenderedPageBreak/>
        <w:t>（3）具备单个可移植性</w:t>
      </w:r>
    </w:p>
    <w:p w14:paraId="300D2094" w14:textId="77777777" w:rsidR="00451936" w:rsidRPr="006E2D78" w:rsidRDefault="00000000">
      <w:pPr>
        <w:pStyle w:val="DIIT"/>
        <w:ind w:firstLine="480"/>
        <w:rPr>
          <w:rFonts w:ascii="宋体" w:eastAsia="宋体" w:hAnsi="宋体"/>
        </w:rPr>
      </w:pPr>
      <w:r w:rsidRPr="006E2D78">
        <w:rPr>
          <w:rFonts w:ascii="宋体" w:eastAsia="宋体" w:hAnsi="宋体" w:hint="eastAsia"/>
        </w:rPr>
        <w:t>组件可以提供很好的提升代码的可重用性（而非可复制性），如果有其他项目需要该组件可以直接引入使用，而不是拷贝代码，拷贝资源等。</w:t>
      </w:r>
    </w:p>
    <w:p w14:paraId="02A7884A" w14:textId="77777777" w:rsidR="00451936" w:rsidRPr="006E2D78" w:rsidRDefault="00000000">
      <w:pPr>
        <w:pStyle w:val="DIIT"/>
        <w:ind w:firstLine="480"/>
        <w:rPr>
          <w:rFonts w:ascii="宋体" w:eastAsia="宋体" w:hAnsi="宋体"/>
        </w:rPr>
      </w:pPr>
      <w:r w:rsidRPr="006E2D78">
        <w:rPr>
          <w:rFonts w:ascii="宋体" w:eastAsia="宋体" w:hAnsi="宋体" w:hint="eastAsia"/>
        </w:rPr>
        <w:t>（4）极大提高开发效率</w:t>
      </w:r>
    </w:p>
    <w:p w14:paraId="70242D09" w14:textId="77777777" w:rsidR="00451936" w:rsidRPr="006E2D78" w:rsidRDefault="00000000">
      <w:pPr>
        <w:pStyle w:val="DIIT"/>
        <w:ind w:firstLine="480"/>
        <w:rPr>
          <w:rFonts w:ascii="宋体" w:eastAsia="宋体" w:hAnsi="宋体"/>
        </w:rPr>
      </w:pPr>
      <w:r w:rsidRPr="006E2D78">
        <w:rPr>
          <w:rFonts w:ascii="宋体" w:eastAsia="宋体" w:hAnsi="宋体"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6E2D78">
        <w:rPr>
          <w:rFonts w:ascii="宋体" w:eastAsia="宋体" w:hAnsi="宋体" w:hint="eastAsia"/>
        </w:rPr>
        <w:t>非需要</w:t>
      </w:r>
      <w:proofErr w:type="gramEnd"/>
      <w:r w:rsidRPr="006E2D78">
        <w:rPr>
          <w:rFonts w:ascii="宋体" w:eastAsia="宋体" w:hAnsi="宋体"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36E0AE47" w14:textId="77777777" w:rsidR="00451936" w:rsidRPr="006E2D78" w:rsidRDefault="00000000">
      <w:pPr>
        <w:pStyle w:val="DIIT"/>
        <w:ind w:firstLine="480"/>
        <w:rPr>
          <w:rFonts w:ascii="宋体" w:eastAsia="宋体" w:hAnsi="宋体"/>
        </w:rPr>
      </w:pPr>
      <w:r w:rsidRPr="006E2D78">
        <w:rPr>
          <w:rFonts w:ascii="宋体" w:eastAsia="宋体" w:hAnsi="宋体" w:hint="eastAsia"/>
        </w:rPr>
        <w:t>（5）功能重用的基石</w:t>
      </w:r>
    </w:p>
    <w:p w14:paraId="648ABBDF" w14:textId="77777777" w:rsidR="00451936" w:rsidRPr="006E2D78" w:rsidRDefault="00000000">
      <w:pPr>
        <w:pStyle w:val="DIIT"/>
        <w:ind w:firstLine="480"/>
        <w:rPr>
          <w:rFonts w:ascii="宋体" w:eastAsia="宋体" w:hAnsi="宋体"/>
        </w:rPr>
      </w:pPr>
      <w:r w:rsidRPr="006E2D78">
        <w:rPr>
          <w:rFonts w:ascii="宋体" w:eastAsia="宋体" w:hAnsi="宋体" w:hint="eastAsia"/>
        </w:rPr>
        <w:t>业务组件类似一个个积木一样，我们可以用积木搭建出不同的房子，同理我们也可以创建多个不同的APP。我们只需要维护好每个组件，需要用到该组件的功能时，一建引用集成就可以了。</w:t>
      </w:r>
    </w:p>
    <w:p w14:paraId="3956514C" w14:textId="77777777" w:rsidR="00451936" w:rsidRPr="006E2D78" w:rsidRDefault="00451936">
      <w:pPr>
        <w:rPr>
          <w:rFonts w:ascii="宋体" w:eastAsia="宋体" w:hAnsi="宋体"/>
        </w:rPr>
      </w:pPr>
    </w:p>
    <w:p w14:paraId="3F79B10B" w14:textId="08B6226D" w:rsidR="00451936" w:rsidRPr="006E2D78" w:rsidRDefault="00082B5C">
      <w:pPr>
        <w:pStyle w:val="3"/>
        <w:rPr>
          <w:rFonts w:ascii="宋体" w:hAnsi="宋体"/>
        </w:rPr>
      </w:pPr>
      <w:bookmarkStart w:id="10" w:name="_Toc165627476"/>
      <w:proofErr w:type="spellStart"/>
      <w:r w:rsidRPr="006E2D78">
        <w:rPr>
          <w:rFonts w:ascii="宋体" w:hAnsi="宋体" w:hint="eastAsia"/>
        </w:rPr>
        <w:t>ElementUI</w:t>
      </w:r>
      <w:proofErr w:type="spellEnd"/>
      <w:r w:rsidRPr="006E2D78">
        <w:rPr>
          <w:rFonts w:ascii="宋体" w:hAnsi="宋体" w:hint="eastAsia"/>
        </w:rPr>
        <w:t>-Vue组件</w:t>
      </w:r>
      <w:bookmarkEnd w:id="10"/>
    </w:p>
    <w:p w14:paraId="3A89C412" w14:textId="38AA0ED4" w:rsidR="00451936" w:rsidRPr="006E2D78" w:rsidRDefault="00082B5C">
      <w:pPr>
        <w:spacing w:line="360" w:lineRule="auto"/>
        <w:ind w:firstLineChars="200" w:firstLine="480"/>
        <w:rPr>
          <w:rFonts w:ascii="宋体" w:eastAsia="宋体" w:hAnsi="宋体"/>
          <w:sz w:val="24"/>
          <w:szCs w:val="24"/>
        </w:rPr>
      </w:pPr>
      <w:proofErr w:type="spellStart"/>
      <w:r w:rsidRPr="006E2D78">
        <w:rPr>
          <w:rFonts w:ascii="宋体" w:eastAsia="宋体" w:hAnsi="宋体" w:hint="eastAsia"/>
          <w:sz w:val="24"/>
          <w:szCs w:val="24"/>
        </w:rPr>
        <w:t>ElementUI</w:t>
      </w:r>
      <w:proofErr w:type="spellEnd"/>
      <w:r w:rsidRPr="006E2D78">
        <w:rPr>
          <w:rFonts w:ascii="宋体" w:eastAsia="宋体" w:hAnsi="宋体"/>
          <w:sz w:val="24"/>
          <w:szCs w:val="24"/>
        </w:rPr>
        <w:t xml:space="preserve"> </w:t>
      </w:r>
      <w:r w:rsidRPr="006E2D78">
        <w:rPr>
          <w:rFonts w:ascii="宋体" w:eastAsia="宋体" w:hAnsi="宋体" w:hint="eastAsia"/>
          <w:sz w:val="24"/>
          <w:szCs w:val="24"/>
        </w:rPr>
        <w:t>Vue是</w:t>
      </w:r>
      <w:proofErr w:type="gramStart"/>
      <w:r w:rsidRPr="006E2D78">
        <w:rPr>
          <w:rFonts w:ascii="宋体" w:eastAsia="宋体" w:hAnsi="宋体" w:hint="eastAsia"/>
          <w:sz w:val="24"/>
          <w:szCs w:val="24"/>
        </w:rPr>
        <w:t>蚂蚁金服</w:t>
      </w:r>
      <w:proofErr w:type="spellStart"/>
      <w:proofErr w:type="gramEnd"/>
      <w:r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官方推荐的Vue 版UI组件库，它其实是 </w:t>
      </w:r>
      <w:proofErr w:type="spellStart"/>
      <w:r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 的 Vue实现，组件的风格与 </w:t>
      </w:r>
      <w:proofErr w:type="spellStart"/>
      <w:r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 保持同步，组件的html结构和</w:t>
      </w:r>
      <w:proofErr w:type="spellStart"/>
      <w:r w:rsidRPr="006E2D78">
        <w:rPr>
          <w:rFonts w:ascii="宋体" w:eastAsia="宋体" w:hAnsi="宋体" w:hint="eastAsia"/>
          <w:sz w:val="24"/>
          <w:szCs w:val="24"/>
        </w:rPr>
        <w:t>css</w:t>
      </w:r>
      <w:proofErr w:type="spellEnd"/>
      <w:r w:rsidRPr="006E2D78">
        <w:rPr>
          <w:rFonts w:ascii="宋体" w:eastAsia="宋体" w:hAnsi="宋体" w:hint="eastAsia"/>
          <w:sz w:val="24"/>
          <w:szCs w:val="24"/>
        </w:rPr>
        <w:t>样式也保持一致。 用下来发现它的确称得上为数不多的完整的 VUE 组件库与开发方案集成项目。</w:t>
      </w:r>
      <w:proofErr w:type="spellStart"/>
      <w:r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 Vue 是使用Vue实现的遵循 </w:t>
      </w:r>
      <w:proofErr w:type="spellStart"/>
      <w:r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 设计规范的高质量UI组件库，用于开发和服务于企业级中后台产品。特性</w:t>
      </w:r>
      <w:proofErr w:type="gramStart"/>
      <w:r w:rsidRPr="006E2D78">
        <w:rPr>
          <w:rFonts w:ascii="宋体" w:eastAsia="宋体" w:hAnsi="宋体" w:hint="eastAsia"/>
          <w:sz w:val="24"/>
          <w:szCs w:val="24"/>
        </w:rPr>
        <w:t>提炼自</w:t>
      </w:r>
      <w:proofErr w:type="gramEnd"/>
      <w:r w:rsidRPr="006E2D78">
        <w:rPr>
          <w:rFonts w:ascii="宋体" w:eastAsia="宋体" w:hAnsi="宋体" w:hint="eastAsia"/>
          <w:sz w:val="24"/>
          <w:szCs w:val="24"/>
        </w:rPr>
        <w:t>企业级中后台产品的交互语言和视觉风格。</w:t>
      </w:r>
    </w:p>
    <w:p w14:paraId="5233AE8B" w14:textId="77777777" w:rsidR="00451936" w:rsidRPr="006E2D78" w:rsidRDefault="00000000">
      <w:pPr>
        <w:spacing w:line="360" w:lineRule="auto"/>
        <w:rPr>
          <w:rFonts w:ascii="宋体" w:eastAsia="宋体" w:hAnsi="宋体"/>
          <w:sz w:val="24"/>
          <w:szCs w:val="24"/>
        </w:rPr>
      </w:pPr>
      <w:r w:rsidRPr="006E2D78">
        <w:rPr>
          <w:rFonts w:ascii="宋体" w:eastAsia="宋体" w:hAnsi="宋体" w:hint="eastAsia"/>
          <w:sz w:val="24"/>
          <w:szCs w:val="24"/>
        </w:rPr>
        <w:t>开箱即用的高质量 Vue 组件。具有如下优势：</w:t>
      </w:r>
    </w:p>
    <w:p w14:paraId="23BBF9B1" w14:textId="12061186" w:rsidR="00451936" w:rsidRPr="006E2D78" w:rsidRDefault="00000000">
      <w:pPr>
        <w:spacing w:line="360" w:lineRule="auto"/>
        <w:rPr>
          <w:rFonts w:ascii="宋体" w:eastAsia="宋体" w:hAnsi="宋体"/>
          <w:sz w:val="24"/>
          <w:szCs w:val="24"/>
        </w:rPr>
      </w:pPr>
      <w:r w:rsidRPr="006E2D78">
        <w:rPr>
          <w:rFonts w:ascii="宋体" w:eastAsia="宋体" w:hAnsi="宋体" w:hint="eastAsia"/>
          <w:sz w:val="24"/>
          <w:szCs w:val="24"/>
        </w:rPr>
        <w:t>（1）共享</w:t>
      </w:r>
      <w:proofErr w:type="spellStart"/>
      <w:r w:rsidR="00082B5C"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 of React设计工具体系。</w:t>
      </w:r>
    </w:p>
    <w:p w14:paraId="7D66C40D" w14:textId="77777777" w:rsidR="00451936" w:rsidRPr="006E2D78" w:rsidRDefault="00000000">
      <w:pPr>
        <w:spacing w:line="360" w:lineRule="auto"/>
        <w:rPr>
          <w:rFonts w:ascii="宋体" w:eastAsia="宋体" w:hAnsi="宋体"/>
          <w:sz w:val="24"/>
          <w:szCs w:val="24"/>
        </w:rPr>
      </w:pPr>
      <w:r w:rsidRPr="006E2D78">
        <w:rPr>
          <w:rFonts w:ascii="宋体" w:eastAsia="宋体" w:hAnsi="宋体" w:hint="eastAsia"/>
          <w:sz w:val="24"/>
          <w:szCs w:val="24"/>
        </w:rPr>
        <w:t>（2）支持环境现代浏览器和 IE9 及以上。</w:t>
      </w:r>
    </w:p>
    <w:p w14:paraId="6A7C353C" w14:textId="77777777" w:rsidR="00451936" w:rsidRPr="006E2D78" w:rsidRDefault="00000000">
      <w:pPr>
        <w:spacing w:line="360" w:lineRule="auto"/>
        <w:rPr>
          <w:rFonts w:ascii="宋体" w:eastAsia="宋体" w:hAnsi="宋体"/>
          <w:sz w:val="24"/>
          <w:szCs w:val="24"/>
        </w:rPr>
      </w:pPr>
      <w:r w:rsidRPr="006E2D78">
        <w:rPr>
          <w:rFonts w:ascii="宋体" w:eastAsia="宋体" w:hAnsi="宋体" w:hint="eastAsia"/>
          <w:sz w:val="24"/>
          <w:szCs w:val="24"/>
        </w:rPr>
        <w:t>（3）支持服务端渲染。</w:t>
      </w:r>
    </w:p>
    <w:p w14:paraId="3A132B38" w14:textId="60D6118C"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众所周知，</w:t>
      </w:r>
      <w:proofErr w:type="spellStart"/>
      <w:r w:rsidR="00082B5C"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 作为一门设计语言面世，经历过多年的迭代和积累，它对 UI 的设计思想已经成为一套事实标准，受到众多前端开发者及企业的追</w:t>
      </w:r>
      <w:r w:rsidRPr="006E2D78">
        <w:rPr>
          <w:rFonts w:ascii="宋体" w:eastAsia="宋体" w:hAnsi="宋体" w:hint="eastAsia"/>
          <w:sz w:val="24"/>
          <w:szCs w:val="24"/>
        </w:rPr>
        <w:lastRenderedPageBreak/>
        <w:t>捧和喜爱，也是React开发者手中的神兵利器。</w:t>
      </w:r>
      <w:proofErr w:type="spellStart"/>
      <w:r w:rsidR="00082B5C" w:rsidRPr="006E2D78">
        <w:rPr>
          <w:rFonts w:ascii="宋体" w:eastAsia="宋体" w:hAnsi="宋体" w:hint="eastAsia"/>
          <w:sz w:val="24"/>
          <w:szCs w:val="24"/>
        </w:rPr>
        <w:t>ElementUI</w:t>
      </w:r>
      <w:r w:rsidRPr="006E2D78">
        <w:rPr>
          <w:rFonts w:ascii="宋体" w:eastAsia="宋体" w:hAnsi="宋体" w:hint="eastAsia"/>
          <w:sz w:val="24"/>
          <w:szCs w:val="24"/>
        </w:rPr>
        <w:t>-vue</w:t>
      </w:r>
      <w:proofErr w:type="spellEnd"/>
      <w:r w:rsidRPr="006E2D78">
        <w:rPr>
          <w:rFonts w:ascii="宋体" w:eastAsia="宋体" w:hAnsi="宋体" w:hint="eastAsia"/>
          <w:sz w:val="24"/>
          <w:szCs w:val="24"/>
        </w:rPr>
        <w:t xml:space="preserve"> 能够让 Vue 开发者也享受到 </w:t>
      </w:r>
      <w:proofErr w:type="spellStart"/>
      <w:r w:rsidR="00082B5C"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 的优秀设计。</w:t>
      </w:r>
    </w:p>
    <w:p w14:paraId="0C6DD6D1" w14:textId="223A2913" w:rsidR="00451936" w:rsidRPr="006E2D78" w:rsidRDefault="00082B5C">
      <w:pPr>
        <w:spacing w:line="360" w:lineRule="auto"/>
        <w:ind w:firstLineChars="200" w:firstLine="480"/>
        <w:rPr>
          <w:rFonts w:ascii="宋体" w:eastAsia="宋体" w:hAnsi="宋体"/>
          <w:sz w:val="24"/>
          <w:szCs w:val="24"/>
        </w:rPr>
      </w:pPr>
      <w:proofErr w:type="spellStart"/>
      <w:r w:rsidRPr="006E2D78">
        <w:rPr>
          <w:rFonts w:ascii="宋体" w:eastAsia="宋体" w:hAnsi="宋体" w:hint="eastAsia"/>
          <w:sz w:val="24"/>
          <w:szCs w:val="24"/>
        </w:rPr>
        <w:t>ElementUI-vue</w:t>
      </w:r>
      <w:proofErr w:type="spellEnd"/>
      <w:r w:rsidRPr="006E2D78">
        <w:rPr>
          <w:rFonts w:ascii="宋体" w:eastAsia="宋体" w:hAnsi="宋体" w:hint="eastAsia"/>
          <w:sz w:val="24"/>
          <w:szCs w:val="24"/>
        </w:rPr>
        <w:t xml:space="preserve"> 是 </w:t>
      </w:r>
      <w:proofErr w:type="spellStart"/>
      <w:r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 的 Vue 实现，组件的风格与 </w:t>
      </w:r>
      <w:proofErr w:type="spellStart"/>
      <w:r w:rsidRPr="006E2D78">
        <w:rPr>
          <w:rFonts w:ascii="宋体" w:eastAsia="宋体" w:hAnsi="宋体" w:hint="eastAsia"/>
          <w:sz w:val="24"/>
          <w:szCs w:val="24"/>
        </w:rPr>
        <w:t>ElementUI</w:t>
      </w:r>
      <w:proofErr w:type="spellEnd"/>
      <w:r w:rsidRPr="006E2D78">
        <w:rPr>
          <w:rFonts w:ascii="宋体" w:eastAsia="宋体" w:hAnsi="宋体" w:hint="eastAsia"/>
          <w:sz w:val="24"/>
          <w:szCs w:val="24"/>
        </w:rPr>
        <w:t xml:space="preserve"> 保持同步，组件的 html 结构和 </w:t>
      </w:r>
      <w:proofErr w:type="spellStart"/>
      <w:r w:rsidRPr="006E2D78">
        <w:rPr>
          <w:rFonts w:ascii="宋体" w:eastAsia="宋体" w:hAnsi="宋体" w:hint="eastAsia"/>
          <w:sz w:val="24"/>
          <w:szCs w:val="24"/>
        </w:rPr>
        <w:t>css</w:t>
      </w:r>
      <w:proofErr w:type="spellEnd"/>
      <w:r w:rsidRPr="006E2D78">
        <w:rPr>
          <w:rFonts w:ascii="宋体" w:eastAsia="宋体" w:hAnsi="宋体" w:hint="eastAsia"/>
          <w:sz w:val="24"/>
          <w:szCs w:val="24"/>
        </w:rPr>
        <w:t xml:space="preserve"> 样式也保持一致，真正做到了样式 0 修改，组件 API 也尽量保持了一致。</w:t>
      </w:r>
    </w:p>
    <w:p w14:paraId="6CD6D0BD" w14:textId="77777777" w:rsidR="00451936" w:rsidRPr="006E2D78" w:rsidRDefault="00451936">
      <w:pPr>
        <w:rPr>
          <w:rFonts w:ascii="宋体" w:eastAsia="宋体" w:hAnsi="宋体"/>
        </w:rPr>
      </w:pPr>
    </w:p>
    <w:p w14:paraId="0812C113" w14:textId="77777777" w:rsidR="00451936" w:rsidRPr="006E2D78" w:rsidRDefault="00000000">
      <w:pPr>
        <w:pStyle w:val="2"/>
        <w:rPr>
          <w:rFonts w:ascii="宋体" w:eastAsia="宋体" w:hAnsi="宋体"/>
        </w:rPr>
      </w:pPr>
      <w:bookmarkStart w:id="11" w:name="_Toc165627477"/>
      <w:r w:rsidRPr="006E2D78">
        <w:rPr>
          <w:rFonts w:ascii="宋体" w:eastAsia="宋体" w:hAnsi="宋体" w:hint="eastAsia"/>
          <w:lang w:eastAsia="zh-Hans"/>
        </w:rPr>
        <w:t>Node</w:t>
      </w:r>
      <w:r w:rsidRPr="006E2D78">
        <w:rPr>
          <w:rFonts w:ascii="宋体" w:eastAsia="宋体" w:hAnsi="宋体" w:hint="eastAsia"/>
        </w:rPr>
        <w:t>技术</w:t>
      </w:r>
      <w:bookmarkEnd w:id="11"/>
    </w:p>
    <w:p w14:paraId="5285A448" w14:textId="77777777" w:rsidR="00451936" w:rsidRPr="006E2D78" w:rsidRDefault="00000000">
      <w:pPr>
        <w:keepNext/>
        <w:spacing w:line="360" w:lineRule="auto"/>
        <w:ind w:firstLine="420"/>
        <w:jc w:val="left"/>
        <w:rPr>
          <w:rFonts w:ascii="宋体" w:eastAsia="宋体" w:hAnsi="宋体"/>
        </w:rPr>
      </w:pPr>
      <w:r w:rsidRPr="006E2D78">
        <w:rPr>
          <w:rFonts w:ascii="宋体" w:eastAsia="宋体" w:hAnsi="宋体" w:cs="宋体" w:hint="eastAsia"/>
          <w:sz w:val="24"/>
          <w:szCs w:val="24"/>
        </w:rPr>
        <w:t>Node.js是一种基于Chrome V8引擎的JavaScript运行时环境，可以让JavaScript代码在服务器端运行。它采用事件驱动、非阻塞I/O模型，使其在处理高并发请求时表现出色。Node.js使得开发人员能够使用JavaScript语言编写服务器端代码，实现前后端统一，简化了应用程序的开发和维护。</w:t>
      </w:r>
    </w:p>
    <w:p w14:paraId="6BFC48B4" w14:textId="77777777" w:rsidR="00451936" w:rsidRPr="006E2D78" w:rsidRDefault="00451936">
      <w:pPr>
        <w:pStyle w:val="afd"/>
        <w:spacing w:before="0" w:after="0" w:line="360" w:lineRule="auto"/>
        <w:rPr>
          <w:rFonts w:ascii="宋体" w:eastAsia="宋体" w:hAnsi="宋体"/>
          <w:sz w:val="18"/>
          <w:szCs w:val="18"/>
        </w:rPr>
      </w:pPr>
    </w:p>
    <w:p w14:paraId="487E0678" w14:textId="77777777" w:rsidR="00451936" w:rsidRPr="006E2D78" w:rsidRDefault="00000000">
      <w:pPr>
        <w:pStyle w:val="3"/>
        <w:rPr>
          <w:rFonts w:ascii="宋体" w:hAnsi="宋体"/>
        </w:rPr>
      </w:pPr>
      <w:bookmarkStart w:id="12" w:name="_Toc165627478"/>
      <w:r w:rsidRPr="006E2D78">
        <w:rPr>
          <w:rFonts w:ascii="宋体" w:hAnsi="宋体" w:hint="eastAsia"/>
        </w:rPr>
        <w:t>N</w:t>
      </w:r>
      <w:r w:rsidRPr="006E2D78">
        <w:rPr>
          <w:rFonts w:ascii="宋体" w:hAnsi="宋体" w:hint="eastAsia"/>
          <w:lang w:eastAsia="zh-Hans"/>
        </w:rPr>
        <w:t>ode的优点</w:t>
      </w:r>
      <w:bookmarkEnd w:id="12"/>
    </w:p>
    <w:p w14:paraId="25CB04C9" w14:textId="77777777" w:rsidR="00451936" w:rsidRPr="006E2D78" w:rsidRDefault="00000000">
      <w:pPr>
        <w:pStyle w:val="DIIT"/>
        <w:ind w:firstLine="480"/>
        <w:rPr>
          <w:rFonts w:ascii="宋体" w:eastAsia="宋体" w:hAnsi="宋体"/>
        </w:rPr>
      </w:pPr>
      <w:r w:rsidRPr="006E2D78">
        <w:rPr>
          <w:rFonts w:ascii="宋体" w:eastAsia="宋体" w:hAnsi="宋体" w:hint="eastAsia"/>
        </w:rPr>
        <w:t>高效的I/O操作：Node.js采用非阻塞I/O模型，能够高效处理大量并发请求，适用于实时应用程序和数据密集型应用。</w:t>
      </w:r>
    </w:p>
    <w:p w14:paraId="788348AA" w14:textId="77777777" w:rsidR="00451936" w:rsidRPr="006E2D78" w:rsidRDefault="00000000">
      <w:pPr>
        <w:pStyle w:val="DIIT"/>
        <w:ind w:firstLine="480"/>
        <w:rPr>
          <w:rFonts w:ascii="宋体" w:eastAsia="宋体" w:hAnsi="宋体"/>
        </w:rPr>
      </w:pPr>
      <w:r w:rsidRPr="006E2D78">
        <w:rPr>
          <w:rFonts w:ascii="宋体" w:eastAsia="宋体" w:hAnsi="宋体" w:hint="eastAsia"/>
        </w:rPr>
        <w:t>轻量和快速：Node.js采用事件驱动的设计，具有轻量级和快速启动的特点，适合构建高性能的网络应用。</w:t>
      </w:r>
    </w:p>
    <w:p w14:paraId="5F87A40E" w14:textId="77777777" w:rsidR="00451936" w:rsidRPr="006E2D78" w:rsidRDefault="00000000">
      <w:pPr>
        <w:pStyle w:val="DIIT"/>
        <w:ind w:firstLine="480"/>
        <w:rPr>
          <w:rFonts w:ascii="宋体" w:eastAsia="宋体" w:hAnsi="宋体"/>
        </w:rPr>
      </w:pPr>
      <w:r w:rsidRPr="006E2D78">
        <w:rPr>
          <w:rFonts w:ascii="宋体" w:eastAsia="宋体" w:hAnsi="宋体" w:hint="eastAsia"/>
        </w:rPr>
        <w:t>跨平台：Node.js可在多种操作系统上运行，如Windows、Mac和Linux，具有良好的跨平台性。</w:t>
      </w:r>
    </w:p>
    <w:p w14:paraId="71ADA87D" w14:textId="77777777" w:rsidR="00451936" w:rsidRPr="006E2D78" w:rsidRDefault="00000000">
      <w:pPr>
        <w:pStyle w:val="DIIT"/>
        <w:ind w:firstLine="480"/>
        <w:rPr>
          <w:rFonts w:ascii="宋体" w:eastAsia="宋体" w:hAnsi="宋体"/>
        </w:rPr>
      </w:pPr>
      <w:r w:rsidRPr="006E2D78">
        <w:rPr>
          <w:rFonts w:ascii="宋体" w:eastAsia="宋体" w:hAnsi="宋体" w:hint="eastAsia"/>
        </w:rPr>
        <w:t>强大的包管理工具：Node.js使用</w:t>
      </w:r>
      <w:proofErr w:type="spellStart"/>
      <w:r w:rsidRPr="006E2D78">
        <w:rPr>
          <w:rFonts w:ascii="宋体" w:eastAsia="宋体" w:hAnsi="宋体" w:hint="eastAsia"/>
        </w:rPr>
        <w:t>npm</w:t>
      </w:r>
      <w:proofErr w:type="spellEnd"/>
      <w:r w:rsidRPr="006E2D78">
        <w:rPr>
          <w:rFonts w:ascii="宋体" w:eastAsia="宋体" w:hAnsi="宋体" w:hint="eastAsia"/>
        </w:rPr>
        <w:t>作为包管理工具，拥有丰富的开源模块和库，开发人员可以方便地复用和分享代码。</w:t>
      </w:r>
    </w:p>
    <w:p w14:paraId="2E25C9D5" w14:textId="77777777" w:rsidR="00451936" w:rsidRPr="006E2D78" w:rsidRDefault="00000000">
      <w:pPr>
        <w:pStyle w:val="DIIT"/>
        <w:ind w:firstLine="480"/>
        <w:rPr>
          <w:rFonts w:ascii="宋体" w:eastAsia="宋体" w:hAnsi="宋体"/>
        </w:rPr>
      </w:pPr>
      <w:r w:rsidRPr="006E2D78">
        <w:rPr>
          <w:rFonts w:ascii="宋体" w:eastAsia="宋体" w:hAnsi="宋体" w:hint="eastAsia"/>
        </w:rPr>
        <w:t>社区支持和活跃度高：Node.js拥有庞大的开发社区和活跃的贡献者，提供丰富的文档和资源，便于开发人员学习和解决问题。</w:t>
      </w:r>
    </w:p>
    <w:p w14:paraId="7ABCC51F" w14:textId="77777777" w:rsidR="00451936" w:rsidRPr="006E2D78" w:rsidRDefault="00000000">
      <w:pPr>
        <w:pStyle w:val="DIIT"/>
        <w:ind w:firstLine="480"/>
        <w:rPr>
          <w:rFonts w:ascii="宋体" w:eastAsia="宋体" w:hAnsi="宋体"/>
        </w:rPr>
      </w:pPr>
      <w:r w:rsidRPr="006E2D78">
        <w:rPr>
          <w:rFonts w:ascii="宋体" w:eastAsia="宋体" w:hAnsi="宋体" w:hint="eastAsia"/>
        </w:rPr>
        <w:t>Node.js广泛应用于Web开发领域，特别适用于构建实时应用程序、API服务、单页应用程序等。借助Node.js的框架如Express.js、Koa等，开发人员可以快速搭建稳健的服务器端应用。Node.js还支持与各种数据库系统的集成，如MongoDB、MySQL等，使得数据存储和处理变得更加便捷。</w:t>
      </w:r>
    </w:p>
    <w:p w14:paraId="36E320D0" w14:textId="77777777" w:rsidR="00451936" w:rsidRPr="006E2D78" w:rsidRDefault="00000000">
      <w:pPr>
        <w:pStyle w:val="DIIT"/>
        <w:ind w:firstLine="480"/>
        <w:rPr>
          <w:rFonts w:ascii="宋体" w:eastAsia="宋体" w:hAnsi="宋体"/>
        </w:rPr>
      </w:pPr>
      <w:r w:rsidRPr="006E2D78">
        <w:rPr>
          <w:rFonts w:ascii="宋体" w:eastAsia="宋体" w:hAnsi="宋体" w:hint="eastAsia"/>
        </w:rPr>
        <w:lastRenderedPageBreak/>
        <w:t>总的来说，Node.js是一种强大的服务器</w:t>
      </w:r>
      <w:proofErr w:type="gramStart"/>
      <w:r w:rsidRPr="006E2D78">
        <w:rPr>
          <w:rFonts w:ascii="宋体" w:eastAsia="宋体" w:hAnsi="宋体" w:hint="eastAsia"/>
        </w:rPr>
        <w:t>端运行</w:t>
      </w:r>
      <w:proofErr w:type="gramEnd"/>
      <w:r w:rsidRPr="006E2D78">
        <w:rPr>
          <w:rFonts w:ascii="宋体" w:eastAsia="宋体" w:hAnsi="宋体" w:hint="eastAsia"/>
        </w:rPr>
        <w:t>时环境，具有高效、快速、跨平台等优势，为开发人员提供了丰富的工具和资源，助力他们构建高性能的网络应用。</w:t>
      </w:r>
    </w:p>
    <w:p w14:paraId="426E8A6D" w14:textId="77777777" w:rsidR="00451936" w:rsidRPr="006E2D78" w:rsidRDefault="00000000">
      <w:pPr>
        <w:pStyle w:val="2"/>
        <w:rPr>
          <w:rFonts w:ascii="宋体" w:eastAsia="宋体" w:hAnsi="宋体"/>
        </w:rPr>
      </w:pPr>
      <w:bookmarkStart w:id="13" w:name="_Toc165627479"/>
      <w:r w:rsidRPr="006E2D78">
        <w:rPr>
          <w:rFonts w:ascii="宋体" w:eastAsia="宋体" w:hAnsi="宋体" w:hint="eastAsia"/>
        </w:rPr>
        <w:t>MySQL数据库</w:t>
      </w:r>
      <w:bookmarkStart w:id="14" w:name="_Toc80877823"/>
      <w:bookmarkEnd w:id="13"/>
    </w:p>
    <w:p w14:paraId="25C160A6" w14:textId="77777777"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06A58D1C" w14:textId="77777777"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MySQL是一种关系型数据库管理系统，关系数据库将数据保存在不同的表中，而不是将所有数据放在一个大仓库内，这样就增加了速度并提高了灵活性。</w:t>
      </w:r>
    </w:p>
    <w:p w14:paraId="1823259E" w14:textId="77777777" w:rsidR="00451936" w:rsidRPr="006E2D78" w:rsidRDefault="00000000">
      <w:pPr>
        <w:spacing w:line="360" w:lineRule="auto"/>
        <w:ind w:firstLineChars="200" w:firstLine="480"/>
        <w:rPr>
          <w:rFonts w:ascii="宋体" w:eastAsia="宋体" w:hAnsi="宋体"/>
          <w:sz w:val="24"/>
          <w:szCs w:val="24"/>
        </w:rPr>
      </w:pPr>
      <w:r w:rsidRPr="006E2D78">
        <w:rPr>
          <w:rFonts w:ascii="宋体" w:eastAsia="宋体" w:hAnsi="宋体"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69EE8141" w14:textId="77777777" w:rsidR="00304133" w:rsidRPr="006E2D78" w:rsidRDefault="00304133">
      <w:pPr>
        <w:spacing w:line="360" w:lineRule="auto"/>
        <w:ind w:firstLineChars="200" w:firstLine="480"/>
        <w:rPr>
          <w:rFonts w:ascii="宋体" w:eastAsia="宋体" w:hAnsi="宋体"/>
          <w:sz w:val="24"/>
          <w:szCs w:val="24"/>
        </w:rPr>
      </w:pPr>
    </w:p>
    <w:p w14:paraId="1766EBF4" w14:textId="77777777" w:rsidR="00451936" w:rsidRPr="006E2D78" w:rsidRDefault="00000000">
      <w:pPr>
        <w:pStyle w:val="1"/>
        <w:spacing w:line="360" w:lineRule="auto"/>
        <w:rPr>
          <w:rFonts w:ascii="宋体" w:eastAsia="宋体" w:hAnsi="宋体"/>
        </w:rPr>
      </w:pPr>
      <w:bookmarkStart w:id="15" w:name="_Toc165627480"/>
      <w:r w:rsidRPr="006E2D78">
        <w:rPr>
          <w:rFonts w:ascii="宋体" w:eastAsia="宋体" w:hAnsi="宋体" w:hint="eastAsia"/>
        </w:rPr>
        <w:t>需求分析</w:t>
      </w:r>
      <w:bookmarkEnd w:id="14"/>
      <w:bookmarkEnd w:id="15"/>
    </w:p>
    <w:p w14:paraId="6276A30A" w14:textId="77777777" w:rsidR="00451936" w:rsidRPr="006E2D78" w:rsidRDefault="00000000">
      <w:pPr>
        <w:pStyle w:val="2"/>
        <w:rPr>
          <w:rFonts w:ascii="宋体" w:eastAsia="宋体" w:hAnsi="宋体"/>
        </w:rPr>
      </w:pPr>
      <w:bookmarkStart w:id="16" w:name="_Toc80877827"/>
      <w:bookmarkStart w:id="17" w:name="_Toc165627481"/>
      <w:r w:rsidRPr="006E2D78">
        <w:rPr>
          <w:rFonts w:ascii="宋体" w:eastAsia="宋体" w:hAnsi="宋体" w:hint="eastAsia"/>
        </w:rPr>
        <w:t>系统功能需求分析</w:t>
      </w:r>
      <w:bookmarkEnd w:id="16"/>
      <w:bookmarkEnd w:id="17"/>
    </w:p>
    <w:p w14:paraId="7C59A7B2" w14:textId="77777777" w:rsidR="00451936" w:rsidRPr="006E2D78" w:rsidRDefault="00000000">
      <w:pPr>
        <w:pStyle w:val="3"/>
        <w:rPr>
          <w:rFonts w:ascii="宋体" w:hAnsi="宋体"/>
        </w:rPr>
      </w:pPr>
      <w:bookmarkStart w:id="18" w:name="_Toc165627482"/>
      <w:bookmarkStart w:id="19" w:name="_Toc134993824"/>
      <w:r w:rsidRPr="006E2D78">
        <w:rPr>
          <w:rFonts w:ascii="宋体" w:hAnsi="宋体" w:hint="eastAsia"/>
        </w:rPr>
        <w:t>业务需求分析</w:t>
      </w:r>
      <w:bookmarkEnd w:id="18"/>
      <w:bookmarkEnd w:id="19"/>
    </w:p>
    <w:p w14:paraId="16835B8A" w14:textId="77777777" w:rsidR="00451936" w:rsidRPr="006E2D78" w:rsidRDefault="00000000">
      <w:pPr>
        <w:pStyle w:val="DIIT"/>
        <w:ind w:firstLine="480"/>
        <w:rPr>
          <w:rFonts w:ascii="宋体" w:eastAsia="宋体" w:hAnsi="宋体"/>
        </w:rPr>
      </w:pPr>
      <w:r w:rsidRPr="006E2D78">
        <w:rPr>
          <w:rFonts w:ascii="宋体" w:eastAsia="宋体" w:hAnsi="宋体" w:hint="eastAsia"/>
        </w:rPr>
        <w:t>商城网站系统是一个涉及众多方面的综合性系统，需要全面深入地分析和了解各个业务模块的需求，才能实现一个符合用户期望的商城网站系统。本文首先对商城网站系统的业务需求进行详细的分析，以便更好地满足用户需求。</w:t>
      </w:r>
    </w:p>
    <w:p w14:paraId="485B8AFC" w14:textId="77777777" w:rsidR="00451936" w:rsidRPr="006E2D78" w:rsidRDefault="00000000">
      <w:pPr>
        <w:pStyle w:val="DIIT"/>
        <w:ind w:firstLine="480"/>
        <w:rPr>
          <w:rFonts w:ascii="宋体" w:eastAsia="宋体" w:hAnsi="宋体"/>
        </w:rPr>
      </w:pPr>
      <w:r w:rsidRPr="006E2D78">
        <w:rPr>
          <w:rFonts w:ascii="宋体" w:eastAsia="宋体" w:hAnsi="宋体" w:hint="eastAsia"/>
        </w:rPr>
        <w:t>1. 商品管理</w:t>
      </w:r>
    </w:p>
    <w:p w14:paraId="7AEFB4D1" w14:textId="77777777" w:rsidR="00451936" w:rsidRPr="006E2D78" w:rsidRDefault="00000000">
      <w:pPr>
        <w:pStyle w:val="DIIT"/>
        <w:ind w:firstLine="480"/>
        <w:rPr>
          <w:rFonts w:ascii="宋体" w:eastAsia="宋体" w:hAnsi="宋体"/>
        </w:rPr>
      </w:pPr>
      <w:r w:rsidRPr="006E2D78">
        <w:rPr>
          <w:rFonts w:ascii="宋体" w:eastAsia="宋体" w:hAnsi="宋体" w:hint="eastAsia"/>
        </w:rPr>
        <w:t>商品管理是商城网站系统最基本和最主要的功能之一，包括商品信息录入、修改、删除、推荐、分类等等。商品信息的录入可以采用图形化界面或Excel表格录入等形式，方便商城管理员进行批量操作。在商品信息的管理过程中，必须要支持商品图片的上传和浏览，帮助用户更好地了解商品。</w:t>
      </w:r>
    </w:p>
    <w:p w14:paraId="58F8BCDF" w14:textId="77777777" w:rsidR="00451936" w:rsidRPr="006E2D78" w:rsidRDefault="00000000">
      <w:pPr>
        <w:pStyle w:val="DIIT"/>
        <w:ind w:firstLine="480"/>
        <w:rPr>
          <w:rFonts w:ascii="宋体" w:eastAsia="宋体" w:hAnsi="宋体"/>
        </w:rPr>
      </w:pPr>
      <w:r w:rsidRPr="006E2D78">
        <w:rPr>
          <w:rFonts w:ascii="宋体" w:eastAsia="宋体" w:hAnsi="宋体" w:hint="eastAsia"/>
        </w:rPr>
        <w:t>2. 订单管理</w:t>
      </w:r>
    </w:p>
    <w:p w14:paraId="59729618" w14:textId="77777777" w:rsidR="00451936" w:rsidRPr="006E2D78" w:rsidRDefault="00000000">
      <w:pPr>
        <w:pStyle w:val="DIIT"/>
        <w:ind w:firstLine="480"/>
        <w:rPr>
          <w:rFonts w:ascii="宋体" w:eastAsia="宋体" w:hAnsi="宋体"/>
        </w:rPr>
      </w:pPr>
      <w:r w:rsidRPr="006E2D78">
        <w:rPr>
          <w:rFonts w:ascii="宋体" w:eastAsia="宋体" w:hAnsi="宋体" w:hint="eastAsia"/>
        </w:rPr>
        <w:lastRenderedPageBreak/>
        <w:t>订单管理是商城网站系统的核心功能之一，需要提供订单的确认、发货、退货、修改等功能。同时，在订单管理过程中，要注意与支付流程的配合，保证订单的款项正确无误。当然，客户也可以查询自己的订单状态并对其进行管理，例如查询历史订单、确认收货、申请退换货等等。</w:t>
      </w:r>
    </w:p>
    <w:p w14:paraId="1BF503D1" w14:textId="77777777" w:rsidR="00451936" w:rsidRPr="006E2D78" w:rsidRDefault="00000000">
      <w:pPr>
        <w:pStyle w:val="DIIT"/>
        <w:ind w:firstLine="480"/>
        <w:rPr>
          <w:rFonts w:ascii="宋体" w:eastAsia="宋体" w:hAnsi="宋体"/>
        </w:rPr>
      </w:pPr>
      <w:r w:rsidRPr="006E2D78">
        <w:rPr>
          <w:rFonts w:ascii="宋体" w:eastAsia="宋体" w:hAnsi="宋体" w:hint="eastAsia"/>
        </w:rPr>
        <w:t>3. 用户管理</w:t>
      </w:r>
    </w:p>
    <w:p w14:paraId="21A02E63" w14:textId="77777777" w:rsidR="00451936" w:rsidRPr="006E2D78" w:rsidRDefault="00000000">
      <w:pPr>
        <w:pStyle w:val="DIIT"/>
        <w:ind w:firstLine="480"/>
        <w:rPr>
          <w:rFonts w:ascii="宋体" w:eastAsia="宋体" w:hAnsi="宋体"/>
        </w:rPr>
      </w:pPr>
      <w:r w:rsidRPr="006E2D78">
        <w:rPr>
          <w:rFonts w:ascii="宋体" w:eastAsia="宋体" w:hAnsi="宋体" w:hint="eastAsia"/>
        </w:rPr>
        <w:t>用户管理是商城网站系统与用户交互的重要方式，需要支持用户个人信息、订单记录、积分纪录等等。用户可以通过注册、登陆、修改个人资料等方式进行用户管理，同时商城管理可以通过用户管理界面进行统计和管理。</w:t>
      </w:r>
    </w:p>
    <w:p w14:paraId="19204E0E" w14:textId="77777777" w:rsidR="00451936" w:rsidRPr="006E2D78" w:rsidRDefault="00000000">
      <w:pPr>
        <w:pStyle w:val="DIIT"/>
        <w:ind w:firstLine="480"/>
        <w:rPr>
          <w:rFonts w:ascii="宋体" w:eastAsia="宋体" w:hAnsi="宋体"/>
        </w:rPr>
      </w:pPr>
      <w:r w:rsidRPr="006E2D78">
        <w:rPr>
          <w:rFonts w:ascii="宋体" w:eastAsia="宋体" w:hAnsi="宋体" w:hint="eastAsia"/>
        </w:rPr>
        <w:t>4. 数据统计</w:t>
      </w:r>
    </w:p>
    <w:p w14:paraId="075F2A82" w14:textId="77777777" w:rsidR="00451936" w:rsidRPr="006E2D78" w:rsidRDefault="00000000">
      <w:pPr>
        <w:pStyle w:val="DIIT"/>
        <w:ind w:firstLine="480"/>
        <w:rPr>
          <w:rFonts w:ascii="宋体" w:eastAsia="宋体" w:hAnsi="宋体"/>
        </w:rPr>
      </w:pPr>
      <w:r w:rsidRPr="006E2D78">
        <w:rPr>
          <w:rFonts w:ascii="宋体" w:eastAsia="宋体" w:hAnsi="宋体" w:hint="eastAsia"/>
        </w:rPr>
        <w:t>数据统计是商城网站系统的另一个重要功能，它可以提供企业管理者了解商城运营数据的综合分析和报告。数据统计主要包括关键指标的图表分析、用户行为分析、购买习惯分析等等。通过对数据统计的分析，商城管理员可以更好地了解商城运营情况，制定更好的经营策略。</w:t>
      </w:r>
    </w:p>
    <w:p w14:paraId="68EE7246" w14:textId="77777777" w:rsidR="00451936" w:rsidRPr="006E2D78" w:rsidRDefault="00000000">
      <w:pPr>
        <w:pStyle w:val="DIIT"/>
        <w:ind w:firstLine="480"/>
        <w:rPr>
          <w:rFonts w:ascii="宋体" w:eastAsia="宋体" w:hAnsi="宋体"/>
        </w:rPr>
      </w:pPr>
      <w:r w:rsidRPr="006E2D78">
        <w:rPr>
          <w:rFonts w:ascii="宋体" w:eastAsia="宋体" w:hAnsi="宋体" w:hint="eastAsia"/>
        </w:rPr>
        <w:t>总之，商城网站系统的业务需求非常多且复杂，本文只列举了关键部分。为了实现一个好用、易用、高性能、安全可靠的商城网站系统，还需要深入研究和了解各个业务领域的需求，以便提供更好的解决方案。</w:t>
      </w:r>
    </w:p>
    <w:p w14:paraId="1EA2D859" w14:textId="77777777" w:rsidR="00451936" w:rsidRPr="006E2D78" w:rsidRDefault="00000000">
      <w:pPr>
        <w:pStyle w:val="3"/>
        <w:rPr>
          <w:rFonts w:ascii="宋体" w:hAnsi="宋体"/>
        </w:rPr>
      </w:pPr>
      <w:bookmarkStart w:id="20" w:name="_Toc134993825"/>
      <w:bookmarkStart w:id="21" w:name="_Toc165627483"/>
      <w:r w:rsidRPr="006E2D78">
        <w:rPr>
          <w:rFonts w:ascii="宋体" w:hAnsi="宋体" w:hint="eastAsia"/>
        </w:rPr>
        <w:t>数据需求分析</w:t>
      </w:r>
      <w:bookmarkEnd w:id="20"/>
      <w:bookmarkEnd w:id="21"/>
    </w:p>
    <w:p w14:paraId="68529DE7" w14:textId="77777777" w:rsidR="00451936" w:rsidRPr="006E2D78" w:rsidRDefault="00000000">
      <w:pPr>
        <w:pStyle w:val="DIIT"/>
        <w:ind w:firstLine="480"/>
        <w:rPr>
          <w:rFonts w:ascii="宋体" w:eastAsia="宋体" w:hAnsi="宋体"/>
        </w:rPr>
      </w:pPr>
      <w:r w:rsidRPr="006E2D78">
        <w:rPr>
          <w:rFonts w:ascii="宋体" w:eastAsia="宋体" w:hAnsi="宋体" w:hint="eastAsia"/>
        </w:rPr>
        <w:t>数据需求分析是一份系统设计的重要环节，它主要是明确系统应该支持怎样的数据关联操作，主要涉及需求调研、数据收集与整理、数据审视与分类等方面。在本文中将围绕商城网站系统设计与实现来探讨数据需求分析的具体实现。</w:t>
      </w:r>
    </w:p>
    <w:p w14:paraId="4480A360" w14:textId="77777777" w:rsidR="00451936" w:rsidRPr="006E2D78" w:rsidRDefault="00000000">
      <w:pPr>
        <w:pStyle w:val="DIIT"/>
        <w:ind w:firstLine="480"/>
        <w:rPr>
          <w:rFonts w:ascii="宋体" w:eastAsia="宋体" w:hAnsi="宋体"/>
        </w:rPr>
      </w:pPr>
      <w:r w:rsidRPr="006E2D78">
        <w:rPr>
          <w:rFonts w:ascii="宋体" w:eastAsia="宋体" w:hAnsi="宋体" w:hint="eastAsia"/>
        </w:rPr>
        <w:t>一、需求调研</w:t>
      </w:r>
    </w:p>
    <w:p w14:paraId="16086867" w14:textId="77777777" w:rsidR="00451936" w:rsidRPr="006E2D78" w:rsidRDefault="00000000">
      <w:pPr>
        <w:pStyle w:val="DIIT"/>
        <w:ind w:firstLine="480"/>
        <w:rPr>
          <w:rFonts w:ascii="宋体" w:eastAsia="宋体" w:hAnsi="宋体"/>
        </w:rPr>
      </w:pPr>
      <w:r w:rsidRPr="006E2D78">
        <w:rPr>
          <w:rFonts w:ascii="宋体" w:eastAsia="宋体" w:hAnsi="宋体" w:hint="eastAsia"/>
        </w:rPr>
        <w:t>首先，我们要对商城网站的业务特点进行调研，明确它主要涉及到哪些数据关联。通过查阅商城网站资料和同类型网站的特点，我们可以列出以下常见数据关联：</w:t>
      </w:r>
    </w:p>
    <w:p w14:paraId="5B99F8AE" w14:textId="77777777" w:rsidR="00451936" w:rsidRPr="006E2D78" w:rsidRDefault="00000000">
      <w:pPr>
        <w:pStyle w:val="DIIT"/>
        <w:ind w:firstLine="480"/>
        <w:rPr>
          <w:rFonts w:ascii="宋体" w:eastAsia="宋体" w:hAnsi="宋体"/>
        </w:rPr>
      </w:pPr>
      <w:r w:rsidRPr="006E2D78">
        <w:rPr>
          <w:rFonts w:ascii="宋体" w:eastAsia="宋体" w:hAnsi="宋体" w:hint="eastAsia"/>
        </w:rPr>
        <w:t>1.用户关联：包括用户的注册信息、个人中心信息、购物车信息、订单信息，个人中心信息包括用户的基本信息、收货地址、记录、评论等。</w:t>
      </w:r>
    </w:p>
    <w:p w14:paraId="3CE60D11" w14:textId="77777777" w:rsidR="00451936" w:rsidRPr="006E2D78" w:rsidRDefault="00000000">
      <w:pPr>
        <w:pStyle w:val="DIIT"/>
        <w:ind w:firstLine="480"/>
        <w:rPr>
          <w:rFonts w:ascii="宋体" w:eastAsia="宋体" w:hAnsi="宋体"/>
        </w:rPr>
      </w:pPr>
      <w:r w:rsidRPr="006E2D78">
        <w:rPr>
          <w:rFonts w:ascii="宋体" w:eastAsia="宋体" w:hAnsi="宋体" w:hint="eastAsia"/>
        </w:rPr>
        <w:t>2.商品关联：包括商品信息、分类信息、品牌信息、评价信息等。</w:t>
      </w:r>
    </w:p>
    <w:p w14:paraId="6090278E" w14:textId="77777777" w:rsidR="00451936" w:rsidRPr="006E2D78" w:rsidRDefault="00000000">
      <w:pPr>
        <w:pStyle w:val="DIIT"/>
        <w:ind w:firstLine="480"/>
        <w:rPr>
          <w:rFonts w:ascii="宋体" w:eastAsia="宋体" w:hAnsi="宋体"/>
        </w:rPr>
      </w:pPr>
      <w:r w:rsidRPr="006E2D78">
        <w:rPr>
          <w:rFonts w:ascii="宋体" w:eastAsia="宋体" w:hAnsi="宋体" w:hint="eastAsia"/>
        </w:rPr>
        <w:t>3.商家关联：包括商家信息、商品销售情况、统计信息等。</w:t>
      </w:r>
    </w:p>
    <w:p w14:paraId="154A5F62" w14:textId="77777777" w:rsidR="00451936" w:rsidRPr="006E2D78" w:rsidRDefault="00000000">
      <w:pPr>
        <w:pStyle w:val="DIIT"/>
        <w:ind w:firstLine="480"/>
        <w:rPr>
          <w:rFonts w:ascii="宋体" w:eastAsia="宋体" w:hAnsi="宋体"/>
        </w:rPr>
      </w:pPr>
      <w:r w:rsidRPr="006E2D78">
        <w:rPr>
          <w:rFonts w:ascii="宋体" w:eastAsia="宋体" w:hAnsi="宋体" w:hint="eastAsia"/>
        </w:rPr>
        <w:lastRenderedPageBreak/>
        <w:t>这些数据关联是商城网站的基本需求，所以在系统设计之前，必须要明确它们之间的关系和操作。</w:t>
      </w:r>
    </w:p>
    <w:p w14:paraId="613A028C" w14:textId="77777777" w:rsidR="00451936" w:rsidRPr="006E2D78" w:rsidRDefault="00000000">
      <w:pPr>
        <w:pStyle w:val="DIIT"/>
        <w:ind w:firstLine="480"/>
        <w:rPr>
          <w:rFonts w:ascii="宋体" w:eastAsia="宋体" w:hAnsi="宋体"/>
        </w:rPr>
      </w:pPr>
      <w:r w:rsidRPr="006E2D78">
        <w:rPr>
          <w:rFonts w:ascii="宋体" w:eastAsia="宋体" w:hAnsi="宋体" w:hint="eastAsia"/>
        </w:rPr>
        <w:t>二、数据收集与整理</w:t>
      </w:r>
    </w:p>
    <w:p w14:paraId="0980ADCC" w14:textId="77777777" w:rsidR="00451936" w:rsidRPr="006E2D78" w:rsidRDefault="00000000">
      <w:pPr>
        <w:pStyle w:val="DIIT"/>
        <w:ind w:firstLine="480"/>
        <w:rPr>
          <w:rFonts w:ascii="宋体" w:eastAsia="宋体" w:hAnsi="宋体"/>
        </w:rPr>
      </w:pPr>
      <w:r w:rsidRPr="006E2D78">
        <w:rPr>
          <w:rFonts w:ascii="宋体" w:eastAsia="宋体" w:hAnsi="宋体" w:hint="eastAsia"/>
        </w:rPr>
        <w:t>一旦明确了数据关联，我们就可以开始收集和整理数据了。首先，我们需要收集用户信息，包括用户的身份信息、注册信息、地址信息以及各类监控信息（例如：登录信息）等。</w:t>
      </w:r>
    </w:p>
    <w:p w14:paraId="28982508" w14:textId="77777777" w:rsidR="00451936" w:rsidRPr="006E2D78" w:rsidRDefault="00000000">
      <w:pPr>
        <w:pStyle w:val="DIIT"/>
        <w:ind w:firstLine="480"/>
        <w:rPr>
          <w:rFonts w:ascii="宋体" w:eastAsia="宋体" w:hAnsi="宋体"/>
        </w:rPr>
      </w:pPr>
      <w:r w:rsidRPr="006E2D78">
        <w:rPr>
          <w:rFonts w:ascii="宋体" w:eastAsia="宋体" w:hAnsi="宋体" w:hint="eastAsia"/>
        </w:rPr>
        <w:t>其次，我们需要收集商品信息，包括商品名称、库存、价格、颜色、购物车及订单的相关信息。</w:t>
      </w:r>
    </w:p>
    <w:p w14:paraId="6FD1670A" w14:textId="77777777" w:rsidR="00451936" w:rsidRPr="006E2D78" w:rsidRDefault="00000000">
      <w:pPr>
        <w:pStyle w:val="DIIT"/>
        <w:ind w:firstLine="480"/>
        <w:rPr>
          <w:rFonts w:ascii="宋体" w:eastAsia="宋体" w:hAnsi="宋体"/>
        </w:rPr>
      </w:pPr>
      <w:r w:rsidRPr="006E2D78">
        <w:rPr>
          <w:rFonts w:ascii="宋体" w:eastAsia="宋体" w:hAnsi="宋体" w:hint="eastAsia"/>
        </w:rPr>
        <w:t>最后，我们需要收集商家信息，包括商品销售信息、用户信息及网站管理信息等。</w:t>
      </w:r>
    </w:p>
    <w:p w14:paraId="4F6AE13E" w14:textId="77777777" w:rsidR="00451936" w:rsidRPr="006E2D78" w:rsidRDefault="00000000">
      <w:pPr>
        <w:pStyle w:val="DIIT"/>
        <w:ind w:firstLine="480"/>
        <w:rPr>
          <w:rFonts w:ascii="宋体" w:eastAsia="宋体" w:hAnsi="宋体"/>
        </w:rPr>
      </w:pPr>
      <w:r w:rsidRPr="006E2D78">
        <w:rPr>
          <w:rFonts w:ascii="宋体" w:eastAsia="宋体" w:hAnsi="宋体" w:hint="eastAsia"/>
        </w:rPr>
        <w:t>在整理数据的过程中，我们需要理清数据之间的关联和操作方式，然后建立数据表以及设计合适的字段</w:t>
      </w:r>
      <w:proofErr w:type="gramStart"/>
      <w:r w:rsidRPr="006E2D78">
        <w:rPr>
          <w:rFonts w:ascii="宋体" w:eastAsia="宋体" w:hAnsi="宋体" w:hint="eastAsia"/>
        </w:rPr>
        <w:t>和外键等</w:t>
      </w:r>
      <w:proofErr w:type="gramEnd"/>
      <w:r w:rsidRPr="006E2D78">
        <w:rPr>
          <w:rFonts w:ascii="宋体" w:eastAsia="宋体" w:hAnsi="宋体" w:hint="eastAsia"/>
        </w:rPr>
        <w:t>。</w:t>
      </w:r>
    </w:p>
    <w:p w14:paraId="524FF60B" w14:textId="77777777" w:rsidR="00451936" w:rsidRPr="006E2D78" w:rsidRDefault="00000000">
      <w:pPr>
        <w:pStyle w:val="DIIT"/>
        <w:ind w:firstLine="480"/>
        <w:rPr>
          <w:rFonts w:ascii="宋体" w:eastAsia="宋体" w:hAnsi="宋体"/>
        </w:rPr>
      </w:pPr>
      <w:r w:rsidRPr="006E2D78">
        <w:rPr>
          <w:rFonts w:ascii="宋体" w:eastAsia="宋体" w:hAnsi="宋体" w:hint="eastAsia"/>
        </w:rPr>
        <w:t>三、数据审视与分类</w:t>
      </w:r>
    </w:p>
    <w:p w14:paraId="609EDAC3" w14:textId="77777777" w:rsidR="00451936" w:rsidRPr="006E2D78" w:rsidRDefault="00000000">
      <w:pPr>
        <w:pStyle w:val="DIIT"/>
        <w:ind w:firstLine="480"/>
        <w:rPr>
          <w:rFonts w:ascii="宋体" w:eastAsia="宋体" w:hAnsi="宋体"/>
        </w:rPr>
      </w:pPr>
      <w:r w:rsidRPr="006E2D78">
        <w:rPr>
          <w:rFonts w:ascii="宋体" w:eastAsia="宋体" w:hAnsi="宋体" w:hint="eastAsia"/>
        </w:rPr>
        <w:t>最后，我们需要对数据进行审视和分类。首先是唯一标识符的设计，比如用户ID、商品ID、订单ID等。其次是商城网站中的分类功能，在商品相关数据中，分类功能是必不可少的。最后是对数据的分类，分别将不同类型的数据归类到不同的数据表中，确保数据表之间没有重复的数据。</w:t>
      </w:r>
    </w:p>
    <w:p w14:paraId="493B51B7" w14:textId="77777777" w:rsidR="00451936" w:rsidRPr="006E2D78" w:rsidRDefault="00000000">
      <w:pPr>
        <w:pStyle w:val="DIIT"/>
        <w:ind w:firstLine="480"/>
        <w:rPr>
          <w:rFonts w:ascii="宋体" w:eastAsia="宋体" w:hAnsi="宋体"/>
        </w:rPr>
      </w:pPr>
      <w:r w:rsidRPr="006E2D78">
        <w:rPr>
          <w:rFonts w:ascii="宋体" w:eastAsia="宋体" w:hAnsi="宋体" w:hint="eastAsia"/>
        </w:rPr>
        <w:t>在商城网站中，因为有大量的交互，所以要在数据处理中学会自然观察并对不合理或冲突的操作进行预判。同时，我们需要考虑系统的数据量和数据安全问题，以便优化数据查询效率并保护用户数据的安全性。</w:t>
      </w:r>
    </w:p>
    <w:p w14:paraId="03BAC262" w14:textId="77777777" w:rsidR="00451936" w:rsidRPr="006E2D78" w:rsidRDefault="00000000">
      <w:pPr>
        <w:pStyle w:val="DIIT"/>
        <w:ind w:firstLine="480"/>
        <w:rPr>
          <w:rFonts w:ascii="宋体" w:eastAsia="宋体" w:hAnsi="宋体"/>
        </w:rPr>
      </w:pPr>
      <w:r w:rsidRPr="006E2D78">
        <w:rPr>
          <w:rFonts w:ascii="宋体" w:eastAsia="宋体" w:hAnsi="宋体" w:hint="eastAsia"/>
        </w:rPr>
        <w:t>综上所述，数据需求分析在系统设计中极其重要，</w:t>
      </w:r>
      <w:proofErr w:type="gramStart"/>
      <w:r w:rsidRPr="006E2D78">
        <w:rPr>
          <w:rFonts w:ascii="宋体" w:eastAsia="宋体" w:hAnsi="宋体" w:hint="eastAsia"/>
        </w:rPr>
        <w:t>不</w:t>
      </w:r>
      <w:proofErr w:type="gramEnd"/>
      <w:r w:rsidRPr="006E2D78">
        <w:rPr>
          <w:rFonts w:ascii="宋体" w:eastAsia="宋体" w:hAnsi="宋体" w:hint="eastAsia"/>
        </w:rPr>
        <w:t>光是为了明确数据关联、建立数据表和确定字段、</w:t>
      </w:r>
      <w:proofErr w:type="gramStart"/>
      <w:r w:rsidRPr="006E2D78">
        <w:rPr>
          <w:rFonts w:ascii="宋体" w:eastAsia="宋体" w:hAnsi="宋体" w:hint="eastAsia"/>
        </w:rPr>
        <w:t>外键等</w:t>
      </w:r>
      <w:proofErr w:type="gramEnd"/>
      <w:r w:rsidRPr="006E2D78">
        <w:rPr>
          <w:rFonts w:ascii="宋体" w:eastAsia="宋体" w:hAnsi="宋体" w:hint="eastAsia"/>
        </w:rPr>
        <w:t>，更是为了确保系统能够正确处理数据并达到业务目标。</w:t>
      </w:r>
    </w:p>
    <w:p w14:paraId="2EBFE878" w14:textId="77777777" w:rsidR="00451936" w:rsidRPr="006E2D78" w:rsidRDefault="00000000">
      <w:pPr>
        <w:pStyle w:val="2"/>
        <w:rPr>
          <w:rFonts w:ascii="宋体" w:eastAsia="宋体" w:hAnsi="宋体"/>
        </w:rPr>
      </w:pPr>
      <w:bookmarkStart w:id="22" w:name="_Toc80877828"/>
      <w:bookmarkStart w:id="23" w:name="_Toc165627484"/>
      <w:r w:rsidRPr="006E2D78">
        <w:rPr>
          <w:rFonts w:ascii="宋体" w:eastAsia="宋体" w:hAnsi="宋体" w:hint="eastAsia"/>
        </w:rPr>
        <w:t>系统非功能性需求分析</w:t>
      </w:r>
      <w:bookmarkEnd w:id="22"/>
      <w:bookmarkEnd w:id="23"/>
    </w:p>
    <w:p w14:paraId="13460648" w14:textId="77777777" w:rsidR="00451936" w:rsidRPr="006E2D78" w:rsidRDefault="00000000">
      <w:pPr>
        <w:pStyle w:val="3"/>
        <w:rPr>
          <w:rFonts w:ascii="宋体" w:hAnsi="宋体"/>
        </w:rPr>
      </w:pPr>
      <w:bookmarkStart w:id="24" w:name="_Toc76425027"/>
      <w:bookmarkStart w:id="25" w:name="_Toc165627485"/>
      <w:r w:rsidRPr="006E2D78">
        <w:rPr>
          <w:rFonts w:ascii="宋体" w:hAnsi="宋体" w:hint="eastAsia"/>
        </w:rPr>
        <w:t>系统</w:t>
      </w:r>
      <w:r w:rsidRPr="006E2D78">
        <w:rPr>
          <w:rFonts w:ascii="宋体" w:hAnsi="宋体"/>
        </w:rPr>
        <w:t>处理能力</w:t>
      </w:r>
      <w:r w:rsidRPr="006E2D78">
        <w:rPr>
          <w:rFonts w:ascii="宋体" w:hAnsi="宋体" w:hint="eastAsia"/>
        </w:rPr>
        <w:t>需求</w:t>
      </w:r>
      <w:bookmarkEnd w:id="24"/>
      <w:bookmarkEnd w:id="25"/>
    </w:p>
    <w:p w14:paraId="006BC4F6" w14:textId="77777777" w:rsidR="00451936" w:rsidRPr="006E2D78" w:rsidRDefault="00000000">
      <w:pPr>
        <w:pStyle w:val="DIIT"/>
        <w:ind w:firstLine="480"/>
        <w:rPr>
          <w:rFonts w:ascii="宋体" w:eastAsia="宋体" w:hAnsi="宋体"/>
        </w:rPr>
      </w:pPr>
      <w:r w:rsidRPr="006E2D78">
        <w:rPr>
          <w:rFonts w:ascii="宋体" w:eastAsia="宋体" w:hAnsi="宋体" w:hint="eastAsia"/>
        </w:rPr>
        <w:t>系统需要</w:t>
      </w:r>
      <w:r w:rsidRPr="006E2D78">
        <w:rPr>
          <w:rFonts w:ascii="宋体" w:eastAsia="宋体" w:hAnsi="宋体"/>
        </w:rPr>
        <w:t>具备</w:t>
      </w:r>
      <w:r w:rsidRPr="006E2D78">
        <w:rPr>
          <w:rFonts w:ascii="宋体" w:eastAsia="宋体" w:hAnsi="宋体" w:hint="eastAsia"/>
        </w:rPr>
        <w:t>大规模、高并发的处理能力，在</w:t>
      </w:r>
      <w:proofErr w:type="gramStart"/>
      <w:r w:rsidRPr="006E2D78">
        <w:rPr>
          <w:rFonts w:ascii="宋体" w:eastAsia="宋体" w:hAnsi="宋体" w:hint="eastAsia"/>
        </w:rPr>
        <w:t>云服务</w:t>
      </w:r>
      <w:proofErr w:type="gramEnd"/>
      <w:r w:rsidRPr="006E2D78">
        <w:rPr>
          <w:rFonts w:ascii="宋体" w:eastAsia="宋体" w:hAnsi="宋体" w:hint="eastAsia"/>
        </w:rPr>
        <w:t>部署的情况下，系统</w:t>
      </w:r>
      <w:r w:rsidRPr="006E2D78">
        <w:rPr>
          <w:rFonts w:ascii="宋体" w:eastAsia="宋体" w:hAnsi="宋体"/>
        </w:rPr>
        <w:t>处理能力</w:t>
      </w:r>
      <w:r w:rsidRPr="006E2D78">
        <w:rPr>
          <w:rFonts w:ascii="宋体" w:eastAsia="宋体" w:hAnsi="宋体" w:hint="eastAsia"/>
        </w:rPr>
        <w:t>总</w:t>
      </w:r>
      <w:r w:rsidRPr="006E2D78">
        <w:rPr>
          <w:rFonts w:ascii="宋体" w:eastAsia="宋体" w:hAnsi="宋体"/>
        </w:rPr>
        <w:t>需求为：</w:t>
      </w:r>
    </w:p>
    <w:p w14:paraId="416FCBD0" w14:textId="77777777" w:rsidR="00451936" w:rsidRPr="006E2D78" w:rsidRDefault="00000000">
      <w:pPr>
        <w:pStyle w:val="DIIT"/>
        <w:numPr>
          <w:ilvl w:val="0"/>
          <w:numId w:val="2"/>
        </w:numPr>
        <w:ind w:left="0" w:firstLine="480"/>
        <w:rPr>
          <w:rFonts w:ascii="宋体" w:eastAsia="宋体" w:hAnsi="宋体"/>
        </w:rPr>
      </w:pPr>
      <w:r w:rsidRPr="006E2D78">
        <w:rPr>
          <w:rFonts w:ascii="宋体" w:eastAsia="宋体" w:hAnsi="宋体" w:hint="eastAsia"/>
        </w:rPr>
        <w:t>支持并行同时开展不同类型的数据检索1</w:t>
      </w:r>
      <w:r w:rsidRPr="006E2D78">
        <w:rPr>
          <w:rFonts w:ascii="宋体" w:eastAsia="宋体" w:hAnsi="宋体"/>
        </w:rPr>
        <w:t>00</w:t>
      </w:r>
      <w:r w:rsidRPr="006E2D78">
        <w:rPr>
          <w:rFonts w:ascii="宋体" w:eastAsia="宋体" w:hAnsi="宋体" w:hint="eastAsia"/>
        </w:rPr>
        <w:t>次/秒，支持并行接收、查看检索结果≥</w:t>
      </w:r>
      <w:r w:rsidRPr="006E2D78">
        <w:rPr>
          <w:rFonts w:ascii="宋体" w:eastAsia="宋体" w:hAnsi="宋体"/>
        </w:rPr>
        <w:t>100</w:t>
      </w:r>
      <w:r w:rsidRPr="006E2D78">
        <w:rPr>
          <w:rFonts w:ascii="宋体" w:eastAsia="宋体" w:hAnsi="宋体" w:hint="eastAsia"/>
        </w:rPr>
        <w:t>；</w:t>
      </w:r>
      <w:r w:rsidRPr="006E2D78">
        <w:rPr>
          <w:rFonts w:ascii="宋体" w:eastAsia="宋体" w:hAnsi="宋体"/>
        </w:rPr>
        <w:t xml:space="preserve"> </w:t>
      </w:r>
    </w:p>
    <w:p w14:paraId="78EAB81C" w14:textId="77777777" w:rsidR="00451936" w:rsidRPr="006E2D78" w:rsidRDefault="00000000">
      <w:pPr>
        <w:pStyle w:val="DIIT"/>
        <w:numPr>
          <w:ilvl w:val="0"/>
          <w:numId w:val="2"/>
        </w:numPr>
        <w:ind w:left="0" w:firstLine="480"/>
        <w:rPr>
          <w:rFonts w:ascii="宋体" w:eastAsia="宋体" w:hAnsi="宋体"/>
        </w:rPr>
      </w:pPr>
      <w:r w:rsidRPr="006E2D78">
        <w:rPr>
          <w:rFonts w:ascii="宋体" w:eastAsia="宋体" w:hAnsi="宋体" w:hint="eastAsia"/>
        </w:rPr>
        <w:lastRenderedPageBreak/>
        <w:t>并发量大于</w:t>
      </w:r>
      <w:r w:rsidRPr="006E2D78">
        <w:rPr>
          <w:rFonts w:ascii="宋体" w:eastAsia="宋体" w:hAnsi="宋体"/>
        </w:rPr>
        <w:t>100</w:t>
      </w:r>
      <w:r w:rsidRPr="006E2D78">
        <w:rPr>
          <w:rFonts w:ascii="宋体" w:eastAsia="宋体" w:hAnsi="宋体" w:hint="eastAsia"/>
        </w:rPr>
        <w:t>次/秒时，系统响应时间≤</w:t>
      </w:r>
      <w:r w:rsidRPr="006E2D78">
        <w:rPr>
          <w:rFonts w:ascii="宋体" w:eastAsia="宋体" w:hAnsi="宋体"/>
        </w:rPr>
        <w:t>1</w:t>
      </w:r>
      <w:r w:rsidRPr="006E2D78">
        <w:rPr>
          <w:rFonts w:ascii="宋体" w:eastAsia="宋体" w:hAnsi="宋体" w:hint="eastAsia"/>
        </w:rPr>
        <w:t>秒。</w:t>
      </w:r>
    </w:p>
    <w:p w14:paraId="5FA615C3" w14:textId="77777777" w:rsidR="00451936" w:rsidRPr="006E2D78" w:rsidRDefault="00000000">
      <w:pPr>
        <w:pStyle w:val="3"/>
        <w:rPr>
          <w:rFonts w:ascii="宋体" w:hAnsi="宋体"/>
        </w:rPr>
      </w:pPr>
      <w:bookmarkStart w:id="26" w:name="_Toc165627486"/>
      <w:bookmarkStart w:id="27" w:name="_Toc76425030"/>
      <w:r w:rsidRPr="006E2D78">
        <w:rPr>
          <w:rFonts w:ascii="宋体" w:hAnsi="宋体" w:hint="eastAsia"/>
        </w:rPr>
        <w:t>可靠性需求</w:t>
      </w:r>
      <w:bookmarkEnd w:id="26"/>
      <w:bookmarkEnd w:id="27"/>
    </w:p>
    <w:p w14:paraId="019DC2F8" w14:textId="77777777" w:rsidR="00451936" w:rsidRPr="006E2D78" w:rsidRDefault="00000000">
      <w:pPr>
        <w:pStyle w:val="DIIT"/>
        <w:ind w:firstLine="480"/>
        <w:rPr>
          <w:rFonts w:ascii="宋体" w:eastAsia="宋体" w:hAnsi="宋体"/>
        </w:rPr>
      </w:pPr>
      <w:r w:rsidRPr="006E2D78">
        <w:rPr>
          <w:rFonts w:ascii="宋体" w:eastAsia="宋体" w:hAnsi="宋体" w:hint="eastAsia"/>
        </w:rPr>
        <w:t>软件可靠性是指软件产品在规定条件下和规定时间内完成规定功能的能力。 由于功能的持续能力具有概率统计特性， 可靠性也可以定义为产品在规定条件下和规定时间内完成规定功能的概率。</w:t>
      </w:r>
      <w:r w:rsidRPr="006E2D78">
        <w:rPr>
          <w:rFonts w:ascii="宋体" w:eastAsia="宋体" w:hAnsi="宋体"/>
        </w:rPr>
        <w:t>为保证</w:t>
      </w:r>
      <w:r w:rsidRPr="006E2D78">
        <w:rPr>
          <w:rFonts w:ascii="宋体" w:eastAsia="宋体" w:hAnsi="宋体" w:hint="eastAsia"/>
        </w:rPr>
        <w:t>数据库检索</w:t>
      </w:r>
      <w:r w:rsidRPr="006E2D78">
        <w:rPr>
          <w:rFonts w:ascii="宋体" w:eastAsia="宋体" w:hAnsi="宋体"/>
        </w:rPr>
        <w:t>工作</w:t>
      </w:r>
      <w:r w:rsidRPr="006E2D78">
        <w:rPr>
          <w:rFonts w:ascii="宋体" w:eastAsia="宋体" w:hAnsi="宋体" w:hint="eastAsia"/>
        </w:rPr>
        <w:t>的高效</w:t>
      </w:r>
      <w:r w:rsidRPr="006E2D78">
        <w:rPr>
          <w:rFonts w:ascii="宋体" w:eastAsia="宋体" w:hAnsi="宋体"/>
        </w:rPr>
        <w:t>完成，</w:t>
      </w:r>
      <w:r w:rsidRPr="006E2D78">
        <w:rPr>
          <w:rFonts w:ascii="宋体" w:eastAsia="宋体" w:hAnsi="宋体" w:hint="eastAsia"/>
        </w:rPr>
        <w:t>系统软件</w:t>
      </w:r>
      <w:r w:rsidRPr="006E2D78">
        <w:rPr>
          <w:rFonts w:ascii="宋体" w:eastAsia="宋体" w:hAnsi="宋体"/>
        </w:rPr>
        <w:t>和数据库需要有较高的可靠性：</w:t>
      </w:r>
    </w:p>
    <w:p w14:paraId="1C4D5181" w14:textId="77777777" w:rsidR="00451936" w:rsidRPr="006E2D78" w:rsidRDefault="00000000">
      <w:pPr>
        <w:pStyle w:val="DIIT"/>
        <w:ind w:firstLine="480"/>
        <w:rPr>
          <w:rFonts w:ascii="宋体" w:eastAsia="宋体" w:hAnsi="宋体"/>
        </w:rPr>
      </w:pPr>
      <w:r w:rsidRPr="006E2D78">
        <w:rPr>
          <w:rFonts w:ascii="宋体" w:eastAsia="宋体" w:hAnsi="宋体" w:hint="eastAsia"/>
        </w:rPr>
        <w:t>1.后台服务系统持续性</w:t>
      </w:r>
      <w:r w:rsidRPr="006E2D78">
        <w:rPr>
          <w:rFonts w:ascii="宋体" w:eastAsia="宋体" w:hAnsi="宋体"/>
        </w:rPr>
        <w:t>要求</w:t>
      </w:r>
      <w:r w:rsidRPr="006E2D78">
        <w:rPr>
          <w:rFonts w:ascii="宋体" w:eastAsia="宋体" w:hAnsi="宋体" w:hint="eastAsia"/>
        </w:rPr>
        <w:t>：7*24小时不间断；</w:t>
      </w:r>
    </w:p>
    <w:p w14:paraId="5D3C7830" w14:textId="77777777" w:rsidR="00451936" w:rsidRPr="006E2D78" w:rsidRDefault="00000000">
      <w:pPr>
        <w:pStyle w:val="DIIT"/>
        <w:ind w:firstLine="480"/>
        <w:rPr>
          <w:rFonts w:ascii="宋体" w:eastAsia="宋体" w:hAnsi="宋体"/>
        </w:rPr>
      </w:pPr>
      <w:r w:rsidRPr="006E2D78">
        <w:rPr>
          <w:rFonts w:ascii="宋体" w:eastAsia="宋体" w:hAnsi="宋体" w:hint="eastAsia"/>
        </w:rPr>
        <w:t>2.系统有效工作时间≥99%；</w:t>
      </w:r>
    </w:p>
    <w:p w14:paraId="73DBA2DD" w14:textId="77777777" w:rsidR="00451936" w:rsidRPr="006E2D78" w:rsidRDefault="00000000">
      <w:pPr>
        <w:pStyle w:val="DIIT"/>
        <w:ind w:firstLine="480"/>
        <w:rPr>
          <w:rFonts w:ascii="宋体" w:eastAsia="宋体" w:hAnsi="宋体"/>
        </w:rPr>
      </w:pPr>
      <w:r w:rsidRPr="006E2D78">
        <w:rPr>
          <w:rFonts w:ascii="宋体" w:eastAsia="宋体" w:hAnsi="宋体" w:hint="eastAsia"/>
        </w:rPr>
        <w:t>3.系统不间断运行30天，运行效率不会明显降低；</w:t>
      </w:r>
    </w:p>
    <w:p w14:paraId="4C03DD23" w14:textId="77777777" w:rsidR="00451936" w:rsidRPr="006E2D78" w:rsidRDefault="00000000">
      <w:pPr>
        <w:pStyle w:val="DIIT"/>
        <w:ind w:firstLine="480"/>
        <w:rPr>
          <w:rFonts w:ascii="宋体" w:eastAsia="宋体" w:hAnsi="宋体"/>
        </w:rPr>
      </w:pPr>
      <w:r w:rsidRPr="006E2D78">
        <w:rPr>
          <w:rFonts w:ascii="宋体" w:eastAsia="宋体" w:hAnsi="宋体" w:hint="eastAsia"/>
        </w:rPr>
        <w:t>4.系统故障平均间隔时间≥300天。</w:t>
      </w:r>
    </w:p>
    <w:p w14:paraId="4B47746F" w14:textId="77777777" w:rsidR="00451936" w:rsidRPr="006E2D78" w:rsidRDefault="00000000">
      <w:pPr>
        <w:pStyle w:val="3"/>
        <w:rPr>
          <w:rFonts w:ascii="宋体" w:hAnsi="宋体"/>
        </w:rPr>
      </w:pPr>
      <w:bookmarkStart w:id="28" w:name="_Toc165627487"/>
      <w:bookmarkStart w:id="29" w:name="_Toc76425031"/>
      <w:r w:rsidRPr="006E2D78">
        <w:rPr>
          <w:rFonts w:ascii="宋体" w:hAnsi="宋体" w:hint="eastAsia"/>
        </w:rPr>
        <w:t>可用性需求</w:t>
      </w:r>
      <w:bookmarkEnd w:id="28"/>
      <w:bookmarkEnd w:id="29"/>
    </w:p>
    <w:p w14:paraId="0F4AB5AC" w14:textId="77777777" w:rsidR="00451936" w:rsidRPr="006E2D78" w:rsidRDefault="00000000">
      <w:pPr>
        <w:pStyle w:val="DIIT"/>
        <w:ind w:firstLine="480"/>
        <w:rPr>
          <w:rFonts w:ascii="宋体" w:eastAsia="宋体" w:hAnsi="宋体"/>
        </w:rPr>
      </w:pPr>
      <w:r w:rsidRPr="006E2D78">
        <w:rPr>
          <w:rFonts w:ascii="宋体" w:eastAsia="宋体" w:hAnsi="宋体" w:hint="eastAsia"/>
        </w:rPr>
        <w:t>软件</w:t>
      </w:r>
      <w:r w:rsidRPr="006E2D78">
        <w:rPr>
          <w:rFonts w:ascii="宋体" w:eastAsia="宋体" w:hAnsi="宋体"/>
        </w:rPr>
        <w:t>可用性是对软件系统易学、易用</w:t>
      </w:r>
      <w:r w:rsidRPr="006E2D78">
        <w:rPr>
          <w:rFonts w:ascii="宋体" w:eastAsia="宋体" w:hAnsi="宋体" w:hint="eastAsia"/>
        </w:rPr>
        <w:t>、</w:t>
      </w:r>
      <w:r w:rsidRPr="006E2D78">
        <w:rPr>
          <w:rFonts w:ascii="宋体" w:eastAsia="宋体" w:hAnsi="宋体"/>
        </w:rPr>
        <w:t>用户</w:t>
      </w:r>
      <w:r w:rsidRPr="006E2D78">
        <w:rPr>
          <w:rFonts w:ascii="宋体" w:eastAsia="宋体" w:hAnsi="宋体" w:hint="eastAsia"/>
        </w:rPr>
        <w:t>满意</w:t>
      </w:r>
      <w:r w:rsidRPr="006E2D78">
        <w:rPr>
          <w:rFonts w:ascii="宋体" w:eastAsia="宋体" w:hAnsi="宋体"/>
        </w:rPr>
        <w:t>等方面的评价</w:t>
      </w:r>
      <w:r w:rsidRPr="006E2D78">
        <w:rPr>
          <w:rFonts w:ascii="宋体" w:eastAsia="宋体" w:hAnsi="宋体" w:hint="eastAsia"/>
        </w:rPr>
        <w:t>。系统</w:t>
      </w:r>
      <w:r w:rsidRPr="006E2D78">
        <w:rPr>
          <w:rFonts w:ascii="宋体" w:eastAsia="宋体" w:hAnsi="宋体"/>
        </w:rPr>
        <w:t>用户设计管理人员、技术人员、</w:t>
      </w:r>
      <w:r w:rsidRPr="006E2D78">
        <w:rPr>
          <w:rFonts w:ascii="宋体" w:eastAsia="宋体" w:hAnsi="宋体" w:hint="eastAsia"/>
        </w:rPr>
        <w:t>社会人员</w:t>
      </w:r>
      <w:r w:rsidRPr="006E2D78">
        <w:rPr>
          <w:rFonts w:ascii="宋体" w:eastAsia="宋体" w:hAnsi="宋体"/>
        </w:rPr>
        <w:t>等，</w:t>
      </w:r>
      <w:r w:rsidRPr="006E2D78">
        <w:rPr>
          <w:rFonts w:ascii="宋体" w:eastAsia="宋体" w:hAnsi="宋体" w:hint="eastAsia"/>
        </w:rPr>
        <w:t>人员</w:t>
      </w:r>
      <w:r w:rsidRPr="006E2D78">
        <w:rPr>
          <w:rFonts w:ascii="宋体" w:eastAsia="宋体" w:hAnsi="宋体"/>
        </w:rPr>
        <w:t>素质</w:t>
      </w:r>
      <w:r w:rsidRPr="006E2D78">
        <w:rPr>
          <w:rFonts w:ascii="宋体" w:eastAsia="宋体" w:hAnsi="宋体" w:hint="eastAsia"/>
        </w:rPr>
        <w:t>参差</w:t>
      </w:r>
      <w:r w:rsidRPr="006E2D78">
        <w:rPr>
          <w:rFonts w:ascii="宋体" w:eastAsia="宋体" w:hAnsi="宋体"/>
        </w:rPr>
        <w:t>不齐，需要软件具有较高的可用性：</w:t>
      </w:r>
    </w:p>
    <w:p w14:paraId="402837D0" w14:textId="77777777" w:rsidR="00451936" w:rsidRPr="006E2D78" w:rsidRDefault="00000000">
      <w:pPr>
        <w:pStyle w:val="DIIT"/>
        <w:ind w:firstLine="480"/>
        <w:rPr>
          <w:rFonts w:ascii="宋体" w:eastAsia="宋体" w:hAnsi="宋体"/>
        </w:rPr>
      </w:pPr>
      <w:r w:rsidRPr="006E2D78">
        <w:rPr>
          <w:rFonts w:ascii="宋体" w:eastAsia="宋体" w:hAnsi="宋体" w:hint="eastAsia"/>
        </w:rPr>
        <w:t>1.系统人机</w:t>
      </w:r>
      <w:r w:rsidRPr="006E2D78">
        <w:rPr>
          <w:rFonts w:ascii="宋体" w:eastAsia="宋体" w:hAnsi="宋体"/>
        </w:rPr>
        <w:t>交互</w:t>
      </w:r>
      <w:r w:rsidRPr="006E2D78">
        <w:rPr>
          <w:rFonts w:ascii="宋体" w:eastAsia="宋体" w:hAnsi="宋体" w:hint="eastAsia"/>
        </w:rPr>
        <w:t>界面</w:t>
      </w:r>
      <w:r w:rsidRPr="006E2D78">
        <w:rPr>
          <w:rFonts w:ascii="宋体" w:eastAsia="宋体" w:hAnsi="宋体"/>
        </w:rPr>
        <w:t>友好，</w:t>
      </w:r>
      <w:r w:rsidRPr="006E2D78">
        <w:rPr>
          <w:rFonts w:ascii="宋体" w:eastAsia="宋体" w:hAnsi="宋体" w:hint="eastAsia"/>
        </w:rPr>
        <w:t>便于使用；</w:t>
      </w:r>
    </w:p>
    <w:p w14:paraId="61F20678" w14:textId="77777777" w:rsidR="00451936" w:rsidRPr="006E2D78" w:rsidRDefault="00000000">
      <w:pPr>
        <w:pStyle w:val="DIIT"/>
        <w:ind w:firstLine="480"/>
        <w:rPr>
          <w:rFonts w:ascii="宋体" w:eastAsia="宋体" w:hAnsi="宋体"/>
        </w:rPr>
      </w:pPr>
      <w:r w:rsidRPr="006E2D78">
        <w:rPr>
          <w:rFonts w:ascii="宋体" w:eastAsia="宋体" w:hAnsi="宋体" w:hint="eastAsia"/>
        </w:rPr>
        <w:t>2.对于PC</w:t>
      </w:r>
      <w:proofErr w:type="gramStart"/>
      <w:r w:rsidRPr="006E2D78">
        <w:rPr>
          <w:rFonts w:ascii="宋体" w:eastAsia="宋体" w:hAnsi="宋体"/>
        </w:rPr>
        <w:t>端</w:t>
      </w:r>
      <w:r w:rsidRPr="006E2D78">
        <w:rPr>
          <w:rFonts w:ascii="宋体" w:eastAsia="宋体" w:hAnsi="宋体" w:hint="eastAsia"/>
        </w:rPr>
        <w:t>业务</w:t>
      </w:r>
      <w:proofErr w:type="gramEnd"/>
      <w:r w:rsidRPr="006E2D78">
        <w:rPr>
          <w:rFonts w:ascii="宋体" w:eastAsia="宋体" w:hAnsi="宋体"/>
        </w:rPr>
        <w:t>处理软件</w:t>
      </w:r>
      <w:r w:rsidRPr="006E2D78">
        <w:rPr>
          <w:rFonts w:ascii="宋体" w:eastAsia="宋体" w:hAnsi="宋体" w:hint="eastAsia"/>
        </w:rPr>
        <w:t>，</w:t>
      </w:r>
      <w:r w:rsidRPr="006E2D78">
        <w:rPr>
          <w:rFonts w:ascii="宋体" w:eastAsia="宋体" w:hAnsi="宋体"/>
        </w:rPr>
        <w:t>具有相关专业知识的用户在接收</w:t>
      </w:r>
      <w:r w:rsidRPr="006E2D78">
        <w:rPr>
          <w:rFonts w:ascii="宋体" w:eastAsia="宋体" w:hAnsi="宋体" w:hint="eastAsia"/>
        </w:rPr>
        <w:t>10个</w:t>
      </w:r>
      <w:r w:rsidRPr="006E2D78">
        <w:rPr>
          <w:rFonts w:ascii="宋体" w:eastAsia="宋体" w:hAnsi="宋体"/>
        </w:rPr>
        <w:t>工作日以内的培训后，</w:t>
      </w:r>
      <w:r w:rsidRPr="006E2D78">
        <w:rPr>
          <w:rFonts w:ascii="宋体" w:eastAsia="宋体" w:hAnsi="宋体" w:hint="eastAsia"/>
        </w:rPr>
        <w:t>90</w:t>
      </w:r>
      <w:r w:rsidRPr="006E2D78">
        <w:rPr>
          <w:rFonts w:ascii="宋体" w:eastAsia="宋体" w:hAnsi="宋体"/>
        </w:rPr>
        <w:t>%</w:t>
      </w:r>
      <w:r w:rsidRPr="006E2D78">
        <w:rPr>
          <w:rFonts w:ascii="宋体" w:eastAsia="宋体" w:hAnsi="宋体" w:hint="eastAsia"/>
        </w:rPr>
        <w:t>的</w:t>
      </w:r>
      <w:r w:rsidRPr="006E2D78">
        <w:rPr>
          <w:rFonts w:ascii="宋体" w:eastAsia="宋体" w:hAnsi="宋体"/>
        </w:rPr>
        <w:t>用户能够独立使用</w:t>
      </w:r>
      <w:r w:rsidRPr="006E2D78">
        <w:rPr>
          <w:rFonts w:ascii="宋体" w:eastAsia="宋体" w:hAnsi="宋体" w:hint="eastAsia"/>
        </w:rPr>
        <w:t>。</w:t>
      </w:r>
    </w:p>
    <w:p w14:paraId="1CEF169E" w14:textId="77777777" w:rsidR="00451936" w:rsidRPr="006E2D78" w:rsidRDefault="00000000">
      <w:pPr>
        <w:pStyle w:val="3"/>
        <w:rPr>
          <w:rFonts w:ascii="宋体" w:hAnsi="宋体"/>
        </w:rPr>
      </w:pPr>
      <w:bookmarkStart w:id="30" w:name="_Toc165627488"/>
      <w:bookmarkStart w:id="31" w:name="_Toc76425032"/>
      <w:r w:rsidRPr="006E2D78">
        <w:rPr>
          <w:rFonts w:ascii="宋体" w:hAnsi="宋体" w:hint="eastAsia"/>
        </w:rPr>
        <w:t>维修性需求</w:t>
      </w:r>
      <w:bookmarkEnd w:id="30"/>
      <w:bookmarkEnd w:id="31"/>
    </w:p>
    <w:p w14:paraId="1B4369E4" w14:textId="77777777" w:rsidR="00451936" w:rsidRPr="006E2D78" w:rsidRDefault="00000000">
      <w:pPr>
        <w:pStyle w:val="DIIT"/>
        <w:ind w:firstLine="480"/>
        <w:rPr>
          <w:rFonts w:ascii="宋体" w:eastAsia="宋体" w:hAnsi="宋体"/>
        </w:rPr>
      </w:pPr>
      <w:r w:rsidRPr="006E2D78">
        <w:rPr>
          <w:rFonts w:ascii="宋体" w:eastAsia="宋体" w:hAnsi="宋体" w:hint="eastAsia"/>
        </w:rPr>
        <w:t>软件</w:t>
      </w:r>
      <w:r w:rsidRPr="006E2D78">
        <w:rPr>
          <w:rFonts w:ascii="宋体" w:eastAsia="宋体" w:hAnsi="宋体"/>
        </w:rPr>
        <w:t>的维修性</w:t>
      </w:r>
      <w:r w:rsidRPr="006E2D78">
        <w:rPr>
          <w:rFonts w:ascii="宋体" w:eastAsia="宋体" w:hAnsi="宋体" w:hint="eastAsia"/>
        </w:rPr>
        <w:t>是指软件产品在规定的条件下和规定的时间内， 按规定的程序和方法进行维修时，保持或恢复到规定状态的能力。</w:t>
      </w:r>
      <w:r w:rsidRPr="006E2D78">
        <w:rPr>
          <w:rFonts w:ascii="宋体" w:eastAsia="宋体" w:hAnsi="宋体"/>
        </w:rPr>
        <w:t>在</w:t>
      </w:r>
      <w:r w:rsidRPr="006E2D78">
        <w:rPr>
          <w:rFonts w:ascii="宋体" w:eastAsia="宋体" w:hAnsi="宋体" w:hint="eastAsia"/>
        </w:rPr>
        <w:t>发生</w:t>
      </w:r>
      <w:r w:rsidRPr="006E2D78">
        <w:rPr>
          <w:rFonts w:ascii="宋体" w:eastAsia="宋体" w:hAnsi="宋体"/>
        </w:rPr>
        <w:t>故障时，软件应具备较高的可维修性，保障普查工作顺利进行：</w:t>
      </w:r>
    </w:p>
    <w:p w14:paraId="0442160A" w14:textId="77777777" w:rsidR="00451936" w:rsidRPr="006E2D78" w:rsidRDefault="00000000">
      <w:pPr>
        <w:pStyle w:val="DIIT"/>
        <w:ind w:firstLine="480"/>
        <w:rPr>
          <w:rFonts w:ascii="宋体" w:eastAsia="宋体" w:hAnsi="宋体"/>
        </w:rPr>
      </w:pPr>
      <w:r w:rsidRPr="006E2D78">
        <w:rPr>
          <w:rFonts w:ascii="宋体" w:eastAsia="宋体" w:hAnsi="宋体" w:hint="eastAsia"/>
        </w:rPr>
        <w:t>1.软件系统后台</w:t>
      </w:r>
      <w:r w:rsidRPr="006E2D78">
        <w:rPr>
          <w:rFonts w:ascii="宋体" w:eastAsia="宋体" w:hAnsi="宋体"/>
        </w:rPr>
        <w:t>服务具备自动故障恢复功能，</w:t>
      </w:r>
      <w:r w:rsidRPr="006E2D78">
        <w:rPr>
          <w:rFonts w:ascii="宋体" w:eastAsia="宋体" w:hAnsi="宋体" w:hint="eastAsia"/>
        </w:rPr>
        <w:t>单个</w:t>
      </w:r>
      <w:r w:rsidRPr="006E2D78">
        <w:rPr>
          <w:rFonts w:ascii="宋体" w:eastAsia="宋体" w:hAnsi="宋体"/>
        </w:rPr>
        <w:t>部署节点发生</w:t>
      </w:r>
      <w:r w:rsidRPr="006E2D78">
        <w:rPr>
          <w:rFonts w:ascii="宋体" w:eastAsia="宋体" w:hAnsi="宋体" w:hint="eastAsia"/>
        </w:rPr>
        <w:t>故障时，自动恢复时间&lt;15分钟，手工恢复时间&lt;2小时；</w:t>
      </w:r>
    </w:p>
    <w:p w14:paraId="765438AC" w14:textId="77777777" w:rsidR="00451936" w:rsidRPr="006E2D78" w:rsidRDefault="00000000">
      <w:pPr>
        <w:pStyle w:val="DIIT"/>
        <w:ind w:firstLine="480"/>
        <w:rPr>
          <w:rFonts w:ascii="宋体" w:eastAsia="宋体" w:hAnsi="宋体"/>
        </w:rPr>
      </w:pPr>
      <w:r w:rsidRPr="006E2D78">
        <w:rPr>
          <w:rFonts w:ascii="宋体" w:eastAsia="宋体" w:hAnsi="宋体" w:hint="eastAsia"/>
        </w:rPr>
        <w:t>2.软件系统支撑</w:t>
      </w:r>
      <w:r w:rsidRPr="006E2D78">
        <w:rPr>
          <w:rFonts w:ascii="宋体" w:eastAsia="宋体" w:hAnsi="宋体"/>
        </w:rPr>
        <w:t>各项功能</w:t>
      </w:r>
      <w:r w:rsidRPr="006E2D78">
        <w:rPr>
          <w:rFonts w:ascii="宋体" w:eastAsia="宋体" w:hAnsi="宋体" w:hint="eastAsia"/>
        </w:rPr>
        <w:t>的在线更新、</w:t>
      </w:r>
      <w:r w:rsidRPr="006E2D78">
        <w:rPr>
          <w:rFonts w:ascii="宋体" w:eastAsia="宋体" w:hAnsi="宋体"/>
        </w:rPr>
        <w:t>迭代、</w:t>
      </w:r>
      <w:r w:rsidRPr="006E2D78">
        <w:rPr>
          <w:rFonts w:ascii="宋体" w:eastAsia="宋体" w:hAnsi="宋体" w:hint="eastAsia"/>
        </w:rPr>
        <w:t>升级和</w:t>
      </w:r>
      <w:r w:rsidRPr="006E2D78">
        <w:rPr>
          <w:rFonts w:ascii="宋体" w:eastAsia="宋体" w:hAnsi="宋体"/>
        </w:rPr>
        <w:t>扩充</w:t>
      </w:r>
      <w:r w:rsidRPr="006E2D78">
        <w:rPr>
          <w:rFonts w:ascii="宋体" w:eastAsia="宋体" w:hAnsi="宋体" w:hint="eastAsia"/>
        </w:rPr>
        <w:t>，</w:t>
      </w:r>
      <w:r w:rsidRPr="006E2D78">
        <w:rPr>
          <w:rFonts w:ascii="宋体" w:eastAsia="宋体" w:hAnsi="宋体"/>
        </w:rPr>
        <w:t>新功能</w:t>
      </w:r>
      <w:r w:rsidRPr="006E2D78">
        <w:rPr>
          <w:rFonts w:ascii="宋体" w:eastAsia="宋体" w:hAnsi="宋体" w:hint="eastAsia"/>
        </w:rPr>
        <w:t>开发</w:t>
      </w:r>
      <w:r w:rsidRPr="006E2D78">
        <w:rPr>
          <w:rFonts w:ascii="宋体" w:eastAsia="宋体" w:hAnsi="宋体"/>
        </w:rPr>
        <w:t>测试</w:t>
      </w:r>
      <w:r w:rsidRPr="006E2D78">
        <w:rPr>
          <w:rFonts w:ascii="宋体" w:eastAsia="宋体" w:hAnsi="宋体" w:hint="eastAsia"/>
        </w:rPr>
        <w:t>完成</w:t>
      </w:r>
      <w:r w:rsidRPr="006E2D78">
        <w:rPr>
          <w:rFonts w:ascii="宋体" w:eastAsia="宋体" w:hAnsi="宋体"/>
        </w:rPr>
        <w:t>后，</w:t>
      </w:r>
      <w:r w:rsidRPr="006E2D78">
        <w:rPr>
          <w:rFonts w:ascii="宋体" w:eastAsia="宋体" w:hAnsi="宋体" w:hint="eastAsia"/>
        </w:rPr>
        <w:t>更新集成时间≤</w:t>
      </w:r>
      <w:r w:rsidRPr="006E2D78">
        <w:rPr>
          <w:rFonts w:ascii="宋体" w:eastAsia="宋体" w:hAnsi="宋体"/>
        </w:rPr>
        <w:t>5</w:t>
      </w:r>
      <w:r w:rsidRPr="006E2D78">
        <w:rPr>
          <w:rFonts w:ascii="宋体" w:eastAsia="宋体" w:hAnsi="宋体" w:hint="eastAsia"/>
        </w:rPr>
        <w:t>个</w:t>
      </w:r>
      <w:r w:rsidRPr="006E2D78">
        <w:rPr>
          <w:rFonts w:ascii="宋体" w:eastAsia="宋体" w:hAnsi="宋体"/>
        </w:rPr>
        <w:t>工作日</w:t>
      </w:r>
      <w:r w:rsidRPr="006E2D78">
        <w:rPr>
          <w:rFonts w:ascii="宋体" w:eastAsia="宋体" w:hAnsi="宋体" w:hint="eastAsia"/>
        </w:rPr>
        <w:t>，</w:t>
      </w:r>
      <w:r w:rsidRPr="006E2D78">
        <w:rPr>
          <w:rFonts w:ascii="宋体" w:eastAsia="宋体" w:hAnsi="宋体"/>
        </w:rPr>
        <w:t>且</w:t>
      </w:r>
      <w:r w:rsidRPr="006E2D78">
        <w:rPr>
          <w:rFonts w:ascii="宋体" w:eastAsia="宋体" w:hAnsi="宋体" w:hint="eastAsia"/>
        </w:rPr>
        <w:t>升级过程中</w:t>
      </w:r>
      <w:r w:rsidRPr="006E2D78">
        <w:rPr>
          <w:rFonts w:ascii="宋体" w:eastAsia="宋体" w:hAnsi="宋体"/>
        </w:rPr>
        <w:t>，</w:t>
      </w:r>
      <w:r w:rsidRPr="006E2D78">
        <w:rPr>
          <w:rFonts w:ascii="宋体" w:eastAsia="宋体" w:hAnsi="宋体" w:hint="eastAsia"/>
        </w:rPr>
        <w:t>用户日常使用不受版本更新和维护的影响。</w:t>
      </w:r>
    </w:p>
    <w:p w14:paraId="180F23C9" w14:textId="77777777" w:rsidR="00451936" w:rsidRPr="006E2D78" w:rsidRDefault="00000000">
      <w:pPr>
        <w:pStyle w:val="3"/>
        <w:rPr>
          <w:rFonts w:ascii="宋体" w:hAnsi="宋体"/>
        </w:rPr>
      </w:pPr>
      <w:bookmarkStart w:id="32" w:name="_Toc76425034"/>
      <w:bookmarkStart w:id="33" w:name="_Toc165627489"/>
      <w:r w:rsidRPr="006E2D78">
        <w:rPr>
          <w:rFonts w:ascii="宋体" w:hAnsi="宋体"/>
        </w:rPr>
        <w:lastRenderedPageBreak/>
        <w:t>环境适</w:t>
      </w:r>
      <w:r w:rsidRPr="006E2D78">
        <w:rPr>
          <w:rFonts w:ascii="宋体" w:hAnsi="宋体" w:hint="eastAsia"/>
        </w:rPr>
        <w:t>配需求</w:t>
      </w:r>
      <w:bookmarkEnd w:id="32"/>
      <w:bookmarkEnd w:id="33"/>
    </w:p>
    <w:p w14:paraId="17DC8EE5" w14:textId="77777777" w:rsidR="00451936" w:rsidRPr="006E2D78" w:rsidRDefault="00000000">
      <w:pPr>
        <w:pStyle w:val="DIIT"/>
        <w:ind w:firstLine="480"/>
        <w:rPr>
          <w:rFonts w:ascii="宋体" w:eastAsia="宋体" w:hAnsi="宋体"/>
        </w:rPr>
      </w:pPr>
      <w:r w:rsidRPr="006E2D78">
        <w:rPr>
          <w:rFonts w:ascii="宋体" w:eastAsia="宋体" w:hAnsi="宋体" w:hint="eastAsia"/>
        </w:rPr>
        <w:t>软件系统环境</w:t>
      </w:r>
      <w:r w:rsidRPr="006E2D78">
        <w:rPr>
          <w:rFonts w:ascii="宋体" w:eastAsia="宋体" w:hAnsi="宋体"/>
        </w:rPr>
        <w:t>适</w:t>
      </w:r>
      <w:r w:rsidRPr="006E2D78">
        <w:rPr>
          <w:rFonts w:ascii="宋体" w:eastAsia="宋体" w:hAnsi="宋体" w:hint="eastAsia"/>
        </w:rPr>
        <w:t>配</w:t>
      </w:r>
      <w:r w:rsidRPr="006E2D78">
        <w:rPr>
          <w:rFonts w:ascii="宋体" w:eastAsia="宋体" w:hAnsi="宋体"/>
        </w:rPr>
        <w:t>包括对于硬件环境的适</w:t>
      </w:r>
      <w:r w:rsidRPr="006E2D78">
        <w:rPr>
          <w:rFonts w:ascii="宋体" w:eastAsia="宋体" w:hAnsi="宋体" w:hint="eastAsia"/>
        </w:rPr>
        <w:t>配</w:t>
      </w:r>
      <w:r w:rsidRPr="006E2D78">
        <w:rPr>
          <w:rFonts w:ascii="宋体" w:eastAsia="宋体" w:hAnsi="宋体"/>
        </w:rPr>
        <w:t>和软件环境的适</w:t>
      </w:r>
      <w:r w:rsidRPr="006E2D78">
        <w:rPr>
          <w:rFonts w:ascii="宋体" w:eastAsia="宋体" w:hAnsi="宋体" w:hint="eastAsia"/>
        </w:rPr>
        <w:t>配。</w:t>
      </w:r>
      <w:r w:rsidRPr="006E2D78">
        <w:rPr>
          <w:rFonts w:ascii="宋体" w:eastAsia="宋体" w:hAnsi="宋体"/>
        </w:rPr>
        <w:t>考虑</w:t>
      </w:r>
      <w:r w:rsidRPr="006E2D78">
        <w:rPr>
          <w:rFonts w:ascii="宋体" w:eastAsia="宋体" w:hAnsi="宋体" w:hint="eastAsia"/>
        </w:rPr>
        <w:t>到</w:t>
      </w:r>
      <w:r w:rsidRPr="006E2D78">
        <w:rPr>
          <w:rFonts w:ascii="宋体" w:eastAsia="宋体" w:hAnsi="宋体"/>
        </w:rPr>
        <w:t>参与本</w:t>
      </w:r>
      <w:r w:rsidRPr="006E2D78">
        <w:rPr>
          <w:rFonts w:ascii="宋体" w:eastAsia="宋体" w:hAnsi="宋体" w:hint="eastAsia"/>
        </w:rPr>
        <w:t>系统</w:t>
      </w:r>
      <w:r w:rsidRPr="006E2D78">
        <w:rPr>
          <w:rFonts w:ascii="宋体" w:eastAsia="宋体" w:hAnsi="宋体"/>
        </w:rPr>
        <w:t>的</w:t>
      </w:r>
      <w:r w:rsidRPr="006E2D78">
        <w:rPr>
          <w:rFonts w:ascii="宋体" w:eastAsia="宋体" w:hAnsi="宋体" w:hint="eastAsia"/>
        </w:rPr>
        <w:t>人员</w:t>
      </w:r>
      <w:r w:rsidRPr="006E2D78">
        <w:rPr>
          <w:rFonts w:ascii="宋体" w:eastAsia="宋体" w:hAnsi="宋体"/>
        </w:rPr>
        <w:t>有自主可控</w:t>
      </w:r>
      <w:r w:rsidRPr="006E2D78">
        <w:rPr>
          <w:rFonts w:ascii="宋体" w:eastAsia="宋体" w:hAnsi="宋体" w:hint="eastAsia"/>
        </w:rPr>
        <w:t>软硬件</w:t>
      </w:r>
      <w:r w:rsidRPr="006E2D78">
        <w:rPr>
          <w:rFonts w:ascii="宋体" w:eastAsia="宋体" w:hAnsi="宋体"/>
        </w:rPr>
        <w:t>环境的情况，软件的环境适应性包括：</w:t>
      </w:r>
    </w:p>
    <w:p w14:paraId="03629580" w14:textId="77777777" w:rsidR="00451936" w:rsidRPr="006E2D78" w:rsidRDefault="00000000">
      <w:pPr>
        <w:pStyle w:val="DIIT"/>
        <w:ind w:firstLine="480"/>
        <w:rPr>
          <w:rFonts w:ascii="宋体" w:eastAsia="宋体" w:hAnsi="宋体"/>
        </w:rPr>
      </w:pPr>
      <w:r w:rsidRPr="006E2D78">
        <w:rPr>
          <w:rFonts w:ascii="宋体" w:eastAsia="宋体" w:hAnsi="宋体" w:hint="eastAsia"/>
        </w:rPr>
        <w:t>1.能够在自主可控的CPU硬件设备中部署和运行，性能能够达到设计要求；</w:t>
      </w:r>
    </w:p>
    <w:p w14:paraId="780E0CB7" w14:textId="77777777" w:rsidR="00451936" w:rsidRPr="006E2D78" w:rsidRDefault="00000000">
      <w:pPr>
        <w:pStyle w:val="DIIT"/>
        <w:ind w:firstLine="480"/>
        <w:rPr>
          <w:rFonts w:ascii="宋体" w:eastAsia="宋体" w:hAnsi="宋体"/>
        </w:rPr>
      </w:pPr>
      <w:r w:rsidRPr="006E2D78">
        <w:rPr>
          <w:rFonts w:ascii="宋体" w:eastAsia="宋体" w:hAnsi="宋体" w:hint="eastAsia"/>
        </w:rPr>
        <w:t>2.支持各种主流数据库，可以在主流数据库中正常运行并保持性能；</w:t>
      </w:r>
    </w:p>
    <w:p w14:paraId="4E0AB1AE" w14:textId="77777777" w:rsidR="00451936" w:rsidRPr="006E2D78" w:rsidRDefault="00000000">
      <w:pPr>
        <w:pStyle w:val="DIIT"/>
        <w:ind w:firstLine="480"/>
        <w:rPr>
          <w:rFonts w:ascii="宋体" w:eastAsia="宋体" w:hAnsi="宋体"/>
        </w:rPr>
      </w:pPr>
      <w:r w:rsidRPr="006E2D78">
        <w:rPr>
          <w:rFonts w:ascii="宋体" w:eastAsia="宋体" w:hAnsi="宋体" w:hint="eastAsia"/>
        </w:rPr>
        <w:t>3.B/S架构软件具有良好的浏览器兼容性，支持Windows平台以及Linux操作系统下的各类主流浏览器。</w:t>
      </w:r>
    </w:p>
    <w:p w14:paraId="38465AEE" w14:textId="77777777" w:rsidR="00451936" w:rsidRPr="006E2D78" w:rsidRDefault="00451936">
      <w:pPr>
        <w:jc w:val="left"/>
        <w:rPr>
          <w:rFonts w:ascii="宋体" w:eastAsia="宋体" w:hAnsi="宋体"/>
          <w:sz w:val="24"/>
          <w:szCs w:val="24"/>
        </w:rPr>
      </w:pPr>
    </w:p>
    <w:p w14:paraId="092ED4ED" w14:textId="77777777" w:rsidR="00A87661" w:rsidRPr="006E2D78" w:rsidRDefault="00A87661" w:rsidP="00A87661">
      <w:pPr>
        <w:pStyle w:val="3"/>
        <w:numPr>
          <w:ilvl w:val="0"/>
          <w:numId w:val="0"/>
        </w:numPr>
        <w:rPr>
          <w:rFonts w:ascii="宋体" w:hAnsi="宋体" w:cs="宋体"/>
          <w:kern w:val="0"/>
          <w:sz w:val="27"/>
          <w:szCs w:val="27"/>
        </w:rPr>
      </w:pPr>
      <w:r w:rsidRPr="006E2D78">
        <w:rPr>
          <w:rFonts w:ascii="宋体" w:hAnsi="宋体"/>
        </w:rPr>
        <w:t>4.1 设计原则</w:t>
      </w:r>
    </w:p>
    <w:p w14:paraId="64AB2BB0" w14:textId="77777777" w:rsidR="00A87661" w:rsidRPr="006E2D78" w:rsidRDefault="00A87661" w:rsidP="00A87661">
      <w:pPr>
        <w:pStyle w:val="af1"/>
      </w:pPr>
      <w:r w:rsidRPr="006E2D78">
        <w:t>在电子商</w:t>
      </w:r>
      <w:proofErr w:type="gramStart"/>
      <w:r w:rsidRPr="006E2D78">
        <w:t>城系统</w:t>
      </w:r>
      <w:proofErr w:type="gramEnd"/>
      <w:r w:rsidRPr="006E2D78">
        <w:t>的设计与开发过程中，为确保系统的稳定性、可用性及可持续发展，需遵循以下设计原则：</w:t>
      </w:r>
    </w:p>
    <w:p w14:paraId="15B7E37F" w14:textId="77777777" w:rsidR="00A87661" w:rsidRPr="006E2D78" w:rsidRDefault="00A87661" w:rsidP="00A87661">
      <w:pPr>
        <w:pStyle w:val="4"/>
        <w:numPr>
          <w:ilvl w:val="0"/>
          <w:numId w:val="0"/>
        </w:numPr>
        <w:rPr>
          <w:rFonts w:ascii="宋体" w:eastAsia="宋体" w:hAnsi="宋体"/>
        </w:rPr>
      </w:pPr>
      <w:r w:rsidRPr="006E2D78">
        <w:rPr>
          <w:rFonts w:ascii="宋体" w:eastAsia="宋体" w:hAnsi="宋体"/>
        </w:rPr>
        <w:t>4.1.1 阶段开发原则</w:t>
      </w:r>
    </w:p>
    <w:p w14:paraId="4A9F2979" w14:textId="77777777" w:rsidR="00A87661" w:rsidRPr="006E2D78" w:rsidRDefault="00A87661" w:rsidP="00A87661">
      <w:pPr>
        <w:pStyle w:val="af1"/>
      </w:pPr>
      <w:r w:rsidRPr="006E2D78">
        <w:t>系统采用迭代式开发模式，将开发流程划分为多个阶段，先实现基本功能模块，如用户注册登录、商品浏览与下单等核心业务功能，确保系统具备最小可运行版本（MVP）。在后续开发中，根据用户反馈和实际需求，逐步添加高级功能，如个性化推荐、订单跟踪、售后服务、营销工具等。通过阶段性交付与持续优化，提升项目的可控性与开发效率，减少一次性开发带来的风险。</w:t>
      </w:r>
    </w:p>
    <w:p w14:paraId="5706D27C" w14:textId="77777777" w:rsidR="00A87661" w:rsidRPr="006E2D78" w:rsidRDefault="00A87661" w:rsidP="00A87661">
      <w:pPr>
        <w:pStyle w:val="4"/>
        <w:numPr>
          <w:ilvl w:val="0"/>
          <w:numId w:val="0"/>
        </w:numPr>
        <w:rPr>
          <w:rFonts w:ascii="宋体" w:eastAsia="宋体" w:hAnsi="宋体"/>
        </w:rPr>
      </w:pPr>
      <w:r w:rsidRPr="006E2D78">
        <w:rPr>
          <w:rFonts w:ascii="宋体" w:eastAsia="宋体" w:hAnsi="宋体"/>
        </w:rPr>
        <w:t>4.1.2 易用性原则</w:t>
      </w:r>
    </w:p>
    <w:p w14:paraId="3BC5BC7C" w14:textId="77777777" w:rsidR="00A87661" w:rsidRPr="006E2D78" w:rsidRDefault="00A87661" w:rsidP="00A87661">
      <w:pPr>
        <w:pStyle w:val="af1"/>
      </w:pPr>
      <w:r w:rsidRPr="006E2D78">
        <w:t>系统在用户交互层面遵循“以用户为中心”的设计理念。界面设计清晰直观，采用统一的视觉风格和布局，减少用户的学习成本。操作流程符合用户日常使用习惯，常用功能入口明显，信息反馈及时，确保用户在浏览、下单、支付等各个环节的操作顺畅。此外，前端使用 Vue.js 实现响应式布局，保证在 PC、手机等多终端上的一致体验。</w:t>
      </w:r>
    </w:p>
    <w:p w14:paraId="2BDCA7EE" w14:textId="77777777" w:rsidR="00A87661" w:rsidRPr="006E2D78" w:rsidRDefault="00A87661" w:rsidP="00A87661">
      <w:pPr>
        <w:pStyle w:val="4"/>
        <w:numPr>
          <w:ilvl w:val="0"/>
          <w:numId w:val="0"/>
        </w:numPr>
        <w:rPr>
          <w:rFonts w:ascii="宋体" w:eastAsia="宋体" w:hAnsi="宋体"/>
        </w:rPr>
      </w:pPr>
      <w:r w:rsidRPr="006E2D78">
        <w:rPr>
          <w:rFonts w:ascii="宋体" w:eastAsia="宋体" w:hAnsi="宋体"/>
        </w:rPr>
        <w:t>4.1.3 业务完整性原则</w:t>
      </w:r>
    </w:p>
    <w:p w14:paraId="4B2328DB" w14:textId="77777777" w:rsidR="00A87661" w:rsidRPr="006E2D78" w:rsidRDefault="00A87661" w:rsidP="00A87661">
      <w:pPr>
        <w:pStyle w:val="af1"/>
      </w:pPr>
      <w:r w:rsidRPr="006E2D78">
        <w:t>系统功能覆盖电子商务的主要业务流程，包括商品展示、分类筛选、购物车管理、订单生成、支付结算、物流追踪、用户评价等，确保用户从浏览到</w:t>
      </w:r>
      <w:proofErr w:type="gramStart"/>
      <w:r w:rsidRPr="006E2D78">
        <w:t>售后全</w:t>
      </w:r>
      <w:proofErr w:type="gramEnd"/>
      <w:r w:rsidRPr="006E2D78">
        <w:t>过程的服务闭环。同时也考虑商家端的运营需求，如商品管理、订单处理、用户管理、报表分析等，保证系统能够支持真实电商场景中的核心操作。</w:t>
      </w:r>
    </w:p>
    <w:p w14:paraId="1EE339C5" w14:textId="77777777" w:rsidR="00A87661" w:rsidRPr="006E2D78" w:rsidRDefault="00A87661" w:rsidP="00A87661">
      <w:pPr>
        <w:pStyle w:val="4"/>
        <w:numPr>
          <w:ilvl w:val="0"/>
          <w:numId w:val="0"/>
        </w:numPr>
        <w:rPr>
          <w:rFonts w:ascii="宋体" w:eastAsia="宋体" w:hAnsi="宋体"/>
        </w:rPr>
      </w:pPr>
      <w:r w:rsidRPr="006E2D78">
        <w:rPr>
          <w:rFonts w:ascii="宋体" w:eastAsia="宋体" w:hAnsi="宋体"/>
        </w:rPr>
        <w:lastRenderedPageBreak/>
        <w:t>4.1.4 业务规范化原则</w:t>
      </w:r>
    </w:p>
    <w:p w14:paraId="0E2BF6BD" w14:textId="77777777" w:rsidR="00A87661" w:rsidRPr="006E2D78" w:rsidRDefault="00A87661" w:rsidP="00A87661">
      <w:pPr>
        <w:pStyle w:val="af1"/>
      </w:pPr>
      <w:r w:rsidRPr="006E2D78">
        <w:t xml:space="preserve">系统设计严格遵循电商行业的业务规范和标准流程，如 SKU 编码管理、订单状态流转（下单 → </w:t>
      </w:r>
      <w:proofErr w:type="gramStart"/>
      <w:r w:rsidRPr="006E2D78">
        <w:t>待支付</w:t>
      </w:r>
      <w:proofErr w:type="gramEnd"/>
      <w:r w:rsidRPr="006E2D78">
        <w:t xml:space="preserve"> → 待发货 → 已发货 → 已完成）、用户权限分级（买家、商家、管理员）、数据处理流程规范（日志记录、异常处理等），以保证系统运行的稳定性与可维护性。此外，接口规范采用 RESTful 风格，便于后期与第三方平台（如支付网关、物流接口）集成。</w:t>
      </w:r>
    </w:p>
    <w:p w14:paraId="47A55EAA" w14:textId="77777777" w:rsidR="00A87661" w:rsidRPr="006E2D78" w:rsidRDefault="00A87661" w:rsidP="00A87661">
      <w:pPr>
        <w:pStyle w:val="4"/>
        <w:numPr>
          <w:ilvl w:val="0"/>
          <w:numId w:val="0"/>
        </w:numPr>
        <w:rPr>
          <w:rFonts w:ascii="宋体" w:eastAsia="宋体" w:hAnsi="宋体"/>
        </w:rPr>
      </w:pPr>
      <w:r w:rsidRPr="006E2D78">
        <w:rPr>
          <w:rFonts w:ascii="宋体" w:eastAsia="宋体" w:hAnsi="宋体"/>
        </w:rPr>
        <w:t>4.1.5 可扩展性原则</w:t>
      </w:r>
    </w:p>
    <w:p w14:paraId="2E2D8DD4" w14:textId="77777777" w:rsidR="00A87661" w:rsidRPr="006E2D78" w:rsidRDefault="00A87661" w:rsidP="00A87661">
      <w:pPr>
        <w:pStyle w:val="af1"/>
      </w:pPr>
      <w:r w:rsidRPr="006E2D78">
        <w:t xml:space="preserve">系统采用模块化架构设计，前后端分离，接口统一定义，便于功能扩展与系统升级。例如，商品模块与推荐系统解耦，订单模块支持多种支付方式的接入。数据库设计遵循范式原则，同时预留扩展字段与冗余字段，便于未来新增维度或跨业务使用。后端基于 </w:t>
      </w:r>
      <w:proofErr w:type="spellStart"/>
      <w:r w:rsidRPr="006E2D78">
        <w:t>FastAPI</w:t>
      </w:r>
      <w:proofErr w:type="spellEnd"/>
      <w:r w:rsidRPr="006E2D78">
        <w:t xml:space="preserve"> 实现高并发处理能力，支持异步接口与服务分布部署，为日后用户量增长或业务拓展提供充足的性能支撑和</w:t>
      </w:r>
      <w:proofErr w:type="gramStart"/>
      <w:r w:rsidRPr="006E2D78">
        <w:t>可</w:t>
      </w:r>
      <w:proofErr w:type="gramEnd"/>
      <w:r w:rsidRPr="006E2D78">
        <w:t>维护基础。</w:t>
      </w:r>
    </w:p>
    <w:p w14:paraId="68C04F36" w14:textId="77777777" w:rsidR="00A87661" w:rsidRPr="006E2D78" w:rsidRDefault="00A87661" w:rsidP="00A87661">
      <w:pPr>
        <w:pStyle w:val="3"/>
        <w:numPr>
          <w:ilvl w:val="0"/>
          <w:numId w:val="0"/>
        </w:numPr>
        <w:rPr>
          <w:rFonts w:ascii="宋体" w:hAnsi="宋体" w:cs="Open Sans"/>
          <w:color w:val="333333"/>
          <w:kern w:val="0"/>
          <w:sz w:val="36"/>
          <w:szCs w:val="36"/>
        </w:rPr>
      </w:pPr>
      <w:r w:rsidRPr="006E2D78">
        <w:rPr>
          <w:rStyle w:val="md-plain"/>
          <w:rFonts w:ascii="宋体" w:hAnsi="宋体" w:cs="Open Sans"/>
          <w:color w:val="333333"/>
          <w:sz w:val="36"/>
          <w:szCs w:val="36"/>
        </w:rPr>
        <w:t>4.2 总体架构</w:t>
      </w:r>
    </w:p>
    <w:p w14:paraId="6F4936F8" w14:textId="77777777" w:rsidR="00A87661" w:rsidRPr="006E2D78" w:rsidRDefault="00A87661">
      <w:pPr>
        <w:jc w:val="left"/>
        <w:rPr>
          <w:rFonts w:ascii="宋体" w:eastAsia="宋体" w:hAnsi="宋体"/>
          <w:sz w:val="24"/>
          <w:szCs w:val="24"/>
        </w:rPr>
      </w:pPr>
    </w:p>
    <w:p w14:paraId="2611FB7E" w14:textId="60B35239" w:rsidR="00A87661" w:rsidRPr="006E2D78" w:rsidRDefault="00A87661">
      <w:pPr>
        <w:jc w:val="left"/>
        <w:rPr>
          <w:rFonts w:ascii="宋体" w:eastAsia="宋体" w:hAnsi="宋体"/>
          <w:sz w:val="24"/>
          <w:szCs w:val="24"/>
        </w:rPr>
      </w:pPr>
      <w:r w:rsidRPr="006E2D78">
        <w:rPr>
          <w:rFonts w:ascii="宋体" w:eastAsia="宋体" w:hAnsi="宋体"/>
          <w:noProof/>
        </w:rPr>
        <w:drawing>
          <wp:inline distT="0" distB="0" distL="0" distR="0" wp14:anchorId="5A66495E" wp14:editId="68937D52">
            <wp:extent cx="5274310" cy="1642745"/>
            <wp:effectExtent l="0" t="0" r="2540" b="0"/>
            <wp:docPr id="710780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80387" name=""/>
                    <pic:cNvPicPr/>
                  </pic:nvPicPr>
                  <pic:blipFill>
                    <a:blip r:embed="rId8"/>
                    <a:stretch>
                      <a:fillRect/>
                    </a:stretch>
                  </pic:blipFill>
                  <pic:spPr>
                    <a:xfrm>
                      <a:off x="0" y="0"/>
                      <a:ext cx="5274310" cy="1642745"/>
                    </a:xfrm>
                    <a:prstGeom prst="rect">
                      <a:avLst/>
                    </a:prstGeom>
                  </pic:spPr>
                </pic:pic>
              </a:graphicData>
            </a:graphic>
          </wp:inline>
        </w:drawing>
      </w:r>
    </w:p>
    <w:p w14:paraId="77C639BA" w14:textId="77777777" w:rsidR="00A87661" w:rsidRPr="006E2D78" w:rsidRDefault="00A87661" w:rsidP="00A87661">
      <w:pPr>
        <w:jc w:val="left"/>
        <w:rPr>
          <w:rFonts w:ascii="宋体" w:eastAsia="宋体" w:hAnsi="宋体"/>
          <w:b/>
          <w:bCs/>
          <w:sz w:val="24"/>
          <w:szCs w:val="24"/>
        </w:rPr>
      </w:pPr>
      <w:r w:rsidRPr="006E2D78">
        <w:rPr>
          <w:rFonts w:ascii="宋体" w:eastAsia="宋体" w:hAnsi="宋体"/>
          <w:b/>
          <w:bCs/>
          <w:sz w:val="24"/>
          <w:szCs w:val="24"/>
        </w:rPr>
        <w:t>4.3 功能设计</w:t>
      </w:r>
    </w:p>
    <w:p w14:paraId="0AA184AB" w14:textId="77777777" w:rsidR="00A87661" w:rsidRPr="006E2D78" w:rsidRDefault="00A87661" w:rsidP="00A87661">
      <w:pPr>
        <w:jc w:val="left"/>
        <w:rPr>
          <w:rFonts w:ascii="宋体" w:eastAsia="宋体" w:hAnsi="宋体"/>
          <w:sz w:val="24"/>
          <w:szCs w:val="24"/>
        </w:rPr>
      </w:pPr>
      <w:r w:rsidRPr="006E2D78">
        <w:rPr>
          <w:rFonts w:ascii="宋体" w:eastAsia="宋体" w:hAnsi="宋体"/>
          <w:sz w:val="24"/>
          <w:szCs w:val="24"/>
        </w:rPr>
        <w:t>为了满足用户购物需求和商家运营管理需求，本系统功能模块设计如下：</w:t>
      </w:r>
    </w:p>
    <w:p w14:paraId="716B3D67" w14:textId="77777777" w:rsidR="00A87661" w:rsidRPr="006E2D78" w:rsidRDefault="00A87661" w:rsidP="00A87661">
      <w:pPr>
        <w:numPr>
          <w:ilvl w:val="0"/>
          <w:numId w:val="5"/>
        </w:numPr>
        <w:jc w:val="left"/>
        <w:rPr>
          <w:rFonts w:ascii="宋体" w:eastAsia="宋体" w:hAnsi="宋体"/>
          <w:b/>
          <w:bCs/>
          <w:sz w:val="24"/>
          <w:szCs w:val="24"/>
        </w:rPr>
      </w:pPr>
      <w:r w:rsidRPr="006E2D78">
        <w:rPr>
          <w:rFonts w:ascii="宋体" w:eastAsia="宋体" w:hAnsi="宋体"/>
          <w:b/>
          <w:bCs/>
          <w:sz w:val="24"/>
          <w:szCs w:val="24"/>
        </w:rPr>
        <w:t>用户模块</w:t>
      </w:r>
    </w:p>
    <w:p w14:paraId="3A1F9BD8" w14:textId="77777777" w:rsidR="00A87661" w:rsidRPr="006E2D78" w:rsidRDefault="00A87661" w:rsidP="00A87661">
      <w:pPr>
        <w:jc w:val="left"/>
        <w:rPr>
          <w:rFonts w:ascii="宋体" w:eastAsia="宋体" w:hAnsi="宋体"/>
          <w:sz w:val="24"/>
          <w:szCs w:val="24"/>
        </w:rPr>
      </w:pPr>
      <w:r w:rsidRPr="006E2D78">
        <w:rPr>
          <w:rFonts w:ascii="宋体" w:eastAsia="宋体" w:hAnsi="宋体"/>
          <w:sz w:val="24"/>
          <w:szCs w:val="24"/>
        </w:rPr>
        <w:t>该模块是系统的基础部分，主要面向消费者用户，提供以下功能：</w:t>
      </w:r>
    </w:p>
    <w:p w14:paraId="69AA7805" w14:textId="77777777" w:rsidR="00A87661" w:rsidRPr="006E2D78" w:rsidRDefault="00A87661" w:rsidP="00A87661">
      <w:pPr>
        <w:numPr>
          <w:ilvl w:val="0"/>
          <w:numId w:val="5"/>
        </w:numPr>
        <w:tabs>
          <w:tab w:val="num" w:pos="720"/>
        </w:tabs>
        <w:jc w:val="left"/>
        <w:rPr>
          <w:rFonts w:ascii="宋体" w:eastAsia="宋体" w:hAnsi="宋体"/>
          <w:sz w:val="24"/>
          <w:szCs w:val="24"/>
        </w:rPr>
      </w:pPr>
      <w:r w:rsidRPr="006E2D78">
        <w:rPr>
          <w:rFonts w:ascii="宋体" w:eastAsia="宋体" w:hAnsi="宋体"/>
          <w:sz w:val="24"/>
          <w:szCs w:val="24"/>
        </w:rPr>
        <w:t>用户注册与登录：支持手机号、邮箱等多种注册方式，结合验证码与密码登录。</w:t>
      </w:r>
    </w:p>
    <w:p w14:paraId="4BCB4DC1" w14:textId="77777777" w:rsidR="00A87661" w:rsidRPr="006E2D78" w:rsidRDefault="00A87661" w:rsidP="00A87661">
      <w:pPr>
        <w:numPr>
          <w:ilvl w:val="0"/>
          <w:numId w:val="5"/>
        </w:numPr>
        <w:tabs>
          <w:tab w:val="num" w:pos="720"/>
        </w:tabs>
        <w:jc w:val="left"/>
        <w:rPr>
          <w:rFonts w:ascii="宋体" w:eastAsia="宋体" w:hAnsi="宋体"/>
          <w:sz w:val="24"/>
          <w:szCs w:val="24"/>
        </w:rPr>
      </w:pPr>
      <w:r w:rsidRPr="006E2D78">
        <w:rPr>
          <w:rFonts w:ascii="宋体" w:eastAsia="宋体" w:hAnsi="宋体"/>
          <w:sz w:val="24"/>
          <w:szCs w:val="24"/>
        </w:rPr>
        <w:t>个人信息管理：用户可修改头像、昵称、联系方式、收货地址等基本资料。</w:t>
      </w:r>
    </w:p>
    <w:p w14:paraId="5172BB35" w14:textId="77777777" w:rsidR="00A87661" w:rsidRPr="006E2D78" w:rsidRDefault="00A87661" w:rsidP="00A87661">
      <w:pPr>
        <w:numPr>
          <w:ilvl w:val="0"/>
          <w:numId w:val="5"/>
        </w:numPr>
        <w:tabs>
          <w:tab w:val="num" w:pos="720"/>
        </w:tabs>
        <w:jc w:val="left"/>
        <w:rPr>
          <w:rFonts w:ascii="宋体" w:eastAsia="宋体" w:hAnsi="宋体"/>
          <w:sz w:val="24"/>
          <w:szCs w:val="24"/>
        </w:rPr>
      </w:pPr>
      <w:r w:rsidRPr="006E2D78">
        <w:rPr>
          <w:rFonts w:ascii="宋体" w:eastAsia="宋体" w:hAnsi="宋体"/>
          <w:sz w:val="24"/>
          <w:szCs w:val="24"/>
        </w:rPr>
        <w:t>密码管理：支持修改密码、找回密码等功能。</w:t>
      </w:r>
    </w:p>
    <w:p w14:paraId="3984AEC8" w14:textId="77777777" w:rsidR="00A87661" w:rsidRPr="006E2D78" w:rsidRDefault="00A87661" w:rsidP="00A87661">
      <w:pPr>
        <w:numPr>
          <w:ilvl w:val="0"/>
          <w:numId w:val="5"/>
        </w:numPr>
        <w:tabs>
          <w:tab w:val="num" w:pos="720"/>
        </w:tabs>
        <w:jc w:val="left"/>
        <w:rPr>
          <w:rFonts w:ascii="宋体" w:eastAsia="宋体" w:hAnsi="宋体"/>
          <w:sz w:val="24"/>
          <w:szCs w:val="24"/>
        </w:rPr>
      </w:pPr>
      <w:r w:rsidRPr="006E2D78">
        <w:rPr>
          <w:rFonts w:ascii="宋体" w:eastAsia="宋体" w:hAnsi="宋体"/>
          <w:sz w:val="24"/>
          <w:szCs w:val="24"/>
        </w:rPr>
        <w:t>会员等级机制：根据消费积分自动提升用户等级，享受不同优惠策略。</w:t>
      </w:r>
    </w:p>
    <w:p w14:paraId="3231EFEC" w14:textId="77777777" w:rsidR="00A87661" w:rsidRPr="006E2D78" w:rsidRDefault="00A87661" w:rsidP="00A87661">
      <w:pPr>
        <w:numPr>
          <w:ilvl w:val="0"/>
          <w:numId w:val="5"/>
        </w:numPr>
        <w:tabs>
          <w:tab w:val="num" w:pos="720"/>
        </w:tabs>
        <w:jc w:val="left"/>
        <w:rPr>
          <w:rFonts w:ascii="宋体" w:eastAsia="宋体" w:hAnsi="宋体"/>
          <w:sz w:val="24"/>
          <w:szCs w:val="24"/>
        </w:rPr>
      </w:pPr>
      <w:r w:rsidRPr="006E2D78">
        <w:rPr>
          <w:rFonts w:ascii="宋体" w:eastAsia="宋体" w:hAnsi="宋体"/>
          <w:sz w:val="24"/>
          <w:szCs w:val="24"/>
        </w:rPr>
        <w:t>用户行为记录：包括浏览记录、收藏商品、购买历史等，为个性化推荐提供支持。</w:t>
      </w:r>
    </w:p>
    <w:p w14:paraId="40CDEC3A" w14:textId="77777777" w:rsidR="00A87661" w:rsidRPr="006E2D78" w:rsidRDefault="00A87661" w:rsidP="00A87661">
      <w:pPr>
        <w:numPr>
          <w:ilvl w:val="0"/>
          <w:numId w:val="5"/>
        </w:numPr>
        <w:jc w:val="left"/>
        <w:rPr>
          <w:rFonts w:ascii="宋体" w:eastAsia="宋体" w:hAnsi="宋体"/>
          <w:b/>
          <w:bCs/>
          <w:sz w:val="24"/>
          <w:szCs w:val="24"/>
        </w:rPr>
      </w:pPr>
      <w:r w:rsidRPr="006E2D78">
        <w:rPr>
          <w:rFonts w:ascii="宋体" w:eastAsia="宋体" w:hAnsi="宋体"/>
          <w:b/>
          <w:bCs/>
          <w:sz w:val="24"/>
          <w:szCs w:val="24"/>
        </w:rPr>
        <w:t>商品模块</w:t>
      </w:r>
    </w:p>
    <w:p w14:paraId="36EC4F74" w14:textId="77777777" w:rsidR="00A87661" w:rsidRPr="006E2D78" w:rsidRDefault="00A87661" w:rsidP="00A87661">
      <w:pPr>
        <w:jc w:val="left"/>
        <w:rPr>
          <w:rFonts w:ascii="宋体" w:eastAsia="宋体" w:hAnsi="宋体"/>
          <w:sz w:val="24"/>
          <w:szCs w:val="24"/>
        </w:rPr>
      </w:pPr>
      <w:r w:rsidRPr="006E2D78">
        <w:rPr>
          <w:rFonts w:ascii="宋体" w:eastAsia="宋体" w:hAnsi="宋体"/>
          <w:sz w:val="24"/>
          <w:szCs w:val="24"/>
        </w:rPr>
        <w:t>此模块是商城系统的核心，面向所有用户，包含以下功能：</w:t>
      </w:r>
    </w:p>
    <w:p w14:paraId="22B0DB93" w14:textId="77777777" w:rsidR="00A87661" w:rsidRPr="006E2D78" w:rsidRDefault="00A87661" w:rsidP="00A87661">
      <w:pPr>
        <w:numPr>
          <w:ilvl w:val="0"/>
          <w:numId w:val="6"/>
        </w:numPr>
        <w:jc w:val="left"/>
        <w:rPr>
          <w:rFonts w:ascii="宋体" w:eastAsia="宋体" w:hAnsi="宋体"/>
          <w:sz w:val="24"/>
          <w:szCs w:val="24"/>
        </w:rPr>
      </w:pPr>
      <w:r w:rsidRPr="006E2D78">
        <w:rPr>
          <w:rFonts w:ascii="宋体" w:eastAsia="宋体" w:hAnsi="宋体"/>
          <w:sz w:val="24"/>
          <w:szCs w:val="24"/>
        </w:rPr>
        <w:t>商品展示：按分类、品牌等方式展示商品，</w:t>
      </w:r>
      <w:proofErr w:type="gramStart"/>
      <w:r w:rsidRPr="006E2D78">
        <w:rPr>
          <w:rFonts w:ascii="宋体" w:eastAsia="宋体" w:hAnsi="宋体"/>
          <w:sz w:val="24"/>
          <w:szCs w:val="24"/>
        </w:rPr>
        <w:t>支持分</w:t>
      </w:r>
      <w:proofErr w:type="gramEnd"/>
      <w:r w:rsidRPr="006E2D78">
        <w:rPr>
          <w:rFonts w:ascii="宋体" w:eastAsia="宋体" w:hAnsi="宋体"/>
          <w:sz w:val="24"/>
          <w:szCs w:val="24"/>
        </w:rPr>
        <w:t>页与排序。</w:t>
      </w:r>
    </w:p>
    <w:p w14:paraId="75E46659" w14:textId="77777777" w:rsidR="00A87661" w:rsidRPr="006E2D78" w:rsidRDefault="00A87661" w:rsidP="00A87661">
      <w:pPr>
        <w:numPr>
          <w:ilvl w:val="0"/>
          <w:numId w:val="6"/>
        </w:numPr>
        <w:jc w:val="left"/>
        <w:rPr>
          <w:rFonts w:ascii="宋体" w:eastAsia="宋体" w:hAnsi="宋体"/>
          <w:sz w:val="24"/>
          <w:szCs w:val="24"/>
        </w:rPr>
      </w:pPr>
      <w:r w:rsidRPr="006E2D78">
        <w:rPr>
          <w:rFonts w:ascii="宋体" w:eastAsia="宋体" w:hAnsi="宋体"/>
          <w:sz w:val="24"/>
          <w:szCs w:val="24"/>
        </w:rPr>
        <w:t>商品搜索：支持关键词模糊搜索与筛选（如价格区间、评分等）。</w:t>
      </w:r>
    </w:p>
    <w:p w14:paraId="56375D44" w14:textId="77777777" w:rsidR="00A87661" w:rsidRPr="006E2D78" w:rsidRDefault="00A87661" w:rsidP="00A87661">
      <w:pPr>
        <w:numPr>
          <w:ilvl w:val="0"/>
          <w:numId w:val="6"/>
        </w:numPr>
        <w:jc w:val="left"/>
        <w:rPr>
          <w:rFonts w:ascii="宋体" w:eastAsia="宋体" w:hAnsi="宋体"/>
          <w:sz w:val="24"/>
          <w:szCs w:val="24"/>
        </w:rPr>
      </w:pPr>
      <w:r w:rsidRPr="006E2D78">
        <w:rPr>
          <w:rFonts w:ascii="宋体" w:eastAsia="宋体" w:hAnsi="宋体"/>
          <w:sz w:val="24"/>
          <w:szCs w:val="24"/>
        </w:rPr>
        <w:lastRenderedPageBreak/>
        <w:t>商品分类：支持多级分类，便于用户快速定位感兴趣的商品。</w:t>
      </w:r>
    </w:p>
    <w:p w14:paraId="2501DA23" w14:textId="77777777" w:rsidR="00A87661" w:rsidRPr="006E2D78" w:rsidRDefault="00A87661" w:rsidP="00A87661">
      <w:pPr>
        <w:numPr>
          <w:ilvl w:val="0"/>
          <w:numId w:val="6"/>
        </w:numPr>
        <w:jc w:val="left"/>
        <w:rPr>
          <w:rFonts w:ascii="宋体" w:eastAsia="宋体" w:hAnsi="宋体"/>
          <w:sz w:val="24"/>
          <w:szCs w:val="24"/>
        </w:rPr>
      </w:pPr>
      <w:r w:rsidRPr="006E2D78">
        <w:rPr>
          <w:rFonts w:ascii="宋体" w:eastAsia="宋体" w:hAnsi="宋体"/>
          <w:sz w:val="24"/>
          <w:szCs w:val="24"/>
        </w:rPr>
        <w:t>商品详情页：展示商品信息、参数规格、用户评论、推荐商品等。</w:t>
      </w:r>
    </w:p>
    <w:p w14:paraId="531A41C9" w14:textId="77777777" w:rsidR="00A87661" w:rsidRPr="006E2D78" w:rsidRDefault="00A87661" w:rsidP="00A87661">
      <w:pPr>
        <w:numPr>
          <w:ilvl w:val="0"/>
          <w:numId w:val="5"/>
        </w:numPr>
        <w:jc w:val="left"/>
        <w:rPr>
          <w:rFonts w:ascii="宋体" w:eastAsia="宋体" w:hAnsi="宋体"/>
          <w:b/>
          <w:bCs/>
          <w:sz w:val="24"/>
          <w:szCs w:val="24"/>
        </w:rPr>
      </w:pPr>
      <w:r w:rsidRPr="006E2D78">
        <w:rPr>
          <w:rFonts w:ascii="宋体" w:eastAsia="宋体" w:hAnsi="宋体"/>
          <w:b/>
          <w:bCs/>
          <w:sz w:val="24"/>
          <w:szCs w:val="24"/>
        </w:rPr>
        <w:t>购物车模块</w:t>
      </w:r>
    </w:p>
    <w:p w14:paraId="315AAA64" w14:textId="77777777" w:rsidR="00A87661" w:rsidRPr="006E2D78" w:rsidRDefault="00A87661" w:rsidP="00A87661">
      <w:pPr>
        <w:jc w:val="left"/>
        <w:rPr>
          <w:rFonts w:ascii="宋体" w:eastAsia="宋体" w:hAnsi="宋体"/>
          <w:sz w:val="24"/>
          <w:szCs w:val="24"/>
        </w:rPr>
      </w:pPr>
      <w:r w:rsidRPr="006E2D78">
        <w:rPr>
          <w:rFonts w:ascii="宋体" w:eastAsia="宋体" w:hAnsi="宋体"/>
          <w:sz w:val="24"/>
          <w:szCs w:val="24"/>
        </w:rPr>
        <w:t>该模块用于管理用户选择的待购商品，实现以下功能：</w:t>
      </w:r>
    </w:p>
    <w:p w14:paraId="7E478728" w14:textId="77777777" w:rsidR="00A87661" w:rsidRPr="006E2D78" w:rsidRDefault="00A87661" w:rsidP="00A87661">
      <w:pPr>
        <w:numPr>
          <w:ilvl w:val="0"/>
          <w:numId w:val="7"/>
        </w:numPr>
        <w:jc w:val="left"/>
        <w:rPr>
          <w:rFonts w:ascii="宋体" w:eastAsia="宋体" w:hAnsi="宋体"/>
          <w:sz w:val="24"/>
          <w:szCs w:val="24"/>
        </w:rPr>
      </w:pPr>
      <w:r w:rsidRPr="006E2D78">
        <w:rPr>
          <w:rFonts w:ascii="宋体" w:eastAsia="宋体" w:hAnsi="宋体"/>
          <w:sz w:val="24"/>
          <w:szCs w:val="24"/>
        </w:rPr>
        <w:t>添加商品到购物车：包括选择规格、数量等。</w:t>
      </w:r>
    </w:p>
    <w:p w14:paraId="1918F8A7" w14:textId="77777777" w:rsidR="00A87661" w:rsidRPr="006E2D78" w:rsidRDefault="00A87661" w:rsidP="00A87661">
      <w:pPr>
        <w:numPr>
          <w:ilvl w:val="0"/>
          <w:numId w:val="7"/>
        </w:numPr>
        <w:jc w:val="left"/>
        <w:rPr>
          <w:rFonts w:ascii="宋体" w:eastAsia="宋体" w:hAnsi="宋体"/>
          <w:sz w:val="24"/>
          <w:szCs w:val="24"/>
        </w:rPr>
      </w:pPr>
      <w:r w:rsidRPr="006E2D78">
        <w:rPr>
          <w:rFonts w:ascii="宋体" w:eastAsia="宋体" w:hAnsi="宋体"/>
          <w:sz w:val="24"/>
          <w:szCs w:val="24"/>
        </w:rPr>
        <w:t>修改购物车内容：如调整商品数量或移除某个商品。</w:t>
      </w:r>
    </w:p>
    <w:p w14:paraId="6E07E087" w14:textId="77777777" w:rsidR="00A87661" w:rsidRPr="006E2D78" w:rsidRDefault="00A87661" w:rsidP="00A87661">
      <w:pPr>
        <w:numPr>
          <w:ilvl w:val="0"/>
          <w:numId w:val="7"/>
        </w:numPr>
        <w:jc w:val="left"/>
        <w:rPr>
          <w:rFonts w:ascii="宋体" w:eastAsia="宋体" w:hAnsi="宋体"/>
          <w:sz w:val="24"/>
          <w:szCs w:val="24"/>
        </w:rPr>
      </w:pPr>
      <w:r w:rsidRPr="006E2D78">
        <w:rPr>
          <w:rFonts w:ascii="宋体" w:eastAsia="宋体" w:hAnsi="宋体"/>
          <w:sz w:val="24"/>
          <w:szCs w:val="24"/>
        </w:rPr>
        <w:t>批量操作：支持批量删除、批量选中结算等。</w:t>
      </w:r>
    </w:p>
    <w:p w14:paraId="3F3D8E48" w14:textId="77777777" w:rsidR="00A87661" w:rsidRPr="006E2D78" w:rsidRDefault="00A87661" w:rsidP="00A87661">
      <w:pPr>
        <w:numPr>
          <w:ilvl w:val="0"/>
          <w:numId w:val="7"/>
        </w:numPr>
        <w:jc w:val="left"/>
        <w:rPr>
          <w:rFonts w:ascii="宋体" w:eastAsia="宋体" w:hAnsi="宋体"/>
          <w:sz w:val="24"/>
          <w:szCs w:val="24"/>
        </w:rPr>
      </w:pPr>
      <w:r w:rsidRPr="006E2D78">
        <w:rPr>
          <w:rFonts w:ascii="宋体" w:eastAsia="宋体" w:hAnsi="宋体"/>
          <w:sz w:val="24"/>
          <w:szCs w:val="24"/>
        </w:rPr>
        <w:t>自动保存：登录用户的购物</w:t>
      </w:r>
      <w:proofErr w:type="gramStart"/>
      <w:r w:rsidRPr="006E2D78">
        <w:rPr>
          <w:rFonts w:ascii="宋体" w:eastAsia="宋体" w:hAnsi="宋体"/>
          <w:sz w:val="24"/>
          <w:szCs w:val="24"/>
        </w:rPr>
        <w:t>车状态</w:t>
      </w:r>
      <w:proofErr w:type="gramEnd"/>
      <w:r w:rsidRPr="006E2D78">
        <w:rPr>
          <w:rFonts w:ascii="宋体" w:eastAsia="宋体" w:hAnsi="宋体"/>
          <w:sz w:val="24"/>
          <w:szCs w:val="24"/>
        </w:rPr>
        <w:t>可持久化至数据库，方便多设备同步。</w:t>
      </w:r>
    </w:p>
    <w:p w14:paraId="37884815" w14:textId="77777777" w:rsidR="00A87661" w:rsidRPr="006E2D78" w:rsidRDefault="00A87661" w:rsidP="00A87661">
      <w:pPr>
        <w:numPr>
          <w:ilvl w:val="0"/>
          <w:numId w:val="5"/>
        </w:numPr>
        <w:jc w:val="left"/>
        <w:rPr>
          <w:rFonts w:ascii="宋体" w:eastAsia="宋体" w:hAnsi="宋体"/>
          <w:b/>
          <w:bCs/>
          <w:sz w:val="24"/>
          <w:szCs w:val="24"/>
        </w:rPr>
      </w:pPr>
      <w:r w:rsidRPr="006E2D78">
        <w:rPr>
          <w:rFonts w:ascii="宋体" w:eastAsia="宋体" w:hAnsi="宋体"/>
          <w:b/>
          <w:bCs/>
          <w:sz w:val="24"/>
          <w:szCs w:val="24"/>
        </w:rPr>
        <w:t>订单模块</w:t>
      </w:r>
    </w:p>
    <w:p w14:paraId="02422500" w14:textId="77777777" w:rsidR="00A87661" w:rsidRPr="006E2D78" w:rsidRDefault="00A87661" w:rsidP="00A87661">
      <w:pPr>
        <w:jc w:val="left"/>
        <w:rPr>
          <w:rFonts w:ascii="宋体" w:eastAsia="宋体" w:hAnsi="宋体"/>
          <w:sz w:val="24"/>
          <w:szCs w:val="24"/>
        </w:rPr>
      </w:pPr>
      <w:r w:rsidRPr="006E2D78">
        <w:rPr>
          <w:rFonts w:ascii="宋体" w:eastAsia="宋体" w:hAnsi="宋体"/>
          <w:sz w:val="24"/>
          <w:szCs w:val="24"/>
        </w:rPr>
        <w:t>订单模块是购物流程的关键节点，实现如下功能：</w:t>
      </w:r>
    </w:p>
    <w:p w14:paraId="3E921C89" w14:textId="77777777" w:rsidR="00A87661" w:rsidRPr="006E2D78" w:rsidRDefault="00A87661" w:rsidP="00A87661">
      <w:pPr>
        <w:numPr>
          <w:ilvl w:val="0"/>
          <w:numId w:val="8"/>
        </w:numPr>
        <w:jc w:val="left"/>
        <w:rPr>
          <w:rFonts w:ascii="宋体" w:eastAsia="宋体" w:hAnsi="宋体"/>
          <w:sz w:val="24"/>
          <w:szCs w:val="24"/>
        </w:rPr>
      </w:pPr>
      <w:r w:rsidRPr="006E2D78">
        <w:rPr>
          <w:rFonts w:ascii="宋体" w:eastAsia="宋体" w:hAnsi="宋体"/>
          <w:sz w:val="24"/>
          <w:szCs w:val="24"/>
        </w:rPr>
        <w:t>创建订单：从购物车或商品详情页发起订单，支持多个商品。</w:t>
      </w:r>
    </w:p>
    <w:p w14:paraId="065D7BB5" w14:textId="77777777" w:rsidR="00A87661" w:rsidRPr="006E2D78" w:rsidRDefault="00A87661" w:rsidP="00A87661">
      <w:pPr>
        <w:numPr>
          <w:ilvl w:val="0"/>
          <w:numId w:val="8"/>
        </w:numPr>
        <w:jc w:val="left"/>
        <w:rPr>
          <w:rFonts w:ascii="宋体" w:eastAsia="宋体" w:hAnsi="宋体"/>
          <w:sz w:val="24"/>
          <w:szCs w:val="24"/>
        </w:rPr>
      </w:pPr>
      <w:r w:rsidRPr="006E2D78">
        <w:rPr>
          <w:rFonts w:ascii="宋体" w:eastAsia="宋体" w:hAnsi="宋体"/>
          <w:sz w:val="24"/>
          <w:szCs w:val="24"/>
        </w:rPr>
        <w:t>订单管理：用户可查看订单列表，支持筛选历史订单、取消订单、申请售后等。</w:t>
      </w:r>
    </w:p>
    <w:p w14:paraId="4B5F8141" w14:textId="77777777" w:rsidR="00A87661" w:rsidRPr="006E2D78" w:rsidRDefault="00A87661" w:rsidP="00A87661">
      <w:pPr>
        <w:numPr>
          <w:ilvl w:val="0"/>
          <w:numId w:val="8"/>
        </w:numPr>
        <w:jc w:val="left"/>
        <w:rPr>
          <w:rFonts w:ascii="宋体" w:eastAsia="宋体" w:hAnsi="宋体"/>
          <w:sz w:val="24"/>
          <w:szCs w:val="24"/>
        </w:rPr>
      </w:pPr>
      <w:r w:rsidRPr="006E2D78">
        <w:rPr>
          <w:rFonts w:ascii="宋体" w:eastAsia="宋体" w:hAnsi="宋体"/>
          <w:sz w:val="24"/>
          <w:szCs w:val="24"/>
        </w:rPr>
        <w:t>状态跟踪：从下单到支付、发货、收货等各状态节点都有明确记录。</w:t>
      </w:r>
    </w:p>
    <w:p w14:paraId="29EE84CA" w14:textId="77777777" w:rsidR="00A87661" w:rsidRPr="006E2D78" w:rsidRDefault="00A87661" w:rsidP="00A87661">
      <w:pPr>
        <w:numPr>
          <w:ilvl w:val="0"/>
          <w:numId w:val="8"/>
        </w:numPr>
        <w:jc w:val="left"/>
        <w:rPr>
          <w:rFonts w:ascii="宋体" w:eastAsia="宋体" w:hAnsi="宋体"/>
          <w:sz w:val="24"/>
          <w:szCs w:val="24"/>
        </w:rPr>
      </w:pPr>
      <w:r w:rsidRPr="006E2D78">
        <w:rPr>
          <w:rFonts w:ascii="宋体" w:eastAsia="宋体" w:hAnsi="宋体"/>
          <w:sz w:val="24"/>
          <w:szCs w:val="24"/>
        </w:rPr>
        <w:t>支付接口：预留第三方支付接口（</w:t>
      </w:r>
      <w:proofErr w:type="gramStart"/>
      <w:r w:rsidRPr="006E2D78">
        <w:rPr>
          <w:rFonts w:ascii="宋体" w:eastAsia="宋体" w:hAnsi="宋体"/>
          <w:sz w:val="24"/>
          <w:szCs w:val="24"/>
        </w:rPr>
        <w:t>如微信支付</w:t>
      </w:r>
      <w:proofErr w:type="gramEnd"/>
      <w:r w:rsidRPr="006E2D78">
        <w:rPr>
          <w:rFonts w:ascii="宋体" w:eastAsia="宋体" w:hAnsi="宋体"/>
          <w:sz w:val="24"/>
          <w:szCs w:val="24"/>
        </w:rPr>
        <w:t>、支付宝）以实现在线支付功能。</w:t>
      </w:r>
    </w:p>
    <w:p w14:paraId="3E68FB9F" w14:textId="77777777" w:rsidR="00A87661" w:rsidRPr="006E2D78" w:rsidRDefault="00A87661" w:rsidP="00A87661">
      <w:pPr>
        <w:numPr>
          <w:ilvl w:val="0"/>
          <w:numId w:val="5"/>
        </w:numPr>
        <w:jc w:val="left"/>
        <w:rPr>
          <w:rFonts w:ascii="宋体" w:eastAsia="宋体" w:hAnsi="宋体"/>
          <w:b/>
          <w:bCs/>
          <w:sz w:val="24"/>
          <w:szCs w:val="24"/>
        </w:rPr>
      </w:pPr>
      <w:r w:rsidRPr="006E2D78">
        <w:rPr>
          <w:rFonts w:ascii="宋体" w:eastAsia="宋体" w:hAnsi="宋体"/>
          <w:b/>
          <w:bCs/>
          <w:sz w:val="24"/>
          <w:szCs w:val="24"/>
        </w:rPr>
        <w:t>管理模块</w:t>
      </w:r>
    </w:p>
    <w:p w14:paraId="5C89CC1D" w14:textId="77777777" w:rsidR="00A87661" w:rsidRPr="006E2D78" w:rsidRDefault="00A87661" w:rsidP="00A87661">
      <w:pPr>
        <w:jc w:val="left"/>
        <w:rPr>
          <w:rFonts w:ascii="宋体" w:eastAsia="宋体" w:hAnsi="宋体"/>
          <w:sz w:val="24"/>
          <w:szCs w:val="24"/>
        </w:rPr>
      </w:pPr>
      <w:r w:rsidRPr="006E2D78">
        <w:rPr>
          <w:rFonts w:ascii="宋体" w:eastAsia="宋体" w:hAnsi="宋体"/>
          <w:sz w:val="24"/>
          <w:szCs w:val="24"/>
        </w:rPr>
        <w:t>该模块主要面向管理员或商家后台，管理平台数据和业务：</w:t>
      </w:r>
    </w:p>
    <w:p w14:paraId="2D686E12" w14:textId="77777777" w:rsidR="00A87661" w:rsidRPr="006E2D78" w:rsidRDefault="00A87661" w:rsidP="00A87661">
      <w:pPr>
        <w:numPr>
          <w:ilvl w:val="0"/>
          <w:numId w:val="9"/>
        </w:numPr>
        <w:jc w:val="left"/>
        <w:rPr>
          <w:rFonts w:ascii="宋体" w:eastAsia="宋体" w:hAnsi="宋体"/>
          <w:sz w:val="24"/>
          <w:szCs w:val="24"/>
        </w:rPr>
      </w:pPr>
      <w:r w:rsidRPr="006E2D78">
        <w:rPr>
          <w:rFonts w:ascii="宋体" w:eastAsia="宋体" w:hAnsi="宋体"/>
          <w:sz w:val="24"/>
          <w:szCs w:val="24"/>
        </w:rPr>
        <w:t>后台登录与权限管理：管理员可分角色登录，功能权限精细化管理。</w:t>
      </w:r>
    </w:p>
    <w:p w14:paraId="1A5373D8" w14:textId="77777777" w:rsidR="00A87661" w:rsidRPr="006E2D78" w:rsidRDefault="00A87661" w:rsidP="00A87661">
      <w:pPr>
        <w:numPr>
          <w:ilvl w:val="0"/>
          <w:numId w:val="9"/>
        </w:numPr>
        <w:jc w:val="left"/>
        <w:rPr>
          <w:rFonts w:ascii="宋体" w:eastAsia="宋体" w:hAnsi="宋体"/>
          <w:sz w:val="24"/>
          <w:szCs w:val="24"/>
        </w:rPr>
      </w:pPr>
      <w:r w:rsidRPr="006E2D78">
        <w:rPr>
          <w:rFonts w:ascii="宋体" w:eastAsia="宋体" w:hAnsi="宋体"/>
          <w:sz w:val="24"/>
          <w:szCs w:val="24"/>
        </w:rPr>
        <w:t>商品管理：包括新增商品、上下架、库存更新、分类维护等。</w:t>
      </w:r>
    </w:p>
    <w:p w14:paraId="0E8FEE01" w14:textId="77777777" w:rsidR="00A87661" w:rsidRPr="006E2D78" w:rsidRDefault="00A87661" w:rsidP="00A87661">
      <w:pPr>
        <w:numPr>
          <w:ilvl w:val="0"/>
          <w:numId w:val="9"/>
        </w:numPr>
        <w:jc w:val="left"/>
        <w:rPr>
          <w:rFonts w:ascii="宋体" w:eastAsia="宋体" w:hAnsi="宋体"/>
          <w:sz w:val="24"/>
          <w:szCs w:val="24"/>
        </w:rPr>
      </w:pPr>
      <w:r w:rsidRPr="006E2D78">
        <w:rPr>
          <w:rFonts w:ascii="宋体" w:eastAsia="宋体" w:hAnsi="宋体"/>
          <w:sz w:val="24"/>
          <w:szCs w:val="24"/>
        </w:rPr>
        <w:t>用户管理：对注册用户进行查询、封禁、等级调整等操作。</w:t>
      </w:r>
    </w:p>
    <w:p w14:paraId="42AA493F" w14:textId="77777777" w:rsidR="00A87661" w:rsidRPr="006E2D78" w:rsidRDefault="00A87661" w:rsidP="00A87661">
      <w:pPr>
        <w:numPr>
          <w:ilvl w:val="0"/>
          <w:numId w:val="9"/>
        </w:numPr>
        <w:jc w:val="left"/>
        <w:rPr>
          <w:rFonts w:ascii="宋体" w:eastAsia="宋体" w:hAnsi="宋体"/>
          <w:sz w:val="24"/>
          <w:szCs w:val="24"/>
        </w:rPr>
      </w:pPr>
      <w:r w:rsidRPr="006E2D78">
        <w:rPr>
          <w:rFonts w:ascii="宋体" w:eastAsia="宋体" w:hAnsi="宋体"/>
          <w:sz w:val="24"/>
          <w:szCs w:val="24"/>
        </w:rPr>
        <w:t>订单管理：查看、编辑、发货、处理售后等操作。</w:t>
      </w:r>
    </w:p>
    <w:p w14:paraId="19C8C829" w14:textId="77777777" w:rsidR="00A87661" w:rsidRPr="006E2D78" w:rsidRDefault="00A87661" w:rsidP="00A87661">
      <w:pPr>
        <w:numPr>
          <w:ilvl w:val="0"/>
          <w:numId w:val="9"/>
        </w:numPr>
        <w:jc w:val="left"/>
        <w:rPr>
          <w:rFonts w:ascii="宋体" w:eastAsia="宋体" w:hAnsi="宋体"/>
          <w:sz w:val="24"/>
          <w:szCs w:val="24"/>
        </w:rPr>
      </w:pPr>
      <w:r w:rsidRPr="006E2D78">
        <w:rPr>
          <w:rFonts w:ascii="宋体" w:eastAsia="宋体" w:hAnsi="宋体"/>
          <w:sz w:val="24"/>
          <w:szCs w:val="24"/>
        </w:rPr>
        <w:t>数据统计：提供销售额、订单数量、热销商品等可视化报表。</w:t>
      </w:r>
    </w:p>
    <w:p w14:paraId="46B3914E" w14:textId="77777777" w:rsidR="00A87661" w:rsidRPr="006E2D78" w:rsidRDefault="00A87661" w:rsidP="00A87661">
      <w:pPr>
        <w:numPr>
          <w:ilvl w:val="0"/>
          <w:numId w:val="9"/>
        </w:numPr>
        <w:jc w:val="left"/>
        <w:rPr>
          <w:rFonts w:ascii="宋体" w:eastAsia="宋体" w:hAnsi="宋体"/>
          <w:sz w:val="24"/>
          <w:szCs w:val="24"/>
        </w:rPr>
      </w:pPr>
      <w:r w:rsidRPr="006E2D78">
        <w:rPr>
          <w:rFonts w:ascii="宋体" w:eastAsia="宋体" w:hAnsi="宋体"/>
          <w:sz w:val="24"/>
          <w:szCs w:val="24"/>
        </w:rPr>
        <w:t>系统配置：包括站点信息、公告管理、</w:t>
      </w:r>
      <w:proofErr w:type="gramStart"/>
      <w:r w:rsidRPr="006E2D78">
        <w:rPr>
          <w:rFonts w:ascii="宋体" w:eastAsia="宋体" w:hAnsi="宋体"/>
          <w:sz w:val="24"/>
          <w:szCs w:val="24"/>
        </w:rPr>
        <w:t>轮播图</w:t>
      </w:r>
      <w:proofErr w:type="gramEnd"/>
      <w:r w:rsidRPr="006E2D78">
        <w:rPr>
          <w:rFonts w:ascii="宋体" w:eastAsia="宋体" w:hAnsi="宋体"/>
          <w:sz w:val="24"/>
          <w:szCs w:val="24"/>
        </w:rPr>
        <w:t>配置等。</w:t>
      </w:r>
    </w:p>
    <w:p w14:paraId="71DA30F4" w14:textId="158FE101" w:rsidR="00A87661" w:rsidRPr="006E2D78" w:rsidRDefault="00A87661" w:rsidP="00A87661">
      <w:pPr>
        <w:jc w:val="left"/>
        <w:rPr>
          <w:rFonts w:ascii="宋体" w:eastAsia="宋体" w:hAnsi="宋体"/>
          <w:sz w:val="24"/>
          <w:szCs w:val="24"/>
        </w:rPr>
      </w:pPr>
    </w:p>
    <w:p w14:paraId="5A94F5C1" w14:textId="77777777" w:rsidR="00A87661" w:rsidRPr="006E2D78" w:rsidRDefault="00A87661" w:rsidP="00A87661">
      <w:pPr>
        <w:jc w:val="left"/>
        <w:rPr>
          <w:rFonts w:ascii="宋体" w:eastAsia="宋体" w:hAnsi="宋体"/>
          <w:b/>
          <w:bCs/>
          <w:sz w:val="24"/>
          <w:szCs w:val="24"/>
        </w:rPr>
      </w:pPr>
      <w:r w:rsidRPr="006E2D78">
        <w:rPr>
          <w:rFonts w:ascii="宋体" w:eastAsia="宋体" w:hAnsi="宋体"/>
          <w:b/>
          <w:bCs/>
          <w:sz w:val="24"/>
          <w:szCs w:val="24"/>
        </w:rPr>
        <w:t>4.4 数据库设计</w:t>
      </w:r>
    </w:p>
    <w:p w14:paraId="1FA4C35C" w14:textId="77777777" w:rsidR="00A87661" w:rsidRPr="006E2D78" w:rsidRDefault="00A87661" w:rsidP="00A87661">
      <w:pPr>
        <w:numPr>
          <w:ilvl w:val="0"/>
          <w:numId w:val="5"/>
        </w:numPr>
        <w:jc w:val="left"/>
        <w:rPr>
          <w:rFonts w:ascii="宋体" w:eastAsia="宋体" w:hAnsi="宋体"/>
          <w:b/>
          <w:bCs/>
          <w:sz w:val="24"/>
          <w:szCs w:val="24"/>
        </w:rPr>
      </w:pPr>
      <w:r w:rsidRPr="006E2D78">
        <w:rPr>
          <w:rFonts w:ascii="宋体" w:eastAsia="宋体" w:hAnsi="宋体"/>
          <w:b/>
          <w:bCs/>
          <w:sz w:val="24"/>
          <w:szCs w:val="24"/>
        </w:rPr>
        <w:t>4.4.1 设计规则</w:t>
      </w:r>
    </w:p>
    <w:p w14:paraId="0EE75686" w14:textId="77777777" w:rsidR="00A87661" w:rsidRPr="006E2D78" w:rsidRDefault="00A87661" w:rsidP="00A87661">
      <w:pPr>
        <w:jc w:val="left"/>
        <w:rPr>
          <w:rFonts w:ascii="宋体" w:eastAsia="宋体" w:hAnsi="宋体"/>
          <w:sz w:val="24"/>
          <w:szCs w:val="24"/>
        </w:rPr>
      </w:pPr>
      <w:r w:rsidRPr="006E2D78">
        <w:rPr>
          <w:rFonts w:ascii="宋体" w:eastAsia="宋体" w:hAnsi="宋体"/>
          <w:sz w:val="24"/>
          <w:szCs w:val="24"/>
        </w:rPr>
        <w:t>在数据库设计中，为确保系统的性能、可维护性和数据一致性，遵循以下设计原则：</w:t>
      </w:r>
    </w:p>
    <w:p w14:paraId="5BEF0BB3" w14:textId="77777777" w:rsidR="00A87661" w:rsidRPr="006E2D78" w:rsidRDefault="00A87661" w:rsidP="00A87661">
      <w:pPr>
        <w:numPr>
          <w:ilvl w:val="0"/>
          <w:numId w:val="10"/>
        </w:numPr>
        <w:jc w:val="left"/>
        <w:rPr>
          <w:rFonts w:ascii="宋体" w:eastAsia="宋体" w:hAnsi="宋体"/>
          <w:sz w:val="24"/>
          <w:szCs w:val="24"/>
        </w:rPr>
      </w:pPr>
      <w:r w:rsidRPr="006E2D78">
        <w:rPr>
          <w:rFonts w:ascii="宋体" w:eastAsia="宋体" w:hAnsi="宋体"/>
          <w:sz w:val="24"/>
          <w:szCs w:val="24"/>
        </w:rPr>
        <w:t>遵循第三范式（3NF），避免数据冗余与更新异常。</w:t>
      </w:r>
    </w:p>
    <w:p w14:paraId="7CA0B4A1" w14:textId="77777777" w:rsidR="00A87661" w:rsidRPr="006E2D78" w:rsidRDefault="00A87661" w:rsidP="00A87661">
      <w:pPr>
        <w:numPr>
          <w:ilvl w:val="0"/>
          <w:numId w:val="10"/>
        </w:numPr>
        <w:jc w:val="left"/>
        <w:rPr>
          <w:rFonts w:ascii="宋体" w:eastAsia="宋体" w:hAnsi="宋体"/>
          <w:sz w:val="24"/>
          <w:szCs w:val="24"/>
        </w:rPr>
      </w:pPr>
      <w:r w:rsidRPr="006E2D78">
        <w:rPr>
          <w:rFonts w:ascii="宋体" w:eastAsia="宋体" w:hAnsi="宋体"/>
          <w:sz w:val="24"/>
          <w:szCs w:val="24"/>
        </w:rPr>
        <w:t xml:space="preserve">使用 </w:t>
      </w:r>
      <w:proofErr w:type="spellStart"/>
      <w:r w:rsidRPr="006E2D78">
        <w:rPr>
          <w:rFonts w:ascii="宋体" w:eastAsia="宋体" w:hAnsi="宋体"/>
          <w:sz w:val="24"/>
          <w:szCs w:val="24"/>
        </w:rPr>
        <w:t>InnoDB</w:t>
      </w:r>
      <w:proofErr w:type="spellEnd"/>
      <w:r w:rsidRPr="006E2D78">
        <w:rPr>
          <w:rFonts w:ascii="宋体" w:eastAsia="宋体" w:hAnsi="宋体"/>
          <w:sz w:val="24"/>
          <w:szCs w:val="24"/>
        </w:rPr>
        <w:t xml:space="preserve"> 存储引擎，支持事务、</w:t>
      </w:r>
      <w:proofErr w:type="gramStart"/>
      <w:r w:rsidRPr="006E2D78">
        <w:rPr>
          <w:rFonts w:ascii="宋体" w:eastAsia="宋体" w:hAnsi="宋体"/>
          <w:sz w:val="24"/>
          <w:szCs w:val="24"/>
        </w:rPr>
        <w:t>外键等</w:t>
      </w:r>
      <w:proofErr w:type="gramEnd"/>
      <w:r w:rsidRPr="006E2D78">
        <w:rPr>
          <w:rFonts w:ascii="宋体" w:eastAsia="宋体" w:hAnsi="宋体"/>
          <w:sz w:val="24"/>
          <w:szCs w:val="24"/>
        </w:rPr>
        <w:t>功能，保证数据安全。</w:t>
      </w:r>
    </w:p>
    <w:p w14:paraId="3C3E8631" w14:textId="77777777" w:rsidR="00A87661" w:rsidRPr="006E2D78" w:rsidRDefault="00A87661" w:rsidP="00A87661">
      <w:pPr>
        <w:numPr>
          <w:ilvl w:val="0"/>
          <w:numId w:val="10"/>
        </w:numPr>
        <w:jc w:val="left"/>
        <w:rPr>
          <w:rFonts w:ascii="宋体" w:eastAsia="宋体" w:hAnsi="宋体"/>
          <w:sz w:val="24"/>
          <w:szCs w:val="24"/>
        </w:rPr>
      </w:pPr>
      <w:r w:rsidRPr="006E2D78">
        <w:rPr>
          <w:rFonts w:ascii="宋体" w:eastAsia="宋体" w:hAnsi="宋体"/>
          <w:sz w:val="24"/>
          <w:szCs w:val="24"/>
        </w:rPr>
        <w:t>设置合适的字符集（如 utf8mb4），支持多语言及特殊字符存储。</w:t>
      </w:r>
    </w:p>
    <w:p w14:paraId="45AEC976" w14:textId="77777777" w:rsidR="00A87661" w:rsidRPr="006E2D78" w:rsidRDefault="00A87661" w:rsidP="00A87661">
      <w:pPr>
        <w:numPr>
          <w:ilvl w:val="0"/>
          <w:numId w:val="10"/>
        </w:numPr>
        <w:jc w:val="left"/>
        <w:rPr>
          <w:rFonts w:ascii="宋体" w:eastAsia="宋体" w:hAnsi="宋体"/>
          <w:sz w:val="24"/>
          <w:szCs w:val="24"/>
        </w:rPr>
      </w:pPr>
      <w:r w:rsidRPr="006E2D78">
        <w:rPr>
          <w:rFonts w:ascii="宋体" w:eastAsia="宋体" w:hAnsi="宋体"/>
          <w:sz w:val="24"/>
          <w:szCs w:val="24"/>
        </w:rPr>
        <w:t>为频繁查询字段建立索引，提高查询效率。</w:t>
      </w:r>
    </w:p>
    <w:p w14:paraId="5D738E87" w14:textId="77777777" w:rsidR="00A87661" w:rsidRPr="006E2D78" w:rsidRDefault="00A87661" w:rsidP="00A87661">
      <w:pPr>
        <w:numPr>
          <w:ilvl w:val="0"/>
          <w:numId w:val="10"/>
        </w:numPr>
        <w:jc w:val="left"/>
        <w:rPr>
          <w:rFonts w:ascii="宋体" w:eastAsia="宋体" w:hAnsi="宋体"/>
          <w:sz w:val="24"/>
          <w:szCs w:val="24"/>
        </w:rPr>
      </w:pPr>
      <w:r w:rsidRPr="006E2D78">
        <w:rPr>
          <w:rFonts w:ascii="宋体" w:eastAsia="宋体" w:hAnsi="宋体"/>
          <w:sz w:val="24"/>
          <w:szCs w:val="24"/>
        </w:rPr>
        <w:t>表结构预留扩展字段，为后期新业务提供支持。</w:t>
      </w:r>
    </w:p>
    <w:p w14:paraId="2EEA7EE9" w14:textId="77777777" w:rsidR="00A87661" w:rsidRPr="006E2D78" w:rsidRDefault="00A87661" w:rsidP="00A87661">
      <w:pPr>
        <w:pStyle w:val="4"/>
        <w:numPr>
          <w:ilvl w:val="0"/>
          <w:numId w:val="0"/>
        </w:numPr>
        <w:rPr>
          <w:rFonts w:ascii="宋体" w:eastAsia="宋体" w:hAnsi="宋体" w:cs="宋体"/>
          <w:kern w:val="0"/>
          <w:sz w:val="24"/>
          <w:szCs w:val="24"/>
        </w:rPr>
      </w:pPr>
      <w:r w:rsidRPr="006E2D78">
        <w:rPr>
          <w:rFonts w:ascii="宋体" w:eastAsia="宋体" w:hAnsi="宋体"/>
        </w:rPr>
        <w:t>4.4.2 表结构设计（部分）</w:t>
      </w:r>
    </w:p>
    <w:p w14:paraId="75138948" w14:textId="77777777" w:rsidR="00A87661" w:rsidRPr="006E2D78" w:rsidRDefault="00A87661" w:rsidP="00A87661">
      <w:pPr>
        <w:pStyle w:val="af1"/>
      </w:pPr>
      <w:r w:rsidRPr="006E2D78">
        <w:rPr>
          <w:rStyle w:val="af8"/>
        </w:rPr>
        <w:t>用户表（users）</w:t>
      </w:r>
    </w:p>
    <w:p w14:paraId="74A23F36" w14:textId="62F6A0D2" w:rsidR="00A87661" w:rsidRPr="006E2D78" w:rsidRDefault="00A87661">
      <w:pPr>
        <w:jc w:val="left"/>
        <w:rPr>
          <w:rFonts w:ascii="宋体" w:eastAsia="宋体" w:hAnsi="宋体"/>
          <w:sz w:val="24"/>
          <w:szCs w:val="24"/>
        </w:rPr>
      </w:pPr>
      <w:r w:rsidRPr="006E2D78">
        <w:rPr>
          <w:rFonts w:ascii="宋体" w:eastAsia="宋体" w:hAnsi="宋体"/>
          <w:noProof/>
        </w:rPr>
        <w:lastRenderedPageBreak/>
        <w:drawing>
          <wp:inline distT="0" distB="0" distL="0" distR="0" wp14:anchorId="2A848FBA" wp14:editId="3A8A9A94">
            <wp:extent cx="5210175" cy="3771900"/>
            <wp:effectExtent l="0" t="0" r="9525" b="0"/>
            <wp:docPr id="1492214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14898" name=""/>
                    <pic:cNvPicPr/>
                  </pic:nvPicPr>
                  <pic:blipFill>
                    <a:blip r:embed="rId9"/>
                    <a:stretch>
                      <a:fillRect/>
                    </a:stretch>
                  </pic:blipFill>
                  <pic:spPr>
                    <a:xfrm>
                      <a:off x="0" y="0"/>
                      <a:ext cx="5210175" cy="3771900"/>
                    </a:xfrm>
                    <a:prstGeom prst="rect">
                      <a:avLst/>
                    </a:prstGeom>
                  </pic:spPr>
                </pic:pic>
              </a:graphicData>
            </a:graphic>
          </wp:inline>
        </w:drawing>
      </w:r>
    </w:p>
    <w:p w14:paraId="7E9CBC4A" w14:textId="510A614E" w:rsidR="00A87661" w:rsidRPr="006E2D78" w:rsidRDefault="00A87661">
      <w:pPr>
        <w:jc w:val="left"/>
        <w:rPr>
          <w:rFonts w:ascii="宋体" w:eastAsia="宋体" w:hAnsi="宋体"/>
          <w:sz w:val="24"/>
          <w:szCs w:val="24"/>
        </w:rPr>
      </w:pPr>
      <w:r w:rsidRPr="006E2D78">
        <w:rPr>
          <w:rFonts w:ascii="宋体" w:eastAsia="宋体" w:hAnsi="宋体"/>
          <w:sz w:val="24"/>
          <w:szCs w:val="24"/>
        </w:rPr>
        <w:t>商品表（products）</w:t>
      </w:r>
    </w:p>
    <w:p w14:paraId="705F5577" w14:textId="2A6EF8C5" w:rsidR="00A87661" w:rsidRPr="006E2D78" w:rsidRDefault="00A87661">
      <w:pPr>
        <w:jc w:val="left"/>
        <w:rPr>
          <w:rFonts w:ascii="宋体" w:eastAsia="宋体" w:hAnsi="宋体"/>
          <w:sz w:val="24"/>
          <w:szCs w:val="24"/>
        </w:rPr>
      </w:pPr>
      <w:r w:rsidRPr="006E2D78">
        <w:rPr>
          <w:rFonts w:ascii="宋体" w:eastAsia="宋体" w:hAnsi="宋体"/>
          <w:noProof/>
        </w:rPr>
        <w:lastRenderedPageBreak/>
        <w:drawing>
          <wp:inline distT="0" distB="0" distL="0" distR="0" wp14:anchorId="7E4A58D5" wp14:editId="053ED739">
            <wp:extent cx="4924425" cy="6391275"/>
            <wp:effectExtent l="0" t="0" r="9525" b="9525"/>
            <wp:docPr id="166882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2406" name=""/>
                    <pic:cNvPicPr/>
                  </pic:nvPicPr>
                  <pic:blipFill>
                    <a:blip r:embed="rId10"/>
                    <a:stretch>
                      <a:fillRect/>
                    </a:stretch>
                  </pic:blipFill>
                  <pic:spPr>
                    <a:xfrm>
                      <a:off x="0" y="0"/>
                      <a:ext cx="4924425" cy="6391275"/>
                    </a:xfrm>
                    <a:prstGeom prst="rect">
                      <a:avLst/>
                    </a:prstGeom>
                  </pic:spPr>
                </pic:pic>
              </a:graphicData>
            </a:graphic>
          </wp:inline>
        </w:drawing>
      </w:r>
    </w:p>
    <w:p w14:paraId="08C3CDD3" w14:textId="486BFF71" w:rsidR="00A87661" w:rsidRPr="006E2D78" w:rsidRDefault="00A87661">
      <w:pPr>
        <w:jc w:val="left"/>
        <w:rPr>
          <w:rFonts w:ascii="宋体" w:eastAsia="宋体" w:hAnsi="宋体"/>
          <w:sz w:val="24"/>
          <w:szCs w:val="24"/>
        </w:rPr>
      </w:pPr>
      <w:r w:rsidRPr="006E2D78">
        <w:rPr>
          <w:rFonts w:ascii="宋体" w:eastAsia="宋体" w:hAnsi="宋体"/>
          <w:sz w:val="24"/>
          <w:szCs w:val="24"/>
        </w:rPr>
        <w:lastRenderedPageBreak/>
        <w:t>订单表（orders）</w:t>
      </w:r>
      <w:r w:rsidRPr="006E2D78">
        <w:rPr>
          <w:rFonts w:ascii="宋体" w:eastAsia="宋体" w:hAnsi="宋体"/>
          <w:noProof/>
        </w:rPr>
        <w:drawing>
          <wp:inline distT="0" distB="0" distL="0" distR="0" wp14:anchorId="72337C26" wp14:editId="77016AC8">
            <wp:extent cx="5274310" cy="3844925"/>
            <wp:effectExtent l="0" t="0" r="2540" b="3175"/>
            <wp:docPr id="2030703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03863" name=""/>
                    <pic:cNvPicPr/>
                  </pic:nvPicPr>
                  <pic:blipFill>
                    <a:blip r:embed="rId11"/>
                    <a:stretch>
                      <a:fillRect/>
                    </a:stretch>
                  </pic:blipFill>
                  <pic:spPr>
                    <a:xfrm>
                      <a:off x="0" y="0"/>
                      <a:ext cx="5274310" cy="3844925"/>
                    </a:xfrm>
                    <a:prstGeom prst="rect">
                      <a:avLst/>
                    </a:prstGeom>
                  </pic:spPr>
                </pic:pic>
              </a:graphicData>
            </a:graphic>
          </wp:inline>
        </w:drawing>
      </w:r>
    </w:p>
    <w:p w14:paraId="26DC9251" w14:textId="60C4E2F1" w:rsidR="000072F4" w:rsidRPr="006E2D78" w:rsidRDefault="000072F4" w:rsidP="000072F4">
      <w:pPr>
        <w:pStyle w:val="1"/>
        <w:numPr>
          <w:ilvl w:val="0"/>
          <w:numId w:val="0"/>
        </w:numPr>
        <w:ind w:left="431" w:hanging="431"/>
        <w:rPr>
          <w:rFonts w:ascii="宋体" w:eastAsia="宋体" w:hAnsi="宋体"/>
        </w:rPr>
      </w:pPr>
      <w:bookmarkStart w:id="34" w:name="_Toc165627526"/>
      <w:r w:rsidRPr="006E2D78">
        <w:rPr>
          <w:rFonts w:ascii="宋体" w:eastAsia="宋体" w:hAnsi="宋体" w:hint="eastAsia"/>
        </w:rPr>
        <w:t>5</w:t>
      </w:r>
      <w:r w:rsidRPr="006E2D78">
        <w:rPr>
          <w:rFonts w:ascii="宋体" w:eastAsia="宋体" w:hAnsi="宋体"/>
        </w:rPr>
        <w:t>系统实现</w:t>
      </w:r>
    </w:p>
    <w:p w14:paraId="4D9C64F7" w14:textId="77777777" w:rsidR="000072F4" w:rsidRPr="006E2D78" w:rsidRDefault="000072F4" w:rsidP="000072F4">
      <w:pPr>
        <w:rPr>
          <w:rFonts w:ascii="宋体" w:eastAsia="宋体" w:hAnsi="宋体"/>
        </w:rPr>
      </w:pPr>
      <w:r w:rsidRPr="006E2D78">
        <w:rPr>
          <w:rFonts w:ascii="宋体" w:eastAsia="宋体" w:hAnsi="宋体"/>
        </w:rPr>
        <w:t xml:space="preserve">本章将围绕系统功能模块的前端与后台实现进行详细说明，重点介绍核心功能的业务逻辑、技术实现及交互流程。系统基于 </w:t>
      </w:r>
      <w:proofErr w:type="spellStart"/>
      <w:r w:rsidRPr="006E2D78">
        <w:rPr>
          <w:rFonts w:ascii="宋体" w:eastAsia="宋体" w:hAnsi="宋体"/>
        </w:rPr>
        <w:t>FastAPI</w:t>
      </w:r>
      <w:proofErr w:type="spellEnd"/>
      <w:r w:rsidRPr="006E2D78">
        <w:rPr>
          <w:rFonts w:ascii="宋体" w:eastAsia="宋体" w:hAnsi="宋体"/>
        </w:rPr>
        <w:t xml:space="preserve"> 提供后端 API 服务，前端使用 Vue3 + Element Plus 实现界面交互，数据通过 Axios 进行请求通信，数据库采用 MySQL 存储核心数据。</w:t>
      </w:r>
    </w:p>
    <w:p w14:paraId="3FB42DE6"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2"/>
        <w:rPr>
          <w:rFonts w:ascii="宋体" w:eastAsia="宋体" w:hAnsi="宋体" w:cs="宋体"/>
          <w:b/>
          <w:bCs/>
          <w:kern w:val="0"/>
          <w:sz w:val="27"/>
          <w:szCs w:val="27"/>
        </w:rPr>
      </w:pPr>
      <w:r w:rsidRPr="006E2D78">
        <w:rPr>
          <w:rFonts w:ascii="宋体" w:eastAsia="宋体" w:hAnsi="宋体" w:cs="宋体"/>
          <w:b/>
          <w:bCs/>
          <w:kern w:val="0"/>
          <w:sz w:val="27"/>
          <w:szCs w:val="27"/>
        </w:rPr>
        <w:t>5.1 前台功能模块实现</w:t>
      </w:r>
    </w:p>
    <w:p w14:paraId="7E51B661"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5.1.1 注册与登录模块</w:t>
      </w:r>
    </w:p>
    <w:p w14:paraId="1FCEA1AC" w14:textId="77777777" w:rsidR="000072F4" w:rsidRPr="006E2D78" w:rsidRDefault="000072F4" w:rsidP="000072F4">
      <w:p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该模块主要负责用户身份的认证与授权，实现如下功能：</w:t>
      </w:r>
    </w:p>
    <w:p w14:paraId="551D15D4" w14:textId="77777777" w:rsidR="000072F4" w:rsidRPr="006E2D78" w:rsidRDefault="000072F4" w:rsidP="000072F4">
      <w:pPr>
        <w:numPr>
          <w:ilvl w:val="0"/>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用户注册</w:t>
      </w:r>
      <w:r w:rsidRPr="006E2D78">
        <w:rPr>
          <w:rFonts w:ascii="宋体" w:eastAsia="宋体" w:hAnsi="宋体" w:cs="宋体"/>
          <w:kern w:val="0"/>
          <w:sz w:val="24"/>
          <w:szCs w:val="24"/>
        </w:rPr>
        <w:t>：</w:t>
      </w:r>
    </w:p>
    <w:p w14:paraId="57DB57C1"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用户通过填写邮箱、用户名和密码进行注册；</w:t>
      </w:r>
    </w:p>
    <w:p w14:paraId="14C27CFA"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表单验证包括：格式校验、重复用户校验；</w:t>
      </w:r>
    </w:p>
    <w:p w14:paraId="044151F3"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 xml:space="preserve">后端对密码进行哈希加密（如 </w:t>
      </w:r>
      <w:proofErr w:type="spellStart"/>
      <w:r w:rsidRPr="006E2D78">
        <w:rPr>
          <w:rFonts w:ascii="宋体" w:eastAsia="宋体" w:hAnsi="宋体" w:cs="宋体"/>
          <w:kern w:val="0"/>
          <w:sz w:val="24"/>
          <w:szCs w:val="24"/>
        </w:rPr>
        <w:t>Bcrypt</w:t>
      </w:r>
      <w:proofErr w:type="spellEnd"/>
      <w:r w:rsidRPr="006E2D78">
        <w:rPr>
          <w:rFonts w:ascii="宋体" w:eastAsia="宋体" w:hAnsi="宋体" w:cs="宋体"/>
          <w:kern w:val="0"/>
          <w:sz w:val="24"/>
          <w:szCs w:val="24"/>
        </w:rPr>
        <w:t>）后存储。</w:t>
      </w:r>
    </w:p>
    <w:p w14:paraId="58F1838F" w14:textId="77777777" w:rsidR="000072F4" w:rsidRPr="006E2D78" w:rsidRDefault="000072F4" w:rsidP="000072F4">
      <w:pPr>
        <w:numPr>
          <w:ilvl w:val="0"/>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用户登录</w:t>
      </w:r>
      <w:r w:rsidRPr="006E2D78">
        <w:rPr>
          <w:rFonts w:ascii="宋体" w:eastAsia="宋体" w:hAnsi="宋体" w:cs="宋体"/>
          <w:kern w:val="0"/>
          <w:sz w:val="24"/>
          <w:szCs w:val="24"/>
        </w:rPr>
        <w:t>：</w:t>
      </w:r>
    </w:p>
    <w:p w14:paraId="4450EC33"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用户输入邮箱和密码登录；</w:t>
      </w:r>
    </w:p>
    <w:p w14:paraId="6F8245E7"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后端验证成功后签发 JWT Token 并返回给前端；</w:t>
      </w:r>
    </w:p>
    <w:p w14:paraId="73C0A5E7"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前端将 Token 存入本地存储，用于后续请求中的身份认证。</w:t>
      </w:r>
    </w:p>
    <w:p w14:paraId="40A979D7" w14:textId="77777777" w:rsidR="000072F4" w:rsidRPr="006E2D78" w:rsidRDefault="000072F4" w:rsidP="000072F4">
      <w:pPr>
        <w:numPr>
          <w:ilvl w:val="0"/>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用户登出</w:t>
      </w:r>
      <w:r w:rsidRPr="006E2D78">
        <w:rPr>
          <w:rFonts w:ascii="宋体" w:eastAsia="宋体" w:hAnsi="宋体" w:cs="宋体"/>
          <w:kern w:val="0"/>
          <w:sz w:val="24"/>
          <w:szCs w:val="24"/>
        </w:rPr>
        <w:t>：</w:t>
      </w:r>
    </w:p>
    <w:p w14:paraId="40B40EBD"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清除本地 Token 并重定向至登录页；</w:t>
      </w:r>
    </w:p>
    <w:p w14:paraId="56A63623"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可选实现服务端 Token 黑名单机制，增强安全性。</w:t>
      </w:r>
    </w:p>
    <w:p w14:paraId="4177AF83" w14:textId="77777777" w:rsidR="000072F4" w:rsidRPr="006E2D78" w:rsidRDefault="000072F4" w:rsidP="000072F4">
      <w:pPr>
        <w:numPr>
          <w:ilvl w:val="0"/>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lastRenderedPageBreak/>
        <w:t>个人信息管理</w:t>
      </w:r>
      <w:r w:rsidRPr="006E2D78">
        <w:rPr>
          <w:rFonts w:ascii="宋体" w:eastAsia="宋体" w:hAnsi="宋体" w:cs="宋体"/>
          <w:kern w:val="0"/>
          <w:sz w:val="24"/>
          <w:szCs w:val="24"/>
        </w:rPr>
        <w:t>：</w:t>
      </w:r>
    </w:p>
    <w:p w14:paraId="2795036B"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获取用户基本资料；</w:t>
      </w:r>
    </w:p>
    <w:p w14:paraId="1AB0D6A5"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支持更新头像、昵称、联系方式等信息；</w:t>
      </w:r>
    </w:p>
    <w:p w14:paraId="0D274951" w14:textId="77777777" w:rsidR="000072F4" w:rsidRPr="006E2D78" w:rsidRDefault="000072F4" w:rsidP="000072F4">
      <w:pPr>
        <w:numPr>
          <w:ilvl w:val="1"/>
          <w:numId w:val="1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敏感操作需附带 Token 进行身份验证。</w:t>
      </w:r>
    </w:p>
    <w:p w14:paraId="373465F1"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5.1.2 首页模块</w:t>
      </w:r>
    </w:p>
    <w:p w14:paraId="7037AD42" w14:textId="77777777" w:rsidR="000072F4" w:rsidRPr="006E2D78" w:rsidRDefault="000072F4" w:rsidP="000072F4">
      <w:p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首页作为用户进入系统的第一入口，内容以营销和引导为主：</w:t>
      </w:r>
    </w:p>
    <w:p w14:paraId="22FEAD99" w14:textId="77777777" w:rsidR="000072F4" w:rsidRPr="006E2D78" w:rsidRDefault="000072F4" w:rsidP="000072F4">
      <w:pPr>
        <w:numPr>
          <w:ilvl w:val="0"/>
          <w:numId w:val="12"/>
        </w:numPr>
        <w:spacing w:before="100" w:beforeAutospacing="1" w:after="100" w:afterAutospacing="1"/>
        <w:jc w:val="left"/>
        <w:rPr>
          <w:rFonts w:ascii="宋体" w:eastAsia="宋体" w:hAnsi="宋体" w:cs="宋体"/>
          <w:kern w:val="0"/>
          <w:sz w:val="24"/>
          <w:szCs w:val="24"/>
        </w:rPr>
      </w:pPr>
      <w:proofErr w:type="gramStart"/>
      <w:r w:rsidRPr="006E2D78">
        <w:rPr>
          <w:rFonts w:ascii="宋体" w:eastAsia="宋体" w:hAnsi="宋体" w:cs="宋体"/>
          <w:b/>
          <w:bCs/>
          <w:kern w:val="0"/>
          <w:sz w:val="24"/>
          <w:szCs w:val="24"/>
        </w:rPr>
        <w:t>轮播图</w:t>
      </w:r>
      <w:proofErr w:type="gramEnd"/>
      <w:r w:rsidRPr="006E2D78">
        <w:rPr>
          <w:rFonts w:ascii="宋体" w:eastAsia="宋体" w:hAnsi="宋体" w:cs="宋体"/>
          <w:b/>
          <w:bCs/>
          <w:kern w:val="0"/>
          <w:sz w:val="24"/>
          <w:szCs w:val="24"/>
        </w:rPr>
        <w:t>展示</w:t>
      </w:r>
      <w:r w:rsidRPr="006E2D78">
        <w:rPr>
          <w:rFonts w:ascii="宋体" w:eastAsia="宋体" w:hAnsi="宋体" w:cs="宋体"/>
          <w:kern w:val="0"/>
          <w:sz w:val="24"/>
          <w:szCs w:val="24"/>
        </w:rPr>
        <w:t>：使用 Swiper 实现首页轮播，内容由后台配置（热门商品、促销活动）。</w:t>
      </w:r>
    </w:p>
    <w:p w14:paraId="1F567A5C" w14:textId="77777777" w:rsidR="000072F4" w:rsidRPr="006E2D78" w:rsidRDefault="000072F4" w:rsidP="000072F4">
      <w:pPr>
        <w:numPr>
          <w:ilvl w:val="0"/>
          <w:numId w:val="12"/>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商品分类导航</w:t>
      </w:r>
      <w:r w:rsidRPr="006E2D78">
        <w:rPr>
          <w:rFonts w:ascii="宋体" w:eastAsia="宋体" w:hAnsi="宋体" w:cs="宋体"/>
          <w:kern w:val="0"/>
          <w:sz w:val="24"/>
          <w:szCs w:val="24"/>
        </w:rPr>
        <w:t>：展示多级分类菜单，点击跳转至分类商品页。</w:t>
      </w:r>
    </w:p>
    <w:p w14:paraId="53A0E29A" w14:textId="77777777" w:rsidR="000072F4" w:rsidRPr="006E2D78" w:rsidRDefault="000072F4" w:rsidP="000072F4">
      <w:pPr>
        <w:numPr>
          <w:ilvl w:val="0"/>
          <w:numId w:val="12"/>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热门商品推荐</w:t>
      </w:r>
      <w:r w:rsidRPr="006E2D78">
        <w:rPr>
          <w:rFonts w:ascii="宋体" w:eastAsia="宋体" w:hAnsi="宋体" w:cs="宋体"/>
          <w:kern w:val="0"/>
          <w:sz w:val="24"/>
          <w:szCs w:val="24"/>
        </w:rPr>
        <w:t>：通过后台标签控制商品显示顺序（如“热卖”、“新品”）。</w:t>
      </w:r>
    </w:p>
    <w:p w14:paraId="5E221D36" w14:textId="77777777" w:rsidR="000072F4" w:rsidRPr="006E2D78" w:rsidRDefault="000072F4" w:rsidP="000072F4">
      <w:pPr>
        <w:numPr>
          <w:ilvl w:val="0"/>
          <w:numId w:val="12"/>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品牌展示区</w:t>
      </w:r>
      <w:r w:rsidRPr="006E2D78">
        <w:rPr>
          <w:rFonts w:ascii="宋体" w:eastAsia="宋体" w:hAnsi="宋体" w:cs="宋体"/>
          <w:kern w:val="0"/>
          <w:sz w:val="24"/>
          <w:szCs w:val="24"/>
        </w:rPr>
        <w:t>：展示系统内重点合作品牌及其代表商品。</w:t>
      </w:r>
    </w:p>
    <w:p w14:paraId="5DC796B4"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5.1.3 商品详情页模块</w:t>
      </w:r>
    </w:p>
    <w:p w14:paraId="4CED5B6B" w14:textId="77777777" w:rsidR="000072F4" w:rsidRPr="006E2D78" w:rsidRDefault="000072F4" w:rsidP="000072F4">
      <w:p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此模块提供用户浏览和购买商品的完整信息：</w:t>
      </w:r>
    </w:p>
    <w:p w14:paraId="48D90484" w14:textId="77777777" w:rsidR="000072F4" w:rsidRPr="006E2D78" w:rsidRDefault="000072F4" w:rsidP="000072F4">
      <w:pPr>
        <w:numPr>
          <w:ilvl w:val="0"/>
          <w:numId w:val="13"/>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商品主图与</w:t>
      </w:r>
      <w:proofErr w:type="gramStart"/>
      <w:r w:rsidRPr="006E2D78">
        <w:rPr>
          <w:rFonts w:ascii="宋体" w:eastAsia="宋体" w:hAnsi="宋体" w:cs="宋体"/>
          <w:b/>
          <w:bCs/>
          <w:kern w:val="0"/>
          <w:sz w:val="24"/>
          <w:szCs w:val="24"/>
        </w:rPr>
        <w:t>轮播图</w:t>
      </w:r>
      <w:proofErr w:type="gramEnd"/>
      <w:r w:rsidRPr="006E2D78">
        <w:rPr>
          <w:rFonts w:ascii="宋体" w:eastAsia="宋体" w:hAnsi="宋体" w:cs="宋体"/>
          <w:kern w:val="0"/>
          <w:sz w:val="24"/>
          <w:szCs w:val="24"/>
        </w:rPr>
        <w:t>：多图预览支持点击放大、左右切换。</w:t>
      </w:r>
    </w:p>
    <w:p w14:paraId="488F2454" w14:textId="77777777" w:rsidR="000072F4" w:rsidRPr="006E2D78" w:rsidRDefault="000072F4" w:rsidP="000072F4">
      <w:pPr>
        <w:numPr>
          <w:ilvl w:val="0"/>
          <w:numId w:val="13"/>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商品信息</w:t>
      </w:r>
      <w:r w:rsidRPr="006E2D78">
        <w:rPr>
          <w:rFonts w:ascii="宋体" w:eastAsia="宋体" w:hAnsi="宋体" w:cs="宋体"/>
          <w:kern w:val="0"/>
          <w:sz w:val="24"/>
          <w:szCs w:val="24"/>
        </w:rPr>
        <w:t>：包括价格、原价、评分、品牌、分类、库存等。</w:t>
      </w:r>
    </w:p>
    <w:p w14:paraId="36718554" w14:textId="77777777" w:rsidR="000072F4" w:rsidRPr="006E2D78" w:rsidRDefault="000072F4" w:rsidP="000072F4">
      <w:pPr>
        <w:numPr>
          <w:ilvl w:val="0"/>
          <w:numId w:val="13"/>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商品参数与特性</w:t>
      </w:r>
      <w:r w:rsidRPr="006E2D78">
        <w:rPr>
          <w:rFonts w:ascii="宋体" w:eastAsia="宋体" w:hAnsi="宋体" w:cs="宋体"/>
          <w:kern w:val="0"/>
          <w:sz w:val="24"/>
          <w:szCs w:val="24"/>
        </w:rPr>
        <w:t>：通过 tab 组件展示规格、尺寸、材料等内容。</w:t>
      </w:r>
    </w:p>
    <w:p w14:paraId="3C14C70D" w14:textId="77777777" w:rsidR="000072F4" w:rsidRPr="006E2D78" w:rsidRDefault="000072F4" w:rsidP="000072F4">
      <w:pPr>
        <w:numPr>
          <w:ilvl w:val="0"/>
          <w:numId w:val="13"/>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购买操作</w:t>
      </w:r>
      <w:r w:rsidRPr="006E2D78">
        <w:rPr>
          <w:rFonts w:ascii="宋体" w:eastAsia="宋体" w:hAnsi="宋体" w:cs="宋体"/>
          <w:kern w:val="0"/>
          <w:sz w:val="24"/>
          <w:szCs w:val="24"/>
        </w:rPr>
        <w:t>：</w:t>
      </w:r>
    </w:p>
    <w:p w14:paraId="042507E8" w14:textId="77777777" w:rsidR="000072F4" w:rsidRPr="006E2D78" w:rsidRDefault="000072F4" w:rsidP="000072F4">
      <w:pPr>
        <w:numPr>
          <w:ilvl w:val="1"/>
          <w:numId w:val="13"/>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加入购物车：将当前规格和数量的商品添加至购物车；</w:t>
      </w:r>
    </w:p>
    <w:p w14:paraId="1BACFC04" w14:textId="77777777" w:rsidR="000072F4" w:rsidRPr="006E2D78" w:rsidRDefault="000072F4" w:rsidP="000072F4">
      <w:pPr>
        <w:numPr>
          <w:ilvl w:val="1"/>
          <w:numId w:val="13"/>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立即购买：直接进入下单流程。</w:t>
      </w:r>
    </w:p>
    <w:p w14:paraId="564CE9C9"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5.1.4 搜索与筛选模块</w:t>
      </w:r>
    </w:p>
    <w:p w14:paraId="5FB1B708" w14:textId="77777777" w:rsidR="000072F4" w:rsidRPr="006E2D78" w:rsidRDefault="000072F4" w:rsidP="000072F4">
      <w:p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为提升用户检索效率，系统实现了多维度的筛选与排序：</w:t>
      </w:r>
    </w:p>
    <w:p w14:paraId="3FC7A724" w14:textId="77777777" w:rsidR="000072F4" w:rsidRPr="006E2D78" w:rsidRDefault="000072F4" w:rsidP="000072F4">
      <w:pPr>
        <w:numPr>
          <w:ilvl w:val="0"/>
          <w:numId w:val="1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关键词搜索</w:t>
      </w:r>
      <w:r w:rsidRPr="006E2D78">
        <w:rPr>
          <w:rFonts w:ascii="宋体" w:eastAsia="宋体" w:hAnsi="宋体" w:cs="宋体"/>
          <w:kern w:val="0"/>
          <w:sz w:val="24"/>
          <w:szCs w:val="24"/>
        </w:rPr>
        <w:t>：基于商品名称进行模糊搜索；</w:t>
      </w:r>
    </w:p>
    <w:p w14:paraId="6963E5DE" w14:textId="77777777" w:rsidR="000072F4" w:rsidRPr="006E2D78" w:rsidRDefault="000072F4" w:rsidP="000072F4">
      <w:pPr>
        <w:numPr>
          <w:ilvl w:val="0"/>
          <w:numId w:val="1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分类筛选</w:t>
      </w:r>
      <w:r w:rsidRPr="006E2D78">
        <w:rPr>
          <w:rFonts w:ascii="宋体" w:eastAsia="宋体" w:hAnsi="宋体" w:cs="宋体"/>
          <w:kern w:val="0"/>
          <w:sz w:val="24"/>
          <w:szCs w:val="24"/>
        </w:rPr>
        <w:t>：支持多级分类嵌套；</w:t>
      </w:r>
    </w:p>
    <w:p w14:paraId="38767507" w14:textId="77777777" w:rsidR="000072F4" w:rsidRPr="006E2D78" w:rsidRDefault="000072F4" w:rsidP="000072F4">
      <w:pPr>
        <w:numPr>
          <w:ilvl w:val="0"/>
          <w:numId w:val="1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价格区间筛选</w:t>
      </w:r>
      <w:r w:rsidRPr="006E2D78">
        <w:rPr>
          <w:rFonts w:ascii="宋体" w:eastAsia="宋体" w:hAnsi="宋体" w:cs="宋体"/>
          <w:kern w:val="0"/>
          <w:sz w:val="24"/>
          <w:szCs w:val="24"/>
        </w:rPr>
        <w:t>：可设定最小与最大价格范围；</w:t>
      </w:r>
    </w:p>
    <w:p w14:paraId="33745F4A" w14:textId="77777777" w:rsidR="000072F4" w:rsidRPr="006E2D78" w:rsidRDefault="000072F4" w:rsidP="000072F4">
      <w:pPr>
        <w:numPr>
          <w:ilvl w:val="0"/>
          <w:numId w:val="1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多条件排序</w:t>
      </w:r>
      <w:r w:rsidRPr="006E2D78">
        <w:rPr>
          <w:rFonts w:ascii="宋体" w:eastAsia="宋体" w:hAnsi="宋体" w:cs="宋体"/>
          <w:kern w:val="0"/>
          <w:sz w:val="24"/>
          <w:szCs w:val="24"/>
        </w:rPr>
        <w:t>：按综合、价格升降、销量、评分等条件排序。</w:t>
      </w:r>
    </w:p>
    <w:p w14:paraId="12787A3E"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5.1.5 用户中心模块</w:t>
      </w:r>
    </w:p>
    <w:p w14:paraId="32F666A1" w14:textId="77777777" w:rsidR="000072F4" w:rsidRPr="006E2D78" w:rsidRDefault="000072F4" w:rsidP="000072F4">
      <w:p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为用户提供个性化服务与订单管理：</w:t>
      </w:r>
    </w:p>
    <w:p w14:paraId="31CBFA9E" w14:textId="77777777" w:rsidR="000072F4" w:rsidRPr="006E2D78" w:rsidRDefault="000072F4" w:rsidP="000072F4">
      <w:pPr>
        <w:numPr>
          <w:ilvl w:val="0"/>
          <w:numId w:val="15"/>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个人资料</w:t>
      </w:r>
      <w:r w:rsidRPr="006E2D78">
        <w:rPr>
          <w:rFonts w:ascii="宋体" w:eastAsia="宋体" w:hAnsi="宋体" w:cs="宋体"/>
          <w:kern w:val="0"/>
          <w:sz w:val="24"/>
          <w:szCs w:val="24"/>
        </w:rPr>
        <w:t>：用户查看与修改基本信息；</w:t>
      </w:r>
    </w:p>
    <w:p w14:paraId="795A47DA" w14:textId="77777777" w:rsidR="000072F4" w:rsidRPr="006E2D78" w:rsidRDefault="000072F4" w:rsidP="000072F4">
      <w:pPr>
        <w:numPr>
          <w:ilvl w:val="0"/>
          <w:numId w:val="15"/>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订单管理</w:t>
      </w:r>
      <w:r w:rsidRPr="006E2D78">
        <w:rPr>
          <w:rFonts w:ascii="宋体" w:eastAsia="宋体" w:hAnsi="宋体" w:cs="宋体"/>
          <w:kern w:val="0"/>
          <w:sz w:val="24"/>
          <w:szCs w:val="24"/>
        </w:rPr>
        <w:t>：按订单状态查看历史订单，支持取消、确认收货、查看物流等；</w:t>
      </w:r>
    </w:p>
    <w:p w14:paraId="178368D7" w14:textId="77777777" w:rsidR="000072F4" w:rsidRPr="006E2D78" w:rsidRDefault="000072F4" w:rsidP="000072F4">
      <w:pPr>
        <w:numPr>
          <w:ilvl w:val="0"/>
          <w:numId w:val="15"/>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收货地址管理</w:t>
      </w:r>
      <w:r w:rsidRPr="006E2D78">
        <w:rPr>
          <w:rFonts w:ascii="宋体" w:eastAsia="宋体" w:hAnsi="宋体" w:cs="宋体"/>
          <w:kern w:val="0"/>
          <w:sz w:val="24"/>
          <w:szCs w:val="24"/>
        </w:rPr>
        <w:t>：新增、编辑、删除多个收货地址；</w:t>
      </w:r>
    </w:p>
    <w:p w14:paraId="2759B049" w14:textId="77777777" w:rsidR="000072F4" w:rsidRPr="006E2D78" w:rsidRDefault="000072F4" w:rsidP="000072F4">
      <w:pPr>
        <w:numPr>
          <w:ilvl w:val="0"/>
          <w:numId w:val="15"/>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账户安全设置</w:t>
      </w:r>
      <w:r w:rsidRPr="006E2D78">
        <w:rPr>
          <w:rFonts w:ascii="宋体" w:eastAsia="宋体" w:hAnsi="宋体" w:cs="宋体"/>
          <w:kern w:val="0"/>
          <w:sz w:val="24"/>
          <w:szCs w:val="24"/>
        </w:rPr>
        <w:t>：支持修改密码、绑定手机号、重设邮箱等操作。</w:t>
      </w:r>
    </w:p>
    <w:p w14:paraId="36CCB27E" w14:textId="77777777" w:rsidR="000072F4" w:rsidRPr="006E2D78" w:rsidRDefault="00000000" w:rsidP="000072F4">
      <w:pPr>
        <w:jc w:val="left"/>
        <w:rPr>
          <w:rFonts w:ascii="宋体" w:eastAsia="宋体" w:hAnsi="宋体" w:cs="宋体"/>
          <w:kern w:val="0"/>
          <w:sz w:val="24"/>
          <w:szCs w:val="24"/>
        </w:rPr>
      </w:pPr>
      <w:r w:rsidRPr="006E2D78">
        <w:rPr>
          <w:rFonts w:ascii="宋体" w:eastAsia="宋体" w:hAnsi="宋体" w:cs="宋体"/>
          <w:kern w:val="0"/>
          <w:sz w:val="24"/>
          <w:szCs w:val="24"/>
        </w:rPr>
        <w:pict w14:anchorId="38F59078">
          <v:rect id="_x0000_i1025" style="width:0;height:1.5pt" o:hralign="center" o:hrstd="t" o:hr="t" fillcolor="#a0a0a0" stroked="f"/>
        </w:pict>
      </w:r>
    </w:p>
    <w:p w14:paraId="65E85AAC"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2"/>
        <w:rPr>
          <w:rFonts w:ascii="宋体" w:eastAsia="宋体" w:hAnsi="宋体" w:cs="宋体"/>
          <w:b/>
          <w:bCs/>
          <w:kern w:val="0"/>
          <w:sz w:val="27"/>
          <w:szCs w:val="27"/>
        </w:rPr>
      </w:pPr>
      <w:r w:rsidRPr="006E2D78">
        <w:rPr>
          <w:rFonts w:ascii="宋体" w:eastAsia="宋体" w:hAnsi="宋体" w:cs="宋体"/>
          <w:b/>
          <w:bCs/>
          <w:kern w:val="0"/>
          <w:sz w:val="27"/>
          <w:szCs w:val="27"/>
        </w:rPr>
        <w:lastRenderedPageBreak/>
        <w:t>5.2 后台管理模块实现</w:t>
      </w:r>
    </w:p>
    <w:p w14:paraId="1DEB5C97" w14:textId="77777777" w:rsidR="000072F4" w:rsidRPr="006E2D78" w:rsidRDefault="000072F4" w:rsidP="000072F4">
      <w:p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后台系统主要服务于管理员和运营人员，提供数据管理与业务运营功能。</w:t>
      </w:r>
    </w:p>
    <w:p w14:paraId="694BDA1B"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5.2.1 用户管理</w:t>
      </w:r>
    </w:p>
    <w:p w14:paraId="1DFB2211" w14:textId="77777777" w:rsidR="000072F4" w:rsidRPr="006E2D78" w:rsidRDefault="000072F4" w:rsidP="000072F4">
      <w:pPr>
        <w:numPr>
          <w:ilvl w:val="0"/>
          <w:numId w:val="16"/>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用户列表</w:t>
      </w:r>
      <w:r w:rsidRPr="006E2D78">
        <w:rPr>
          <w:rFonts w:ascii="宋体" w:eastAsia="宋体" w:hAnsi="宋体" w:cs="宋体"/>
          <w:kern w:val="0"/>
          <w:sz w:val="24"/>
          <w:szCs w:val="24"/>
        </w:rPr>
        <w:t>：分</w:t>
      </w:r>
      <w:proofErr w:type="gramStart"/>
      <w:r w:rsidRPr="006E2D78">
        <w:rPr>
          <w:rFonts w:ascii="宋体" w:eastAsia="宋体" w:hAnsi="宋体" w:cs="宋体"/>
          <w:kern w:val="0"/>
          <w:sz w:val="24"/>
          <w:szCs w:val="24"/>
        </w:rPr>
        <w:t>页展示</w:t>
      </w:r>
      <w:proofErr w:type="gramEnd"/>
      <w:r w:rsidRPr="006E2D78">
        <w:rPr>
          <w:rFonts w:ascii="宋体" w:eastAsia="宋体" w:hAnsi="宋体" w:cs="宋体"/>
          <w:kern w:val="0"/>
          <w:sz w:val="24"/>
          <w:szCs w:val="24"/>
        </w:rPr>
        <w:t>所有注册用户；</w:t>
      </w:r>
    </w:p>
    <w:p w14:paraId="46569B00" w14:textId="77777777" w:rsidR="000072F4" w:rsidRPr="006E2D78" w:rsidRDefault="000072F4" w:rsidP="000072F4">
      <w:pPr>
        <w:numPr>
          <w:ilvl w:val="0"/>
          <w:numId w:val="16"/>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用户详情</w:t>
      </w:r>
      <w:r w:rsidRPr="006E2D78">
        <w:rPr>
          <w:rFonts w:ascii="宋体" w:eastAsia="宋体" w:hAnsi="宋体" w:cs="宋体"/>
          <w:kern w:val="0"/>
          <w:sz w:val="24"/>
          <w:szCs w:val="24"/>
        </w:rPr>
        <w:t>：查看用户行为数据（如下单次数、最近登录时间）；</w:t>
      </w:r>
    </w:p>
    <w:p w14:paraId="03852B04" w14:textId="77777777" w:rsidR="000072F4" w:rsidRPr="006E2D78" w:rsidRDefault="000072F4" w:rsidP="000072F4">
      <w:pPr>
        <w:numPr>
          <w:ilvl w:val="0"/>
          <w:numId w:val="16"/>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账户状态管理</w:t>
      </w:r>
      <w:r w:rsidRPr="006E2D78">
        <w:rPr>
          <w:rFonts w:ascii="宋体" w:eastAsia="宋体" w:hAnsi="宋体" w:cs="宋体"/>
          <w:kern w:val="0"/>
          <w:sz w:val="24"/>
          <w:szCs w:val="24"/>
        </w:rPr>
        <w:t>：管理员可对账户进行封禁、解除等操作。</w:t>
      </w:r>
    </w:p>
    <w:p w14:paraId="26CFEE07"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5.2.2 分类管理</w:t>
      </w:r>
    </w:p>
    <w:p w14:paraId="11EB5784" w14:textId="77777777" w:rsidR="000072F4" w:rsidRPr="006E2D78" w:rsidRDefault="000072F4" w:rsidP="000072F4">
      <w:pPr>
        <w:numPr>
          <w:ilvl w:val="0"/>
          <w:numId w:val="17"/>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分类列表</w:t>
      </w:r>
      <w:r w:rsidRPr="006E2D78">
        <w:rPr>
          <w:rFonts w:ascii="宋体" w:eastAsia="宋体" w:hAnsi="宋体" w:cs="宋体"/>
          <w:kern w:val="0"/>
          <w:sz w:val="24"/>
          <w:szCs w:val="24"/>
        </w:rPr>
        <w:t>：支持多级分类结构，树形展示；</w:t>
      </w:r>
    </w:p>
    <w:p w14:paraId="0C8915AF" w14:textId="77777777" w:rsidR="000072F4" w:rsidRPr="006E2D78" w:rsidRDefault="000072F4" w:rsidP="000072F4">
      <w:pPr>
        <w:numPr>
          <w:ilvl w:val="0"/>
          <w:numId w:val="17"/>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分类维护</w:t>
      </w:r>
      <w:r w:rsidRPr="006E2D78">
        <w:rPr>
          <w:rFonts w:ascii="宋体" w:eastAsia="宋体" w:hAnsi="宋体" w:cs="宋体"/>
          <w:kern w:val="0"/>
          <w:sz w:val="24"/>
          <w:szCs w:val="24"/>
        </w:rPr>
        <w:t>：添加、编辑分类名称与描述；</w:t>
      </w:r>
    </w:p>
    <w:p w14:paraId="02118CEE" w14:textId="77777777" w:rsidR="000072F4" w:rsidRPr="006E2D78" w:rsidRDefault="000072F4" w:rsidP="000072F4">
      <w:pPr>
        <w:numPr>
          <w:ilvl w:val="0"/>
          <w:numId w:val="17"/>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删除分类</w:t>
      </w:r>
      <w:r w:rsidRPr="006E2D78">
        <w:rPr>
          <w:rFonts w:ascii="宋体" w:eastAsia="宋体" w:hAnsi="宋体" w:cs="宋体"/>
          <w:kern w:val="0"/>
          <w:sz w:val="24"/>
          <w:szCs w:val="24"/>
        </w:rPr>
        <w:t>：支持级联删除子分类或提示不能</w:t>
      </w:r>
      <w:proofErr w:type="gramStart"/>
      <w:r w:rsidRPr="006E2D78">
        <w:rPr>
          <w:rFonts w:ascii="宋体" w:eastAsia="宋体" w:hAnsi="宋体" w:cs="宋体"/>
          <w:kern w:val="0"/>
          <w:sz w:val="24"/>
          <w:szCs w:val="24"/>
        </w:rPr>
        <w:t>删除非</w:t>
      </w:r>
      <w:proofErr w:type="gramEnd"/>
      <w:r w:rsidRPr="006E2D78">
        <w:rPr>
          <w:rFonts w:ascii="宋体" w:eastAsia="宋体" w:hAnsi="宋体" w:cs="宋体"/>
          <w:kern w:val="0"/>
          <w:sz w:val="24"/>
          <w:szCs w:val="24"/>
        </w:rPr>
        <w:t>空分类。</w:t>
      </w:r>
    </w:p>
    <w:p w14:paraId="76583C55"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5.2.3 标签管理</w:t>
      </w:r>
    </w:p>
    <w:p w14:paraId="320F79B9" w14:textId="77777777" w:rsidR="000072F4" w:rsidRPr="006E2D78" w:rsidRDefault="000072F4" w:rsidP="000072F4">
      <w:pPr>
        <w:numPr>
          <w:ilvl w:val="0"/>
          <w:numId w:val="18"/>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标签列表</w:t>
      </w:r>
      <w:r w:rsidRPr="006E2D78">
        <w:rPr>
          <w:rFonts w:ascii="宋体" w:eastAsia="宋体" w:hAnsi="宋体" w:cs="宋体"/>
          <w:kern w:val="0"/>
          <w:sz w:val="24"/>
          <w:szCs w:val="24"/>
        </w:rPr>
        <w:t>：列出所有可用于商品标记的标签；</w:t>
      </w:r>
    </w:p>
    <w:p w14:paraId="16BD8DE5" w14:textId="77777777" w:rsidR="000072F4" w:rsidRPr="006E2D78" w:rsidRDefault="000072F4" w:rsidP="000072F4">
      <w:pPr>
        <w:numPr>
          <w:ilvl w:val="0"/>
          <w:numId w:val="18"/>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标签操作</w:t>
      </w:r>
      <w:r w:rsidRPr="006E2D78">
        <w:rPr>
          <w:rFonts w:ascii="宋体" w:eastAsia="宋体" w:hAnsi="宋体" w:cs="宋体"/>
          <w:kern w:val="0"/>
          <w:sz w:val="24"/>
          <w:szCs w:val="24"/>
        </w:rPr>
        <w:t>：创建、更新、删除商品标签；</w:t>
      </w:r>
    </w:p>
    <w:p w14:paraId="00F93BF3" w14:textId="77777777" w:rsidR="000072F4" w:rsidRPr="006E2D78" w:rsidRDefault="000072F4" w:rsidP="000072F4">
      <w:pPr>
        <w:numPr>
          <w:ilvl w:val="0"/>
          <w:numId w:val="18"/>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标签关联</w:t>
      </w:r>
      <w:r w:rsidRPr="006E2D78">
        <w:rPr>
          <w:rFonts w:ascii="宋体" w:eastAsia="宋体" w:hAnsi="宋体" w:cs="宋体"/>
          <w:kern w:val="0"/>
          <w:sz w:val="24"/>
          <w:szCs w:val="24"/>
        </w:rPr>
        <w:t>：可为商品设置多个标签（如“促销”、“新品”）。</w:t>
      </w:r>
    </w:p>
    <w:p w14:paraId="747D7DC4"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5.2.4 商品管理</w:t>
      </w:r>
    </w:p>
    <w:p w14:paraId="0D4EB3A8" w14:textId="77777777" w:rsidR="000072F4" w:rsidRPr="006E2D78" w:rsidRDefault="000072F4" w:rsidP="000072F4">
      <w:pPr>
        <w:numPr>
          <w:ilvl w:val="0"/>
          <w:numId w:val="19"/>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商品列表</w:t>
      </w:r>
      <w:r w:rsidRPr="006E2D78">
        <w:rPr>
          <w:rFonts w:ascii="宋体" w:eastAsia="宋体" w:hAnsi="宋体" w:cs="宋体"/>
          <w:kern w:val="0"/>
          <w:sz w:val="24"/>
          <w:szCs w:val="24"/>
        </w:rPr>
        <w:t>：以表格方式展示商品基础信息，支持模糊搜索与筛选；</w:t>
      </w:r>
    </w:p>
    <w:p w14:paraId="1F4EDED1" w14:textId="77777777" w:rsidR="000072F4" w:rsidRPr="006E2D78" w:rsidRDefault="000072F4" w:rsidP="000072F4">
      <w:pPr>
        <w:numPr>
          <w:ilvl w:val="0"/>
          <w:numId w:val="19"/>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添加商品</w:t>
      </w:r>
      <w:r w:rsidRPr="006E2D78">
        <w:rPr>
          <w:rFonts w:ascii="宋体" w:eastAsia="宋体" w:hAnsi="宋体" w:cs="宋体"/>
          <w:kern w:val="0"/>
          <w:sz w:val="24"/>
          <w:szCs w:val="24"/>
        </w:rPr>
        <w:t>：</w:t>
      </w:r>
    </w:p>
    <w:p w14:paraId="2FC6C6E7" w14:textId="77777777" w:rsidR="000072F4" w:rsidRPr="006E2D78" w:rsidRDefault="000072F4" w:rsidP="000072F4">
      <w:pPr>
        <w:numPr>
          <w:ilvl w:val="1"/>
          <w:numId w:val="19"/>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商品名称、描述、品牌、价格、库存、分类等基本信息；</w:t>
      </w:r>
    </w:p>
    <w:p w14:paraId="77C950A0" w14:textId="77777777" w:rsidR="000072F4" w:rsidRPr="006E2D78" w:rsidRDefault="000072F4" w:rsidP="000072F4">
      <w:pPr>
        <w:numPr>
          <w:ilvl w:val="1"/>
          <w:numId w:val="19"/>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上传图片、多图管理；</w:t>
      </w:r>
    </w:p>
    <w:p w14:paraId="0126F99F" w14:textId="77777777" w:rsidR="000072F4" w:rsidRPr="006E2D78" w:rsidRDefault="000072F4" w:rsidP="000072F4">
      <w:pPr>
        <w:numPr>
          <w:ilvl w:val="1"/>
          <w:numId w:val="19"/>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商品规格、参数、详情富文本编辑；</w:t>
      </w:r>
    </w:p>
    <w:p w14:paraId="4F430707" w14:textId="77777777" w:rsidR="000072F4" w:rsidRPr="006E2D78" w:rsidRDefault="000072F4" w:rsidP="000072F4">
      <w:pPr>
        <w:numPr>
          <w:ilvl w:val="0"/>
          <w:numId w:val="19"/>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编辑商品</w:t>
      </w:r>
      <w:r w:rsidRPr="006E2D78">
        <w:rPr>
          <w:rFonts w:ascii="宋体" w:eastAsia="宋体" w:hAnsi="宋体" w:cs="宋体"/>
          <w:kern w:val="0"/>
          <w:sz w:val="24"/>
          <w:szCs w:val="24"/>
        </w:rPr>
        <w:t>：商品信息可更新，状态支持上下架切换；</w:t>
      </w:r>
    </w:p>
    <w:p w14:paraId="59716F36" w14:textId="77777777" w:rsidR="000072F4" w:rsidRPr="006E2D78" w:rsidRDefault="000072F4" w:rsidP="000072F4">
      <w:pPr>
        <w:numPr>
          <w:ilvl w:val="0"/>
          <w:numId w:val="19"/>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库存管理</w:t>
      </w:r>
      <w:r w:rsidRPr="006E2D78">
        <w:rPr>
          <w:rFonts w:ascii="宋体" w:eastAsia="宋体" w:hAnsi="宋体" w:cs="宋体"/>
          <w:kern w:val="0"/>
          <w:sz w:val="24"/>
          <w:szCs w:val="24"/>
        </w:rPr>
        <w:t>：批量调整库存数值，支持导入导出；</w:t>
      </w:r>
    </w:p>
    <w:p w14:paraId="6FC43D7C" w14:textId="77777777" w:rsidR="000072F4" w:rsidRPr="006E2D78" w:rsidRDefault="000072F4" w:rsidP="000072F4">
      <w:pPr>
        <w:numPr>
          <w:ilvl w:val="0"/>
          <w:numId w:val="19"/>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删除商品</w:t>
      </w:r>
      <w:r w:rsidRPr="006E2D78">
        <w:rPr>
          <w:rFonts w:ascii="宋体" w:eastAsia="宋体" w:hAnsi="宋体" w:cs="宋体"/>
          <w:kern w:val="0"/>
          <w:sz w:val="24"/>
          <w:szCs w:val="24"/>
        </w:rPr>
        <w:t>：逻辑删除，不可见但数据保留。</w:t>
      </w:r>
    </w:p>
    <w:p w14:paraId="5677BA34"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5.2.5 订单管理</w:t>
      </w:r>
    </w:p>
    <w:p w14:paraId="4A2F35FB" w14:textId="77777777" w:rsidR="000072F4" w:rsidRPr="006E2D78" w:rsidRDefault="000072F4" w:rsidP="000072F4">
      <w:pPr>
        <w:numPr>
          <w:ilvl w:val="0"/>
          <w:numId w:val="20"/>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订单列表</w:t>
      </w:r>
      <w:r w:rsidRPr="006E2D78">
        <w:rPr>
          <w:rFonts w:ascii="宋体" w:eastAsia="宋体" w:hAnsi="宋体" w:cs="宋体"/>
          <w:kern w:val="0"/>
          <w:sz w:val="24"/>
          <w:szCs w:val="24"/>
        </w:rPr>
        <w:t>：支持按状态、时间、用户等条件筛选；</w:t>
      </w:r>
    </w:p>
    <w:p w14:paraId="1036B6E7" w14:textId="77777777" w:rsidR="000072F4" w:rsidRPr="006E2D78" w:rsidRDefault="000072F4" w:rsidP="000072F4">
      <w:pPr>
        <w:numPr>
          <w:ilvl w:val="0"/>
          <w:numId w:val="20"/>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订单详情</w:t>
      </w:r>
      <w:r w:rsidRPr="006E2D78">
        <w:rPr>
          <w:rFonts w:ascii="宋体" w:eastAsia="宋体" w:hAnsi="宋体" w:cs="宋体"/>
          <w:kern w:val="0"/>
          <w:sz w:val="24"/>
          <w:szCs w:val="24"/>
        </w:rPr>
        <w:t>：展示商品信息、配送信息、支付信息、日志记录等；</w:t>
      </w:r>
    </w:p>
    <w:p w14:paraId="1E1371CB" w14:textId="77777777" w:rsidR="000072F4" w:rsidRPr="006E2D78" w:rsidRDefault="000072F4" w:rsidP="000072F4">
      <w:pPr>
        <w:numPr>
          <w:ilvl w:val="0"/>
          <w:numId w:val="20"/>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状态管理</w:t>
      </w:r>
      <w:r w:rsidRPr="006E2D78">
        <w:rPr>
          <w:rFonts w:ascii="宋体" w:eastAsia="宋体" w:hAnsi="宋体" w:cs="宋体"/>
          <w:kern w:val="0"/>
          <w:sz w:val="24"/>
          <w:szCs w:val="24"/>
        </w:rPr>
        <w:t>：管理员可操作发货、退款、关闭订单等流程；</w:t>
      </w:r>
    </w:p>
    <w:p w14:paraId="6B014339" w14:textId="77777777" w:rsidR="000072F4" w:rsidRPr="006E2D78" w:rsidRDefault="000072F4" w:rsidP="000072F4">
      <w:pPr>
        <w:numPr>
          <w:ilvl w:val="0"/>
          <w:numId w:val="20"/>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订单统计</w:t>
      </w:r>
      <w:r w:rsidRPr="006E2D78">
        <w:rPr>
          <w:rFonts w:ascii="宋体" w:eastAsia="宋体" w:hAnsi="宋体" w:cs="宋体"/>
          <w:kern w:val="0"/>
          <w:sz w:val="24"/>
          <w:szCs w:val="24"/>
        </w:rPr>
        <w:t>：每日订单量、成交金额等数据汇总。</w:t>
      </w:r>
    </w:p>
    <w:p w14:paraId="2A7CD0AD"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5.2.6 日志管理</w:t>
      </w:r>
    </w:p>
    <w:p w14:paraId="115E5724" w14:textId="77777777" w:rsidR="000072F4" w:rsidRPr="006E2D78" w:rsidRDefault="000072F4" w:rsidP="000072F4">
      <w:pPr>
        <w:numPr>
          <w:ilvl w:val="0"/>
          <w:numId w:val="2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操作日志</w:t>
      </w:r>
      <w:r w:rsidRPr="006E2D78">
        <w:rPr>
          <w:rFonts w:ascii="宋体" w:eastAsia="宋体" w:hAnsi="宋体" w:cs="宋体"/>
          <w:kern w:val="0"/>
          <w:sz w:val="24"/>
          <w:szCs w:val="24"/>
        </w:rPr>
        <w:t>：记录管理员所有关键操作（如修改、删除）；</w:t>
      </w:r>
    </w:p>
    <w:p w14:paraId="6B41AED5" w14:textId="77777777" w:rsidR="000072F4" w:rsidRPr="006E2D78" w:rsidRDefault="000072F4" w:rsidP="000072F4">
      <w:pPr>
        <w:numPr>
          <w:ilvl w:val="0"/>
          <w:numId w:val="2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系统日志</w:t>
      </w:r>
      <w:r w:rsidRPr="006E2D78">
        <w:rPr>
          <w:rFonts w:ascii="宋体" w:eastAsia="宋体" w:hAnsi="宋体" w:cs="宋体"/>
          <w:kern w:val="0"/>
          <w:sz w:val="24"/>
          <w:szCs w:val="24"/>
        </w:rPr>
        <w:t>：记录系统定时任务执行、服务健康检查等；</w:t>
      </w:r>
    </w:p>
    <w:p w14:paraId="51DD0868" w14:textId="77777777" w:rsidR="000072F4" w:rsidRPr="006E2D78" w:rsidRDefault="000072F4" w:rsidP="000072F4">
      <w:pPr>
        <w:numPr>
          <w:ilvl w:val="0"/>
          <w:numId w:val="21"/>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错误日志</w:t>
      </w:r>
      <w:r w:rsidRPr="006E2D78">
        <w:rPr>
          <w:rFonts w:ascii="宋体" w:eastAsia="宋体" w:hAnsi="宋体" w:cs="宋体"/>
          <w:kern w:val="0"/>
          <w:sz w:val="24"/>
          <w:szCs w:val="24"/>
        </w:rPr>
        <w:t>：记录异常错误、接口调用失败等信息，便于追踪问题。</w:t>
      </w:r>
    </w:p>
    <w:p w14:paraId="27984E55"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lastRenderedPageBreak/>
        <w:t>5.2.7 运营管理</w:t>
      </w:r>
    </w:p>
    <w:p w14:paraId="1901D079" w14:textId="77777777" w:rsidR="000072F4" w:rsidRPr="006E2D78" w:rsidRDefault="000072F4" w:rsidP="000072F4">
      <w:pPr>
        <w:numPr>
          <w:ilvl w:val="0"/>
          <w:numId w:val="22"/>
        </w:numPr>
        <w:spacing w:before="100" w:beforeAutospacing="1" w:after="100" w:afterAutospacing="1"/>
        <w:jc w:val="left"/>
        <w:rPr>
          <w:rFonts w:ascii="宋体" w:eastAsia="宋体" w:hAnsi="宋体" w:cs="宋体"/>
          <w:kern w:val="0"/>
          <w:sz w:val="24"/>
          <w:szCs w:val="24"/>
        </w:rPr>
      </w:pPr>
      <w:proofErr w:type="gramStart"/>
      <w:r w:rsidRPr="006E2D78">
        <w:rPr>
          <w:rFonts w:ascii="宋体" w:eastAsia="宋体" w:hAnsi="宋体" w:cs="宋体"/>
          <w:b/>
          <w:bCs/>
          <w:kern w:val="0"/>
          <w:sz w:val="24"/>
          <w:szCs w:val="24"/>
        </w:rPr>
        <w:t>轮播图</w:t>
      </w:r>
      <w:proofErr w:type="gramEnd"/>
      <w:r w:rsidRPr="006E2D78">
        <w:rPr>
          <w:rFonts w:ascii="宋体" w:eastAsia="宋体" w:hAnsi="宋体" w:cs="宋体"/>
          <w:b/>
          <w:bCs/>
          <w:kern w:val="0"/>
          <w:sz w:val="24"/>
          <w:szCs w:val="24"/>
        </w:rPr>
        <w:t>管理</w:t>
      </w:r>
      <w:r w:rsidRPr="006E2D78">
        <w:rPr>
          <w:rFonts w:ascii="宋体" w:eastAsia="宋体" w:hAnsi="宋体" w:cs="宋体"/>
          <w:kern w:val="0"/>
          <w:sz w:val="24"/>
          <w:szCs w:val="24"/>
        </w:rPr>
        <w:t>：上</w:t>
      </w:r>
      <w:proofErr w:type="gramStart"/>
      <w:r w:rsidRPr="006E2D78">
        <w:rPr>
          <w:rFonts w:ascii="宋体" w:eastAsia="宋体" w:hAnsi="宋体" w:cs="宋体"/>
          <w:kern w:val="0"/>
          <w:sz w:val="24"/>
          <w:szCs w:val="24"/>
        </w:rPr>
        <w:t>传轮播图</w:t>
      </w:r>
      <w:proofErr w:type="gramEnd"/>
      <w:r w:rsidRPr="006E2D78">
        <w:rPr>
          <w:rFonts w:ascii="宋体" w:eastAsia="宋体" w:hAnsi="宋体" w:cs="宋体"/>
          <w:kern w:val="0"/>
          <w:sz w:val="24"/>
          <w:szCs w:val="24"/>
        </w:rPr>
        <w:t>、设置跳转链接与显示优先级；</w:t>
      </w:r>
    </w:p>
    <w:p w14:paraId="75A77145" w14:textId="77777777" w:rsidR="000072F4" w:rsidRPr="006E2D78" w:rsidRDefault="000072F4" w:rsidP="000072F4">
      <w:pPr>
        <w:numPr>
          <w:ilvl w:val="0"/>
          <w:numId w:val="22"/>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推荐商品管理</w:t>
      </w:r>
      <w:r w:rsidRPr="006E2D78">
        <w:rPr>
          <w:rFonts w:ascii="宋体" w:eastAsia="宋体" w:hAnsi="宋体" w:cs="宋体"/>
          <w:kern w:val="0"/>
          <w:sz w:val="24"/>
          <w:szCs w:val="24"/>
        </w:rPr>
        <w:t>：可配置首页展示的推荐商品列表；</w:t>
      </w:r>
    </w:p>
    <w:p w14:paraId="33B15090" w14:textId="77777777" w:rsidR="000072F4" w:rsidRPr="006E2D78" w:rsidRDefault="000072F4" w:rsidP="000072F4">
      <w:pPr>
        <w:numPr>
          <w:ilvl w:val="0"/>
          <w:numId w:val="22"/>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促销活动管理</w:t>
      </w:r>
      <w:r w:rsidRPr="006E2D78">
        <w:rPr>
          <w:rFonts w:ascii="宋体" w:eastAsia="宋体" w:hAnsi="宋体" w:cs="宋体"/>
          <w:kern w:val="0"/>
          <w:sz w:val="24"/>
          <w:szCs w:val="24"/>
        </w:rPr>
        <w:t>：创建限时折扣、</w:t>
      </w:r>
      <w:proofErr w:type="gramStart"/>
      <w:r w:rsidRPr="006E2D78">
        <w:rPr>
          <w:rFonts w:ascii="宋体" w:eastAsia="宋体" w:hAnsi="宋体" w:cs="宋体"/>
          <w:kern w:val="0"/>
          <w:sz w:val="24"/>
          <w:szCs w:val="24"/>
        </w:rPr>
        <w:t>满减优惠</w:t>
      </w:r>
      <w:proofErr w:type="gramEnd"/>
      <w:r w:rsidRPr="006E2D78">
        <w:rPr>
          <w:rFonts w:ascii="宋体" w:eastAsia="宋体" w:hAnsi="宋体" w:cs="宋体"/>
          <w:kern w:val="0"/>
          <w:sz w:val="24"/>
          <w:szCs w:val="24"/>
        </w:rPr>
        <w:t>等营销活动，设置适用范围和时间段。</w:t>
      </w:r>
    </w:p>
    <w:p w14:paraId="346C7EC1"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5.2.8 系统信息模块</w:t>
      </w:r>
    </w:p>
    <w:p w14:paraId="41476ECE" w14:textId="77777777" w:rsidR="000072F4" w:rsidRPr="006E2D78" w:rsidRDefault="000072F4" w:rsidP="000072F4">
      <w:pPr>
        <w:numPr>
          <w:ilvl w:val="0"/>
          <w:numId w:val="23"/>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系统配置</w:t>
      </w:r>
      <w:r w:rsidRPr="006E2D78">
        <w:rPr>
          <w:rFonts w:ascii="宋体" w:eastAsia="宋体" w:hAnsi="宋体" w:cs="宋体"/>
          <w:kern w:val="0"/>
          <w:sz w:val="24"/>
          <w:szCs w:val="24"/>
        </w:rPr>
        <w:t>：管理网站名称、备案号、联系方式等基本信息；</w:t>
      </w:r>
    </w:p>
    <w:p w14:paraId="6C72B39E" w14:textId="77777777" w:rsidR="000072F4" w:rsidRPr="006E2D78" w:rsidRDefault="000072F4" w:rsidP="000072F4">
      <w:pPr>
        <w:numPr>
          <w:ilvl w:val="0"/>
          <w:numId w:val="23"/>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数据库状态</w:t>
      </w:r>
      <w:r w:rsidRPr="006E2D78">
        <w:rPr>
          <w:rFonts w:ascii="宋体" w:eastAsia="宋体" w:hAnsi="宋体" w:cs="宋体"/>
          <w:kern w:val="0"/>
          <w:sz w:val="24"/>
          <w:szCs w:val="24"/>
        </w:rPr>
        <w:t>：展示当前数据库连接数、数据量、表结构健康检查；</w:t>
      </w:r>
    </w:p>
    <w:p w14:paraId="0761ABFD" w14:textId="77777777" w:rsidR="000072F4" w:rsidRPr="006E2D78" w:rsidRDefault="000072F4" w:rsidP="000072F4">
      <w:pPr>
        <w:numPr>
          <w:ilvl w:val="0"/>
          <w:numId w:val="23"/>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服务器信息</w:t>
      </w:r>
      <w:r w:rsidRPr="006E2D78">
        <w:rPr>
          <w:rFonts w:ascii="宋体" w:eastAsia="宋体" w:hAnsi="宋体" w:cs="宋体"/>
          <w:kern w:val="0"/>
          <w:sz w:val="24"/>
          <w:szCs w:val="24"/>
        </w:rPr>
        <w:t>：查看运行环境、内存/CPU使用率、服务状态等信息。</w:t>
      </w:r>
    </w:p>
    <w:p w14:paraId="490FB87D" w14:textId="77777777" w:rsidR="000072F4" w:rsidRPr="006E2D78" w:rsidRDefault="000072F4" w:rsidP="000072F4">
      <w:pPr>
        <w:numPr>
          <w:ilvl w:val="0"/>
          <w:numId w:val="11"/>
        </w:numPr>
        <w:tabs>
          <w:tab w:val="clear" w:pos="720"/>
        </w:tabs>
        <w:spacing w:before="100" w:beforeAutospacing="1" w:after="100" w:afterAutospacing="1"/>
        <w:ind w:left="0" w:firstLine="0"/>
        <w:jc w:val="left"/>
        <w:outlineLvl w:val="3"/>
        <w:rPr>
          <w:rFonts w:ascii="宋体" w:eastAsia="宋体" w:hAnsi="宋体" w:cs="宋体"/>
          <w:b/>
          <w:bCs/>
          <w:kern w:val="0"/>
          <w:sz w:val="24"/>
          <w:szCs w:val="24"/>
        </w:rPr>
      </w:pPr>
      <w:r w:rsidRPr="006E2D78">
        <w:rPr>
          <w:rFonts w:ascii="宋体" w:eastAsia="宋体" w:hAnsi="宋体" w:cs="宋体"/>
          <w:b/>
          <w:bCs/>
          <w:kern w:val="0"/>
          <w:sz w:val="24"/>
          <w:szCs w:val="24"/>
        </w:rPr>
        <w:t>5.2.9 总</w:t>
      </w:r>
      <w:proofErr w:type="gramStart"/>
      <w:r w:rsidRPr="006E2D78">
        <w:rPr>
          <w:rFonts w:ascii="宋体" w:eastAsia="宋体" w:hAnsi="宋体" w:cs="宋体"/>
          <w:b/>
          <w:bCs/>
          <w:kern w:val="0"/>
          <w:sz w:val="24"/>
          <w:szCs w:val="24"/>
        </w:rPr>
        <w:t>览</w:t>
      </w:r>
      <w:proofErr w:type="gramEnd"/>
      <w:r w:rsidRPr="006E2D78">
        <w:rPr>
          <w:rFonts w:ascii="宋体" w:eastAsia="宋体" w:hAnsi="宋体" w:cs="宋体"/>
          <w:b/>
          <w:bCs/>
          <w:kern w:val="0"/>
          <w:sz w:val="24"/>
          <w:szCs w:val="24"/>
        </w:rPr>
        <w:t>与统计模块</w:t>
      </w:r>
    </w:p>
    <w:p w14:paraId="7B257A5C" w14:textId="77777777" w:rsidR="000072F4" w:rsidRPr="006E2D78" w:rsidRDefault="000072F4" w:rsidP="000072F4">
      <w:pPr>
        <w:numPr>
          <w:ilvl w:val="0"/>
          <w:numId w:val="2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用户统计</w:t>
      </w:r>
      <w:r w:rsidRPr="006E2D78">
        <w:rPr>
          <w:rFonts w:ascii="宋体" w:eastAsia="宋体" w:hAnsi="宋体" w:cs="宋体"/>
          <w:kern w:val="0"/>
          <w:sz w:val="24"/>
          <w:szCs w:val="24"/>
        </w:rPr>
        <w:t>：</w:t>
      </w:r>
      <w:proofErr w:type="gramStart"/>
      <w:r w:rsidRPr="006E2D78">
        <w:rPr>
          <w:rFonts w:ascii="宋体" w:eastAsia="宋体" w:hAnsi="宋体" w:cs="宋体"/>
          <w:kern w:val="0"/>
          <w:sz w:val="24"/>
          <w:szCs w:val="24"/>
        </w:rPr>
        <w:t>日活跃</w:t>
      </w:r>
      <w:proofErr w:type="gramEnd"/>
      <w:r w:rsidRPr="006E2D78">
        <w:rPr>
          <w:rFonts w:ascii="宋体" w:eastAsia="宋体" w:hAnsi="宋体" w:cs="宋体"/>
          <w:kern w:val="0"/>
          <w:sz w:val="24"/>
          <w:szCs w:val="24"/>
        </w:rPr>
        <w:t>用户、注册趋势图；</w:t>
      </w:r>
    </w:p>
    <w:p w14:paraId="67D40B4A" w14:textId="77777777" w:rsidR="000072F4" w:rsidRPr="006E2D78" w:rsidRDefault="000072F4" w:rsidP="000072F4">
      <w:pPr>
        <w:numPr>
          <w:ilvl w:val="0"/>
          <w:numId w:val="2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商品统计</w:t>
      </w:r>
      <w:r w:rsidRPr="006E2D78">
        <w:rPr>
          <w:rFonts w:ascii="宋体" w:eastAsia="宋体" w:hAnsi="宋体" w:cs="宋体"/>
          <w:kern w:val="0"/>
          <w:sz w:val="24"/>
          <w:szCs w:val="24"/>
        </w:rPr>
        <w:t>：热销商品排行、库存预警；</w:t>
      </w:r>
    </w:p>
    <w:p w14:paraId="4CC1F710" w14:textId="77777777" w:rsidR="000072F4" w:rsidRPr="006E2D78" w:rsidRDefault="000072F4" w:rsidP="000072F4">
      <w:pPr>
        <w:numPr>
          <w:ilvl w:val="0"/>
          <w:numId w:val="2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订单与销售数据</w:t>
      </w:r>
      <w:r w:rsidRPr="006E2D78">
        <w:rPr>
          <w:rFonts w:ascii="宋体" w:eastAsia="宋体" w:hAnsi="宋体" w:cs="宋体"/>
          <w:kern w:val="0"/>
          <w:sz w:val="24"/>
          <w:szCs w:val="24"/>
        </w:rPr>
        <w:t>：</w:t>
      </w:r>
    </w:p>
    <w:p w14:paraId="48301134" w14:textId="77777777" w:rsidR="000072F4" w:rsidRPr="006E2D78" w:rsidRDefault="000072F4" w:rsidP="000072F4">
      <w:pPr>
        <w:numPr>
          <w:ilvl w:val="1"/>
          <w:numId w:val="2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销售额、客单价、支付转化率等指标；</w:t>
      </w:r>
    </w:p>
    <w:p w14:paraId="7710E369" w14:textId="77777777" w:rsidR="000072F4" w:rsidRPr="006E2D78" w:rsidRDefault="000072F4" w:rsidP="000072F4">
      <w:pPr>
        <w:numPr>
          <w:ilvl w:val="1"/>
          <w:numId w:val="2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时间维度（天、周、月）对比分析；</w:t>
      </w:r>
    </w:p>
    <w:p w14:paraId="5DF12615" w14:textId="77777777" w:rsidR="000072F4" w:rsidRPr="006E2D78" w:rsidRDefault="000072F4" w:rsidP="000072F4">
      <w:pPr>
        <w:numPr>
          <w:ilvl w:val="0"/>
          <w:numId w:val="2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b/>
          <w:bCs/>
          <w:kern w:val="0"/>
          <w:sz w:val="24"/>
          <w:szCs w:val="24"/>
        </w:rPr>
        <w:t>图表展示</w:t>
      </w:r>
      <w:r w:rsidRPr="006E2D78">
        <w:rPr>
          <w:rFonts w:ascii="宋体" w:eastAsia="宋体" w:hAnsi="宋体" w:cs="宋体"/>
          <w:kern w:val="0"/>
          <w:sz w:val="24"/>
          <w:szCs w:val="24"/>
        </w:rPr>
        <w:t>：</w:t>
      </w:r>
    </w:p>
    <w:p w14:paraId="074EE60C" w14:textId="77777777" w:rsidR="000072F4" w:rsidRPr="006E2D78" w:rsidRDefault="000072F4" w:rsidP="000072F4">
      <w:pPr>
        <w:numPr>
          <w:ilvl w:val="1"/>
          <w:numId w:val="2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 xml:space="preserve">使用 </w:t>
      </w:r>
      <w:proofErr w:type="spellStart"/>
      <w:r w:rsidRPr="006E2D78">
        <w:rPr>
          <w:rFonts w:ascii="宋体" w:eastAsia="宋体" w:hAnsi="宋体" w:cs="宋体"/>
          <w:kern w:val="0"/>
          <w:sz w:val="24"/>
          <w:szCs w:val="24"/>
        </w:rPr>
        <w:t>ECharts</w:t>
      </w:r>
      <w:proofErr w:type="spellEnd"/>
      <w:r w:rsidRPr="006E2D78">
        <w:rPr>
          <w:rFonts w:ascii="宋体" w:eastAsia="宋体" w:hAnsi="宋体" w:cs="宋体"/>
          <w:kern w:val="0"/>
          <w:sz w:val="24"/>
          <w:szCs w:val="24"/>
        </w:rPr>
        <w:t xml:space="preserve"> 进行数据可视化；</w:t>
      </w:r>
    </w:p>
    <w:p w14:paraId="6DBADB06" w14:textId="34DD455D" w:rsidR="000072F4" w:rsidRPr="006E2D78" w:rsidRDefault="000072F4" w:rsidP="000072F4">
      <w:pPr>
        <w:numPr>
          <w:ilvl w:val="1"/>
          <w:numId w:val="24"/>
        </w:numPr>
        <w:spacing w:before="100" w:beforeAutospacing="1" w:after="100" w:afterAutospacing="1"/>
        <w:jc w:val="left"/>
        <w:rPr>
          <w:rFonts w:ascii="宋体" w:eastAsia="宋体" w:hAnsi="宋体" w:cs="宋体"/>
          <w:kern w:val="0"/>
          <w:sz w:val="24"/>
          <w:szCs w:val="24"/>
        </w:rPr>
      </w:pPr>
      <w:r w:rsidRPr="006E2D78">
        <w:rPr>
          <w:rFonts w:ascii="宋体" w:eastAsia="宋体" w:hAnsi="宋体" w:cs="宋体"/>
          <w:kern w:val="0"/>
          <w:sz w:val="24"/>
          <w:szCs w:val="24"/>
        </w:rPr>
        <w:t>支持柱状图、折线图、</w:t>
      </w:r>
      <w:proofErr w:type="gramStart"/>
      <w:r w:rsidRPr="006E2D78">
        <w:rPr>
          <w:rFonts w:ascii="宋体" w:eastAsia="宋体" w:hAnsi="宋体" w:cs="宋体"/>
          <w:kern w:val="0"/>
          <w:sz w:val="24"/>
          <w:szCs w:val="24"/>
        </w:rPr>
        <w:t>饼图等</w:t>
      </w:r>
      <w:proofErr w:type="gramEnd"/>
      <w:r w:rsidRPr="006E2D78">
        <w:rPr>
          <w:rFonts w:ascii="宋体" w:eastAsia="宋体" w:hAnsi="宋体" w:cs="宋体"/>
          <w:kern w:val="0"/>
          <w:sz w:val="24"/>
          <w:szCs w:val="24"/>
        </w:rPr>
        <w:t>多种图形展示方式。</w:t>
      </w:r>
    </w:p>
    <w:p w14:paraId="42D88689" w14:textId="7FB8AEFF" w:rsidR="000072F4" w:rsidRPr="006E2D78" w:rsidRDefault="000072F4" w:rsidP="000072F4">
      <w:pPr>
        <w:pStyle w:val="1"/>
        <w:numPr>
          <w:ilvl w:val="0"/>
          <w:numId w:val="0"/>
        </w:numPr>
        <w:ind w:left="431" w:hanging="431"/>
        <w:rPr>
          <w:rFonts w:ascii="宋体" w:eastAsia="宋体" w:hAnsi="宋体"/>
        </w:rPr>
      </w:pPr>
      <w:r w:rsidRPr="006E2D78">
        <w:rPr>
          <w:rFonts w:ascii="宋体" w:eastAsia="宋体" w:hAnsi="宋体" w:hint="eastAsia"/>
        </w:rPr>
        <w:t>6 系统测试</w:t>
      </w:r>
    </w:p>
    <w:p w14:paraId="064207BB" w14:textId="77777777" w:rsidR="000072F4" w:rsidRPr="006E2D78" w:rsidRDefault="000072F4" w:rsidP="000072F4">
      <w:pPr>
        <w:pStyle w:val="3"/>
        <w:numPr>
          <w:ilvl w:val="0"/>
          <w:numId w:val="0"/>
        </w:numPr>
        <w:ind w:left="720" w:hanging="720"/>
        <w:rPr>
          <w:rFonts w:ascii="宋体" w:hAnsi="宋体" w:cs="Open Sans"/>
          <w:color w:val="333333"/>
          <w:kern w:val="0"/>
          <w:sz w:val="36"/>
          <w:szCs w:val="36"/>
        </w:rPr>
      </w:pPr>
      <w:r w:rsidRPr="006E2D78">
        <w:rPr>
          <w:rStyle w:val="md-plain"/>
          <w:rFonts w:ascii="宋体" w:hAnsi="宋体" w:cs="Open Sans"/>
          <w:color w:val="333333"/>
          <w:sz w:val="36"/>
          <w:szCs w:val="36"/>
        </w:rPr>
        <w:t>6.1 测试策略</w:t>
      </w:r>
    </w:p>
    <w:p w14:paraId="2E2F4AB4" w14:textId="77777777" w:rsidR="000072F4" w:rsidRPr="006E2D78" w:rsidRDefault="000072F4" w:rsidP="000072F4">
      <w:pPr>
        <w:pStyle w:val="md-end-block"/>
        <w:numPr>
          <w:ilvl w:val="0"/>
          <w:numId w:val="25"/>
        </w:numPr>
        <w:rPr>
          <w:rFonts w:cs="Open Sans"/>
          <w:color w:val="333333"/>
        </w:rPr>
      </w:pPr>
      <w:r w:rsidRPr="006E2D78">
        <w:rPr>
          <w:rStyle w:val="md-plain"/>
          <w:rFonts w:cs="Open Sans"/>
          <w:b/>
          <w:bCs/>
          <w:color w:val="333333"/>
        </w:rPr>
        <w:t>功能测试</w:t>
      </w:r>
      <w:r w:rsidRPr="006E2D78">
        <w:rPr>
          <w:rStyle w:val="md-plain"/>
          <w:rFonts w:cs="Open Sans"/>
          <w:color w:val="333333"/>
        </w:rPr>
        <w:t>：验证各功能模块的正确性</w:t>
      </w:r>
    </w:p>
    <w:p w14:paraId="6751B6F3" w14:textId="77777777" w:rsidR="000072F4" w:rsidRPr="006E2D78" w:rsidRDefault="000072F4" w:rsidP="000072F4">
      <w:pPr>
        <w:pStyle w:val="md-end-block"/>
        <w:numPr>
          <w:ilvl w:val="0"/>
          <w:numId w:val="25"/>
        </w:numPr>
        <w:rPr>
          <w:rFonts w:cs="Open Sans"/>
          <w:color w:val="333333"/>
        </w:rPr>
      </w:pPr>
      <w:r w:rsidRPr="006E2D78">
        <w:rPr>
          <w:rStyle w:val="md-plain"/>
          <w:rFonts w:cs="Open Sans"/>
          <w:b/>
          <w:bCs/>
          <w:color w:val="333333"/>
        </w:rPr>
        <w:t>接口测试</w:t>
      </w:r>
      <w:r w:rsidRPr="006E2D78">
        <w:rPr>
          <w:rStyle w:val="md-plain"/>
          <w:rFonts w:cs="Open Sans"/>
          <w:color w:val="333333"/>
        </w:rPr>
        <w:t>：验证API接口的响应和性能</w:t>
      </w:r>
    </w:p>
    <w:p w14:paraId="44E48722" w14:textId="77777777" w:rsidR="000072F4" w:rsidRPr="006E2D78" w:rsidRDefault="000072F4" w:rsidP="000072F4">
      <w:pPr>
        <w:pStyle w:val="md-end-block"/>
        <w:numPr>
          <w:ilvl w:val="0"/>
          <w:numId w:val="25"/>
        </w:numPr>
        <w:rPr>
          <w:rFonts w:cs="Open Sans"/>
          <w:color w:val="333333"/>
        </w:rPr>
      </w:pPr>
      <w:r w:rsidRPr="006E2D78">
        <w:rPr>
          <w:rStyle w:val="md-plain"/>
          <w:rFonts w:cs="Open Sans"/>
          <w:b/>
          <w:bCs/>
          <w:color w:val="333333"/>
        </w:rPr>
        <w:t>兼容性测试</w:t>
      </w:r>
      <w:r w:rsidRPr="006E2D78">
        <w:rPr>
          <w:rStyle w:val="md-plain"/>
          <w:rFonts w:cs="Open Sans"/>
          <w:color w:val="333333"/>
        </w:rPr>
        <w:t>：验证不同浏览器的兼容性</w:t>
      </w:r>
    </w:p>
    <w:p w14:paraId="0E20EAB0" w14:textId="77777777" w:rsidR="000072F4" w:rsidRPr="006E2D78" w:rsidRDefault="000072F4" w:rsidP="000072F4">
      <w:pPr>
        <w:pStyle w:val="md-end-block"/>
        <w:numPr>
          <w:ilvl w:val="0"/>
          <w:numId w:val="25"/>
        </w:numPr>
        <w:rPr>
          <w:rFonts w:cs="Open Sans"/>
          <w:color w:val="333333"/>
        </w:rPr>
      </w:pPr>
      <w:r w:rsidRPr="006E2D78">
        <w:rPr>
          <w:rStyle w:val="md-plain"/>
          <w:rFonts w:cs="Open Sans"/>
          <w:b/>
          <w:bCs/>
          <w:color w:val="333333"/>
        </w:rPr>
        <w:t>性能测试</w:t>
      </w:r>
      <w:r w:rsidRPr="006E2D78">
        <w:rPr>
          <w:rStyle w:val="md-plain"/>
          <w:rFonts w:cs="Open Sans"/>
          <w:color w:val="333333"/>
        </w:rPr>
        <w:t>：验证系统的并发处理能力</w:t>
      </w:r>
    </w:p>
    <w:p w14:paraId="1FD8126B" w14:textId="2A582A88" w:rsidR="000072F4" w:rsidRPr="006E2D78" w:rsidRDefault="000072F4" w:rsidP="000072F4">
      <w:pPr>
        <w:pStyle w:val="3"/>
        <w:numPr>
          <w:ilvl w:val="0"/>
          <w:numId w:val="0"/>
        </w:numPr>
        <w:rPr>
          <w:rFonts w:ascii="宋体" w:hAnsi="宋体" w:cs="Open Sans"/>
          <w:color w:val="333333"/>
          <w:sz w:val="36"/>
          <w:szCs w:val="36"/>
        </w:rPr>
      </w:pPr>
      <w:r w:rsidRPr="006E2D78">
        <w:rPr>
          <w:rStyle w:val="md-plain"/>
          <w:rFonts w:ascii="宋体" w:hAnsi="宋体" w:cs="Open Sans"/>
          <w:color w:val="333333"/>
          <w:sz w:val="36"/>
          <w:szCs w:val="36"/>
        </w:rPr>
        <w:t>6.2 测试环境</w:t>
      </w:r>
    </w:p>
    <w:p w14:paraId="3F475A5A" w14:textId="77777777" w:rsidR="000072F4" w:rsidRPr="006E2D78" w:rsidRDefault="000072F4" w:rsidP="000072F4">
      <w:pPr>
        <w:pStyle w:val="md-end-block"/>
        <w:numPr>
          <w:ilvl w:val="0"/>
          <w:numId w:val="26"/>
        </w:numPr>
        <w:rPr>
          <w:rFonts w:cs="Open Sans"/>
          <w:color w:val="333333"/>
        </w:rPr>
      </w:pPr>
      <w:r w:rsidRPr="006E2D78">
        <w:rPr>
          <w:rStyle w:val="md-plain"/>
          <w:rFonts w:cs="Open Sans"/>
          <w:b/>
          <w:bCs/>
          <w:color w:val="333333"/>
        </w:rPr>
        <w:t>前端环境</w:t>
      </w:r>
      <w:r w:rsidRPr="006E2D78">
        <w:rPr>
          <w:rStyle w:val="md-plain"/>
          <w:rFonts w:cs="Open Sans"/>
          <w:color w:val="333333"/>
        </w:rPr>
        <w:t>：Node.js 16+, Vue 3, Element Plus</w:t>
      </w:r>
    </w:p>
    <w:p w14:paraId="2F62137A" w14:textId="77777777" w:rsidR="000072F4" w:rsidRPr="006E2D78" w:rsidRDefault="000072F4" w:rsidP="000072F4">
      <w:pPr>
        <w:pStyle w:val="md-end-block"/>
        <w:numPr>
          <w:ilvl w:val="0"/>
          <w:numId w:val="26"/>
        </w:numPr>
        <w:rPr>
          <w:rFonts w:cs="Open Sans"/>
          <w:color w:val="333333"/>
        </w:rPr>
      </w:pPr>
      <w:r w:rsidRPr="006E2D78">
        <w:rPr>
          <w:rStyle w:val="md-plain"/>
          <w:rFonts w:cs="Open Sans"/>
          <w:b/>
          <w:bCs/>
          <w:color w:val="333333"/>
        </w:rPr>
        <w:t>后端环境</w:t>
      </w:r>
      <w:r w:rsidRPr="006E2D78">
        <w:rPr>
          <w:rStyle w:val="md-plain"/>
          <w:rFonts w:cs="Open Sans"/>
          <w:color w:val="333333"/>
        </w:rPr>
        <w:t xml:space="preserve">：Python 3.8+, </w:t>
      </w:r>
      <w:proofErr w:type="spellStart"/>
      <w:r w:rsidRPr="006E2D78">
        <w:rPr>
          <w:rStyle w:val="md-plain"/>
          <w:rFonts w:cs="Open Sans"/>
          <w:color w:val="333333"/>
        </w:rPr>
        <w:t>FastAPI</w:t>
      </w:r>
      <w:proofErr w:type="spellEnd"/>
      <w:r w:rsidRPr="006E2D78">
        <w:rPr>
          <w:rStyle w:val="md-plain"/>
          <w:rFonts w:cs="Open Sans"/>
          <w:color w:val="333333"/>
        </w:rPr>
        <w:t>, MySQL 8.0</w:t>
      </w:r>
    </w:p>
    <w:p w14:paraId="6091EE8F" w14:textId="77777777" w:rsidR="000072F4" w:rsidRPr="006E2D78" w:rsidRDefault="000072F4" w:rsidP="000072F4">
      <w:pPr>
        <w:pStyle w:val="md-end-block"/>
        <w:numPr>
          <w:ilvl w:val="0"/>
          <w:numId w:val="26"/>
        </w:numPr>
        <w:rPr>
          <w:rFonts w:cs="Open Sans"/>
          <w:color w:val="333333"/>
        </w:rPr>
      </w:pPr>
      <w:r w:rsidRPr="006E2D78">
        <w:rPr>
          <w:rStyle w:val="md-plain"/>
          <w:rFonts w:cs="Open Sans"/>
          <w:b/>
          <w:bCs/>
          <w:color w:val="333333"/>
        </w:rPr>
        <w:t>测试工具</w:t>
      </w:r>
      <w:r w:rsidRPr="006E2D78">
        <w:rPr>
          <w:rStyle w:val="md-plain"/>
          <w:rFonts w:cs="Open Sans"/>
          <w:color w:val="333333"/>
        </w:rPr>
        <w:t xml:space="preserve">：Postman, Chrome </w:t>
      </w:r>
      <w:proofErr w:type="spellStart"/>
      <w:r w:rsidRPr="006E2D78">
        <w:rPr>
          <w:rStyle w:val="md-plain"/>
          <w:rFonts w:cs="Open Sans"/>
          <w:color w:val="333333"/>
        </w:rPr>
        <w:t>DevTools</w:t>
      </w:r>
      <w:proofErr w:type="spellEnd"/>
    </w:p>
    <w:p w14:paraId="5979C97A" w14:textId="77777777" w:rsidR="000072F4" w:rsidRPr="006E2D78" w:rsidRDefault="000072F4" w:rsidP="000072F4">
      <w:pPr>
        <w:pStyle w:val="3"/>
        <w:numPr>
          <w:ilvl w:val="0"/>
          <w:numId w:val="0"/>
        </w:numPr>
        <w:ind w:left="720" w:hanging="720"/>
        <w:rPr>
          <w:rStyle w:val="md-plain"/>
          <w:rFonts w:ascii="宋体" w:hAnsi="宋体" w:cs="Open Sans"/>
          <w:color w:val="333333"/>
          <w:sz w:val="36"/>
          <w:szCs w:val="36"/>
        </w:rPr>
      </w:pPr>
      <w:r w:rsidRPr="006E2D78">
        <w:rPr>
          <w:rStyle w:val="md-plain"/>
          <w:rFonts w:ascii="宋体" w:hAnsi="宋体" w:cs="Open Sans"/>
          <w:color w:val="333333"/>
          <w:sz w:val="36"/>
          <w:szCs w:val="36"/>
        </w:rPr>
        <w:t>6.3 测试用例及结果</w:t>
      </w:r>
    </w:p>
    <w:p w14:paraId="0F5E79CD" w14:textId="1F56AB6C" w:rsidR="000072F4" w:rsidRPr="006E2D78" w:rsidRDefault="000072F4" w:rsidP="000072F4">
      <w:pPr>
        <w:rPr>
          <w:rFonts w:ascii="宋体" w:eastAsia="宋体" w:hAnsi="宋体"/>
        </w:rPr>
      </w:pPr>
      <w:r w:rsidRPr="006E2D78">
        <w:rPr>
          <w:rFonts w:ascii="宋体" w:eastAsia="宋体" w:hAnsi="宋体" w:hint="eastAsia"/>
        </w:rPr>
        <w:t>6.3.1 后台功能测试用例</w:t>
      </w:r>
    </w:p>
    <w:p w14:paraId="5E624A2D" w14:textId="382A68CF" w:rsidR="000072F4" w:rsidRPr="006E2D78" w:rsidRDefault="000072F4" w:rsidP="000072F4">
      <w:pPr>
        <w:rPr>
          <w:rFonts w:ascii="宋体" w:eastAsia="宋体" w:hAnsi="宋体"/>
        </w:rPr>
      </w:pPr>
      <w:r w:rsidRPr="006E2D78">
        <w:rPr>
          <w:rFonts w:ascii="宋体" w:eastAsia="宋体" w:hAnsi="宋体"/>
          <w:noProof/>
        </w:rPr>
        <w:lastRenderedPageBreak/>
        <w:drawing>
          <wp:inline distT="0" distB="0" distL="0" distR="0" wp14:anchorId="4E039C19" wp14:editId="295790B1">
            <wp:extent cx="5274310" cy="907415"/>
            <wp:effectExtent l="0" t="0" r="2540" b="6985"/>
            <wp:docPr id="663833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3275" name=""/>
                    <pic:cNvPicPr/>
                  </pic:nvPicPr>
                  <pic:blipFill>
                    <a:blip r:embed="rId12"/>
                    <a:stretch>
                      <a:fillRect/>
                    </a:stretch>
                  </pic:blipFill>
                  <pic:spPr>
                    <a:xfrm>
                      <a:off x="0" y="0"/>
                      <a:ext cx="5274310" cy="907415"/>
                    </a:xfrm>
                    <a:prstGeom prst="rect">
                      <a:avLst/>
                    </a:prstGeom>
                  </pic:spPr>
                </pic:pic>
              </a:graphicData>
            </a:graphic>
          </wp:inline>
        </w:drawing>
      </w:r>
    </w:p>
    <w:p w14:paraId="6C775E06" w14:textId="1547DF1A" w:rsidR="000072F4" w:rsidRPr="006E2D78" w:rsidRDefault="000072F4" w:rsidP="000072F4">
      <w:pPr>
        <w:rPr>
          <w:rFonts w:ascii="宋体" w:eastAsia="宋体" w:hAnsi="宋体"/>
        </w:rPr>
      </w:pPr>
      <w:r w:rsidRPr="006E2D78">
        <w:rPr>
          <w:rFonts w:ascii="宋体" w:eastAsia="宋体" w:hAnsi="宋体" w:hint="eastAsia"/>
        </w:rPr>
        <w:t>6.3.2 前台功能测试用例</w:t>
      </w:r>
    </w:p>
    <w:p w14:paraId="0CD87E69" w14:textId="35161254" w:rsidR="000072F4" w:rsidRPr="006E2D78" w:rsidRDefault="000072F4" w:rsidP="000072F4">
      <w:pPr>
        <w:rPr>
          <w:rFonts w:ascii="宋体" w:eastAsia="宋体" w:hAnsi="宋体"/>
        </w:rPr>
      </w:pPr>
      <w:r w:rsidRPr="006E2D78">
        <w:rPr>
          <w:rFonts w:ascii="宋体" w:eastAsia="宋体" w:hAnsi="宋体"/>
          <w:noProof/>
        </w:rPr>
        <w:drawing>
          <wp:inline distT="0" distB="0" distL="0" distR="0" wp14:anchorId="2AC9F3D6" wp14:editId="47C36288">
            <wp:extent cx="5274310" cy="1054100"/>
            <wp:effectExtent l="0" t="0" r="2540" b="0"/>
            <wp:docPr id="1473083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83895" name=""/>
                    <pic:cNvPicPr/>
                  </pic:nvPicPr>
                  <pic:blipFill>
                    <a:blip r:embed="rId13"/>
                    <a:stretch>
                      <a:fillRect/>
                    </a:stretch>
                  </pic:blipFill>
                  <pic:spPr>
                    <a:xfrm>
                      <a:off x="0" y="0"/>
                      <a:ext cx="5274310" cy="1054100"/>
                    </a:xfrm>
                    <a:prstGeom prst="rect">
                      <a:avLst/>
                    </a:prstGeom>
                  </pic:spPr>
                </pic:pic>
              </a:graphicData>
            </a:graphic>
          </wp:inline>
        </w:drawing>
      </w:r>
    </w:p>
    <w:p w14:paraId="4A913C72" w14:textId="20649B29" w:rsidR="000072F4" w:rsidRPr="006E2D78" w:rsidRDefault="000072F4" w:rsidP="00B14396">
      <w:pPr>
        <w:pStyle w:val="3"/>
        <w:numPr>
          <w:ilvl w:val="0"/>
          <w:numId w:val="0"/>
        </w:numPr>
        <w:ind w:left="720" w:hanging="720"/>
        <w:rPr>
          <w:rFonts w:ascii="宋体" w:hAnsi="宋体" w:cs="Open Sans"/>
          <w:color w:val="333333"/>
          <w:sz w:val="36"/>
          <w:szCs w:val="36"/>
        </w:rPr>
      </w:pPr>
      <w:r w:rsidRPr="006E2D78">
        <w:rPr>
          <w:rStyle w:val="md-plain"/>
          <w:rFonts w:ascii="宋体" w:hAnsi="宋体" w:cs="Open Sans"/>
          <w:color w:val="333333"/>
          <w:sz w:val="36"/>
          <w:szCs w:val="36"/>
        </w:rPr>
        <w:t>6.</w:t>
      </w:r>
      <w:r w:rsidRPr="006E2D78">
        <w:rPr>
          <w:rStyle w:val="md-plain"/>
          <w:rFonts w:ascii="宋体" w:hAnsi="宋体" w:cs="Open Sans" w:hint="eastAsia"/>
          <w:color w:val="333333"/>
          <w:sz w:val="36"/>
          <w:szCs w:val="36"/>
        </w:rPr>
        <w:t>4</w:t>
      </w:r>
      <w:r w:rsidRPr="006E2D78">
        <w:rPr>
          <w:rStyle w:val="md-plain"/>
          <w:rFonts w:ascii="宋体" w:hAnsi="宋体" w:cs="Open Sans"/>
          <w:color w:val="333333"/>
          <w:sz w:val="36"/>
          <w:szCs w:val="36"/>
        </w:rPr>
        <w:t xml:space="preserve"> </w:t>
      </w:r>
      <w:r w:rsidR="00B14396" w:rsidRPr="006E2D78">
        <w:rPr>
          <w:rStyle w:val="md-plain"/>
          <w:rFonts w:ascii="宋体" w:hAnsi="宋体" w:cs="Open Sans" w:hint="eastAsia"/>
          <w:color w:val="333333"/>
          <w:sz w:val="36"/>
          <w:szCs w:val="36"/>
        </w:rPr>
        <w:t>测试总结</w:t>
      </w:r>
    </w:p>
    <w:p w14:paraId="40C8CC30" w14:textId="4EA1493D" w:rsidR="000072F4" w:rsidRPr="006E2D78" w:rsidRDefault="000072F4" w:rsidP="000072F4">
      <w:pPr>
        <w:rPr>
          <w:rFonts w:ascii="宋体" w:eastAsia="宋体" w:hAnsi="宋体"/>
        </w:rPr>
      </w:pPr>
      <w:r w:rsidRPr="006E2D78">
        <w:rPr>
          <w:rFonts w:ascii="宋体" w:eastAsia="宋体" w:hAnsi="宋体" w:hint="eastAsia"/>
        </w:rPr>
        <w:t>-系统功能基本完整，满足基本电商需求</w:t>
      </w:r>
    </w:p>
    <w:p w14:paraId="724E210E" w14:textId="1C837EBB" w:rsidR="000072F4" w:rsidRPr="006E2D78" w:rsidRDefault="000072F4" w:rsidP="000072F4">
      <w:pPr>
        <w:rPr>
          <w:rFonts w:ascii="宋体" w:eastAsia="宋体" w:hAnsi="宋体"/>
        </w:rPr>
      </w:pPr>
      <w:r w:rsidRPr="006E2D78">
        <w:rPr>
          <w:rFonts w:ascii="宋体" w:eastAsia="宋体" w:hAnsi="宋体" w:hint="eastAsia"/>
        </w:rPr>
        <w:t>-前后端分离架构运行稳定</w:t>
      </w:r>
    </w:p>
    <w:p w14:paraId="3A570B33" w14:textId="7BA1900A" w:rsidR="000072F4" w:rsidRPr="006E2D78" w:rsidRDefault="000072F4" w:rsidP="000072F4">
      <w:pPr>
        <w:rPr>
          <w:rFonts w:ascii="宋体" w:eastAsia="宋体" w:hAnsi="宋体"/>
        </w:rPr>
      </w:pPr>
      <w:r w:rsidRPr="006E2D78">
        <w:rPr>
          <w:rFonts w:ascii="宋体" w:eastAsia="宋体" w:hAnsi="宋体" w:hint="eastAsia"/>
        </w:rPr>
        <w:t>-API接口响应正常，性能良好</w:t>
      </w:r>
    </w:p>
    <w:p w14:paraId="385579C5" w14:textId="001FD41C" w:rsidR="000072F4" w:rsidRPr="006E2D78" w:rsidRDefault="000072F4" w:rsidP="000072F4">
      <w:pPr>
        <w:rPr>
          <w:rFonts w:ascii="宋体" w:eastAsia="宋体" w:hAnsi="宋体"/>
        </w:rPr>
      </w:pPr>
      <w:r w:rsidRPr="006E2D78">
        <w:rPr>
          <w:rFonts w:ascii="宋体" w:eastAsia="宋体" w:hAnsi="宋体" w:hint="eastAsia"/>
        </w:rPr>
        <w:t>-用户界面友好，操作流畅</w:t>
      </w:r>
    </w:p>
    <w:p w14:paraId="1B61BB6A" w14:textId="6018EF0A" w:rsidR="000072F4" w:rsidRPr="006E2D78" w:rsidRDefault="000072F4" w:rsidP="000072F4">
      <w:pPr>
        <w:rPr>
          <w:rFonts w:ascii="宋体" w:eastAsia="宋体" w:hAnsi="宋体"/>
        </w:rPr>
      </w:pPr>
      <w:r w:rsidRPr="006E2D78">
        <w:rPr>
          <w:rFonts w:ascii="宋体" w:eastAsia="宋体" w:hAnsi="宋体" w:hint="eastAsia"/>
        </w:rPr>
        <w:t>-需要进一步完善错误处理和安全性</w:t>
      </w:r>
    </w:p>
    <w:p w14:paraId="434B2743" w14:textId="77777777" w:rsidR="00304133" w:rsidRPr="006E2D78" w:rsidRDefault="00304133" w:rsidP="000072F4">
      <w:pPr>
        <w:rPr>
          <w:rFonts w:ascii="宋体" w:eastAsia="宋体" w:hAnsi="宋体"/>
        </w:rPr>
      </w:pPr>
    </w:p>
    <w:p w14:paraId="7E1B2A9C" w14:textId="37974DAB" w:rsidR="00451936" w:rsidRPr="006E2D78" w:rsidRDefault="00B14396" w:rsidP="00B14396">
      <w:pPr>
        <w:pStyle w:val="1"/>
        <w:numPr>
          <w:ilvl w:val="0"/>
          <w:numId w:val="0"/>
        </w:numPr>
        <w:ind w:left="431" w:hanging="431"/>
        <w:rPr>
          <w:rFonts w:ascii="宋体" w:eastAsia="宋体" w:hAnsi="宋体"/>
        </w:rPr>
      </w:pPr>
      <w:r w:rsidRPr="006E2D78">
        <w:rPr>
          <w:rFonts w:ascii="宋体" w:eastAsia="宋体" w:hAnsi="宋体" w:hint="eastAsia"/>
        </w:rPr>
        <w:t>7总结与展望</w:t>
      </w:r>
      <w:bookmarkEnd w:id="34"/>
    </w:p>
    <w:p w14:paraId="49896C76" w14:textId="77777777" w:rsidR="006E2D78" w:rsidRPr="006E2D78" w:rsidRDefault="006E2D78" w:rsidP="006E2D78">
      <w:pPr>
        <w:ind w:firstLineChars="200" w:firstLine="480"/>
        <w:jc w:val="left"/>
        <w:rPr>
          <w:rFonts w:ascii="宋体" w:eastAsia="宋体" w:hAnsi="宋体"/>
          <w:sz w:val="24"/>
          <w:szCs w:val="24"/>
        </w:rPr>
      </w:pPr>
      <w:r w:rsidRPr="006E2D78">
        <w:rPr>
          <w:rFonts w:ascii="宋体" w:eastAsia="宋体" w:hAnsi="宋体"/>
          <w:sz w:val="24"/>
          <w:szCs w:val="24"/>
        </w:rPr>
        <w:t>本文借助Python的</w:t>
      </w:r>
      <w:proofErr w:type="spellStart"/>
      <w:r w:rsidRPr="006E2D78">
        <w:rPr>
          <w:rFonts w:ascii="宋体" w:eastAsia="宋体" w:hAnsi="宋体"/>
          <w:sz w:val="24"/>
          <w:szCs w:val="24"/>
        </w:rPr>
        <w:t>FastAPI</w:t>
      </w:r>
      <w:proofErr w:type="spellEnd"/>
      <w:r w:rsidRPr="006E2D78">
        <w:rPr>
          <w:rFonts w:ascii="宋体" w:eastAsia="宋体" w:hAnsi="宋体"/>
          <w:sz w:val="24"/>
          <w:szCs w:val="24"/>
        </w:rPr>
        <w:t>框架，设计了一个基于分层架构的电子商城系统项目。完成了数据库和模型的设计工作，还实现了注册、登录、新增商品、评论、详情和</w:t>
      </w:r>
      <w:proofErr w:type="gramStart"/>
      <w:r w:rsidRPr="006E2D78">
        <w:rPr>
          <w:rFonts w:ascii="宋体" w:eastAsia="宋体" w:hAnsi="宋体"/>
          <w:sz w:val="24"/>
          <w:szCs w:val="24"/>
        </w:rPr>
        <w:t>收藏点赞等</w:t>
      </w:r>
      <w:proofErr w:type="gramEnd"/>
      <w:r w:rsidRPr="006E2D78">
        <w:rPr>
          <w:rFonts w:ascii="宋体" w:eastAsia="宋体" w:hAnsi="宋体"/>
          <w:sz w:val="24"/>
          <w:szCs w:val="24"/>
        </w:rPr>
        <w:t>基础功能以及后台管理功能。在系统里，也着重说明了选用</w:t>
      </w:r>
      <w:proofErr w:type="spellStart"/>
      <w:r w:rsidRPr="006E2D78">
        <w:rPr>
          <w:rFonts w:ascii="宋体" w:eastAsia="宋体" w:hAnsi="宋体"/>
          <w:sz w:val="24"/>
          <w:szCs w:val="24"/>
        </w:rPr>
        <w:t>FastAPI</w:t>
      </w:r>
      <w:proofErr w:type="spellEnd"/>
      <w:r w:rsidRPr="006E2D78">
        <w:rPr>
          <w:rFonts w:ascii="宋体" w:eastAsia="宋体" w:hAnsi="宋体"/>
          <w:sz w:val="24"/>
          <w:szCs w:val="24"/>
        </w:rPr>
        <w:t>作为开发框架的缘由。和Flask以及Requests繁琐复杂的配置相比，</w:t>
      </w:r>
      <w:proofErr w:type="spellStart"/>
      <w:r w:rsidRPr="006E2D78">
        <w:rPr>
          <w:rFonts w:ascii="宋体" w:eastAsia="宋体" w:hAnsi="宋体"/>
          <w:sz w:val="24"/>
          <w:szCs w:val="24"/>
        </w:rPr>
        <w:t>FastAPI</w:t>
      </w:r>
      <w:proofErr w:type="spellEnd"/>
      <w:r w:rsidRPr="006E2D78">
        <w:rPr>
          <w:rFonts w:ascii="宋体" w:eastAsia="宋体" w:hAnsi="宋体"/>
          <w:sz w:val="24"/>
          <w:szCs w:val="24"/>
        </w:rPr>
        <w:t>更加轻量化、便捷，同时也比较稳定，这极大地减轻了开发人员的工作量，还缩短了开发周期。之后，通过测试用例对不同的场景和数据进行了测试，测试结果显示该系统性能较高，能够满足社会对电子商</w:t>
      </w:r>
      <w:proofErr w:type="gramStart"/>
      <w:r w:rsidRPr="006E2D78">
        <w:rPr>
          <w:rFonts w:ascii="宋体" w:eastAsia="宋体" w:hAnsi="宋体"/>
          <w:sz w:val="24"/>
          <w:szCs w:val="24"/>
        </w:rPr>
        <w:t>城系统</w:t>
      </w:r>
      <w:proofErr w:type="gramEnd"/>
      <w:r w:rsidRPr="006E2D78">
        <w:rPr>
          <w:rFonts w:ascii="宋体" w:eastAsia="宋体" w:hAnsi="宋体"/>
          <w:sz w:val="24"/>
          <w:szCs w:val="24"/>
        </w:rPr>
        <w:t>的需求。</w:t>
      </w:r>
    </w:p>
    <w:p w14:paraId="3812D6D7" w14:textId="77777777" w:rsidR="006E2D78" w:rsidRPr="006E2D78" w:rsidRDefault="006E2D78" w:rsidP="006E2D78">
      <w:pPr>
        <w:jc w:val="left"/>
        <w:rPr>
          <w:rFonts w:ascii="宋体" w:eastAsia="宋体" w:hAnsi="宋体"/>
          <w:sz w:val="24"/>
          <w:szCs w:val="24"/>
        </w:rPr>
      </w:pPr>
    </w:p>
    <w:p w14:paraId="45C8C621" w14:textId="77777777" w:rsidR="006E2D78" w:rsidRPr="006E2D78" w:rsidRDefault="006E2D78" w:rsidP="006E2D78">
      <w:pPr>
        <w:ind w:firstLineChars="200" w:firstLine="480"/>
        <w:jc w:val="left"/>
        <w:rPr>
          <w:rFonts w:ascii="宋体" w:eastAsia="宋体" w:hAnsi="宋体"/>
          <w:sz w:val="24"/>
          <w:szCs w:val="24"/>
        </w:rPr>
      </w:pPr>
      <w:r w:rsidRPr="006E2D78">
        <w:rPr>
          <w:rFonts w:ascii="宋体" w:eastAsia="宋体" w:hAnsi="宋体"/>
          <w:sz w:val="24"/>
          <w:szCs w:val="24"/>
        </w:rPr>
        <w:t>本文为电子商</w:t>
      </w:r>
      <w:proofErr w:type="gramStart"/>
      <w:r w:rsidRPr="006E2D78">
        <w:rPr>
          <w:rFonts w:ascii="宋体" w:eastAsia="宋体" w:hAnsi="宋体"/>
          <w:sz w:val="24"/>
          <w:szCs w:val="24"/>
        </w:rPr>
        <w:t>城系统</w:t>
      </w:r>
      <w:proofErr w:type="gramEnd"/>
      <w:r w:rsidRPr="006E2D78">
        <w:rPr>
          <w:rFonts w:ascii="宋体" w:eastAsia="宋体" w:hAnsi="宋体"/>
          <w:sz w:val="24"/>
          <w:szCs w:val="24"/>
        </w:rPr>
        <w:t>的应用研究提供了一套切实可行的解决方案。不过，随着研究的深入，发现还有许多研究方向和优化方案在本文中并未涉及，具体如下：</w:t>
      </w:r>
    </w:p>
    <w:p w14:paraId="4265B987" w14:textId="77777777" w:rsidR="006E2D78" w:rsidRPr="006E2D78" w:rsidRDefault="006E2D78" w:rsidP="006E2D78">
      <w:pPr>
        <w:ind w:firstLineChars="100" w:firstLine="240"/>
        <w:jc w:val="left"/>
        <w:rPr>
          <w:rFonts w:ascii="宋体" w:eastAsia="宋体" w:hAnsi="宋体"/>
          <w:sz w:val="24"/>
          <w:szCs w:val="24"/>
        </w:rPr>
      </w:pPr>
      <w:r w:rsidRPr="006E2D78">
        <w:rPr>
          <w:rFonts w:ascii="宋体" w:eastAsia="宋体" w:hAnsi="宋体"/>
          <w:sz w:val="24"/>
          <w:szCs w:val="24"/>
        </w:rPr>
        <w:t>(1) 用户界面的优化。本文在前端界面设计上相对简单，用户界面不够美观。未来可以尝试运用更多的CSS样式来美化网页，优化用户体验。</w:t>
      </w:r>
    </w:p>
    <w:p w14:paraId="538B4C34" w14:textId="77777777" w:rsidR="006E2D78" w:rsidRPr="006E2D78" w:rsidRDefault="006E2D78" w:rsidP="006E2D78">
      <w:pPr>
        <w:ind w:firstLineChars="100" w:firstLine="240"/>
        <w:jc w:val="left"/>
        <w:rPr>
          <w:rFonts w:ascii="宋体" w:eastAsia="宋体" w:hAnsi="宋体"/>
          <w:sz w:val="24"/>
          <w:szCs w:val="24"/>
        </w:rPr>
      </w:pPr>
      <w:r w:rsidRPr="006E2D78">
        <w:rPr>
          <w:rFonts w:ascii="宋体" w:eastAsia="宋体" w:hAnsi="宋体"/>
          <w:sz w:val="24"/>
          <w:szCs w:val="24"/>
        </w:rPr>
        <w:t>(2) 采用Vite全页面静态化技术，在服务端完成HTML、CSS的加载工作，将其渲染成纯静态HTML文件，然后把这些文件以静态资源的形式直接部署到内容分发网络CDN上。这样做能够在很大程度上提升系统的响应速度，也更有利于网站的稳定性和安全性。</w:t>
      </w:r>
    </w:p>
    <w:p w14:paraId="3A83CC9D" w14:textId="21F750C4" w:rsidR="00451936" w:rsidRPr="006E2D78" w:rsidRDefault="006E2D78" w:rsidP="006E2D78">
      <w:pPr>
        <w:ind w:firstLineChars="100" w:firstLine="240"/>
        <w:jc w:val="left"/>
        <w:rPr>
          <w:rFonts w:ascii="宋体" w:eastAsia="宋体" w:hAnsi="宋体"/>
          <w:sz w:val="24"/>
          <w:szCs w:val="24"/>
        </w:rPr>
      </w:pPr>
      <w:r w:rsidRPr="006E2D78">
        <w:rPr>
          <w:rFonts w:ascii="宋体" w:eastAsia="宋体" w:hAnsi="宋体"/>
          <w:sz w:val="24"/>
          <w:szCs w:val="24"/>
        </w:rPr>
        <w:t>(3) 引入智能算法推荐技术。目前系统还没有数据挖掘等算法相关部分，在后续开发中，笔者会努力学习这方面知识，完善该系统，对系统数据进行有效利用。</w:t>
      </w:r>
      <w:r w:rsidR="00000000" w:rsidRPr="006E2D78">
        <w:rPr>
          <w:rFonts w:ascii="宋体" w:eastAsia="宋体" w:hAnsi="宋体"/>
          <w:sz w:val="24"/>
          <w:szCs w:val="24"/>
        </w:rPr>
        <w:br w:type="page"/>
      </w:r>
    </w:p>
    <w:p w14:paraId="6D4D78E7" w14:textId="77777777" w:rsidR="00451936" w:rsidRPr="006E2D78" w:rsidRDefault="00000000">
      <w:pPr>
        <w:autoSpaceDE w:val="0"/>
        <w:autoSpaceDN w:val="0"/>
        <w:spacing w:before="54"/>
        <w:ind w:left="138" w:right="455"/>
        <w:jc w:val="center"/>
        <w:outlineLvl w:val="0"/>
        <w:rPr>
          <w:rFonts w:ascii="宋体" w:eastAsia="宋体" w:hAnsi="宋体" w:cs="Times New Roman"/>
          <w:kern w:val="0"/>
          <w:sz w:val="32"/>
          <w:szCs w:val="32"/>
          <w:lang w:bidi="en-US"/>
        </w:rPr>
      </w:pPr>
      <w:bookmarkStart w:id="35" w:name="_Toc165627527"/>
      <w:r w:rsidRPr="006E2D78">
        <w:rPr>
          <w:rFonts w:ascii="宋体" w:eastAsia="宋体" w:hAnsi="宋体" w:cs="Times New Roman" w:hint="eastAsia"/>
          <w:kern w:val="0"/>
          <w:sz w:val="32"/>
          <w:szCs w:val="32"/>
          <w:lang w:bidi="en-US"/>
        </w:rPr>
        <w:lastRenderedPageBreak/>
        <w:t>参考文献</w:t>
      </w:r>
      <w:bookmarkEnd w:id="35"/>
    </w:p>
    <w:p w14:paraId="502415E7" w14:textId="77777777" w:rsidR="00451936" w:rsidRPr="006E2D78" w:rsidRDefault="00451936">
      <w:pPr>
        <w:rPr>
          <w:rFonts w:ascii="宋体" w:eastAsia="宋体" w:hAnsi="宋体"/>
        </w:rPr>
      </w:pPr>
    </w:p>
    <w:p w14:paraId="13690C9F"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[1]何为,迟文恒. 服务端研发知识图谱[M].机械工业出版社:信息科学与技术丛书, 201812.430.</w:t>
      </w:r>
    </w:p>
    <w:p w14:paraId="4015F119" w14:textId="45668702"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[2]杨开振. 深入浅出</w:t>
      </w:r>
      <w:proofErr w:type="spellStart"/>
      <w:r w:rsidR="00082B5C" w:rsidRPr="006E2D78">
        <w:rPr>
          <w:rFonts w:ascii="宋体" w:eastAsia="宋体" w:hAnsi="宋体" w:hint="eastAsia"/>
          <w:szCs w:val="21"/>
        </w:rPr>
        <w:t>FastAPI</w:t>
      </w:r>
      <w:proofErr w:type="spellEnd"/>
      <w:r w:rsidRPr="006E2D78">
        <w:rPr>
          <w:rFonts w:ascii="宋体" w:eastAsia="宋体" w:hAnsi="宋体" w:hint="eastAsia"/>
          <w:szCs w:val="21"/>
        </w:rPr>
        <w:t xml:space="preserve"> 2.x[M].人民邮电出版社:</w:t>
      </w:r>
      <w:proofErr w:type="gramStart"/>
      <w:r w:rsidRPr="006E2D78">
        <w:rPr>
          <w:rFonts w:ascii="宋体" w:eastAsia="宋体" w:hAnsi="宋体" w:hint="eastAsia"/>
          <w:szCs w:val="21"/>
        </w:rPr>
        <w:t>, 201808.442</w:t>
      </w:r>
      <w:proofErr w:type="gramEnd"/>
      <w:r w:rsidRPr="006E2D78">
        <w:rPr>
          <w:rFonts w:ascii="宋体" w:eastAsia="宋体" w:hAnsi="宋体" w:hint="eastAsia"/>
          <w:szCs w:val="21"/>
        </w:rPr>
        <w:t>.</w:t>
      </w:r>
    </w:p>
    <w:p w14:paraId="24CF34E9"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[3]古凌岚,张婵,罗佳. 计算机系统化项目开发教程[M].人民邮电出版社:</w:t>
      </w:r>
      <w:proofErr w:type="gramStart"/>
      <w:r w:rsidRPr="006E2D78">
        <w:rPr>
          <w:rFonts w:ascii="宋体" w:eastAsia="宋体" w:hAnsi="宋体" w:hint="eastAsia"/>
          <w:szCs w:val="21"/>
        </w:rPr>
        <w:t>, 201802.313</w:t>
      </w:r>
      <w:proofErr w:type="gramEnd"/>
      <w:r w:rsidRPr="006E2D78">
        <w:rPr>
          <w:rFonts w:ascii="宋体" w:eastAsia="宋体" w:hAnsi="宋体" w:hint="eastAsia"/>
          <w:szCs w:val="21"/>
        </w:rPr>
        <w:t>.</w:t>
      </w:r>
    </w:p>
    <w:p w14:paraId="3C2D868B"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[4]肖睿,喻晓路,朱微,张超,</w:t>
      </w:r>
      <w:proofErr w:type="gramStart"/>
      <w:r w:rsidRPr="006E2D78">
        <w:rPr>
          <w:rFonts w:ascii="宋体" w:eastAsia="宋体" w:hAnsi="宋体" w:hint="eastAsia"/>
          <w:szCs w:val="21"/>
        </w:rPr>
        <w:t>戴立坤</w:t>
      </w:r>
      <w:proofErr w:type="gramEnd"/>
      <w:r w:rsidRPr="006E2D78">
        <w:rPr>
          <w:rFonts w:ascii="宋体" w:eastAsia="宋体" w:hAnsi="宋体" w:hint="eastAsia"/>
          <w:szCs w:val="21"/>
        </w:rPr>
        <w:t>. Web应用设计及实战[M].人民邮电出版社:大数据开发实战系列, 201801.238.</w:t>
      </w:r>
    </w:p>
    <w:p w14:paraId="398F494E"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[5]李宗花,</w:t>
      </w:r>
      <w:proofErr w:type="gramStart"/>
      <w:r w:rsidRPr="006E2D78">
        <w:rPr>
          <w:rFonts w:ascii="宋体" w:eastAsia="宋体" w:hAnsi="宋体" w:hint="eastAsia"/>
          <w:szCs w:val="21"/>
        </w:rPr>
        <w:t>朱林</w:t>
      </w:r>
      <w:proofErr w:type="gramEnd"/>
      <w:r w:rsidRPr="006E2D78">
        <w:rPr>
          <w:rFonts w:ascii="宋体" w:eastAsia="宋体" w:hAnsi="宋体" w:hint="eastAsia"/>
          <w:szCs w:val="21"/>
        </w:rPr>
        <w:t>. 软件工程原理与实践[M].南京大学出版社:, 202008.252.</w:t>
      </w:r>
    </w:p>
    <w:p w14:paraId="48FC01C3"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[6]陆惠恩,褚秋砚. 软件工程[M].人民邮电出版社:</w:t>
      </w:r>
      <w:proofErr w:type="gramStart"/>
      <w:r w:rsidRPr="006E2D78">
        <w:rPr>
          <w:rFonts w:ascii="宋体" w:eastAsia="宋体" w:hAnsi="宋体" w:hint="eastAsia"/>
          <w:szCs w:val="21"/>
        </w:rPr>
        <w:t>, 201712.284</w:t>
      </w:r>
      <w:proofErr w:type="gramEnd"/>
      <w:r w:rsidRPr="006E2D78">
        <w:rPr>
          <w:rFonts w:ascii="宋体" w:eastAsia="宋体" w:hAnsi="宋体" w:hint="eastAsia"/>
          <w:szCs w:val="21"/>
        </w:rPr>
        <w:t>.</w:t>
      </w:r>
    </w:p>
    <w:p w14:paraId="06DC7A2C"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[7]肖睿,郭泰,王丁磊. SSH框架企业级应用实战[M].人民邮电出版社:大数据开发实战系列, 201801.344.</w:t>
      </w:r>
    </w:p>
    <w:p w14:paraId="5347A5C7"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[8]付森,石亮,吴起立,刘冰. MySQL开发与实践[M].人民邮电出版社:</w:t>
      </w:r>
      <w:proofErr w:type="gramStart"/>
      <w:r w:rsidRPr="006E2D78">
        <w:rPr>
          <w:rFonts w:ascii="宋体" w:eastAsia="宋体" w:hAnsi="宋体" w:hint="eastAsia"/>
          <w:szCs w:val="21"/>
        </w:rPr>
        <w:t>, 201408.261</w:t>
      </w:r>
      <w:proofErr w:type="gramEnd"/>
      <w:r w:rsidRPr="006E2D78">
        <w:rPr>
          <w:rFonts w:ascii="宋体" w:eastAsia="宋体" w:hAnsi="宋体" w:hint="eastAsia"/>
          <w:szCs w:val="21"/>
        </w:rPr>
        <w:t>.</w:t>
      </w:r>
    </w:p>
    <w:p w14:paraId="7EAF9B2E"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[9]</w:t>
      </w:r>
      <w:proofErr w:type="gramStart"/>
      <w:r w:rsidRPr="006E2D78">
        <w:rPr>
          <w:rFonts w:ascii="宋体" w:eastAsia="宋体" w:hAnsi="宋体" w:hint="eastAsia"/>
          <w:szCs w:val="21"/>
        </w:rPr>
        <w:t>陈陆扬</w:t>
      </w:r>
      <w:proofErr w:type="gramEnd"/>
      <w:r w:rsidRPr="006E2D78">
        <w:rPr>
          <w:rFonts w:ascii="宋体" w:eastAsia="宋体" w:hAnsi="宋体" w:hint="eastAsia"/>
          <w:szCs w:val="21"/>
        </w:rPr>
        <w:t>. Vue.js前端开发快速入门与专业应用[M].人民邮电出版社:, 201702.207.</w:t>
      </w:r>
    </w:p>
    <w:p w14:paraId="31E13663"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[10]陈晓兵. Web前端开发技术[M].南京大学出版社:, 202008.252.</w:t>
      </w:r>
    </w:p>
    <w:p w14:paraId="27F0456A"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[11]杨洋,刘全. 软件系统分析与体系结构设计[M].南京东南大学出版社:, 201710.207.</w:t>
      </w:r>
    </w:p>
    <w:p w14:paraId="47A3B7FE"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[12]王昊,刘友华. 信息系统分析与设计[M].南京大学出版社:</w:t>
      </w:r>
      <w:proofErr w:type="gramStart"/>
      <w:r w:rsidRPr="006E2D78">
        <w:rPr>
          <w:rFonts w:ascii="宋体" w:eastAsia="宋体" w:hAnsi="宋体" w:hint="eastAsia"/>
          <w:szCs w:val="21"/>
        </w:rPr>
        <w:t>, 202109.323</w:t>
      </w:r>
      <w:proofErr w:type="gramEnd"/>
      <w:r w:rsidRPr="006E2D78">
        <w:rPr>
          <w:rFonts w:ascii="宋体" w:eastAsia="宋体" w:hAnsi="宋体" w:hint="eastAsia"/>
          <w:szCs w:val="21"/>
        </w:rPr>
        <w:t>.</w:t>
      </w:r>
    </w:p>
    <w:p w14:paraId="6ED665DC"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[13]张永奎. 数据库原理与设计[M].人民邮电出版社:, 201909.260.</w:t>
      </w:r>
    </w:p>
    <w:p w14:paraId="320E99EA"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[14]佟伟光,郭霏霏. 软件测试[M].人民邮电出版社:, 201501.281.</w:t>
      </w:r>
    </w:p>
    <w:p w14:paraId="75337C8C"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[15]郑钢,贺亚涛,尤胜涛. 大型网站服务器容量规划[M].人民邮电出版社:201608.204.</w:t>
      </w:r>
    </w:p>
    <w:p w14:paraId="533DFF32"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[16]姚庆涛.浅析计算机网络应用安全[J].网络安全技术与应用,2023(05):169-171.</w:t>
      </w:r>
    </w:p>
    <w:p w14:paraId="0C73F038"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[17]熊威.python编程基础课程类和对象的教学设计[J/OL].中国教育技术装备:1-4</w:t>
      </w:r>
    </w:p>
    <w:p w14:paraId="56D339A8"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[18]齐研科,杨颖,贺喜,蔡雨耕,赵家骏,王一先. 软件开发系统及方法[P]. 重庆市：2023-05-02.</w:t>
      </w:r>
    </w:p>
    <w:p w14:paraId="0057CD68"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[19]朱若榕.人机交互软件界面设计的重要性[J].文化产业,2023(12):153-155.</w:t>
      </w:r>
    </w:p>
    <w:p w14:paraId="436FCD6C" w14:textId="77777777" w:rsidR="00451936" w:rsidRPr="006E2D78" w:rsidRDefault="00000000">
      <w:pPr>
        <w:spacing w:line="400" w:lineRule="exact"/>
        <w:rPr>
          <w:rFonts w:ascii="宋体" w:eastAsia="宋体" w:hAnsi="宋体"/>
          <w:szCs w:val="21"/>
        </w:rPr>
      </w:pPr>
      <w:r w:rsidRPr="006E2D78">
        <w:rPr>
          <w:rFonts w:ascii="宋体" w:eastAsia="宋体" w:hAnsi="宋体" w:hint="eastAsia"/>
          <w:szCs w:val="21"/>
        </w:rPr>
        <w:t>[20]刘德山,金百东. 设计模式深入研究[M].人民邮电出版社:</w:t>
      </w:r>
      <w:proofErr w:type="gramStart"/>
      <w:r w:rsidRPr="006E2D78">
        <w:rPr>
          <w:rFonts w:ascii="宋体" w:eastAsia="宋体" w:hAnsi="宋体" w:hint="eastAsia"/>
          <w:szCs w:val="21"/>
        </w:rPr>
        <w:t>, 201407.222</w:t>
      </w:r>
      <w:proofErr w:type="gramEnd"/>
      <w:r w:rsidRPr="006E2D78">
        <w:rPr>
          <w:rFonts w:ascii="宋体" w:eastAsia="宋体" w:hAnsi="宋体" w:hint="eastAsia"/>
          <w:szCs w:val="21"/>
        </w:rPr>
        <w:t>.</w:t>
      </w:r>
    </w:p>
    <w:sectPr w:rsidR="00451936" w:rsidRPr="006E2D78">
      <w:headerReference w:type="default" r:id="rId14"/>
      <w:footerReference w:type="defaul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1DE54" w14:textId="77777777" w:rsidR="00CE3561" w:rsidRDefault="00CE3561">
      <w:r>
        <w:separator/>
      </w:r>
    </w:p>
  </w:endnote>
  <w:endnote w:type="continuationSeparator" w:id="0">
    <w:p w14:paraId="6BE957A9" w14:textId="77777777" w:rsidR="00CE3561" w:rsidRDefault="00CE3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2518972"/>
    </w:sdtPr>
    <w:sdtContent>
      <w:p w14:paraId="267FF781" w14:textId="77777777" w:rsidR="00451936" w:rsidRDefault="00000000">
        <w:pPr>
          <w:pStyle w:val="ad"/>
          <w:jc w:val="center"/>
        </w:pPr>
        <w:r>
          <w:fldChar w:fldCharType="begin"/>
        </w:r>
        <w:r>
          <w:instrText>PAGE   \* MERGEFORMAT</w:instrText>
        </w:r>
        <w:r>
          <w:fldChar w:fldCharType="separate"/>
        </w:r>
        <w:r>
          <w:rPr>
            <w:lang w:val="zh-CN"/>
          </w:rPr>
          <w:t>2</w:t>
        </w:r>
        <w:r>
          <w:fldChar w:fldCharType="end"/>
        </w:r>
      </w:p>
    </w:sdtContent>
  </w:sdt>
  <w:p w14:paraId="1646C61D" w14:textId="77777777" w:rsidR="00451936" w:rsidRDefault="0045193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F0CC0" w14:textId="77777777" w:rsidR="00CE3561" w:rsidRDefault="00CE3561">
      <w:r>
        <w:separator/>
      </w:r>
    </w:p>
  </w:footnote>
  <w:footnote w:type="continuationSeparator" w:id="0">
    <w:p w14:paraId="70B19E4F" w14:textId="77777777" w:rsidR="00CE3561" w:rsidRDefault="00CE3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AFE4E" w14:textId="77777777" w:rsidR="00451936" w:rsidRDefault="00000000">
    <w:pPr>
      <w:pStyle w:val="af"/>
    </w:pPr>
    <w:r>
      <w:t>《</w:t>
    </w:r>
    <w:r>
      <w:rPr>
        <w:rFonts w:hint="eastAsia"/>
        <w:lang w:eastAsia="zh-Hans"/>
      </w:rPr>
      <w:t>基于</w:t>
    </w:r>
    <w:r>
      <w:rPr>
        <w:rFonts w:hint="eastAsia"/>
        <w:lang w:eastAsia="zh-Hans"/>
      </w:rPr>
      <w:t>Python</w:t>
    </w:r>
    <w:r>
      <w:rPr>
        <w:rFonts w:hint="eastAsia"/>
        <w:lang w:eastAsia="zh-Hans"/>
      </w:rPr>
      <w:t>的电子商城系统设计与实现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54E7"/>
    <w:multiLevelType w:val="multilevel"/>
    <w:tmpl w:val="B76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467E"/>
    <w:multiLevelType w:val="multilevel"/>
    <w:tmpl w:val="454A824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073C35D8"/>
    <w:multiLevelType w:val="multilevel"/>
    <w:tmpl w:val="996E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3427"/>
    <w:multiLevelType w:val="multilevel"/>
    <w:tmpl w:val="E548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74827"/>
    <w:multiLevelType w:val="multilevel"/>
    <w:tmpl w:val="6B3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9172B"/>
    <w:multiLevelType w:val="multilevel"/>
    <w:tmpl w:val="29E4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27F9295B"/>
    <w:multiLevelType w:val="multilevel"/>
    <w:tmpl w:val="953CB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9456EB5"/>
    <w:multiLevelType w:val="multilevel"/>
    <w:tmpl w:val="EB664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91FD5"/>
    <w:multiLevelType w:val="multilevel"/>
    <w:tmpl w:val="AC2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37237"/>
    <w:multiLevelType w:val="multilevel"/>
    <w:tmpl w:val="DA30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B0D68"/>
    <w:multiLevelType w:val="multilevel"/>
    <w:tmpl w:val="213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02A03"/>
    <w:multiLevelType w:val="multilevel"/>
    <w:tmpl w:val="FC4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34184"/>
    <w:multiLevelType w:val="multilevel"/>
    <w:tmpl w:val="59D8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779B7"/>
    <w:multiLevelType w:val="multilevel"/>
    <w:tmpl w:val="4C92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B0E30"/>
    <w:multiLevelType w:val="multilevel"/>
    <w:tmpl w:val="F9E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76D0B"/>
    <w:multiLevelType w:val="multilevel"/>
    <w:tmpl w:val="243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224A6"/>
    <w:multiLevelType w:val="multilevel"/>
    <w:tmpl w:val="737A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368F9"/>
    <w:multiLevelType w:val="multilevel"/>
    <w:tmpl w:val="C234E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67CC37A4"/>
    <w:multiLevelType w:val="multilevel"/>
    <w:tmpl w:val="7C2E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276C1"/>
    <w:multiLevelType w:val="multilevel"/>
    <w:tmpl w:val="2214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F58D6"/>
    <w:multiLevelType w:val="multilevel"/>
    <w:tmpl w:val="CA08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82ADD"/>
    <w:multiLevelType w:val="multilevel"/>
    <w:tmpl w:val="3FC6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7620E"/>
    <w:multiLevelType w:val="multilevel"/>
    <w:tmpl w:val="06566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A16EF"/>
    <w:multiLevelType w:val="multilevel"/>
    <w:tmpl w:val="F4449F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66665581">
    <w:abstractNumId w:val="6"/>
  </w:num>
  <w:num w:numId="2" w16cid:durableId="79302063">
    <w:abstractNumId w:val="19"/>
  </w:num>
  <w:num w:numId="3" w16cid:durableId="414940228">
    <w:abstractNumId w:val="23"/>
  </w:num>
  <w:num w:numId="4" w16cid:durableId="1288587873">
    <w:abstractNumId w:val="1"/>
  </w:num>
  <w:num w:numId="5" w16cid:durableId="1513255019">
    <w:abstractNumId w:val="18"/>
  </w:num>
  <w:num w:numId="6" w16cid:durableId="1109857989">
    <w:abstractNumId w:val="4"/>
  </w:num>
  <w:num w:numId="7" w16cid:durableId="1126390007">
    <w:abstractNumId w:val="9"/>
  </w:num>
  <w:num w:numId="8" w16cid:durableId="1450513061">
    <w:abstractNumId w:val="15"/>
  </w:num>
  <w:num w:numId="9" w16cid:durableId="615601456">
    <w:abstractNumId w:val="2"/>
  </w:num>
  <w:num w:numId="10" w16cid:durableId="1140466439">
    <w:abstractNumId w:val="21"/>
  </w:num>
  <w:num w:numId="11" w16cid:durableId="1772972535">
    <w:abstractNumId w:val="24"/>
  </w:num>
  <w:num w:numId="12" w16cid:durableId="558516547">
    <w:abstractNumId w:val="22"/>
  </w:num>
  <w:num w:numId="13" w16cid:durableId="2033873703">
    <w:abstractNumId w:val="14"/>
  </w:num>
  <w:num w:numId="14" w16cid:durableId="1286545159">
    <w:abstractNumId w:val="20"/>
  </w:num>
  <w:num w:numId="15" w16cid:durableId="1342928615">
    <w:abstractNumId w:val="3"/>
  </w:num>
  <w:num w:numId="16" w16cid:durableId="1844543382">
    <w:abstractNumId w:val="11"/>
  </w:num>
  <w:num w:numId="17" w16cid:durableId="1667248485">
    <w:abstractNumId w:val="0"/>
  </w:num>
  <w:num w:numId="18" w16cid:durableId="1941136688">
    <w:abstractNumId w:val="13"/>
  </w:num>
  <w:num w:numId="19" w16cid:durableId="1835993956">
    <w:abstractNumId w:val="10"/>
  </w:num>
  <w:num w:numId="20" w16cid:durableId="853614692">
    <w:abstractNumId w:val="5"/>
  </w:num>
  <w:num w:numId="21" w16cid:durableId="791481116">
    <w:abstractNumId w:val="17"/>
  </w:num>
  <w:num w:numId="22" w16cid:durableId="636186816">
    <w:abstractNumId w:val="16"/>
  </w:num>
  <w:num w:numId="23" w16cid:durableId="245237190">
    <w:abstractNumId w:val="12"/>
  </w:num>
  <w:num w:numId="24" w16cid:durableId="835387478">
    <w:abstractNumId w:val="8"/>
  </w:num>
  <w:num w:numId="25" w16cid:durableId="74399283">
    <w:abstractNumId w:val="7"/>
  </w:num>
  <w:num w:numId="26" w16cid:durableId="2500416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072F4"/>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2B5C"/>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1CF2"/>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7456"/>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133"/>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68C"/>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1936"/>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0C41"/>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949"/>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2D78"/>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2DB2"/>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67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87661"/>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59E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4396"/>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3561"/>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43FD"/>
    <w:rsid w:val="00E17D31"/>
    <w:rsid w:val="00E20621"/>
    <w:rsid w:val="00E22676"/>
    <w:rsid w:val="00E22F89"/>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3D59"/>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AF3"/>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69FD4DAF"/>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BFB58"/>
  <w15:docId w15:val="{00A52126-B782-4B74-8EE9-EAE5A6B4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qFormat/>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 w:type="character" w:customStyle="1" w:styleId="md-plain">
    <w:name w:val="md-plain"/>
    <w:basedOn w:val="a0"/>
    <w:rsid w:val="00A87661"/>
  </w:style>
  <w:style w:type="paragraph" w:customStyle="1" w:styleId="md-end-block">
    <w:name w:val="md-end-block"/>
    <w:basedOn w:val="a"/>
    <w:rsid w:val="000072F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314">
      <w:bodyDiv w:val="1"/>
      <w:marLeft w:val="0"/>
      <w:marRight w:val="0"/>
      <w:marTop w:val="0"/>
      <w:marBottom w:val="0"/>
      <w:divBdr>
        <w:top w:val="none" w:sz="0" w:space="0" w:color="auto"/>
        <w:left w:val="none" w:sz="0" w:space="0" w:color="auto"/>
        <w:bottom w:val="none" w:sz="0" w:space="0" w:color="auto"/>
        <w:right w:val="none" w:sz="0" w:space="0" w:color="auto"/>
      </w:divBdr>
    </w:div>
    <w:div w:id="36853938">
      <w:bodyDiv w:val="1"/>
      <w:marLeft w:val="0"/>
      <w:marRight w:val="0"/>
      <w:marTop w:val="0"/>
      <w:marBottom w:val="0"/>
      <w:divBdr>
        <w:top w:val="none" w:sz="0" w:space="0" w:color="auto"/>
        <w:left w:val="none" w:sz="0" w:space="0" w:color="auto"/>
        <w:bottom w:val="none" w:sz="0" w:space="0" w:color="auto"/>
        <w:right w:val="none" w:sz="0" w:space="0" w:color="auto"/>
      </w:divBdr>
    </w:div>
    <w:div w:id="38365495">
      <w:bodyDiv w:val="1"/>
      <w:marLeft w:val="0"/>
      <w:marRight w:val="0"/>
      <w:marTop w:val="0"/>
      <w:marBottom w:val="0"/>
      <w:divBdr>
        <w:top w:val="none" w:sz="0" w:space="0" w:color="auto"/>
        <w:left w:val="none" w:sz="0" w:space="0" w:color="auto"/>
        <w:bottom w:val="none" w:sz="0" w:space="0" w:color="auto"/>
        <w:right w:val="none" w:sz="0" w:space="0" w:color="auto"/>
      </w:divBdr>
    </w:div>
    <w:div w:id="151221297">
      <w:bodyDiv w:val="1"/>
      <w:marLeft w:val="0"/>
      <w:marRight w:val="0"/>
      <w:marTop w:val="0"/>
      <w:marBottom w:val="0"/>
      <w:divBdr>
        <w:top w:val="none" w:sz="0" w:space="0" w:color="auto"/>
        <w:left w:val="none" w:sz="0" w:space="0" w:color="auto"/>
        <w:bottom w:val="none" w:sz="0" w:space="0" w:color="auto"/>
        <w:right w:val="none" w:sz="0" w:space="0" w:color="auto"/>
      </w:divBdr>
    </w:div>
    <w:div w:id="200174944">
      <w:bodyDiv w:val="1"/>
      <w:marLeft w:val="0"/>
      <w:marRight w:val="0"/>
      <w:marTop w:val="0"/>
      <w:marBottom w:val="0"/>
      <w:divBdr>
        <w:top w:val="none" w:sz="0" w:space="0" w:color="auto"/>
        <w:left w:val="none" w:sz="0" w:space="0" w:color="auto"/>
        <w:bottom w:val="none" w:sz="0" w:space="0" w:color="auto"/>
        <w:right w:val="none" w:sz="0" w:space="0" w:color="auto"/>
      </w:divBdr>
    </w:div>
    <w:div w:id="210659026">
      <w:bodyDiv w:val="1"/>
      <w:marLeft w:val="0"/>
      <w:marRight w:val="0"/>
      <w:marTop w:val="0"/>
      <w:marBottom w:val="0"/>
      <w:divBdr>
        <w:top w:val="none" w:sz="0" w:space="0" w:color="auto"/>
        <w:left w:val="none" w:sz="0" w:space="0" w:color="auto"/>
        <w:bottom w:val="none" w:sz="0" w:space="0" w:color="auto"/>
        <w:right w:val="none" w:sz="0" w:space="0" w:color="auto"/>
      </w:divBdr>
    </w:div>
    <w:div w:id="221841308">
      <w:bodyDiv w:val="1"/>
      <w:marLeft w:val="0"/>
      <w:marRight w:val="0"/>
      <w:marTop w:val="0"/>
      <w:marBottom w:val="0"/>
      <w:divBdr>
        <w:top w:val="none" w:sz="0" w:space="0" w:color="auto"/>
        <w:left w:val="none" w:sz="0" w:space="0" w:color="auto"/>
        <w:bottom w:val="none" w:sz="0" w:space="0" w:color="auto"/>
        <w:right w:val="none" w:sz="0" w:space="0" w:color="auto"/>
      </w:divBdr>
    </w:div>
    <w:div w:id="267854750">
      <w:bodyDiv w:val="1"/>
      <w:marLeft w:val="0"/>
      <w:marRight w:val="0"/>
      <w:marTop w:val="0"/>
      <w:marBottom w:val="0"/>
      <w:divBdr>
        <w:top w:val="none" w:sz="0" w:space="0" w:color="auto"/>
        <w:left w:val="none" w:sz="0" w:space="0" w:color="auto"/>
        <w:bottom w:val="none" w:sz="0" w:space="0" w:color="auto"/>
        <w:right w:val="none" w:sz="0" w:space="0" w:color="auto"/>
      </w:divBdr>
    </w:div>
    <w:div w:id="271476749">
      <w:bodyDiv w:val="1"/>
      <w:marLeft w:val="0"/>
      <w:marRight w:val="0"/>
      <w:marTop w:val="0"/>
      <w:marBottom w:val="0"/>
      <w:divBdr>
        <w:top w:val="none" w:sz="0" w:space="0" w:color="auto"/>
        <w:left w:val="none" w:sz="0" w:space="0" w:color="auto"/>
        <w:bottom w:val="none" w:sz="0" w:space="0" w:color="auto"/>
        <w:right w:val="none" w:sz="0" w:space="0" w:color="auto"/>
      </w:divBdr>
      <w:divsChild>
        <w:div w:id="1823697972">
          <w:marLeft w:val="0"/>
          <w:marRight w:val="0"/>
          <w:marTop w:val="0"/>
          <w:marBottom w:val="0"/>
          <w:divBdr>
            <w:top w:val="none" w:sz="0" w:space="0" w:color="auto"/>
            <w:left w:val="none" w:sz="0" w:space="0" w:color="auto"/>
            <w:bottom w:val="none" w:sz="0" w:space="0" w:color="auto"/>
            <w:right w:val="none" w:sz="0" w:space="0" w:color="auto"/>
          </w:divBdr>
        </w:div>
        <w:div w:id="1012489002">
          <w:marLeft w:val="0"/>
          <w:marRight w:val="0"/>
          <w:marTop w:val="0"/>
          <w:marBottom w:val="0"/>
          <w:divBdr>
            <w:top w:val="none" w:sz="0" w:space="0" w:color="auto"/>
            <w:left w:val="none" w:sz="0" w:space="0" w:color="auto"/>
            <w:bottom w:val="none" w:sz="0" w:space="0" w:color="auto"/>
            <w:right w:val="none" w:sz="0" w:space="0" w:color="auto"/>
          </w:divBdr>
        </w:div>
        <w:div w:id="1996955121">
          <w:marLeft w:val="0"/>
          <w:marRight w:val="0"/>
          <w:marTop w:val="0"/>
          <w:marBottom w:val="0"/>
          <w:divBdr>
            <w:top w:val="none" w:sz="0" w:space="0" w:color="auto"/>
            <w:left w:val="none" w:sz="0" w:space="0" w:color="auto"/>
            <w:bottom w:val="none" w:sz="0" w:space="0" w:color="auto"/>
            <w:right w:val="none" w:sz="0" w:space="0" w:color="auto"/>
          </w:divBdr>
        </w:div>
        <w:div w:id="1184129208">
          <w:marLeft w:val="0"/>
          <w:marRight w:val="0"/>
          <w:marTop w:val="0"/>
          <w:marBottom w:val="0"/>
          <w:divBdr>
            <w:top w:val="none" w:sz="0" w:space="0" w:color="auto"/>
            <w:left w:val="none" w:sz="0" w:space="0" w:color="auto"/>
            <w:bottom w:val="none" w:sz="0" w:space="0" w:color="auto"/>
            <w:right w:val="none" w:sz="0" w:space="0" w:color="auto"/>
          </w:divBdr>
        </w:div>
      </w:divsChild>
    </w:div>
    <w:div w:id="367418407">
      <w:bodyDiv w:val="1"/>
      <w:marLeft w:val="0"/>
      <w:marRight w:val="0"/>
      <w:marTop w:val="0"/>
      <w:marBottom w:val="0"/>
      <w:divBdr>
        <w:top w:val="none" w:sz="0" w:space="0" w:color="auto"/>
        <w:left w:val="none" w:sz="0" w:space="0" w:color="auto"/>
        <w:bottom w:val="none" w:sz="0" w:space="0" w:color="auto"/>
        <w:right w:val="none" w:sz="0" w:space="0" w:color="auto"/>
      </w:divBdr>
    </w:div>
    <w:div w:id="421029923">
      <w:bodyDiv w:val="1"/>
      <w:marLeft w:val="0"/>
      <w:marRight w:val="0"/>
      <w:marTop w:val="0"/>
      <w:marBottom w:val="0"/>
      <w:divBdr>
        <w:top w:val="none" w:sz="0" w:space="0" w:color="auto"/>
        <w:left w:val="none" w:sz="0" w:space="0" w:color="auto"/>
        <w:bottom w:val="none" w:sz="0" w:space="0" w:color="auto"/>
        <w:right w:val="none" w:sz="0" w:space="0" w:color="auto"/>
      </w:divBdr>
    </w:div>
    <w:div w:id="432290545">
      <w:bodyDiv w:val="1"/>
      <w:marLeft w:val="0"/>
      <w:marRight w:val="0"/>
      <w:marTop w:val="0"/>
      <w:marBottom w:val="0"/>
      <w:divBdr>
        <w:top w:val="none" w:sz="0" w:space="0" w:color="auto"/>
        <w:left w:val="none" w:sz="0" w:space="0" w:color="auto"/>
        <w:bottom w:val="none" w:sz="0" w:space="0" w:color="auto"/>
        <w:right w:val="none" w:sz="0" w:space="0" w:color="auto"/>
      </w:divBdr>
    </w:div>
    <w:div w:id="464859623">
      <w:bodyDiv w:val="1"/>
      <w:marLeft w:val="0"/>
      <w:marRight w:val="0"/>
      <w:marTop w:val="0"/>
      <w:marBottom w:val="0"/>
      <w:divBdr>
        <w:top w:val="none" w:sz="0" w:space="0" w:color="auto"/>
        <w:left w:val="none" w:sz="0" w:space="0" w:color="auto"/>
        <w:bottom w:val="none" w:sz="0" w:space="0" w:color="auto"/>
        <w:right w:val="none" w:sz="0" w:space="0" w:color="auto"/>
      </w:divBdr>
    </w:div>
    <w:div w:id="521431802">
      <w:bodyDiv w:val="1"/>
      <w:marLeft w:val="0"/>
      <w:marRight w:val="0"/>
      <w:marTop w:val="0"/>
      <w:marBottom w:val="0"/>
      <w:divBdr>
        <w:top w:val="none" w:sz="0" w:space="0" w:color="auto"/>
        <w:left w:val="none" w:sz="0" w:space="0" w:color="auto"/>
        <w:bottom w:val="none" w:sz="0" w:space="0" w:color="auto"/>
        <w:right w:val="none" w:sz="0" w:space="0" w:color="auto"/>
      </w:divBdr>
    </w:div>
    <w:div w:id="589897949">
      <w:bodyDiv w:val="1"/>
      <w:marLeft w:val="0"/>
      <w:marRight w:val="0"/>
      <w:marTop w:val="0"/>
      <w:marBottom w:val="0"/>
      <w:divBdr>
        <w:top w:val="none" w:sz="0" w:space="0" w:color="auto"/>
        <w:left w:val="none" w:sz="0" w:space="0" w:color="auto"/>
        <w:bottom w:val="none" w:sz="0" w:space="0" w:color="auto"/>
        <w:right w:val="none" w:sz="0" w:space="0" w:color="auto"/>
      </w:divBdr>
    </w:div>
    <w:div w:id="621231865">
      <w:bodyDiv w:val="1"/>
      <w:marLeft w:val="0"/>
      <w:marRight w:val="0"/>
      <w:marTop w:val="0"/>
      <w:marBottom w:val="0"/>
      <w:divBdr>
        <w:top w:val="none" w:sz="0" w:space="0" w:color="auto"/>
        <w:left w:val="none" w:sz="0" w:space="0" w:color="auto"/>
        <w:bottom w:val="none" w:sz="0" w:space="0" w:color="auto"/>
        <w:right w:val="none" w:sz="0" w:space="0" w:color="auto"/>
      </w:divBdr>
    </w:div>
    <w:div w:id="800072896">
      <w:bodyDiv w:val="1"/>
      <w:marLeft w:val="0"/>
      <w:marRight w:val="0"/>
      <w:marTop w:val="0"/>
      <w:marBottom w:val="0"/>
      <w:divBdr>
        <w:top w:val="none" w:sz="0" w:space="0" w:color="auto"/>
        <w:left w:val="none" w:sz="0" w:space="0" w:color="auto"/>
        <w:bottom w:val="none" w:sz="0" w:space="0" w:color="auto"/>
        <w:right w:val="none" w:sz="0" w:space="0" w:color="auto"/>
      </w:divBdr>
    </w:div>
    <w:div w:id="832455264">
      <w:bodyDiv w:val="1"/>
      <w:marLeft w:val="0"/>
      <w:marRight w:val="0"/>
      <w:marTop w:val="0"/>
      <w:marBottom w:val="0"/>
      <w:divBdr>
        <w:top w:val="none" w:sz="0" w:space="0" w:color="auto"/>
        <w:left w:val="none" w:sz="0" w:space="0" w:color="auto"/>
        <w:bottom w:val="none" w:sz="0" w:space="0" w:color="auto"/>
        <w:right w:val="none" w:sz="0" w:space="0" w:color="auto"/>
      </w:divBdr>
    </w:div>
    <w:div w:id="895166650">
      <w:bodyDiv w:val="1"/>
      <w:marLeft w:val="0"/>
      <w:marRight w:val="0"/>
      <w:marTop w:val="0"/>
      <w:marBottom w:val="0"/>
      <w:divBdr>
        <w:top w:val="none" w:sz="0" w:space="0" w:color="auto"/>
        <w:left w:val="none" w:sz="0" w:space="0" w:color="auto"/>
        <w:bottom w:val="none" w:sz="0" w:space="0" w:color="auto"/>
        <w:right w:val="none" w:sz="0" w:space="0" w:color="auto"/>
      </w:divBdr>
    </w:div>
    <w:div w:id="996152318">
      <w:bodyDiv w:val="1"/>
      <w:marLeft w:val="0"/>
      <w:marRight w:val="0"/>
      <w:marTop w:val="0"/>
      <w:marBottom w:val="0"/>
      <w:divBdr>
        <w:top w:val="none" w:sz="0" w:space="0" w:color="auto"/>
        <w:left w:val="none" w:sz="0" w:space="0" w:color="auto"/>
        <w:bottom w:val="none" w:sz="0" w:space="0" w:color="auto"/>
        <w:right w:val="none" w:sz="0" w:space="0" w:color="auto"/>
      </w:divBdr>
    </w:div>
    <w:div w:id="1056853642">
      <w:bodyDiv w:val="1"/>
      <w:marLeft w:val="0"/>
      <w:marRight w:val="0"/>
      <w:marTop w:val="0"/>
      <w:marBottom w:val="0"/>
      <w:divBdr>
        <w:top w:val="none" w:sz="0" w:space="0" w:color="auto"/>
        <w:left w:val="none" w:sz="0" w:space="0" w:color="auto"/>
        <w:bottom w:val="none" w:sz="0" w:space="0" w:color="auto"/>
        <w:right w:val="none" w:sz="0" w:space="0" w:color="auto"/>
      </w:divBdr>
    </w:div>
    <w:div w:id="1173378117">
      <w:bodyDiv w:val="1"/>
      <w:marLeft w:val="0"/>
      <w:marRight w:val="0"/>
      <w:marTop w:val="0"/>
      <w:marBottom w:val="0"/>
      <w:divBdr>
        <w:top w:val="none" w:sz="0" w:space="0" w:color="auto"/>
        <w:left w:val="none" w:sz="0" w:space="0" w:color="auto"/>
        <w:bottom w:val="none" w:sz="0" w:space="0" w:color="auto"/>
        <w:right w:val="none" w:sz="0" w:space="0" w:color="auto"/>
      </w:divBdr>
    </w:div>
    <w:div w:id="1190680080">
      <w:bodyDiv w:val="1"/>
      <w:marLeft w:val="0"/>
      <w:marRight w:val="0"/>
      <w:marTop w:val="0"/>
      <w:marBottom w:val="0"/>
      <w:divBdr>
        <w:top w:val="none" w:sz="0" w:space="0" w:color="auto"/>
        <w:left w:val="none" w:sz="0" w:space="0" w:color="auto"/>
        <w:bottom w:val="none" w:sz="0" w:space="0" w:color="auto"/>
        <w:right w:val="none" w:sz="0" w:space="0" w:color="auto"/>
      </w:divBdr>
    </w:div>
    <w:div w:id="1282346152">
      <w:bodyDiv w:val="1"/>
      <w:marLeft w:val="0"/>
      <w:marRight w:val="0"/>
      <w:marTop w:val="0"/>
      <w:marBottom w:val="0"/>
      <w:divBdr>
        <w:top w:val="none" w:sz="0" w:space="0" w:color="auto"/>
        <w:left w:val="none" w:sz="0" w:space="0" w:color="auto"/>
        <w:bottom w:val="none" w:sz="0" w:space="0" w:color="auto"/>
        <w:right w:val="none" w:sz="0" w:space="0" w:color="auto"/>
      </w:divBdr>
    </w:div>
    <w:div w:id="1400715589">
      <w:bodyDiv w:val="1"/>
      <w:marLeft w:val="0"/>
      <w:marRight w:val="0"/>
      <w:marTop w:val="0"/>
      <w:marBottom w:val="0"/>
      <w:divBdr>
        <w:top w:val="none" w:sz="0" w:space="0" w:color="auto"/>
        <w:left w:val="none" w:sz="0" w:space="0" w:color="auto"/>
        <w:bottom w:val="none" w:sz="0" w:space="0" w:color="auto"/>
        <w:right w:val="none" w:sz="0" w:space="0" w:color="auto"/>
      </w:divBdr>
    </w:div>
    <w:div w:id="1559125619">
      <w:bodyDiv w:val="1"/>
      <w:marLeft w:val="0"/>
      <w:marRight w:val="0"/>
      <w:marTop w:val="0"/>
      <w:marBottom w:val="0"/>
      <w:divBdr>
        <w:top w:val="none" w:sz="0" w:space="0" w:color="auto"/>
        <w:left w:val="none" w:sz="0" w:space="0" w:color="auto"/>
        <w:bottom w:val="none" w:sz="0" w:space="0" w:color="auto"/>
        <w:right w:val="none" w:sz="0" w:space="0" w:color="auto"/>
      </w:divBdr>
    </w:div>
    <w:div w:id="1602687402">
      <w:bodyDiv w:val="1"/>
      <w:marLeft w:val="0"/>
      <w:marRight w:val="0"/>
      <w:marTop w:val="0"/>
      <w:marBottom w:val="0"/>
      <w:divBdr>
        <w:top w:val="none" w:sz="0" w:space="0" w:color="auto"/>
        <w:left w:val="none" w:sz="0" w:space="0" w:color="auto"/>
        <w:bottom w:val="none" w:sz="0" w:space="0" w:color="auto"/>
        <w:right w:val="none" w:sz="0" w:space="0" w:color="auto"/>
      </w:divBdr>
    </w:div>
    <w:div w:id="1610241140">
      <w:bodyDiv w:val="1"/>
      <w:marLeft w:val="0"/>
      <w:marRight w:val="0"/>
      <w:marTop w:val="0"/>
      <w:marBottom w:val="0"/>
      <w:divBdr>
        <w:top w:val="none" w:sz="0" w:space="0" w:color="auto"/>
        <w:left w:val="none" w:sz="0" w:space="0" w:color="auto"/>
        <w:bottom w:val="none" w:sz="0" w:space="0" w:color="auto"/>
        <w:right w:val="none" w:sz="0" w:space="0" w:color="auto"/>
      </w:divBdr>
    </w:div>
    <w:div w:id="1701468190">
      <w:bodyDiv w:val="1"/>
      <w:marLeft w:val="0"/>
      <w:marRight w:val="0"/>
      <w:marTop w:val="0"/>
      <w:marBottom w:val="0"/>
      <w:divBdr>
        <w:top w:val="none" w:sz="0" w:space="0" w:color="auto"/>
        <w:left w:val="none" w:sz="0" w:space="0" w:color="auto"/>
        <w:bottom w:val="none" w:sz="0" w:space="0" w:color="auto"/>
        <w:right w:val="none" w:sz="0" w:space="0" w:color="auto"/>
      </w:divBdr>
    </w:div>
    <w:div w:id="1859418282">
      <w:bodyDiv w:val="1"/>
      <w:marLeft w:val="0"/>
      <w:marRight w:val="0"/>
      <w:marTop w:val="0"/>
      <w:marBottom w:val="0"/>
      <w:divBdr>
        <w:top w:val="none" w:sz="0" w:space="0" w:color="auto"/>
        <w:left w:val="none" w:sz="0" w:space="0" w:color="auto"/>
        <w:bottom w:val="none" w:sz="0" w:space="0" w:color="auto"/>
        <w:right w:val="none" w:sz="0" w:space="0" w:color="auto"/>
      </w:divBdr>
    </w:div>
    <w:div w:id="1860436556">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964576350">
      <w:bodyDiv w:val="1"/>
      <w:marLeft w:val="0"/>
      <w:marRight w:val="0"/>
      <w:marTop w:val="0"/>
      <w:marBottom w:val="0"/>
      <w:divBdr>
        <w:top w:val="none" w:sz="0" w:space="0" w:color="auto"/>
        <w:left w:val="none" w:sz="0" w:space="0" w:color="auto"/>
        <w:bottom w:val="none" w:sz="0" w:space="0" w:color="auto"/>
        <w:right w:val="none" w:sz="0" w:space="0" w:color="auto"/>
      </w:divBdr>
    </w:div>
    <w:div w:id="2033727833">
      <w:bodyDiv w:val="1"/>
      <w:marLeft w:val="0"/>
      <w:marRight w:val="0"/>
      <w:marTop w:val="0"/>
      <w:marBottom w:val="0"/>
      <w:divBdr>
        <w:top w:val="none" w:sz="0" w:space="0" w:color="auto"/>
        <w:left w:val="none" w:sz="0" w:space="0" w:color="auto"/>
        <w:bottom w:val="none" w:sz="0" w:space="0" w:color="auto"/>
        <w:right w:val="none" w:sz="0" w:space="0" w:color="auto"/>
      </w:divBdr>
    </w:div>
    <w:div w:id="2139109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1E1C-3CEE-4C97-B972-E84C0E74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28</Pages>
  <Words>10049</Words>
  <Characters>12562</Characters>
  <Application>Microsoft Office Word</Application>
  <DocSecurity>0</DocSecurity>
  <Lines>546</Lines>
  <Paragraphs>513</Paragraphs>
  <ScaleCrop>false</ScaleCrop>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tech001</dc:creator>
  <cp:lastModifiedBy>e12589</cp:lastModifiedBy>
  <cp:revision>379</cp:revision>
  <cp:lastPrinted>2023-05-14T16:23:00Z</cp:lastPrinted>
  <dcterms:created xsi:type="dcterms:W3CDTF">2023-05-09T10:09:00Z</dcterms:created>
  <dcterms:modified xsi:type="dcterms:W3CDTF">2025-07-17T06:42:00Z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EE7F3E0F99CF487E569D2766815DF5DF</vt:lpwstr>
  </property>
  <property fmtid="{D5CDD505-2E9C-101B-9397-08002B2CF9AE}" pid="4" name="KSOTemplateDocerSaveRecord">
    <vt:lpwstr>eyJoZGlkIjoiZWFhYzI2YjhiYTExZTE1OTljOTQwNDYxZWQ5NDllZTMiLCJ1c2VySWQiOiI0MDc0OTg4MjcifQ==</vt:lpwstr>
  </property>
</Properties>
</file>