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F980" w14:textId="6CEB074B" w:rsidR="00AC330C" w:rsidRDefault="00722AAE" w:rsidP="00722AAE">
      <w:pPr>
        <w:jc w:val="center"/>
        <w:rPr>
          <w:b/>
          <w:sz w:val="32"/>
          <w:szCs w:val="32"/>
        </w:rPr>
      </w:pPr>
      <w:r w:rsidRPr="00722AAE">
        <w:rPr>
          <w:rFonts w:hint="eastAsia"/>
          <w:b/>
          <w:sz w:val="32"/>
          <w:szCs w:val="32"/>
        </w:rPr>
        <w:t>数据库操作语言</w:t>
      </w:r>
    </w:p>
    <w:p w14:paraId="1364A372" w14:textId="078C7727" w:rsidR="00722AAE" w:rsidRDefault="00722AAE" w:rsidP="00722A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数据库操作语言分为四大类：</w:t>
      </w:r>
    </w:p>
    <w:p w14:paraId="3E41885C" w14:textId="10AE22FC" w:rsidR="00722AAE" w:rsidRDefault="00722AAE" w:rsidP="00722AA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22AAE">
        <w:rPr>
          <w:rFonts w:hint="eastAsia"/>
          <w:sz w:val="28"/>
          <w:szCs w:val="28"/>
        </w:rPr>
        <w:t>数据查询语言DQL</w:t>
      </w:r>
    </w:p>
    <w:p w14:paraId="0380DC6A" w14:textId="796C8726" w:rsidR="00722AAE" w:rsidRDefault="00722AAE" w:rsidP="00722AAE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数据查询语言DQL基本结构是由sele</w:t>
      </w:r>
      <w:r>
        <w:rPr>
          <w:szCs w:val="21"/>
        </w:rPr>
        <w:t>ct</w:t>
      </w:r>
      <w:r>
        <w:rPr>
          <w:rFonts w:hint="eastAsia"/>
          <w:szCs w:val="21"/>
        </w:rPr>
        <w:t>子句构成，from子句，where子句组成的查询块；</w:t>
      </w:r>
    </w:p>
    <w:p w14:paraId="5389B73D" w14:textId="4C5C0B4D" w:rsidR="00722AAE" w:rsidRDefault="00722AAE" w:rsidP="00722AAE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基本语法为：</w:t>
      </w:r>
    </w:p>
    <w:p w14:paraId="022A59F9" w14:textId="46304609" w:rsidR="00722AAE" w:rsidRDefault="00722AAE" w:rsidP="00722AAE">
      <w:pPr>
        <w:pStyle w:val="a7"/>
        <w:ind w:left="1140" w:firstLineChars="0" w:firstLine="0"/>
        <w:rPr>
          <w:szCs w:val="21"/>
        </w:rPr>
      </w:pPr>
      <w:r>
        <w:rPr>
          <w:szCs w:val="21"/>
        </w:rPr>
        <w:t>SELECT &lt;</w:t>
      </w:r>
      <w:r>
        <w:rPr>
          <w:rFonts w:hint="eastAsia"/>
          <w:szCs w:val="21"/>
        </w:rPr>
        <w:t>要查询的字段名</w:t>
      </w:r>
      <w:r>
        <w:rPr>
          <w:szCs w:val="21"/>
        </w:rPr>
        <w:t>&gt;</w:t>
      </w:r>
    </w:p>
    <w:p w14:paraId="44FB92F2" w14:textId="7808D49B" w:rsidR="00722AAE" w:rsidRDefault="00722AAE" w:rsidP="00722AAE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ROM  &lt;</w:t>
      </w:r>
      <w:r>
        <w:rPr>
          <w:rFonts w:hint="eastAsia"/>
          <w:szCs w:val="21"/>
        </w:rPr>
        <w:t>表或视图名</w:t>
      </w:r>
      <w:r>
        <w:rPr>
          <w:szCs w:val="21"/>
        </w:rPr>
        <w:t>&gt;</w:t>
      </w:r>
    </w:p>
    <w:p w14:paraId="05D144A9" w14:textId="7B9F7258" w:rsidR="00722AAE" w:rsidRDefault="00722AAE" w:rsidP="00722AAE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WHERE</w:t>
      </w:r>
      <w:r>
        <w:rPr>
          <w:szCs w:val="21"/>
        </w:rPr>
        <w:t xml:space="preserve"> &lt;</w:t>
      </w:r>
      <w:r>
        <w:rPr>
          <w:rFonts w:hint="eastAsia"/>
          <w:szCs w:val="21"/>
        </w:rPr>
        <w:t>查询条件</w:t>
      </w:r>
      <w:r>
        <w:rPr>
          <w:szCs w:val="21"/>
        </w:rPr>
        <w:t>&gt;</w:t>
      </w:r>
    </w:p>
    <w:p w14:paraId="455AB30F" w14:textId="43943305" w:rsidR="00722AAE" w:rsidRDefault="00722AAE" w:rsidP="00722AAE">
      <w:pPr>
        <w:pStyle w:val="a7"/>
        <w:ind w:left="1140" w:firstLineChars="0" w:firstLine="0"/>
        <w:rPr>
          <w:szCs w:val="21"/>
        </w:rPr>
      </w:pPr>
    </w:p>
    <w:p w14:paraId="2776283A" w14:textId="7302D429" w:rsidR="00722AAE" w:rsidRDefault="00722AAE" w:rsidP="00722AAE">
      <w:pPr>
        <w:rPr>
          <w:szCs w:val="21"/>
        </w:rPr>
      </w:pPr>
    </w:p>
    <w:p w14:paraId="4E923130" w14:textId="786071B4" w:rsidR="00722AAE" w:rsidRDefault="00722AAE" w:rsidP="00722AA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22AAE">
        <w:rPr>
          <w:rFonts w:hint="eastAsia"/>
          <w:sz w:val="28"/>
          <w:szCs w:val="28"/>
        </w:rPr>
        <w:t>数据操纵语言DML</w:t>
      </w:r>
    </w:p>
    <w:p w14:paraId="26F711AF" w14:textId="32F7962E" w:rsidR="00722AAE" w:rsidRDefault="00DB1764" w:rsidP="00DB176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数据操纵语言DML主要三种形式：</w:t>
      </w:r>
    </w:p>
    <w:p w14:paraId="5F493102" w14:textId="0684DA9F" w:rsidR="00DB1764" w:rsidRDefault="00DB1764" w:rsidP="00DB1764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插入：in</w:t>
      </w:r>
      <w:r>
        <w:rPr>
          <w:szCs w:val="21"/>
        </w:rPr>
        <w:t>sert</w:t>
      </w:r>
    </w:p>
    <w:p w14:paraId="31C3BBC9" w14:textId="196E8DD7" w:rsidR="00DB1764" w:rsidRDefault="00DB1764" w:rsidP="00DB1764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更新：up</w:t>
      </w:r>
      <w:r>
        <w:rPr>
          <w:szCs w:val="21"/>
        </w:rPr>
        <w:t>date</w:t>
      </w:r>
    </w:p>
    <w:p w14:paraId="414421A9" w14:textId="02E76191" w:rsidR="00DB1764" w:rsidRDefault="00DB1764" w:rsidP="00DB1764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删除：de</w:t>
      </w:r>
      <w:r>
        <w:rPr>
          <w:szCs w:val="21"/>
        </w:rPr>
        <w:t>lete,</w:t>
      </w:r>
      <w:r>
        <w:rPr>
          <w:szCs w:val="21"/>
        </w:rPr>
        <w:tab/>
        <w:t>truncate</w:t>
      </w:r>
    </w:p>
    <w:p w14:paraId="0196A217" w14:textId="77777777" w:rsidR="00DB1764" w:rsidRPr="00DB1764" w:rsidRDefault="00DB1764" w:rsidP="00DB1764">
      <w:pPr>
        <w:pStyle w:val="a7"/>
        <w:ind w:left="1560" w:firstLineChars="0" w:firstLine="0"/>
        <w:rPr>
          <w:rFonts w:hint="eastAsia"/>
          <w:szCs w:val="21"/>
        </w:rPr>
      </w:pPr>
    </w:p>
    <w:p w14:paraId="1310DBD1" w14:textId="0AD4F87F" w:rsidR="00722AAE" w:rsidRDefault="00722AAE" w:rsidP="00722AAE">
      <w:pPr>
        <w:rPr>
          <w:szCs w:val="21"/>
        </w:rPr>
      </w:pPr>
    </w:p>
    <w:p w14:paraId="274DC3B9" w14:textId="4A2D38B1" w:rsidR="00DB1764" w:rsidRDefault="00DB1764" w:rsidP="00DB17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B1764">
        <w:rPr>
          <w:rFonts w:hint="eastAsia"/>
          <w:sz w:val="28"/>
          <w:szCs w:val="28"/>
        </w:rPr>
        <w:t>数据定义语言DDL</w:t>
      </w:r>
    </w:p>
    <w:p w14:paraId="43E4AA94" w14:textId="427F7034" w:rsidR="00DB1764" w:rsidRDefault="00DB1764" w:rsidP="00DB176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数据定义语言DDL用来创建数据库中的各种对象-</w:t>
      </w:r>
      <w:r>
        <w:rPr>
          <w:szCs w:val="21"/>
        </w:rPr>
        <w:t>---</w:t>
      </w:r>
      <w:r>
        <w:rPr>
          <w:rFonts w:hint="eastAsia"/>
          <w:szCs w:val="21"/>
        </w:rPr>
        <w:t>表，视图，索引，同义词，聚簇等如下：</w:t>
      </w:r>
    </w:p>
    <w:p w14:paraId="2E005B06" w14:textId="7FECF4F8" w:rsidR="00DB1764" w:rsidRDefault="00DB1764" w:rsidP="00DB176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reate table/view/index/syn/cluster</w:t>
      </w:r>
      <w:r>
        <w:rPr>
          <w:rFonts w:hint="eastAsia"/>
          <w:szCs w:val="21"/>
        </w:rPr>
        <w:t>等</w:t>
      </w:r>
    </w:p>
    <w:p w14:paraId="407EBC3D" w14:textId="77777777" w:rsidR="00DB1764" w:rsidRDefault="00DB1764" w:rsidP="00DB1764">
      <w:pPr>
        <w:pStyle w:val="a7"/>
        <w:numPr>
          <w:ilvl w:val="0"/>
          <w:numId w:val="3"/>
        </w:numPr>
        <w:ind w:firstLineChars="0"/>
        <w:rPr>
          <w:szCs w:val="21"/>
        </w:rPr>
      </w:pPr>
    </w:p>
    <w:p w14:paraId="04DCE6A2" w14:textId="623CF103" w:rsidR="00DB1764" w:rsidRDefault="00DB1764" w:rsidP="00DB1764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DDL</w:t>
      </w:r>
      <w:r>
        <w:rPr>
          <w:rFonts w:hint="eastAsia"/>
          <w:szCs w:val="21"/>
        </w:rPr>
        <w:t>操作时隐形的，不能r</w:t>
      </w:r>
      <w:r>
        <w:rPr>
          <w:szCs w:val="21"/>
        </w:rPr>
        <w:t>ollback</w:t>
      </w:r>
    </w:p>
    <w:p w14:paraId="56F6DDD3" w14:textId="65B4E933" w:rsidR="00DB1764" w:rsidRDefault="00DB1764" w:rsidP="00DB1764">
      <w:pPr>
        <w:rPr>
          <w:szCs w:val="21"/>
        </w:rPr>
      </w:pPr>
    </w:p>
    <w:p w14:paraId="68633F9D" w14:textId="428C4E11" w:rsidR="00DB1764" w:rsidRDefault="00DB1764" w:rsidP="00DB1764">
      <w:pPr>
        <w:rPr>
          <w:szCs w:val="21"/>
        </w:rPr>
      </w:pPr>
    </w:p>
    <w:p w14:paraId="1B9BA876" w14:textId="3ECE7CDF" w:rsidR="00DB1764" w:rsidRDefault="00DB1764" w:rsidP="00DB176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B1764">
        <w:rPr>
          <w:rFonts w:hint="eastAsia"/>
          <w:sz w:val="28"/>
          <w:szCs w:val="28"/>
        </w:rPr>
        <w:t>数据控制语言DCL</w:t>
      </w:r>
    </w:p>
    <w:p w14:paraId="129943AB" w14:textId="73A352F8" w:rsidR="00DB1764" w:rsidRDefault="00DB1764" w:rsidP="00DB1764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数据控制语言DCL用来授权或回收访问数据库的某种特权，并控制数据库操纵事务发生的时间及效果，对数据库实行监视等。如：</w:t>
      </w:r>
    </w:p>
    <w:p w14:paraId="5BB2F45F" w14:textId="6AE7C8FF" w:rsidR="00DB1764" w:rsidRDefault="00DB1764" w:rsidP="00DB1764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gr</w:t>
      </w:r>
      <w:r>
        <w:rPr>
          <w:szCs w:val="21"/>
        </w:rPr>
        <w:t>ant</w:t>
      </w:r>
      <w:r w:rsidR="00B001E1">
        <w:rPr>
          <w:rFonts w:hint="eastAsia"/>
          <w:szCs w:val="21"/>
        </w:rPr>
        <w:t>；</w:t>
      </w:r>
      <w:r>
        <w:rPr>
          <w:rFonts w:hint="eastAsia"/>
          <w:szCs w:val="21"/>
        </w:rPr>
        <w:t>授权</w:t>
      </w:r>
    </w:p>
    <w:p w14:paraId="718258C5" w14:textId="19FAA03F" w:rsidR="00DB1764" w:rsidRDefault="00DB1764" w:rsidP="00DB1764">
      <w:pPr>
        <w:rPr>
          <w:szCs w:val="21"/>
        </w:rPr>
      </w:pPr>
    </w:p>
    <w:p w14:paraId="3EE23DFE" w14:textId="77777777" w:rsidR="00DB1764" w:rsidRPr="00DB1764" w:rsidRDefault="00DB1764" w:rsidP="00DB1764">
      <w:pPr>
        <w:rPr>
          <w:rFonts w:hint="eastAsia"/>
          <w:szCs w:val="21"/>
        </w:rPr>
      </w:pPr>
    </w:p>
    <w:p w14:paraId="5F23EDE1" w14:textId="3D71209C" w:rsidR="00DB1764" w:rsidRDefault="00B001E1" w:rsidP="00DB1764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ro</w:t>
      </w:r>
      <w:r>
        <w:rPr>
          <w:szCs w:val="21"/>
        </w:rPr>
        <w:t xml:space="preserve">llback [ work ] to [ </w:t>
      </w:r>
      <w:proofErr w:type="spellStart"/>
      <w:r>
        <w:rPr>
          <w:szCs w:val="21"/>
        </w:rPr>
        <w:t>savepoint</w:t>
      </w:r>
      <w:proofErr w:type="spellEnd"/>
      <w:r>
        <w:rPr>
          <w:szCs w:val="21"/>
        </w:rPr>
        <w:t xml:space="preserve"> ]</w:t>
      </w:r>
      <w:r>
        <w:rPr>
          <w:rFonts w:hint="eastAsia"/>
          <w:szCs w:val="21"/>
        </w:rPr>
        <w:t>：回退到某一点</w:t>
      </w:r>
    </w:p>
    <w:p w14:paraId="37FCDEB5" w14:textId="11935D3A" w:rsidR="00B001E1" w:rsidRDefault="00B001E1" w:rsidP="00B001E1">
      <w:pPr>
        <w:pStyle w:val="a7"/>
        <w:ind w:left="114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回滚</w:t>
      </w:r>
      <w:proofErr w:type="gramEnd"/>
      <w:r>
        <w:rPr>
          <w:rFonts w:hint="eastAsia"/>
          <w:szCs w:val="21"/>
        </w:rPr>
        <w:t>----</w:t>
      </w:r>
      <w:r>
        <w:rPr>
          <w:szCs w:val="21"/>
        </w:rPr>
        <w:t>rollback</w:t>
      </w:r>
    </w:p>
    <w:p w14:paraId="5D6C3350" w14:textId="602E9DFF" w:rsidR="00B001E1" w:rsidRDefault="00B001E1" w:rsidP="00B001E1">
      <w:pPr>
        <w:pStyle w:val="a7"/>
        <w:ind w:left="114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回滚命令</w:t>
      </w:r>
      <w:proofErr w:type="gramEnd"/>
      <w:r>
        <w:rPr>
          <w:rFonts w:hint="eastAsia"/>
          <w:szCs w:val="21"/>
        </w:rPr>
        <w:t>使数据库状态回到上一次最后提交的状态。其格式为：</w:t>
      </w:r>
    </w:p>
    <w:p w14:paraId="77701859" w14:textId="0232B561" w:rsidR="00B001E1" w:rsidRDefault="00B001E1" w:rsidP="00B001E1">
      <w:pPr>
        <w:pStyle w:val="a7"/>
        <w:ind w:left="114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ql</w:t>
      </w:r>
      <w:proofErr w:type="spellEnd"/>
      <w:r>
        <w:rPr>
          <w:szCs w:val="21"/>
        </w:rPr>
        <w:t>&gt;rollback</w:t>
      </w:r>
    </w:p>
    <w:p w14:paraId="381D864A" w14:textId="7EC295B5" w:rsidR="00B001E1" w:rsidRDefault="00B001E1" w:rsidP="00B001E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09F64EE6" w14:textId="5916C1FE" w:rsidR="00B001E1" w:rsidRDefault="00B001E1" w:rsidP="00B001E1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ommit [ work ]</w:t>
      </w:r>
      <w:r>
        <w:rPr>
          <w:rFonts w:hint="eastAsia"/>
          <w:szCs w:val="21"/>
        </w:rPr>
        <w:t>；提交</w:t>
      </w:r>
    </w:p>
    <w:p w14:paraId="300B9D58" w14:textId="670D2410" w:rsidR="00B001E1" w:rsidRDefault="00B001E1" w:rsidP="00FE680B">
      <w:pPr>
        <w:pStyle w:val="a7"/>
        <w:ind w:left="1140"/>
        <w:jc w:val="left"/>
        <w:rPr>
          <w:szCs w:val="21"/>
        </w:rPr>
      </w:pPr>
      <w:r>
        <w:rPr>
          <w:rFonts w:hint="eastAsia"/>
          <w:szCs w:val="21"/>
        </w:rPr>
        <w:lastRenderedPageBreak/>
        <w:t>在数据库的插入，删除和修改操作时，只有当事物在提交到数据库时才算完成。在事务提交前</w:t>
      </w:r>
      <w:r w:rsidR="00FE680B">
        <w:rPr>
          <w:rFonts w:hint="eastAsia"/>
          <w:szCs w:val="21"/>
        </w:rPr>
        <w:t>，只有操作数据库的这个人才能有权看到所有的事情，别人只有在最后的提交完成后才可以看到。</w:t>
      </w:r>
    </w:p>
    <w:p w14:paraId="7E2D75D1" w14:textId="1195C0B7" w:rsidR="00FE680B" w:rsidRDefault="00FE680B" w:rsidP="00FE680B">
      <w:pPr>
        <w:pStyle w:val="a7"/>
        <w:ind w:left="1140"/>
        <w:jc w:val="left"/>
        <w:rPr>
          <w:szCs w:val="21"/>
        </w:rPr>
      </w:pPr>
      <w:r>
        <w:rPr>
          <w:rFonts w:hint="eastAsia"/>
          <w:szCs w:val="21"/>
        </w:rPr>
        <w:t>提交数据有三种类型：显式提交，隐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提交及自动提交</w:t>
      </w:r>
    </w:p>
    <w:p w14:paraId="390EE859" w14:textId="77777777" w:rsidR="00FE680B" w:rsidRDefault="00FE680B" w:rsidP="00FE680B">
      <w:pPr>
        <w:pStyle w:val="a7"/>
        <w:ind w:left="1140"/>
        <w:jc w:val="left"/>
        <w:rPr>
          <w:rFonts w:hint="eastAsia"/>
          <w:szCs w:val="21"/>
        </w:rPr>
      </w:pPr>
    </w:p>
    <w:p w14:paraId="185AAC88" w14:textId="7034574A" w:rsidR="00FE680B" w:rsidRDefault="00593921" w:rsidP="00FE680B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显式提交</w:t>
      </w:r>
    </w:p>
    <w:p w14:paraId="2305B41C" w14:textId="43726658" w:rsidR="00593921" w:rsidRDefault="00593921" w:rsidP="00593921">
      <w:pPr>
        <w:pStyle w:val="a7"/>
        <w:ind w:left="19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用commit命令直接完成的提交显式提交。其格式为：</w:t>
      </w:r>
    </w:p>
    <w:p w14:paraId="16CD14D0" w14:textId="1A526EE3" w:rsidR="00593921" w:rsidRDefault="00593921" w:rsidP="00593921">
      <w:pPr>
        <w:pStyle w:val="a7"/>
        <w:ind w:left="1980" w:firstLineChars="0" w:firstLine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ql</w:t>
      </w:r>
      <w:proofErr w:type="spellEnd"/>
      <w:r>
        <w:rPr>
          <w:szCs w:val="21"/>
        </w:rPr>
        <w:t>&gt;commit</w:t>
      </w:r>
      <w:r>
        <w:rPr>
          <w:rFonts w:hint="eastAsia"/>
          <w:szCs w:val="21"/>
        </w:rPr>
        <w:t>；</w:t>
      </w:r>
    </w:p>
    <w:p w14:paraId="6774BCD9" w14:textId="46EB6F91" w:rsidR="00593921" w:rsidRDefault="00593921" w:rsidP="00593921">
      <w:pPr>
        <w:jc w:val="left"/>
        <w:rPr>
          <w:szCs w:val="21"/>
        </w:rPr>
      </w:pPr>
    </w:p>
    <w:p w14:paraId="5123F36D" w14:textId="0471D632" w:rsidR="00593921" w:rsidRDefault="00593921" w:rsidP="00593921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隐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提交</w:t>
      </w:r>
    </w:p>
    <w:p w14:paraId="1E32F14B" w14:textId="25DD2D11" w:rsidR="00593921" w:rsidRDefault="00593921" w:rsidP="00593921">
      <w:pPr>
        <w:pStyle w:val="a7"/>
        <w:ind w:left="19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用SQL命令间接完成的提交为隐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提交。这些命令是：</w:t>
      </w:r>
    </w:p>
    <w:p w14:paraId="07EF99D7" w14:textId="673610EE" w:rsidR="00593921" w:rsidRDefault="00593921" w:rsidP="00593921">
      <w:pPr>
        <w:pStyle w:val="a7"/>
        <w:ind w:left="19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lter, audit, comment, connect, create, disconnect, drop, exit, grant, </w:t>
      </w:r>
      <w:proofErr w:type="spellStart"/>
      <w:r>
        <w:rPr>
          <w:szCs w:val="21"/>
        </w:rPr>
        <w:t>noaudit</w:t>
      </w:r>
      <w:proofErr w:type="spellEnd"/>
      <w:r>
        <w:rPr>
          <w:szCs w:val="21"/>
        </w:rPr>
        <w:t>, quit, revoke, rename</w:t>
      </w:r>
    </w:p>
    <w:p w14:paraId="203463BD" w14:textId="6443CBCE" w:rsidR="00593921" w:rsidRDefault="00593921" w:rsidP="00593921">
      <w:pPr>
        <w:pStyle w:val="a7"/>
        <w:ind w:left="198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17EE92E0" w14:textId="2B11FCB3" w:rsidR="00593921" w:rsidRDefault="00593921" w:rsidP="00593921">
      <w:pPr>
        <w:pStyle w:val="a7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自动提交</w:t>
      </w:r>
    </w:p>
    <w:p w14:paraId="6C183797" w14:textId="30CF9A05" w:rsidR="00593921" w:rsidRDefault="00593921" w:rsidP="00593921">
      <w:pPr>
        <w:pStyle w:val="a7"/>
        <w:ind w:left="19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若把</w:t>
      </w:r>
      <w:proofErr w:type="spellStart"/>
      <w:r>
        <w:rPr>
          <w:rFonts w:hint="eastAsia"/>
          <w:szCs w:val="21"/>
        </w:rPr>
        <w:t>autocommit</w:t>
      </w:r>
      <w:proofErr w:type="spellEnd"/>
      <w:r>
        <w:rPr>
          <w:rFonts w:hint="eastAsia"/>
          <w:szCs w:val="21"/>
        </w:rPr>
        <w:t>设置为ON，则插入，修改，删除语句执行后系统将会自动提交，这就是自动提交</w:t>
      </w:r>
    </w:p>
    <w:p w14:paraId="27547F5E" w14:textId="1A8ECBDE" w:rsidR="00593921" w:rsidRPr="00593921" w:rsidRDefault="00593921" w:rsidP="00593921">
      <w:pPr>
        <w:pStyle w:val="a7"/>
        <w:ind w:left="198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SQL</w:t>
      </w:r>
      <w:r>
        <w:rPr>
          <w:szCs w:val="21"/>
        </w:rPr>
        <w:t xml:space="preserve">&gt; set </w:t>
      </w:r>
      <w:proofErr w:type="spellStart"/>
      <w:r>
        <w:rPr>
          <w:szCs w:val="21"/>
        </w:rPr>
        <w:t>autocommit</w:t>
      </w:r>
      <w:proofErr w:type="spellEnd"/>
      <w:r>
        <w:rPr>
          <w:szCs w:val="21"/>
        </w:rPr>
        <w:t xml:space="preserve"> o</w:t>
      </w:r>
      <w:bookmarkStart w:id="0" w:name="_GoBack"/>
      <w:bookmarkEnd w:id="0"/>
      <w:r>
        <w:rPr>
          <w:szCs w:val="21"/>
        </w:rPr>
        <w:t>n;</w:t>
      </w:r>
    </w:p>
    <w:sectPr w:rsidR="00593921" w:rsidRPr="0059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AB95A" w14:textId="77777777" w:rsidR="00C261AD" w:rsidRDefault="00C261AD" w:rsidP="00722AAE">
      <w:r>
        <w:separator/>
      </w:r>
    </w:p>
  </w:endnote>
  <w:endnote w:type="continuationSeparator" w:id="0">
    <w:p w14:paraId="34C6CE0A" w14:textId="77777777" w:rsidR="00C261AD" w:rsidRDefault="00C261AD" w:rsidP="00722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37CF3" w14:textId="77777777" w:rsidR="00C261AD" w:rsidRDefault="00C261AD" w:rsidP="00722AAE">
      <w:r>
        <w:separator/>
      </w:r>
    </w:p>
  </w:footnote>
  <w:footnote w:type="continuationSeparator" w:id="0">
    <w:p w14:paraId="3384DC1F" w14:textId="77777777" w:rsidR="00C261AD" w:rsidRDefault="00C261AD" w:rsidP="00722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F77"/>
    <w:multiLevelType w:val="hybridMultilevel"/>
    <w:tmpl w:val="15BAD390"/>
    <w:lvl w:ilvl="0" w:tplc="801407D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3562B"/>
    <w:multiLevelType w:val="hybridMultilevel"/>
    <w:tmpl w:val="737A79B6"/>
    <w:lvl w:ilvl="0" w:tplc="C2B2B84E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4120DA8"/>
    <w:multiLevelType w:val="hybridMultilevel"/>
    <w:tmpl w:val="41FA935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57DC4CA1"/>
    <w:multiLevelType w:val="hybridMultilevel"/>
    <w:tmpl w:val="7794D4F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6FC0FE6"/>
    <w:multiLevelType w:val="hybridMultilevel"/>
    <w:tmpl w:val="22AEDE02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6BBB2F05"/>
    <w:multiLevelType w:val="hybridMultilevel"/>
    <w:tmpl w:val="6D086EAA"/>
    <w:lvl w:ilvl="0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6CAF3E9A"/>
    <w:multiLevelType w:val="hybridMultilevel"/>
    <w:tmpl w:val="957AD2D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DE"/>
    <w:rsid w:val="00017ADE"/>
    <w:rsid w:val="00593921"/>
    <w:rsid w:val="00722AAE"/>
    <w:rsid w:val="00AC330C"/>
    <w:rsid w:val="00B001E1"/>
    <w:rsid w:val="00C261AD"/>
    <w:rsid w:val="00DB1764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5298B"/>
  <w15:chartTrackingRefBased/>
  <w15:docId w15:val="{5742597E-A04F-461C-8FAC-E668845B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AAE"/>
    <w:rPr>
      <w:sz w:val="18"/>
      <w:szCs w:val="18"/>
    </w:rPr>
  </w:style>
  <w:style w:type="paragraph" w:styleId="a7">
    <w:name w:val="List Paragraph"/>
    <w:basedOn w:val="a"/>
    <w:uiPriority w:val="34"/>
    <w:qFormat/>
    <w:rsid w:val="00722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2018-11-23T05:42:00Z</dcterms:created>
  <dcterms:modified xsi:type="dcterms:W3CDTF">2018-11-23T06:33:00Z</dcterms:modified>
</cp:coreProperties>
</file>