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50A" w:rsidRDefault="005D46E1" w:rsidP="00C6150A">
      <w:pPr>
        <w:pStyle w:val="a3"/>
        <w:rPr>
          <w14:ligatures w14:val="all"/>
        </w:rPr>
      </w:pPr>
      <w:r w:rsidRPr="006C48E8">
        <w:rPr>
          <w14:ligatures w14:val="all"/>
        </w:rPr>
        <w:t>Paper Title</w:t>
      </w:r>
    </w:p>
    <w:p w:rsidR="00A824F9" w:rsidRPr="00AA7A3A" w:rsidRDefault="00A824F9" w:rsidP="00A824F9">
      <w:pPr>
        <w:jc w:val="center"/>
        <w:rPr>
          <w:i/>
          <w:vertAlign w:val="superscript"/>
        </w:rPr>
      </w:pPr>
      <w:r w:rsidRPr="00AA7A3A">
        <w:rPr>
          <w:rFonts w:hint="eastAsia"/>
          <w:i/>
        </w:rPr>
        <w:t>Zhang</w:t>
      </w:r>
      <w:r w:rsidRPr="00AA7A3A">
        <w:rPr>
          <w:i/>
        </w:rPr>
        <w:t xml:space="preserve"> San</w:t>
      </w:r>
      <w:proofErr w:type="gramStart"/>
      <w:r w:rsidR="003863B7" w:rsidRPr="00AA7A3A">
        <w:rPr>
          <w:vertAlign w:val="superscript"/>
        </w:rPr>
        <w:t>1</w:t>
      </w:r>
      <w:r w:rsidR="006B14B7">
        <w:rPr>
          <w:vertAlign w:val="superscript"/>
        </w:rPr>
        <w:t>,*</w:t>
      </w:r>
      <w:proofErr w:type="gramEnd"/>
      <w:r w:rsidRPr="00AA7A3A">
        <w:rPr>
          <w:i/>
        </w:rPr>
        <w:t>, Li Si</w:t>
      </w:r>
      <w:r w:rsidR="003863B7" w:rsidRPr="00AA7A3A">
        <w:rPr>
          <w:vertAlign w:val="superscript"/>
        </w:rPr>
        <w:t>1</w:t>
      </w:r>
      <w:r w:rsidRPr="00AA7A3A">
        <w:rPr>
          <w:i/>
        </w:rPr>
        <w:t>, &amp; Wang Wu</w:t>
      </w:r>
      <w:r w:rsidR="003863B7" w:rsidRPr="00AA7A3A">
        <w:rPr>
          <w:vertAlign w:val="superscript"/>
        </w:rPr>
        <w:t>1</w:t>
      </w:r>
    </w:p>
    <w:p w:rsidR="00286686" w:rsidRDefault="00286686" w:rsidP="00A824F9">
      <w:pPr>
        <w:jc w:val="center"/>
      </w:pPr>
      <w:r w:rsidRPr="003863B7">
        <w:rPr>
          <w:vertAlign w:val="superscript"/>
        </w:rPr>
        <w:t>1</w:t>
      </w:r>
      <w:r w:rsidRPr="00286686">
        <w:t xml:space="preserve"> </w:t>
      </w:r>
      <w:r>
        <w:t xml:space="preserve">School of </w:t>
      </w:r>
      <w:r>
        <w:rPr>
          <w:rFonts w:hint="eastAsia"/>
        </w:rPr>
        <w:t>Transportation</w:t>
      </w:r>
      <w:r>
        <w:t>, Southeast University, Nanjing, China</w:t>
      </w:r>
    </w:p>
    <w:p w:rsidR="004424CE" w:rsidRDefault="004424CE" w:rsidP="00A824F9">
      <w:pPr>
        <w:jc w:val="center"/>
        <w:rPr>
          <w:rFonts w:hint="eastAsia"/>
        </w:rPr>
      </w:pPr>
    </w:p>
    <w:p w:rsidR="006B14B7" w:rsidRPr="004424CE" w:rsidRDefault="006B14B7" w:rsidP="006B14B7">
      <w:pPr>
        <w:jc w:val="left"/>
        <w:rPr>
          <w:rFonts w:hint="eastAsia"/>
          <w:i/>
        </w:rPr>
      </w:pPr>
      <w:r w:rsidRPr="004424CE">
        <w:rPr>
          <w:rFonts w:hint="eastAsia"/>
          <w:i/>
          <w:vertAlign w:val="superscript"/>
        </w:rPr>
        <w:t>*</w:t>
      </w:r>
      <w:r w:rsidRPr="004424CE">
        <w:rPr>
          <w:i/>
        </w:rPr>
        <w:t xml:space="preserve"> Team leader. 1234567@seu.edu.cn</w:t>
      </w:r>
    </w:p>
    <w:p w:rsidR="00C6150A" w:rsidRPr="006C48E8" w:rsidRDefault="005D46E1" w:rsidP="00C6150A">
      <w:pPr>
        <w:rPr>
          <w:b/>
          <w:sz w:val="28"/>
          <w14:ligatures w14:val="all"/>
        </w:rPr>
      </w:pPr>
      <w:r w:rsidRPr="006C48E8">
        <w:rPr>
          <w:b/>
          <w:sz w:val="28"/>
          <w14:ligatures w14:val="all"/>
        </w:rPr>
        <w:t>Abstract</w:t>
      </w:r>
    </w:p>
    <w:p w:rsidR="00A7166E" w:rsidRPr="00FF46FD" w:rsidRDefault="005D46E1" w:rsidP="007F01DB">
      <w:pPr>
        <w:ind w:firstLineChars="200" w:firstLine="480"/>
        <w:rPr>
          <w:szCs w:val="24"/>
          <w14:ligatures w14:val="all"/>
        </w:rPr>
      </w:pPr>
      <w:r w:rsidRPr="00FF46FD">
        <w:rPr>
          <w:szCs w:val="24"/>
          <w14:ligatures w14:val="all"/>
        </w:rPr>
        <w:t xml:space="preserve">Lorem ipsum dolor sit </w:t>
      </w:r>
      <w:proofErr w:type="spellStart"/>
      <w:r w:rsidRPr="00FF46FD">
        <w:rPr>
          <w:szCs w:val="24"/>
          <w14:ligatures w14:val="all"/>
        </w:rPr>
        <w:t>amet</w:t>
      </w:r>
      <w:proofErr w:type="spellEnd"/>
      <w:r w:rsidRPr="00FF46FD">
        <w:rPr>
          <w:szCs w:val="24"/>
          <w14:ligatures w14:val="all"/>
        </w:rPr>
        <w:t xml:space="preserve">, </w:t>
      </w:r>
      <w:proofErr w:type="spellStart"/>
      <w:r w:rsidRPr="00FF46FD">
        <w:rPr>
          <w:szCs w:val="24"/>
          <w14:ligatures w14:val="all"/>
        </w:rPr>
        <w:t>consectetur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adipiscing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elit</w:t>
      </w:r>
      <w:proofErr w:type="spellEnd"/>
      <w:r w:rsidRPr="00FF46FD">
        <w:rPr>
          <w:szCs w:val="24"/>
          <w14:ligatures w14:val="all"/>
        </w:rPr>
        <w:t xml:space="preserve">, sed do </w:t>
      </w:r>
      <w:proofErr w:type="spellStart"/>
      <w:r w:rsidRPr="00FF46FD">
        <w:rPr>
          <w:szCs w:val="24"/>
          <w14:ligatures w14:val="all"/>
        </w:rPr>
        <w:t>eiusmod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tempor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incididunt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ut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labore</w:t>
      </w:r>
      <w:proofErr w:type="spellEnd"/>
      <w:r w:rsidRPr="00FF46FD">
        <w:rPr>
          <w:szCs w:val="24"/>
          <w14:ligatures w14:val="all"/>
        </w:rPr>
        <w:t xml:space="preserve"> et dolore magna </w:t>
      </w:r>
      <w:proofErr w:type="spellStart"/>
      <w:r w:rsidRPr="00FF46FD">
        <w:rPr>
          <w:szCs w:val="24"/>
          <w14:ligatures w14:val="all"/>
        </w:rPr>
        <w:t>aliqua</w:t>
      </w:r>
      <w:proofErr w:type="spellEnd"/>
      <w:r w:rsidRPr="00FF46FD">
        <w:rPr>
          <w:szCs w:val="24"/>
          <w14:ligatures w14:val="all"/>
        </w:rPr>
        <w:t xml:space="preserve">. Ut </w:t>
      </w:r>
      <w:proofErr w:type="spellStart"/>
      <w:r w:rsidRPr="00FF46FD">
        <w:rPr>
          <w:szCs w:val="24"/>
          <w14:ligatures w14:val="all"/>
        </w:rPr>
        <w:t>enim</w:t>
      </w:r>
      <w:proofErr w:type="spellEnd"/>
      <w:r w:rsidRPr="00FF46FD">
        <w:rPr>
          <w:szCs w:val="24"/>
          <w14:ligatures w14:val="all"/>
        </w:rPr>
        <w:t xml:space="preserve"> ad minim </w:t>
      </w:r>
      <w:proofErr w:type="spellStart"/>
      <w:r w:rsidRPr="00FF46FD">
        <w:rPr>
          <w:szCs w:val="24"/>
          <w14:ligatures w14:val="all"/>
        </w:rPr>
        <w:t>veniam</w:t>
      </w:r>
      <w:proofErr w:type="spellEnd"/>
      <w:r w:rsidRPr="00FF46FD">
        <w:rPr>
          <w:szCs w:val="24"/>
          <w14:ligatures w14:val="all"/>
        </w:rPr>
        <w:t xml:space="preserve">, </w:t>
      </w:r>
      <w:proofErr w:type="spellStart"/>
      <w:r w:rsidRPr="00FF46FD">
        <w:rPr>
          <w:szCs w:val="24"/>
          <w14:ligatures w14:val="all"/>
        </w:rPr>
        <w:t>quis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nostrud</w:t>
      </w:r>
      <w:proofErr w:type="spellEnd"/>
      <w:r w:rsidRPr="00FF46FD">
        <w:rPr>
          <w:szCs w:val="24"/>
          <w14:ligatures w14:val="all"/>
        </w:rPr>
        <w:t xml:space="preserve"> exercitation </w:t>
      </w:r>
      <w:proofErr w:type="spellStart"/>
      <w:r w:rsidRPr="00FF46FD">
        <w:rPr>
          <w:szCs w:val="24"/>
          <w14:ligatures w14:val="all"/>
        </w:rPr>
        <w:t>ullamco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laboris</w:t>
      </w:r>
      <w:proofErr w:type="spellEnd"/>
      <w:r w:rsidRPr="00FF46FD">
        <w:rPr>
          <w:szCs w:val="24"/>
          <w14:ligatures w14:val="all"/>
        </w:rPr>
        <w:t xml:space="preserve"> nisi </w:t>
      </w:r>
      <w:proofErr w:type="spellStart"/>
      <w:r w:rsidRPr="00FF46FD">
        <w:rPr>
          <w:szCs w:val="24"/>
          <w14:ligatures w14:val="all"/>
        </w:rPr>
        <w:t>ut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aliquip</w:t>
      </w:r>
      <w:proofErr w:type="spellEnd"/>
      <w:r w:rsidRPr="00FF46FD">
        <w:rPr>
          <w:szCs w:val="24"/>
          <w14:ligatures w14:val="all"/>
        </w:rPr>
        <w:t xml:space="preserve"> ex </w:t>
      </w:r>
      <w:proofErr w:type="spellStart"/>
      <w:r w:rsidRPr="00FF46FD">
        <w:rPr>
          <w:szCs w:val="24"/>
          <w14:ligatures w14:val="all"/>
        </w:rPr>
        <w:t>ea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commodo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consequat</w:t>
      </w:r>
      <w:proofErr w:type="spellEnd"/>
      <w:r w:rsidRPr="00FF46FD">
        <w:rPr>
          <w:szCs w:val="24"/>
          <w14:ligatures w14:val="all"/>
        </w:rPr>
        <w:t xml:space="preserve">. Duis </w:t>
      </w:r>
      <w:proofErr w:type="spellStart"/>
      <w:r w:rsidRPr="00FF46FD">
        <w:rPr>
          <w:szCs w:val="24"/>
          <w14:ligatures w14:val="all"/>
        </w:rPr>
        <w:t>aute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irure</w:t>
      </w:r>
      <w:proofErr w:type="spellEnd"/>
      <w:r w:rsidRPr="00FF46FD">
        <w:rPr>
          <w:szCs w:val="24"/>
          <w14:ligatures w14:val="all"/>
        </w:rPr>
        <w:t xml:space="preserve"> dolor in </w:t>
      </w:r>
      <w:proofErr w:type="spellStart"/>
      <w:r w:rsidRPr="00FF46FD">
        <w:rPr>
          <w:szCs w:val="24"/>
          <w14:ligatures w14:val="all"/>
        </w:rPr>
        <w:t>reprehenderit</w:t>
      </w:r>
      <w:proofErr w:type="spellEnd"/>
      <w:r w:rsidRPr="00FF46FD">
        <w:rPr>
          <w:szCs w:val="24"/>
          <w14:ligatures w14:val="all"/>
        </w:rPr>
        <w:t xml:space="preserve"> in </w:t>
      </w:r>
      <w:proofErr w:type="spellStart"/>
      <w:r w:rsidRPr="00FF46FD">
        <w:rPr>
          <w:szCs w:val="24"/>
          <w14:ligatures w14:val="all"/>
        </w:rPr>
        <w:t>voluptate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velit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esse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cillum</w:t>
      </w:r>
      <w:proofErr w:type="spellEnd"/>
      <w:r w:rsidRPr="00FF46FD">
        <w:rPr>
          <w:szCs w:val="24"/>
          <w14:ligatures w14:val="all"/>
        </w:rPr>
        <w:t xml:space="preserve"> dolore </w:t>
      </w:r>
      <w:proofErr w:type="spellStart"/>
      <w:r w:rsidRPr="00FF46FD">
        <w:rPr>
          <w:szCs w:val="24"/>
          <w14:ligatures w14:val="all"/>
        </w:rPr>
        <w:t>eu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fugiat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nulla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pariatur</w:t>
      </w:r>
      <w:proofErr w:type="spellEnd"/>
      <w:r w:rsidRPr="00FF46FD">
        <w:rPr>
          <w:szCs w:val="24"/>
          <w14:ligatures w14:val="all"/>
        </w:rPr>
        <w:t xml:space="preserve">. </w:t>
      </w:r>
      <w:proofErr w:type="spellStart"/>
      <w:r w:rsidRPr="00FF46FD">
        <w:rPr>
          <w:szCs w:val="24"/>
          <w14:ligatures w14:val="all"/>
        </w:rPr>
        <w:t>Excepteur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sint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occaecat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cupidatat</w:t>
      </w:r>
      <w:proofErr w:type="spellEnd"/>
      <w:r w:rsidRPr="00FF46FD">
        <w:rPr>
          <w:szCs w:val="24"/>
          <w14:ligatures w14:val="all"/>
        </w:rPr>
        <w:t xml:space="preserve"> non </w:t>
      </w:r>
      <w:proofErr w:type="spellStart"/>
      <w:r w:rsidRPr="00FF46FD">
        <w:rPr>
          <w:szCs w:val="24"/>
          <w14:ligatures w14:val="all"/>
        </w:rPr>
        <w:t>proident</w:t>
      </w:r>
      <w:proofErr w:type="spellEnd"/>
      <w:r w:rsidRPr="00FF46FD">
        <w:rPr>
          <w:szCs w:val="24"/>
          <w14:ligatures w14:val="all"/>
        </w:rPr>
        <w:t xml:space="preserve">, sunt in culpa qui </w:t>
      </w:r>
      <w:proofErr w:type="spellStart"/>
      <w:r w:rsidRPr="00FF46FD">
        <w:rPr>
          <w:szCs w:val="24"/>
          <w14:ligatures w14:val="all"/>
        </w:rPr>
        <w:t>officia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deserunt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mollit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anim</w:t>
      </w:r>
      <w:proofErr w:type="spellEnd"/>
      <w:r w:rsidRPr="00FF46FD">
        <w:rPr>
          <w:szCs w:val="24"/>
          <w14:ligatures w14:val="all"/>
        </w:rPr>
        <w:t xml:space="preserve"> id </w:t>
      </w:r>
      <w:proofErr w:type="spellStart"/>
      <w:r w:rsidRPr="00FF46FD">
        <w:rPr>
          <w:szCs w:val="24"/>
          <w14:ligatures w14:val="all"/>
        </w:rPr>
        <w:t>est</w:t>
      </w:r>
      <w:proofErr w:type="spellEnd"/>
      <w:r w:rsidRPr="00FF46FD">
        <w:rPr>
          <w:szCs w:val="24"/>
          <w14:ligatures w14:val="all"/>
        </w:rPr>
        <w:t xml:space="preserve"> </w:t>
      </w:r>
      <w:proofErr w:type="spellStart"/>
      <w:r w:rsidRPr="00FF46FD">
        <w:rPr>
          <w:szCs w:val="24"/>
          <w14:ligatures w14:val="all"/>
        </w:rPr>
        <w:t>laborum</w:t>
      </w:r>
      <w:proofErr w:type="spellEnd"/>
      <w:r w:rsidRPr="00FF46FD">
        <w:rPr>
          <w:szCs w:val="24"/>
          <w14:ligatures w14:val="all"/>
        </w:rPr>
        <w:t>.</w:t>
      </w:r>
    </w:p>
    <w:p w:rsidR="00A7166E" w:rsidRPr="006C48E8" w:rsidRDefault="005D46E1" w:rsidP="00C6150A">
      <w:pPr>
        <w:rPr>
          <w14:ligatures w14:val="all"/>
        </w:rPr>
      </w:pPr>
      <w:r w:rsidRPr="006C48E8">
        <w:rPr>
          <w:b/>
          <w:i/>
          <w14:ligatures w14:val="all"/>
        </w:rPr>
        <w:t>Keywords</w:t>
      </w:r>
      <w:r w:rsidRPr="006C48E8">
        <w:rPr>
          <w14:ligatures w14:val="all"/>
        </w:rPr>
        <w:t>: transport; big data.</w:t>
      </w:r>
    </w:p>
    <w:p w:rsidR="00C6150A" w:rsidRPr="006C48E8" w:rsidRDefault="00CD6C7C" w:rsidP="00B470CE">
      <w:pPr>
        <w:pStyle w:val="1"/>
        <w:rPr>
          <w14:ligatures w14:val="all"/>
        </w:rPr>
      </w:pPr>
      <w:r w:rsidRPr="006C48E8">
        <w:rPr>
          <w14:ligatures w14:val="all"/>
        </w:rPr>
        <w:t>Introduction</w:t>
      </w:r>
    </w:p>
    <w:p w:rsidR="00C6150A" w:rsidRPr="006C48E8" w:rsidRDefault="00CD6C7C" w:rsidP="00C6150A">
      <w:pPr>
        <w:pStyle w:val="2"/>
        <w:rPr>
          <w14:ligatures w14:val="all"/>
        </w:rPr>
      </w:pPr>
      <w:proofErr w:type="spellStart"/>
      <w:r w:rsidRPr="006C48E8">
        <w:rPr>
          <w14:ligatures w14:val="all"/>
        </w:rPr>
        <w:t>Subsecction</w:t>
      </w:r>
      <w:proofErr w:type="spellEnd"/>
    </w:p>
    <w:p w:rsidR="00B470CE" w:rsidRPr="006C48E8" w:rsidRDefault="00CD6C7C" w:rsidP="00B470CE">
      <w:pPr>
        <w:pStyle w:val="3"/>
        <w:rPr>
          <w14:ligatures w14:val="all"/>
        </w:rPr>
      </w:pPr>
      <w:r w:rsidRPr="006C48E8">
        <w:rPr>
          <w14:ligatures w14:val="all"/>
        </w:rPr>
        <w:t>Subsubsection</w:t>
      </w:r>
    </w:p>
    <w:p w:rsidR="00C6150A" w:rsidRPr="006C48E8" w:rsidRDefault="00CD6C7C" w:rsidP="007F01DB">
      <w:pPr>
        <w:ind w:firstLineChars="200" w:firstLine="480"/>
        <w:rPr>
          <w14:ligatures w14:val="all"/>
        </w:rPr>
      </w:pPr>
      <w:r w:rsidRPr="006C48E8">
        <w:rPr>
          <w14:ligatures w14:val="all"/>
        </w:rPr>
        <w:t xml:space="preserve">Hello world </w:t>
      </w:r>
      <w:r w:rsidR="000B6D62" w:rsidRPr="006C48E8">
        <w:rPr>
          <w14:ligatures w14:val="all"/>
        </w:rPr>
        <w:fldChar w:fldCharType="begin"/>
      </w:r>
      <w:r w:rsidR="000B6D62" w:rsidRPr="006C48E8">
        <w:rPr>
          <w14:ligatures w14:val="all"/>
        </w:rPr>
        <w:instrText xml:space="preserve"> ADDIN ZOTERO_ITEM CSL_CITATION {"citationID":"fCusSzi9","properties":{"formattedCitation":"(Bishop, 2006)","plainCitation":"(Bishop, 2006)","noteIndex":0},"citationItems":[{"id":1777,"uris":["http://zotero.org/users/3825139/items/CDSC3LKD"],"uri":["http://zotero.org/users/3825139/items/CDSC3LKD"],"itemData":{"id":1777,"type":"book","call-number":"Q327 .B52 2006","collection-title":"Information science and statistics","event-place":"New York","ISBN":"978-0-387-31073-2","language":"en","number-of-pages":"738","publisher":"Springer","publisher-place":"New York","source":"Library of Congress ISBN","title":"Pattern recognition and machine learning","author":[{"family":"Bishop","given":"Christopher M."}],"issued":{"date-parts":[["2006"]]}}}],"schema":"https://github.com/citation-style-language/schema/raw/master/csl-citation.json"} </w:instrText>
      </w:r>
      <w:r w:rsidR="000B6D62" w:rsidRPr="006C48E8">
        <w:rPr>
          <w14:ligatures w14:val="all"/>
        </w:rPr>
        <w:fldChar w:fldCharType="separate"/>
      </w:r>
      <w:r w:rsidR="000B6D62" w:rsidRPr="006C48E8">
        <w:rPr>
          <w:rFonts w:cs="Times New Roman"/>
          <w14:ligatures w14:val="all"/>
        </w:rPr>
        <w:t>(Bishop, 2006)</w:t>
      </w:r>
      <w:r w:rsidR="000B6D62" w:rsidRPr="006C48E8">
        <w:rPr>
          <w14:ligatures w14:val="all"/>
        </w:rPr>
        <w:fldChar w:fldCharType="end"/>
      </w:r>
      <w:r w:rsidRPr="006C48E8">
        <w:rPr>
          <w14:ligatures w14:val="all"/>
        </w:rPr>
        <w:t xml:space="preserve">. Lorem ipsum dolor sit </w:t>
      </w:r>
      <w:proofErr w:type="spellStart"/>
      <w:r w:rsidRPr="006C48E8">
        <w:rPr>
          <w14:ligatures w14:val="all"/>
        </w:rPr>
        <w:t>amet</w:t>
      </w:r>
      <w:proofErr w:type="spellEnd"/>
      <w:r w:rsidRPr="006C48E8">
        <w:rPr>
          <w14:ligatures w14:val="all"/>
        </w:rPr>
        <w:t xml:space="preserve">, </w:t>
      </w:r>
      <w:proofErr w:type="spellStart"/>
      <w:r w:rsidRPr="006C48E8">
        <w:rPr>
          <w14:ligatures w14:val="all"/>
        </w:rPr>
        <w:t>consectetur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adipiscing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elit</w:t>
      </w:r>
      <w:proofErr w:type="spellEnd"/>
      <w:r w:rsidRPr="006C48E8">
        <w:rPr>
          <w14:ligatures w14:val="all"/>
        </w:rPr>
        <w:t xml:space="preserve">, sed do </w:t>
      </w:r>
      <w:proofErr w:type="spellStart"/>
      <w:r w:rsidRPr="006C48E8">
        <w:rPr>
          <w14:ligatures w14:val="all"/>
        </w:rPr>
        <w:t>eiusmod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tempor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incididunt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ut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labore</w:t>
      </w:r>
      <w:proofErr w:type="spellEnd"/>
      <w:r w:rsidRPr="006C48E8">
        <w:rPr>
          <w14:ligatures w14:val="all"/>
        </w:rPr>
        <w:t xml:space="preserve"> et dolore magna </w:t>
      </w:r>
      <w:proofErr w:type="spellStart"/>
      <w:r w:rsidRPr="006C48E8">
        <w:rPr>
          <w14:ligatures w14:val="all"/>
        </w:rPr>
        <w:t>aliqua</w:t>
      </w:r>
      <w:proofErr w:type="spellEnd"/>
      <w:r w:rsidRPr="006C48E8">
        <w:rPr>
          <w14:ligatures w14:val="all"/>
        </w:rPr>
        <w:t xml:space="preserve">. Ut </w:t>
      </w:r>
      <w:proofErr w:type="spellStart"/>
      <w:r w:rsidRPr="006C48E8">
        <w:rPr>
          <w14:ligatures w14:val="all"/>
        </w:rPr>
        <w:t>enim</w:t>
      </w:r>
      <w:proofErr w:type="spellEnd"/>
      <w:r w:rsidRPr="006C48E8">
        <w:rPr>
          <w14:ligatures w14:val="all"/>
        </w:rPr>
        <w:t xml:space="preserve"> ad minim </w:t>
      </w:r>
      <w:proofErr w:type="spellStart"/>
      <w:r w:rsidRPr="006C48E8">
        <w:rPr>
          <w14:ligatures w14:val="all"/>
        </w:rPr>
        <w:t>veniam</w:t>
      </w:r>
      <w:proofErr w:type="spellEnd"/>
      <w:r w:rsidRPr="006C48E8">
        <w:rPr>
          <w14:ligatures w14:val="all"/>
        </w:rPr>
        <w:t xml:space="preserve">, </w:t>
      </w:r>
      <w:proofErr w:type="spellStart"/>
      <w:r w:rsidRPr="006C48E8">
        <w:rPr>
          <w14:ligatures w14:val="all"/>
        </w:rPr>
        <w:t>quis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nostrud</w:t>
      </w:r>
      <w:proofErr w:type="spellEnd"/>
      <w:r w:rsidRPr="006C48E8">
        <w:rPr>
          <w14:ligatures w14:val="all"/>
        </w:rPr>
        <w:t xml:space="preserve"> exercitation </w:t>
      </w:r>
      <w:proofErr w:type="spellStart"/>
      <w:r w:rsidRPr="006C48E8">
        <w:rPr>
          <w14:ligatures w14:val="all"/>
        </w:rPr>
        <w:t>ullamco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laboris</w:t>
      </w:r>
      <w:proofErr w:type="spellEnd"/>
      <w:r w:rsidRPr="006C48E8">
        <w:rPr>
          <w14:ligatures w14:val="all"/>
        </w:rPr>
        <w:t xml:space="preserve"> nisi </w:t>
      </w:r>
      <w:proofErr w:type="spellStart"/>
      <w:r w:rsidRPr="006C48E8">
        <w:rPr>
          <w14:ligatures w14:val="all"/>
        </w:rPr>
        <w:t>ut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aliquip</w:t>
      </w:r>
      <w:proofErr w:type="spellEnd"/>
      <w:r w:rsidRPr="006C48E8">
        <w:rPr>
          <w14:ligatures w14:val="all"/>
        </w:rPr>
        <w:t xml:space="preserve"> ex </w:t>
      </w:r>
      <w:proofErr w:type="spellStart"/>
      <w:r w:rsidRPr="006C48E8">
        <w:rPr>
          <w14:ligatures w14:val="all"/>
        </w:rPr>
        <w:t>ea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commodo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consequat</w:t>
      </w:r>
      <w:proofErr w:type="spellEnd"/>
      <w:r w:rsidRPr="006C48E8">
        <w:rPr>
          <w14:ligatures w14:val="all"/>
        </w:rPr>
        <w:t xml:space="preserve">. Duis </w:t>
      </w:r>
      <w:proofErr w:type="spellStart"/>
      <w:r w:rsidRPr="006C48E8">
        <w:rPr>
          <w14:ligatures w14:val="all"/>
        </w:rPr>
        <w:t>aute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irure</w:t>
      </w:r>
      <w:proofErr w:type="spellEnd"/>
      <w:r w:rsidRPr="006C48E8">
        <w:rPr>
          <w14:ligatures w14:val="all"/>
        </w:rPr>
        <w:t xml:space="preserve"> dolor in </w:t>
      </w:r>
      <w:proofErr w:type="spellStart"/>
      <w:r w:rsidRPr="006C48E8">
        <w:rPr>
          <w14:ligatures w14:val="all"/>
        </w:rPr>
        <w:t>reprehenderit</w:t>
      </w:r>
      <w:proofErr w:type="spellEnd"/>
      <w:r w:rsidRPr="006C48E8">
        <w:rPr>
          <w14:ligatures w14:val="all"/>
        </w:rPr>
        <w:t xml:space="preserve"> in </w:t>
      </w:r>
      <w:proofErr w:type="spellStart"/>
      <w:r w:rsidRPr="006C48E8">
        <w:rPr>
          <w14:ligatures w14:val="all"/>
        </w:rPr>
        <w:t>voluptate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velit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esse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cillum</w:t>
      </w:r>
      <w:proofErr w:type="spellEnd"/>
      <w:r w:rsidRPr="006C48E8">
        <w:rPr>
          <w14:ligatures w14:val="all"/>
        </w:rPr>
        <w:t xml:space="preserve"> dolore </w:t>
      </w:r>
      <w:proofErr w:type="spellStart"/>
      <w:r w:rsidRPr="006C48E8">
        <w:rPr>
          <w14:ligatures w14:val="all"/>
        </w:rPr>
        <w:t>eu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fugiat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nulla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pariatur</w:t>
      </w:r>
      <w:proofErr w:type="spellEnd"/>
      <w:r w:rsidRPr="006C48E8">
        <w:rPr>
          <w14:ligatures w14:val="all"/>
        </w:rPr>
        <w:t xml:space="preserve">. </w:t>
      </w:r>
      <w:proofErr w:type="spellStart"/>
      <w:r w:rsidRPr="006C48E8">
        <w:rPr>
          <w14:ligatures w14:val="all"/>
        </w:rPr>
        <w:t>Excepteur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sint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occaecat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cupidatat</w:t>
      </w:r>
      <w:proofErr w:type="spellEnd"/>
      <w:r w:rsidRPr="006C48E8">
        <w:rPr>
          <w14:ligatures w14:val="all"/>
        </w:rPr>
        <w:t xml:space="preserve"> non </w:t>
      </w:r>
      <w:proofErr w:type="spellStart"/>
      <w:r w:rsidRPr="006C48E8">
        <w:rPr>
          <w14:ligatures w14:val="all"/>
        </w:rPr>
        <w:t>proident</w:t>
      </w:r>
      <w:proofErr w:type="spellEnd"/>
      <w:r w:rsidRPr="006C48E8">
        <w:rPr>
          <w14:ligatures w14:val="all"/>
        </w:rPr>
        <w:t xml:space="preserve">, sunt in culpa qui </w:t>
      </w:r>
      <w:proofErr w:type="spellStart"/>
      <w:r w:rsidRPr="006C48E8">
        <w:rPr>
          <w14:ligatures w14:val="all"/>
        </w:rPr>
        <w:t>officia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deserunt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mollit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anim</w:t>
      </w:r>
      <w:proofErr w:type="spellEnd"/>
      <w:r w:rsidRPr="006C48E8">
        <w:rPr>
          <w14:ligatures w14:val="all"/>
        </w:rPr>
        <w:t xml:space="preserve"> id </w:t>
      </w:r>
      <w:proofErr w:type="spellStart"/>
      <w:r w:rsidRPr="006C48E8">
        <w:rPr>
          <w14:ligatures w14:val="all"/>
        </w:rPr>
        <w:t>est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laborum</w:t>
      </w:r>
      <w:proofErr w:type="spellEnd"/>
      <w:r w:rsidRPr="006C48E8">
        <w:rPr>
          <w14:ligatures w14:val="all"/>
        </w:rPr>
        <w:t>.</w:t>
      </w:r>
    </w:p>
    <w:p w:rsidR="00C6150A" w:rsidRPr="006C48E8" w:rsidRDefault="00CD6C7C" w:rsidP="00C6150A">
      <w:pPr>
        <w:pStyle w:val="2"/>
        <w:rPr>
          <w14:ligatures w14:val="all"/>
        </w:rPr>
      </w:pPr>
      <w:r w:rsidRPr="006C48E8">
        <w:rPr>
          <w14:ligatures w14:val="all"/>
        </w:rPr>
        <w:t>Subsubsection</w:t>
      </w:r>
    </w:p>
    <w:p w:rsidR="00C6150A" w:rsidRPr="006C48E8" w:rsidRDefault="00CD6C7C" w:rsidP="00CD6C7C">
      <w:pPr>
        <w:ind w:firstLineChars="200" w:firstLine="480"/>
        <w:rPr>
          <w14:ligatures w14:val="all"/>
        </w:rPr>
      </w:pPr>
      <w:r w:rsidRPr="006C48E8">
        <w:rPr>
          <w14:ligatures w14:val="all"/>
        </w:rPr>
        <w:t>Hello world</w:t>
      </w:r>
      <w:r w:rsidRPr="006C48E8">
        <w:rPr>
          <w14:ligatures w14:val="all"/>
        </w:rPr>
        <w:fldChar w:fldCharType="begin"/>
      </w:r>
      <w:r w:rsidRPr="006C48E8">
        <w:rPr>
          <w14:ligatures w14:val="all"/>
        </w:rPr>
        <w:instrText xml:space="preserve"> ADDIN ZOTERO_ITEM CSL_CITATION {"citationID":"fCusSzi9","properties":{"formattedCitation":"(Bishop, 2006)","plainCitation":"(Bishop, 2006)","noteIndex":0},"citationItems":[{"id":1777,"uris":["http://zotero.org/users/3825139/items/CDSC3LKD"],"uri":["http://zotero.org/users/3825139/items/CDSC3LKD"],"itemData":{"id":1777,"type":"book","call-number":"Q327 .B52 2006","collection-title":"Information science and statistics","event-place":"New York","ISBN":"978-0-387-31073-2","language":"en","number-of-pages":"738","publisher":"Springer","publisher-place":"New York","source":"Library of Congress ISBN","title":"Pattern recognition and machine learning","author":[{"family":"Bishop","given":"Christopher M."}],"issued":{"date-parts":[["2006"]]}}}],"schema":"https://github.com/citation-style-language/schema/raw/master/csl-citation.json"} </w:instrText>
      </w:r>
      <w:r w:rsidRPr="006C48E8">
        <w:rPr>
          <w14:ligatures w14:val="all"/>
        </w:rPr>
        <w:fldChar w:fldCharType="end"/>
      </w:r>
      <w:r w:rsidRPr="006C48E8">
        <w:rPr>
          <w14:ligatures w14:val="all"/>
        </w:rPr>
        <w:t xml:space="preserve">. Lorem ipsum dolor sit </w:t>
      </w:r>
      <w:proofErr w:type="spellStart"/>
      <w:r w:rsidRPr="006C48E8">
        <w:rPr>
          <w14:ligatures w14:val="all"/>
        </w:rPr>
        <w:t>amet</w:t>
      </w:r>
      <w:proofErr w:type="spellEnd"/>
      <w:r w:rsidRPr="006C48E8">
        <w:rPr>
          <w14:ligatures w14:val="all"/>
        </w:rPr>
        <w:t xml:space="preserve">, </w:t>
      </w:r>
      <w:proofErr w:type="spellStart"/>
      <w:r w:rsidRPr="006C48E8">
        <w:rPr>
          <w14:ligatures w14:val="all"/>
        </w:rPr>
        <w:t>consectetur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adipiscing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elit</w:t>
      </w:r>
      <w:proofErr w:type="spellEnd"/>
      <w:r w:rsidRPr="006C48E8">
        <w:rPr>
          <w14:ligatures w14:val="all"/>
        </w:rPr>
        <w:t xml:space="preserve">, sed do </w:t>
      </w:r>
      <w:proofErr w:type="spellStart"/>
      <w:r w:rsidRPr="006C48E8">
        <w:rPr>
          <w14:ligatures w14:val="all"/>
        </w:rPr>
        <w:t>eiusmod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tempor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incididunt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ut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labore</w:t>
      </w:r>
      <w:proofErr w:type="spellEnd"/>
      <w:r w:rsidRPr="006C48E8">
        <w:rPr>
          <w14:ligatures w14:val="all"/>
        </w:rPr>
        <w:t xml:space="preserve"> et dolore magna </w:t>
      </w:r>
      <w:proofErr w:type="spellStart"/>
      <w:r w:rsidRPr="006C48E8">
        <w:rPr>
          <w14:ligatures w14:val="all"/>
        </w:rPr>
        <w:t>aliqua</w:t>
      </w:r>
      <w:proofErr w:type="spellEnd"/>
      <w:r w:rsidRPr="006C48E8">
        <w:rPr>
          <w14:ligatures w14:val="all"/>
        </w:rPr>
        <w:t xml:space="preserve">. Ut </w:t>
      </w:r>
      <w:proofErr w:type="spellStart"/>
      <w:r w:rsidRPr="006C48E8">
        <w:rPr>
          <w14:ligatures w14:val="all"/>
        </w:rPr>
        <w:t>enim</w:t>
      </w:r>
      <w:proofErr w:type="spellEnd"/>
      <w:r w:rsidRPr="006C48E8">
        <w:rPr>
          <w14:ligatures w14:val="all"/>
        </w:rPr>
        <w:t xml:space="preserve"> ad minim </w:t>
      </w:r>
      <w:proofErr w:type="spellStart"/>
      <w:r w:rsidRPr="006C48E8">
        <w:rPr>
          <w14:ligatures w14:val="all"/>
        </w:rPr>
        <w:t>veniam</w:t>
      </w:r>
      <w:proofErr w:type="spellEnd"/>
      <w:r w:rsidRPr="006C48E8">
        <w:rPr>
          <w14:ligatures w14:val="all"/>
        </w:rPr>
        <w:t xml:space="preserve">, </w:t>
      </w:r>
      <w:proofErr w:type="spellStart"/>
      <w:r w:rsidRPr="006C48E8">
        <w:rPr>
          <w14:ligatures w14:val="all"/>
        </w:rPr>
        <w:t>quis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nostrud</w:t>
      </w:r>
      <w:proofErr w:type="spellEnd"/>
      <w:r w:rsidRPr="006C48E8">
        <w:rPr>
          <w14:ligatures w14:val="all"/>
        </w:rPr>
        <w:t xml:space="preserve"> exercitation </w:t>
      </w:r>
      <w:proofErr w:type="spellStart"/>
      <w:r w:rsidRPr="006C48E8">
        <w:rPr>
          <w14:ligatures w14:val="all"/>
        </w:rPr>
        <w:t>ullamco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laboris</w:t>
      </w:r>
      <w:proofErr w:type="spellEnd"/>
      <w:r w:rsidRPr="006C48E8">
        <w:rPr>
          <w14:ligatures w14:val="all"/>
        </w:rPr>
        <w:t xml:space="preserve"> nisi </w:t>
      </w:r>
      <w:proofErr w:type="spellStart"/>
      <w:r w:rsidRPr="006C48E8">
        <w:rPr>
          <w14:ligatures w14:val="all"/>
        </w:rPr>
        <w:t>ut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aliquip</w:t>
      </w:r>
      <w:proofErr w:type="spellEnd"/>
      <w:r w:rsidRPr="006C48E8">
        <w:rPr>
          <w14:ligatures w14:val="all"/>
        </w:rPr>
        <w:t xml:space="preserve"> ex </w:t>
      </w:r>
      <w:proofErr w:type="spellStart"/>
      <w:r w:rsidRPr="006C48E8">
        <w:rPr>
          <w14:ligatures w14:val="all"/>
        </w:rPr>
        <w:t>ea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commodo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consequat</w:t>
      </w:r>
      <w:proofErr w:type="spellEnd"/>
      <w:r w:rsidRPr="006C48E8">
        <w:rPr>
          <w14:ligatures w14:val="all"/>
        </w:rPr>
        <w:t xml:space="preserve">. Duis </w:t>
      </w:r>
      <w:proofErr w:type="spellStart"/>
      <w:r w:rsidRPr="006C48E8">
        <w:rPr>
          <w14:ligatures w14:val="all"/>
        </w:rPr>
        <w:t>aute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irure</w:t>
      </w:r>
      <w:proofErr w:type="spellEnd"/>
      <w:r w:rsidRPr="006C48E8">
        <w:rPr>
          <w14:ligatures w14:val="all"/>
        </w:rPr>
        <w:t xml:space="preserve"> dolor in </w:t>
      </w:r>
      <w:proofErr w:type="spellStart"/>
      <w:r w:rsidRPr="006C48E8">
        <w:rPr>
          <w14:ligatures w14:val="all"/>
        </w:rPr>
        <w:t>reprehenderit</w:t>
      </w:r>
      <w:proofErr w:type="spellEnd"/>
      <w:r w:rsidRPr="006C48E8">
        <w:rPr>
          <w14:ligatures w14:val="all"/>
        </w:rPr>
        <w:t xml:space="preserve"> in </w:t>
      </w:r>
      <w:proofErr w:type="spellStart"/>
      <w:r w:rsidRPr="006C48E8">
        <w:rPr>
          <w14:ligatures w14:val="all"/>
        </w:rPr>
        <w:t>voluptate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velit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esse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cillum</w:t>
      </w:r>
      <w:proofErr w:type="spellEnd"/>
      <w:r w:rsidRPr="006C48E8">
        <w:rPr>
          <w14:ligatures w14:val="all"/>
        </w:rPr>
        <w:t xml:space="preserve"> dolore </w:t>
      </w:r>
      <w:proofErr w:type="spellStart"/>
      <w:r w:rsidRPr="006C48E8">
        <w:rPr>
          <w14:ligatures w14:val="all"/>
        </w:rPr>
        <w:t>eu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fugiat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nulla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pariatur</w:t>
      </w:r>
      <w:proofErr w:type="spellEnd"/>
      <w:r w:rsidRPr="006C48E8">
        <w:rPr>
          <w14:ligatures w14:val="all"/>
        </w:rPr>
        <w:t xml:space="preserve">. </w:t>
      </w:r>
      <w:proofErr w:type="spellStart"/>
      <w:r w:rsidRPr="006C48E8">
        <w:rPr>
          <w14:ligatures w14:val="all"/>
        </w:rPr>
        <w:t>Excepteur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sint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occaecat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cupidatat</w:t>
      </w:r>
      <w:proofErr w:type="spellEnd"/>
      <w:r w:rsidRPr="006C48E8">
        <w:rPr>
          <w14:ligatures w14:val="all"/>
        </w:rPr>
        <w:t xml:space="preserve"> non </w:t>
      </w:r>
      <w:proofErr w:type="spellStart"/>
      <w:r w:rsidRPr="006C48E8">
        <w:rPr>
          <w14:ligatures w14:val="all"/>
        </w:rPr>
        <w:t>proident</w:t>
      </w:r>
      <w:proofErr w:type="spellEnd"/>
      <w:r w:rsidRPr="006C48E8">
        <w:rPr>
          <w14:ligatures w14:val="all"/>
        </w:rPr>
        <w:t xml:space="preserve">, sunt in culpa qui </w:t>
      </w:r>
      <w:proofErr w:type="spellStart"/>
      <w:r w:rsidRPr="006C48E8">
        <w:rPr>
          <w14:ligatures w14:val="all"/>
        </w:rPr>
        <w:t>officia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deserunt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mollit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anim</w:t>
      </w:r>
      <w:proofErr w:type="spellEnd"/>
      <w:r w:rsidRPr="006C48E8">
        <w:rPr>
          <w14:ligatures w14:val="all"/>
        </w:rPr>
        <w:t xml:space="preserve"> id </w:t>
      </w:r>
      <w:proofErr w:type="spellStart"/>
      <w:r w:rsidRPr="006C48E8">
        <w:rPr>
          <w14:ligatures w14:val="all"/>
        </w:rPr>
        <w:t>est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laborum</w:t>
      </w:r>
      <w:proofErr w:type="spellEnd"/>
      <w:r w:rsidRPr="006C48E8">
        <w:rPr>
          <w14:ligatures w14:val="all"/>
        </w:rPr>
        <w:t>.</w:t>
      </w:r>
    </w:p>
    <w:p w:rsidR="00C6150A" w:rsidRPr="006C48E8" w:rsidRDefault="00B2439F" w:rsidP="00C6150A">
      <w:pPr>
        <w:pStyle w:val="1"/>
        <w:rPr>
          <w14:ligatures w14:val="all"/>
        </w:rPr>
      </w:pPr>
      <w:r w:rsidRPr="006C48E8">
        <w:rPr>
          <w14:ligatures w14:val="all"/>
        </w:rPr>
        <w:t>Section</w:t>
      </w:r>
    </w:p>
    <w:p w:rsidR="00C6150A" w:rsidRPr="006C48E8" w:rsidRDefault="00B2439F" w:rsidP="007F01DB">
      <w:pPr>
        <w:ind w:firstLineChars="200" w:firstLine="480"/>
        <w:rPr>
          <w14:ligatures w14:val="all"/>
        </w:rPr>
      </w:pPr>
      <w:r w:rsidRPr="006C48E8">
        <w:rPr>
          <w14:ligatures w14:val="all"/>
        </w:rPr>
        <w:t xml:space="preserve">Lorem ipsum dolor sit </w:t>
      </w:r>
      <w:proofErr w:type="spellStart"/>
      <w:r w:rsidRPr="006C48E8">
        <w:rPr>
          <w14:ligatures w14:val="all"/>
        </w:rPr>
        <w:t>amet</w:t>
      </w:r>
      <w:proofErr w:type="spellEnd"/>
      <w:r w:rsidRPr="006C48E8">
        <w:rPr>
          <w14:ligatures w14:val="all"/>
        </w:rPr>
        <w:t xml:space="preserve">, </w:t>
      </w:r>
      <w:proofErr w:type="spellStart"/>
      <w:r w:rsidRPr="006C48E8">
        <w:rPr>
          <w14:ligatures w14:val="all"/>
        </w:rPr>
        <w:t>consectetur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adipiscing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elit</w:t>
      </w:r>
      <w:proofErr w:type="spellEnd"/>
      <w:r w:rsidRPr="006C48E8">
        <w:rPr>
          <w14:ligatures w14:val="all"/>
        </w:rPr>
        <w:t>, s</w:t>
      </w:r>
      <w:bookmarkStart w:id="0" w:name="_GoBack"/>
      <w:bookmarkEnd w:id="0"/>
      <w:r w:rsidRPr="006C48E8">
        <w:rPr>
          <w14:ligatures w14:val="all"/>
        </w:rPr>
        <w:t xml:space="preserve">ed do </w:t>
      </w:r>
      <w:proofErr w:type="spellStart"/>
      <w:r w:rsidRPr="006C48E8">
        <w:rPr>
          <w14:ligatures w14:val="all"/>
        </w:rPr>
        <w:t>eiusmod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tempor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incididunt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ut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labore</w:t>
      </w:r>
      <w:proofErr w:type="spellEnd"/>
      <w:r w:rsidRPr="006C48E8">
        <w:rPr>
          <w14:ligatures w14:val="all"/>
        </w:rPr>
        <w:t xml:space="preserve"> et dolore magna </w:t>
      </w:r>
      <w:proofErr w:type="spellStart"/>
      <w:r w:rsidRPr="006C48E8">
        <w:rPr>
          <w14:ligatures w14:val="all"/>
        </w:rPr>
        <w:t>aliqua</w:t>
      </w:r>
      <w:proofErr w:type="spellEnd"/>
      <w:r w:rsidRPr="006C48E8">
        <w:rPr>
          <w14:ligatures w14:val="all"/>
        </w:rPr>
        <w:t xml:space="preserve">. Ut </w:t>
      </w:r>
      <w:proofErr w:type="spellStart"/>
      <w:r w:rsidRPr="006C48E8">
        <w:rPr>
          <w14:ligatures w14:val="all"/>
        </w:rPr>
        <w:t>enim</w:t>
      </w:r>
      <w:proofErr w:type="spellEnd"/>
      <w:r w:rsidRPr="006C48E8">
        <w:rPr>
          <w14:ligatures w14:val="all"/>
        </w:rPr>
        <w:t xml:space="preserve"> ad minim </w:t>
      </w:r>
      <w:proofErr w:type="spellStart"/>
      <w:r w:rsidRPr="006C48E8">
        <w:rPr>
          <w14:ligatures w14:val="all"/>
        </w:rPr>
        <w:t>veniam</w:t>
      </w:r>
      <w:proofErr w:type="spellEnd"/>
      <w:r w:rsidRPr="006C48E8">
        <w:rPr>
          <w14:ligatures w14:val="all"/>
        </w:rPr>
        <w:t xml:space="preserve">, </w:t>
      </w:r>
      <w:proofErr w:type="spellStart"/>
      <w:r w:rsidRPr="006C48E8">
        <w:rPr>
          <w14:ligatures w14:val="all"/>
        </w:rPr>
        <w:t>quis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nostrud</w:t>
      </w:r>
      <w:proofErr w:type="spellEnd"/>
      <w:r w:rsidRPr="006C48E8">
        <w:rPr>
          <w14:ligatures w14:val="all"/>
        </w:rPr>
        <w:t xml:space="preserve"> exercitation </w:t>
      </w:r>
      <w:proofErr w:type="spellStart"/>
      <w:r w:rsidRPr="006C48E8">
        <w:rPr>
          <w14:ligatures w14:val="all"/>
        </w:rPr>
        <w:t>ullamco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laboris</w:t>
      </w:r>
      <w:proofErr w:type="spellEnd"/>
      <w:r w:rsidRPr="006C48E8">
        <w:rPr>
          <w14:ligatures w14:val="all"/>
        </w:rPr>
        <w:t xml:space="preserve"> nisi </w:t>
      </w:r>
      <w:proofErr w:type="spellStart"/>
      <w:r w:rsidRPr="006C48E8">
        <w:rPr>
          <w14:ligatures w14:val="all"/>
        </w:rPr>
        <w:t>ut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aliquip</w:t>
      </w:r>
      <w:proofErr w:type="spellEnd"/>
      <w:r w:rsidRPr="006C48E8">
        <w:rPr>
          <w14:ligatures w14:val="all"/>
        </w:rPr>
        <w:t xml:space="preserve"> ex </w:t>
      </w:r>
      <w:proofErr w:type="spellStart"/>
      <w:r w:rsidRPr="006C48E8">
        <w:rPr>
          <w14:ligatures w14:val="all"/>
        </w:rPr>
        <w:t>ea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commodo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consequat</w:t>
      </w:r>
      <w:proofErr w:type="spellEnd"/>
      <w:r w:rsidRPr="006C48E8">
        <w:rPr>
          <w14:ligatures w14:val="all"/>
        </w:rPr>
        <w:t xml:space="preserve">. Duis </w:t>
      </w:r>
      <w:proofErr w:type="spellStart"/>
      <w:r w:rsidRPr="006C48E8">
        <w:rPr>
          <w14:ligatures w14:val="all"/>
        </w:rPr>
        <w:t>aute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irure</w:t>
      </w:r>
      <w:proofErr w:type="spellEnd"/>
      <w:r w:rsidRPr="006C48E8">
        <w:rPr>
          <w14:ligatures w14:val="all"/>
        </w:rPr>
        <w:t xml:space="preserve"> dolor in </w:t>
      </w:r>
      <w:proofErr w:type="spellStart"/>
      <w:r w:rsidRPr="006C48E8">
        <w:rPr>
          <w14:ligatures w14:val="all"/>
        </w:rPr>
        <w:t>reprehenderit</w:t>
      </w:r>
      <w:proofErr w:type="spellEnd"/>
      <w:r w:rsidRPr="006C48E8">
        <w:rPr>
          <w14:ligatures w14:val="all"/>
        </w:rPr>
        <w:t xml:space="preserve"> in </w:t>
      </w:r>
      <w:proofErr w:type="spellStart"/>
      <w:r w:rsidRPr="006C48E8">
        <w:rPr>
          <w14:ligatures w14:val="all"/>
        </w:rPr>
        <w:t>voluptate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velit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esse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cillum</w:t>
      </w:r>
      <w:proofErr w:type="spellEnd"/>
      <w:r w:rsidRPr="006C48E8">
        <w:rPr>
          <w14:ligatures w14:val="all"/>
        </w:rPr>
        <w:t xml:space="preserve"> dolore </w:t>
      </w:r>
      <w:proofErr w:type="spellStart"/>
      <w:r w:rsidRPr="006C48E8">
        <w:rPr>
          <w14:ligatures w14:val="all"/>
        </w:rPr>
        <w:t>eu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fugiat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nulla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pariatur</w:t>
      </w:r>
      <w:proofErr w:type="spellEnd"/>
      <w:r w:rsidRPr="006C48E8">
        <w:rPr>
          <w14:ligatures w14:val="all"/>
        </w:rPr>
        <w:t xml:space="preserve">. </w:t>
      </w:r>
      <w:proofErr w:type="spellStart"/>
      <w:r w:rsidRPr="006C48E8">
        <w:rPr>
          <w14:ligatures w14:val="all"/>
        </w:rPr>
        <w:t>Excepteur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sint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occaecat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cupidatat</w:t>
      </w:r>
      <w:proofErr w:type="spellEnd"/>
      <w:r w:rsidRPr="006C48E8">
        <w:rPr>
          <w14:ligatures w14:val="all"/>
        </w:rPr>
        <w:t xml:space="preserve"> non </w:t>
      </w:r>
      <w:proofErr w:type="spellStart"/>
      <w:r w:rsidRPr="006C48E8">
        <w:rPr>
          <w14:ligatures w14:val="all"/>
        </w:rPr>
        <w:t>proident</w:t>
      </w:r>
      <w:proofErr w:type="spellEnd"/>
      <w:r w:rsidRPr="006C48E8">
        <w:rPr>
          <w14:ligatures w14:val="all"/>
        </w:rPr>
        <w:t xml:space="preserve">, sunt in culpa qui </w:t>
      </w:r>
      <w:proofErr w:type="spellStart"/>
      <w:r w:rsidRPr="006C48E8">
        <w:rPr>
          <w14:ligatures w14:val="all"/>
        </w:rPr>
        <w:t>officia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deserunt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mollit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anim</w:t>
      </w:r>
      <w:proofErr w:type="spellEnd"/>
      <w:r w:rsidRPr="006C48E8">
        <w:rPr>
          <w14:ligatures w14:val="all"/>
        </w:rPr>
        <w:t xml:space="preserve"> id </w:t>
      </w:r>
      <w:proofErr w:type="spellStart"/>
      <w:r w:rsidRPr="006C48E8">
        <w:rPr>
          <w14:ligatures w14:val="all"/>
        </w:rPr>
        <w:t>est</w:t>
      </w:r>
      <w:proofErr w:type="spellEnd"/>
      <w:r w:rsidRPr="006C48E8">
        <w:rPr>
          <w14:ligatures w14:val="all"/>
        </w:rPr>
        <w:t xml:space="preserve"> </w:t>
      </w:r>
      <w:proofErr w:type="spellStart"/>
      <w:r w:rsidRPr="006C48E8">
        <w:rPr>
          <w14:ligatures w14:val="all"/>
        </w:rPr>
        <w:t>laborum</w:t>
      </w:r>
      <w:proofErr w:type="spellEnd"/>
      <w:r w:rsidRPr="006C48E8">
        <w:rPr>
          <w14:ligatures w14:val="all"/>
        </w:rPr>
        <w:t>.</w:t>
      </w:r>
    </w:p>
    <w:p w:rsidR="00A7166E" w:rsidRPr="006C48E8" w:rsidRDefault="00B2439F" w:rsidP="007F01DB">
      <w:pPr>
        <w:ind w:firstLineChars="200" w:firstLine="480"/>
        <w:rPr>
          <w14:ligatures w14:val="all"/>
        </w:rPr>
      </w:pPr>
      <w:r w:rsidRPr="006C48E8">
        <w:rPr>
          <w14:ligatures w14:val="all"/>
        </w:rPr>
        <w:lastRenderedPageBreak/>
        <w:t>Test equation.</w:t>
      </w:r>
    </w:p>
    <w:p w:rsidR="00A7166E" w:rsidRPr="006C48E8" w:rsidRDefault="00A7166E" w:rsidP="00A7166E">
      <w:pPr>
        <w:pStyle w:val="MTDisplayEquation"/>
        <w:rPr>
          <w14:ligatures w14:val="all"/>
        </w:rPr>
      </w:pPr>
      <w:r w:rsidRPr="006C48E8">
        <w:rPr>
          <w14:ligatures w14:val="all"/>
        </w:rPr>
        <w:tab/>
      </w:r>
      <w:r w:rsidR="008060E8" w:rsidRPr="006C48E8">
        <w:rPr>
          <w:position w:val="-28"/>
          <w14:ligatures w14:val="all"/>
        </w:rPr>
        <w:object w:dxaOrig="9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5pt;height:27.05pt" o:ole="">
            <v:imagedata r:id="rId7" o:title=""/>
          </v:shape>
          <o:OLEObject Type="Embed" ProgID="Equation.DSMT4" ShapeID="_x0000_i1025" DrawAspect="Content" ObjectID="_1675704339" r:id="rId8"/>
        </w:object>
      </w:r>
      <w:r w:rsidRPr="006C48E8">
        <w:rPr>
          <w14:ligatures w14:val="all"/>
        </w:rPr>
        <w:tab/>
      </w:r>
      <w:r w:rsidRPr="006C48E8">
        <w:rPr>
          <w14:ligatures w14:val="all"/>
        </w:rPr>
        <w:fldChar w:fldCharType="begin"/>
      </w:r>
      <w:r w:rsidRPr="006C48E8">
        <w:rPr>
          <w14:ligatures w14:val="all"/>
        </w:rPr>
        <w:instrText xml:space="preserve"> MACROBUTTON MTPlaceRef \* MERGEFORMAT </w:instrText>
      </w:r>
      <w:r w:rsidRPr="006C48E8">
        <w:rPr>
          <w14:ligatures w14:val="all"/>
        </w:rPr>
        <w:fldChar w:fldCharType="begin"/>
      </w:r>
      <w:r w:rsidRPr="006C48E8">
        <w:rPr>
          <w14:ligatures w14:val="all"/>
        </w:rPr>
        <w:instrText xml:space="preserve"> SEQ MTEqn \h \* MERGEFORMAT </w:instrText>
      </w:r>
      <w:r w:rsidRPr="006C48E8">
        <w:rPr>
          <w14:ligatures w14:val="all"/>
        </w:rPr>
        <w:fldChar w:fldCharType="end"/>
      </w:r>
      <w:r w:rsidRPr="006C48E8">
        <w:rPr>
          <w14:ligatures w14:val="all"/>
        </w:rPr>
        <w:instrText>(</w:instrText>
      </w:r>
      <w:r w:rsidR="00912097" w:rsidRPr="006C48E8">
        <w:rPr>
          <w:noProof/>
          <w14:ligatures w14:val="all"/>
        </w:rPr>
        <w:fldChar w:fldCharType="begin"/>
      </w:r>
      <w:r w:rsidR="00912097" w:rsidRPr="006C48E8">
        <w:rPr>
          <w:noProof/>
          <w14:ligatures w14:val="all"/>
        </w:rPr>
        <w:instrText xml:space="preserve"> SEQ MTEqn \c \* Arabic \* MERGEFORMAT </w:instrText>
      </w:r>
      <w:r w:rsidR="00912097" w:rsidRPr="006C48E8">
        <w:rPr>
          <w:noProof/>
          <w14:ligatures w14:val="all"/>
        </w:rPr>
        <w:fldChar w:fldCharType="separate"/>
      </w:r>
      <w:r w:rsidRPr="006C48E8">
        <w:rPr>
          <w:noProof/>
          <w14:ligatures w14:val="all"/>
        </w:rPr>
        <w:instrText>1</w:instrText>
      </w:r>
      <w:r w:rsidR="00912097" w:rsidRPr="006C48E8">
        <w:rPr>
          <w:noProof/>
          <w14:ligatures w14:val="all"/>
        </w:rPr>
        <w:fldChar w:fldCharType="end"/>
      </w:r>
      <w:r w:rsidRPr="006C48E8">
        <w:rPr>
          <w14:ligatures w14:val="all"/>
        </w:rPr>
        <w:instrText>)</w:instrText>
      </w:r>
      <w:r w:rsidRPr="006C48E8">
        <w:rPr>
          <w14:ligatures w14:val="all"/>
        </w:rPr>
        <w:fldChar w:fldCharType="end"/>
      </w:r>
    </w:p>
    <w:p w:rsidR="00A7166E" w:rsidRPr="006C48E8" w:rsidRDefault="00B2439F" w:rsidP="007F01DB">
      <w:pPr>
        <w:ind w:firstLineChars="200" w:firstLine="480"/>
        <w:rPr>
          <w14:ligatures w14:val="all"/>
        </w:rPr>
      </w:pPr>
      <w:r w:rsidRPr="006C48E8">
        <w:rPr>
          <w14:ligatures w14:val="all"/>
        </w:rPr>
        <w:t>Test figure.</w:t>
      </w:r>
    </w:p>
    <w:p w:rsidR="00B2439F" w:rsidRPr="006C48E8" w:rsidRDefault="00A7166E" w:rsidP="00B2439F">
      <w:pPr>
        <w:keepNext/>
        <w:jc w:val="center"/>
      </w:pPr>
      <w:r w:rsidRPr="006C48E8">
        <w:rPr>
          <w:noProof/>
          <w14:ligatures w14:val="all"/>
        </w:rPr>
        <w:drawing>
          <wp:inline distT="0" distB="0" distL="0" distR="0">
            <wp:extent cx="3600450" cy="2405101"/>
            <wp:effectExtent l="0" t="0" r="0" b="0"/>
            <wp:docPr id="1" name="图片 1" descr="white smoke coming out from a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ite smoke coming out from a mounta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98" cy="24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6E" w:rsidRPr="006C48E8" w:rsidRDefault="00B2439F" w:rsidP="00B2439F">
      <w:pPr>
        <w:pStyle w:val="a5"/>
        <w:jc w:val="center"/>
        <w:rPr>
          <w14:ligatures w14:val="all"/>
        </w:rPr>
      </w:pPr>
      <w:r w:rsidRPr="006C48E8">
        <w:t xml:space="preserve">Figure </w:t>
      </w:r>
      <w:r w:rsidR="00FF46FD">
        <w:rPr>
          <w:noProof/>
        </w:rPr>
        <w:fldChar w:fldCharType="begin"/>
      </w:r>
      <w:r w:rsidR="00FF46FD">
        <w:rPr>
          <w:noProof/>
        </w:rPr>
        <w:instrText xml:space="preserve"> SEQ Figure \* ARABIC </w:instrText>
      </w:r>
      <w:r w:rsidR="00FF46FD">
        <w:rPr>
          <w:noProof/>
        </w:rPr>
        <w:fldChar w:fldCharType="separate"/>
      </w:r>
      <w:r w:rsidRPr="006C48E8">
        <w:rPr>
          <w:noProof/>
        </w:rPr>
        <w:t>1</w:t>
      </w:r>
      <w:r w:rsidR="00FF46FD">
        <w:rPr>
          <w:noProof/>
        </w:rPr>
        <w:fldChar w:fldCharType="end"/>
      </w:r>
      <w:r w:rsidRPr="006C48E8">
        <w:t>. Figure title.</w:t>
      </w:r>
    </w:p>
    <w:p w:rsidR="005C7175" w:rsidRPr="006C48E8" w:rsidRDefault="005C7175" w:rsidP="005C7175">
      <w:pPr>
        <w:rPr>
          <w14:ligatures w14:val="all"/>
        </w:rPr>
      </w:pPr>
    </w:p>
    <w:p w:rsidR="005C7175" w:rsidRPr="006C48E8" w:rsidRDefault="00B2439F" w:rsidP="007F01DB">
      <w:pPr>
        <w:ind w:firstLineChars="200" w:firstLine="480"/>
        <w:rPr>
          <w14:ligatures w14:val="all"/>
        </w:rPr>
      </w:pPr>
      <w:r w:rsidRPr="006C48E8">
        <w:rPr>
          <w14:ligatures w14:val="all"/>
        </w:rPr>
        <w:t>Test table.</w:t>
      </w:r>
    </w:p>
    <w:p w:rsidR="00B2439F" w:rsidRPr="006C48E8" w:rsidRDefault="00B2439F" w:rsidP="00B2439F">
      <w:pPr>
        <w:pStyle w:val="a5"/>
        <w:keepNext/>
        <w:jc w:val="center"/>
      </w:pPr>
      <w:r w:rsidRPr="006C48E8">
        <w:t xml:space="preserve">Table </w:t>
      </w:r>
      <w:r w:rsidR="00FF46FD">
        <w:rPr>
          <w:noProof/>
        </w:rPr>
        <w:fldChar w:fldCharType="begin"/>
      </w:r>
      <w:r w:rsidR="00FF46FD">
        <w:rPr>
          <w:noProof/>
        </w:rPr>
        <w:instrText xml:space="preserve"> SEQ Table \* ARABIC </w:instrText>
      </w:r>
      <w:r w:rsidR="00FF46FD">
        <w:rPr>
          <w:noProof/>
        </w:rPr>
        <w:fldChar w:fldCharType="separate"/>
      </w:r>
      <w:r w:rsidRPr="006C48E8">
        <w:rPr>
          <w:noProof/>
        </w:rPr>
        <w:t>1</w:t>
      </w:r>
      <w:r w:rsidR="00FF46FD">
        <w:rPr>
          <w:noProof/>
        </w:rPr>
        <w:fldChar w:fldCharType="end"/>
      </w:r>
      <w:r w:rsidRPr="006C48E8">
        <w:t>. Table title.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583643" w:rsidRPr="006C48E8" w:rsidTr="005B6238">
        <w:trPr>
          <w:jc w:val="center"/>
        </w:trPr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:rsidR="00583643" w:rsidRPr="006C48E8" w:rsidRDefault="00F85092" w:rsidP="005C7175">
            <w:pPr>
              <w:rPr>
                <w:sz w:val="21"/>
                <w14:ligatures w14:val="all"/>
              </w:rPr>
            </w:pPr>
            <w:r w:rsidRPr="006C48E8">
              <w:rPr>
                <w:sz w:val="21"/>
                <w14:ligatures w14:val="all"/>
              </w:rPr>
              <w:t>No.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:rsidR="00583643" w:rsidRPr="006C48E8" w:rsidRDefault="00F85092" w:rsidP="005C7175">
            <w:pPr>
              <w:rPr>
                <w:sz w:val="21"/>
                <w14:ligatures w14:val="all"/>
              </w:rPr>
            </w:pPr>
            <w:r w:rsidRPr="006C48E8">
              <w:rPr>
                <w:sz w:val="21"/>
                <w14:ligatures w14:val="all"/>
              </w:rPr>
              <w:t>Commodity</w:t>
            </w:r>
          </w:p>
        </w:tc>
        <w:tc>
          <w:tcPr>
            <w:tcW w:w="1659" w:type="dxa"/>
            <w:tcBorders>
              <w:top w:val="single" w:sz="8" w:space="0" w:color="auto"/>
              <w:bottom w:val="single" w:sz="4" w:space="0" w:color="auto"/>
            </w:tcBorders>
          </w:tcPr>
          <w:p w:rsidR="00583643" w:rsidRPr="006C48E8" w:rsidRDefault="00F85092" w:rsidP="005C7175">
            <w:pPr>
              <w:rPr>
                <w:sz w:val="21"/>
                <w14:ligatures w14:val="all"/>
              </w:rPr>
            </w:pPr>
            <w:r w:rsidRPr="006C48E8">
              <w:rPr>
                <w:sz w:val="21"/>
                <w14:ligatures w14:val="all"/>
              </w:rPr>
              <w:t>Price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4" w:space="0" w:color="auto"/>
            </w:tcBorders>
          </w:tcPr>
          <w:p w:rsidR="00583643" w:rsidRPr="006C48E8" w:rsidRDefault="00F85092" w:rsidP="005C7175">
            <w:pPr>
              <w:rPr>
                <w:sz w:val="21"/>
                <w14:ligatures w14:val="all"/>
              </w:rPr>
            </w:pPr>
            <w:r w:rsidRPr="006C48E8">
              <w:rPr>
                <w:sz w:val="21"/>
                <w14:ligatures w14:val="all"/>
              </w:rPr>
              <w:t>Quantity</w:t>
            </w:r>
          </w:p>
        </w:tc>
      </w:tr>
      <w:tr w:rsidR="00583643" w:rsidRPr="006C48E8" w:rsidTr="005B6238">
        <w:trPr>
          <w:jc w:val="center"/>
        </w:trPr>
        <w:tc>
          <w:tcPr>
            <w:tcW w:w="1659" w:type="dxa"/>
            <w:tcBorders>
              <w:top w:val="single" w:sz="4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  <w:r w:rsidRPr="006C48E8">
              <w:rPr>
                <w:sz w:val="21"/>
                <w14:ligatures w14:val="all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</w:p>
        </w:tc>
      </w:tr>
      <w:tr w:rsidR="00583643" w:rsidRPr="006C48E8" w:rsidTr="005B6238">
        <w:trPr>
          <w:jc w:val="center"/>
        </w:trPr>
        <w:tc>
          <w:tcPr>
            <w:tcW w:w="1659" w:type="dxa"/>
            <w:tcBorders>
              <w:bottom w:val="single" w:sz="8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  <w:r w:rsidRPr="006C48E8">
              <w:rPr>
                <w:sz w:val="21"/>
                <w14:ligatures w14:val="all"/>
              </w:rPr>
              <w:t>2</w:t>
            </w:r>
          </w:p>
        </w:tc>
        <w:tc>
          <w:tcPr>
            <w:tcW w:w="1659" w:type="dxa"/>
            <w:tcBorders>
              <w:bottom w:val="single" w:sz="8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</w:p>
        </w:tc>
        <w:tc>
          <w:tcPr>
            <w:tcW w:w="1659" w:type="dxa"/>
            <w:tcBorders>
              <w:bottom w:val="single" w:sz="8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</w:tcPr>
          <w:p w:rsidR="00583643" w:rsidRPr="006C48E8" w:rsidRDefault="00583643" w:rsidP="005C7175">
            <w:pPr>
              <w:rPr>
                <w:sz w:val="21"/>
                <w14:ligatures w14:val="all"/>
              </w:rPr>
            </w:pPr>
          </w:p>
        </w:tc>
      </w:tr>
    </w:tbl>
    <w:p w:rsidR="005C7175" w:rsidRPr="006C48E8" w:rsidRDefault="005C7175" w:rsidP="005C7175">
      <w:pPr>
        <w:rPr>
          <w14:ligatures w14:val="all"/>
        </w:rPr>
      </w:pPr>
    </w:p>
    <w:p w:rsidR="00A7166E" w:rsidRPr="006C48E8" w:rsidRDefault="00F85092" w:rsidP="008B447C">
      <w:pPr>
        <w:rPr>
          <w:b/>
          <w:sz w:val="28"/>
          <w14:ligatures w14:val="all"/>
        </w:rPr>
      </w:pPr>
      <w:r w:rsidRPr="006C48E8">
        <w:rPr>
          <w:b/>
          <w:sz w:val="28"/>
          <w14:ligatures w14:val="all"/>
        </w:rPr>
        <w:t>References</w:t>
      </w:r>
    </w:p>
    <w:p w:rsidR="000B6D62" w:rsidRPr="006C48E8" w:rsidRDefault="000B6D62" w:rsidP="000B6D62">
      <w:pPr>
        <w:pStyle w:val="a7"/>
        <w:rPr>
          <w:rFonts w:cs="Times New Roman"/>
          <w14:ligatures w14:val="all"/>
        </w:rPr>
      </w:pPr>
      <w:r w:rsidRPr="006C48E8">
        <w:rPr>
          <w14:ligatures w14:val="all"/>
        </w:rPr>
        <w:fldChar w:fldCharType="begin"/>
      </w:r>
      <w:r w:rsidRPr="006C48E8">
        <w:rPr>
          <w14:ligatures w14:val="all"/>
        </w:rPr>
        <w:instrText xml:space="preserve"> ADDIN ZOTERO_BIBL {"uncited":[],"omitted":[],"custom":[]} CSL_BIBLIOGRAPHY </w:instrText>
      </w:r>
      <w:r w:rsidRPr="006C48E8">
        <w:rPr>
          <w14:ligatures w14:val="all"/>
        </w:rPr>
        <w:fldChar w:fldCharType="separate"/>
      </w:r>
      <w:r w:rsidRPr="006C48E8">
        <w:rPr>
          <w:rFonts w:cs="Times New Roman"/>
          <w14:ligatures w14:val="all"/>
        </w:rPr>
        <w:t>Bishop, C.M., 2006. Pattern recognition and machine learning, Information science and statistics. Springer, New York.</w:t>
      </w:r>
    </w:p>
    <w:p w:rsidR="000B6D62" w:rsidRPr="006C48E8" w:rsidRDefault="000B6D62" w:rsidP="000B6D62">
      <w:pPr>
        <w:rPr>
          <w14:ligatures w14:val="all"/>
        </w:rPr>
      </w:pPr>
      <w:r w:rsidRPr="006C48E8">
        <w:rPr>
          <w14:ligatures w14:val="all"/>
        </w:rPr>
        <w:fldChar w:fldCharType="end"/>
      </w:r>
    </w:p>
    <w:sectPr w:rsidR="000B6D62" w:rsidRPr="006C48E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30C" w:rsidRDefault="00BA330C" w:rsidP="003D2B6E">
      <w:r>
        <w:separator/>
      </w:r>
    </w:p>
  </w:endnote>
  <w:endnote w:type="continuationSeparator" w:id="0">
    <w:p w:rsidR="00BA330C" w:rsidRDefault="00BA330C" w:rsidP="003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612338"/>
      <w:docPartObj>
        <w:docPartGallery w:val="Page Numbers (Bottom of Page)"/>
        <w:docPartUnique/>
      </w:docPartObj>
    </w:sdtPr>
    <w:sdtContent>
      <w:p w:rsidR="003D2B6E" w:rsidRDefault="003D2B6E" w:rsidP="003D2B6E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30C" w:rsidRDefault="00BA330C" w:rsidP="003D2B6E">
      <w:r>
        <w:separator/>
      </w:r>
    </w:p>
  </w:footnote>
  <w:footnote w:type="continuationSeparator" w:id="0">
    <w:p w:rsidR="00BA330C" w:rsidRDefault="00BA330C" w:rsidP="003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F6FEB"/>
    <w:multiLevelType w:val="multilevel"/>
    <w:tmpl w:val="2B2ECAE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MTQyNjcwNzUxtDBV0lEKTi0uzszPAykwrgUAa2v0jiwAAAA="/>
  </w:docVars>
  <w:rsids>
    <w:rsidRoot w:val="00C6150A"/>
    <w:rsid w:val="000B6D62"/>
    <w:rsid w:val="002141E9"/>
    <w:rsid w:val="00286686"/>
    <w:rsid w:val="00314FB1"/>
    <w:rsid w:val="003517F6"/>
    <w:rsid w:val="003863B7"/>
    <w:rsid w:val="003D2B6E"/>
    <w:rsid w:val="004424CE"/>
    <w:rsid w:val="004A6ED3"/>
    <w:rsid w:val="00583643"/>
    <w:rsid w:val="005B6238"/>
    <w:rsid w:val="005C7175"/>
    <w:rsid w:val="005D46E1"/>
    <w:rsid w:val="006619F0"/>
    <w:rsid w:val="006B14B7"/>
    <w:rsid w:val="006C48E8"/>
    <w:rsid w:val="007334A6"/>
    <w:rsid w:val="007F01DB"/>
    <w:rsid w:val="008060E8"/>
    <w:rsid w:val="008B447C"/>
    <w:rsid w:val="00912097"/>
    <w:rsid w:val="009A544F"/>
    <w:rsid w:val="00A7166E"/>
    <w:rsid w:val="00A824F9"/>
    <w:rsid w:val="00AA7A3A"/>
    <w:rsid w:val="00B2439F"/>
    <w:rsid w:val="00B449B1"/>
    <w:rsid w:val="00B470CE"/>
    <w:rsid w:val="00BA330C"/>
    <w:rsid w:val="00C6150A"/>
    <w:rsid w:val="00C7108B"/>
    <w:rsid w:val="00CD6C7C"/>
    <w:rsid w:val="00F36D54"/>
    <w:rsid w:val="00F655EA"/>
    <w:rsid w:val="00F85092"/>
    <w:rsid w:val="00F918C1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1CB7"/>
  <w15:chartTrackingRefBased/>
  <w15:docId w15:val="{806D2EC5-CDBA-476F-9990-C75C557F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7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918C1"/>
    <w:pPr>
      <w:keepNext/>
      <w:keepLines/>
      <w:numPr>
        <w:numId w:val="1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18C1"/>
    <w:pPr>
      <w:keepNext/>
      <w:keepLines/>
      <w:numPr>
        <w:ilvl w:val="1"/>
        <w:numId w:val="1"/>
      </w:numPr>
      <w:spacing w:before="120" w:after="12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8C1"/>
    <w:pPr>
      <w:keepNext/>
      <w:keepLines/>
      <w:numPr>
        <w:ilvl w:val="2"/>
        <w:numId w:val="1"/>
      </w:numPr>
      <w:spacing w:before="60" w:after="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8C1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8C1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918C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918C1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MTEquationSection">
    <w:name w:val="MTEquationSection"/>
    <w:basedOn w:val="a0"/>
    <w:rsid w:val="00A7166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A7166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7166E"/>
    <w:rPr>
      <w:rFonts w:ascii="Times New Roman" w:eastAsia="宋体" w:hAnsi="Times New Roman"/>
      <w:sz w:val="24"/>
    </w:rPr>
  </w:style>
  <w:style w:type="paragraph" w:styleId="a5">
    <w:name w:val="caption"/>
    <w:basedOn w:val="a"/>
    <w:next w:val="a"/>
    <w:uiPriority w:val="35"/>
    <w:unhideWhenUsed/>
    <w:qFormat/>
    <w:rsid w:val="005B6238"/>
    <w:rPr>
      <w:rFonts w:cstheme="majorBidi"/>
      <w:sz w:val="21"/>
      <w:szCs w:val="20"/>
    </w:rPr>
  </w:style>
  <w:style w:type="character" w:customStyle="1" w:styleId="30">
    <w:name w:val="标题 3 字符"/>
    <w:basedOn w:val="a0"/>
    <w:link w:val="3"/>
    <w:uiPriority w:val="9"/>
    <w:rsid w:val="00F918C1"/>
    <w:rPr>
      <w:rFonts w:ascii="Times New Roman" w:eastAsia="宋体" w:hAnsi="Times New Roman"/>
      <w:b/>
      <w:bCs/>
      <w:sz w:val="24"/>
      <w:szCs w:val="32"/>
    </w:rPr>
  </w:style>
  <w:style w:type="table" w:styleId="a6">
    <w:name w:val="Table Grid"/>
    <w:basedOn w:val="a1"/>
    <w:uiPriority w:val="39"/>
    <w:rsid w:val="00583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ibliography"/>
    <w:basedOn w:val="a"/>
    <w:next w:val="a"/>
    <w:uiPriority w:val="37"/>
    <w:unhideWhenUsed/>
    <w:rsid w:val="000B6D62"/>
    <w:pPr>
      <w:ind w:left="720" w:hanging="720"/>
    </w:pPr>
  </w:style>
  <w:style w:type="paragraph" w:styleId="a8">
    <w:name w:val="List Paragraph"/>
    <w:basedOn w:val="a"/>
    <w:uiPriority w:val="34"/>
    <w:qFormat/>
    <w:rsid w:val="006B14B7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3D2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D2B6E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D2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D2B6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tlab</dc:creator>
  <cp:keywords/>
  <dc:description/>
  <cp:lastModifiedBy>tlab</cp:lastModifiedBy>
  <cp:revision>35</cp:revision>
  <dcterms:created xsi:type="dcterms:W3CDTF">2021-02-24T11:53:00Z</dcterms:created>
  <dcterms:modified xsi:type="dcterms:W3CDTF">2021-02-24T12:39:00Z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ZOTERO_PREF_1">
    <vt:lpwstr>&lt;data data-version="3" zotero-version="5.0.95.1"&gt;&lt;session id="qGNlDMmB"/&gt;&lt;style id="http://www.zotero.org/styles/my-elsevier-harvard" hasBibliography="1" bibliographyStyleHasBeenSet="1"/&gt;&lt;prefs&gt;&lt;pref name="fieldType" value="Field"/&gt;&lt;/prefs&gt;&lt;/data&gt;</vt:lpwstr>
  </property>
</Properties>
</file>