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38C4" w:rsidRDefault="002A53A1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一、选择题（每题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分，共</w:t>
      </w:r>
      <w:r w:rsidR="0060573A">
        <w:rPr>
          <w:rFonts w:ascii="Arial" w:eastAsia="等线" w:hAnsi="Arial" w:cs="Arial"/>
          <w:b/>
          <w:sz w:val="32"/>
        </w:rPr>
        <w:t>18</w:t>
      </w:r>
      <w:r>
        <w:rPr>
          <w:rFonts w:ascii="Arial" w:eastAsia="等线" w:hAnsi="Arial" w:cs="Arial"/>
          <w:b/>
          <w:sz w:val="32"/>
        </w:rPr>
        <w:t>分）</w:t>
      </w:r>
      <w:bookmarkEnd w:id="0"/>
    </w:p>
    <w:p w:rsidR="00FE38C4" w:rsidRDefault="002A53A1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下列哪个数据类型适合存储精度要求高的小数（如金额）（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FLOAT  B.</w:t>
      </w:r>
      <w:proofErr w:type="gramEnd"/>
      <w:r>
        <w:rPr>
          <w:rFonts w:ascii="Arial" w:eastAsia="等线" w:hAnsi="Arial" w:cs="Arial"/>
          <w:sz w:val="22"/>
        </w:rPr>
        <w:t xml:space="preserve"> DOUBLE  C. </w:t>
      </w:r>
      <w:r>
        <w:rPr>
          <w:rFonts w:ascii="Arial" w:eastAsia="等线" w:hAnsi="Arial" w:cs="Arial"/>
          <w:sz w:val="22"/>
        </w:rPr>
        <w:t>DECIMAL  D. INT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中，用于查看表结构的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DESC </w:t>
      </w:r>
      <w:proofErr w:type="gramStart"/>
      <w:r>
        <w:rPr>
          <w:rFonts w:ascii="Arial" w:eastAsia="等线" w:hAnsi="Arial" w:cs="Arial"/>
          <w:sz w:val="22"/>
        </w:rPr>
        <w:t>表名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SHOW TABLE </w:t>
      </w:r>
      <w:r>
        <w:rPr>
          <w:rFonts w:ascii="Arial" w:eastAsia="等线" w:hAnsi="Arial" w:cs="Arial"/>
          <w:sz w:val="22"/>
        </w:rPr>
        <w:t>表名</w:t>
      </w:r>
      <w:r>
        <w:rPr>
          <w:rFonts w:ascii="Arial" w:eastAsia="等线" w:hAnsi="Arial" w:cs="Arial"/>
          <w:sz w:val="22"/>
        </w:rPr>
        <w:t xml:space="preserve">  C. VIEW TABLE </w:t>
      </w:r>
      <w:r>
        <w:rPr>
          <w:rFonts w:ascii="Arial" w:eastAsia="等线" w:hAnsi="Arial" w:cs="Arial"/>
          <w:sz w:val="22"/>
        </w:rPr>
        <w:t>表名</w:t>
      </w:r>
      <w:r>
        <w:rPr>
          <w:rFonts w:ascii="Arial" w:eastAsia="等线" w:hAnsi="Arial" w:cs="Arial"/>
          <w:sz w:val="22"/>
        </w:rPr>
        <w:t xml:space="preserve">  D. SELECT * FROM </w:t>
      </w:r>
      <w:r>
        <w:rPr>
          <w:rFonts w:ascii="Arial" w:eastAsia="等线" w:hAnsi="Arial" w:cs="Arial"/>
          <w:sz w:val="22"/>
        </w:rPr>
        <w:t>表名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下列哪个关键字用于在查询中实现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逻辑（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AND  B.</w:t>
      </w:r>
      <w:proofErr w:type="gramEnd"/>
      <w:r>
        <w:rPr>
          <w:rFonts w:ascii="Arial" w:eastAsia="等线" w:hAnsi="Arial" w:cs="Arial"/>
          <w:sz w:val="22"/>
        </w:rPr>
        <w:t xml:space="preserve"> OR  C. NOT  D. XOR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关于子查询，下列描述正确的是（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子查询不能独立运行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子查询</w:t>
      </w:r>
      <w:r>
        <w:rPr>
          <w:rFonts w:ascii="Arial" w:eastAsia="等线" w:hAnsi="Arial" w:cs="Arial"/>
          <w:sz w:val="22"/>
        </w:rPr>
        <w:t>的结果只能是单行单列</w:t>
      </w:r>
      <w:r>
        <w:rPr>
          <w:rFonts w:ascii="Arial" w:eastAsia="等线" w:hAnsi="Arial" w:cs="Arial"/>
          <w:sz w:val="22"/>
        </w:rPr>
        <w:t xml:space="preserve">  C. </w:t>
      </w:r>
      <w:r>
        <w:rPr>
          <w:rFonts w:ascii="Arial" w:eastAsia="等线" w:hAnsi="Arial" w:cs="Arial"/>
          <w:sz w:val="22"/>
        </w:rPr>
        <w:t>子查询可以嵌套在</w:t>
      </w:r>
      <w:r>
        <w:rPr>
          <w:rFonts w:ascii="Arial" w:eastAsia="等线" w:hAnsi="Arial" w:cs="Arial"/>
          <w:sz w:val="22"/>
        </w:rPr>
        <w:t>SELECT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FROM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WHERE</w:t>
      </w:r>
      <w:r>
        <w:rPr>
          <w:rFonts w:ascii="Arial" w:eastAsia="等线" w:hAnsi="Arial" w:cs="Arial"/>
          <w:sz w:val="22"/>
        </w:rPr>
        <w:t>等子句中</w:t>
      </w:r>
      <w:r>
        <w:rPr>
          <w:rFonts w:ascii="Arial" w:eastAsia="等线" w:hAnsi="Arial" w:cs="Arial"/>
          <w:sz w:val="22"/>
        </w:rPr>
        <w:t xml:space="preserve">  D. </w:t>
      </w:r>
      <w:r>
        <w:rPr>
          <w:rFonts w:ascii="Arial" w:eastAsia="等线" w:hAnsi="Arial" w:cs="Arial"/>
          <w:sz w:val="22"/>
        </w:rPr>
        <w:t>子查询必须使用括号括起来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中，用于获取当前日期的函数是（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gramStart"/>
      <w:r>
        <w:rPr>
          <w:rFonts w:ascii="Arial" w:eastAsia="等线" w:hAnsi="Arial" w:cs="Arial"/>
          <w:sz w:val="22"/>
        </w:rPr>
        <w:t>NOW(</w:t>
      </w:r>
      <w:proofErr w:type="gramEnd"/>
      <w:r>
        <w:rPr>
          <w:rFonts w:ascii="Arial" w:eastAsia="等线" w:hAnsi="Arial" w:cs="Arial"/>
          <w:sz w:val="22"/>
        </w:rPr>
        <w:t>)  B. CURRENT_DATE()  C. DATE()  D. GETDATE()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下列</w:t>
      </w:r>
      <w:proofErr w:type="gramStart"/>
      <w:r>
        <w:rPr>
          <w:rFonts w:ascii="Arial" w:eastAsia="等线" w:hAnsi="Arial" w:cs="Arial"/>
          <w:sz w:val="22"/>
        </w:rPr>
        <w:t>哪个约束</w:t>
      </w:r>
      <w:proofErr w:type="gramEnd"/>
      <w:r>
        <w:rPr>
          <w:rFonts w:ascii="Arial" w:eastAsia="等线" w:hAnsi="Arial" w:cs="Arial"/>
          <w:sz w:val="22"/>
        </w:rPr>
        <w:t>用于限制字段的取值范围（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PRIMARY </w:t>
      </w:r>
      <w:proofErr w:type="gramStart"/>
      <w:r>
        <w:rPr>
          <w:rFonts w:ascii="Arial" w:eastAsia="等线" w:hAnsi="Arial" w:cs="Arial"/>
          <w:sz w:val="22"/>
        </w:rPr>
        <w:t>KEY  B.</w:t>
      </w:r>
      <w:proofErr w:type="gramEnd"/>
      <w:r>
        <w:rPr>
          <w:rFonts w:ascii="Arial" w:eastAsia="等线" w:hAnsi="Arial" w:cs="Arial"/>
          <w:sz w:val="22"/>
        </w:rPr>
        <w:t xml:space="preserve"> FOREIGN KEY  C. CHECK  D. UNIQUE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要查</w:t>
      </w:r>
      <w:r>
        <w:rPr>
          <w:rFonts w:ascii="Arial" w:eastAsia="等线" w:hAnsi="Arial" w:cs="Arial"/>
          <w:sz w:val="22"/>
        </w:rPr>
        <w:t>询表中字段</w:t>
      </w:r>
      <w:r>
        <w:rPr>
          <w:rFonts w:ascii="Arial" w:eastAsia="等线" w:hAnsi="Arial" w:cs="Arial"/>
          <w:sz w:val="22"/>
        </w:rPr>
        <w:t>“</w:t>
      </w:r>
      <w:proofErr w:type="spellStart"/>
      <w:r>
        <w:rPr>
          <w:rFonts w:ascii="Arial" w:eastAsia="等线" w:hAnsi="Arial" w:cs="Arial"/>
          <w:sz w:val="22"/>
        </w:rPr>
        <w:t>book_name</w:t>
      </w:r>
      <w:proofErr w:type="spellEnd"/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包含</w:t>
      </w:r>
      <w:r>
        <w:rPr>
          <w:rFonts w:ascii="Arial" w:eastAsia="等线" w:hAnsi="Arial" w:cs="Arial"/>
          <w:sz w:val="22"/>
        </w:rPr>
        <w:t>“Python”</w:t>
      </w:r>
      <w:r>
        <w:rPr>
          <w:rFonts w:ascii="Arial" w:eastAsia="等线" w:hAnsi="Arial" w:cs="Arial"/>
          <w:sz w:val="22"/>
        </w:rPr>
        <w:t>的记录，应使用的条件是（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proofErr w:type="spellStart"/>
      <w:r>
        <w:rPr>
          <w:rFonts w:ascii="Arial" w:eastAsia="等线" w:hAnsi="Arial" w:cs="Arial"/>
          <w:sz w:val="22"/>
        </w:rPr>
        <w:t>book_name</w:t>
      </w:r>
      <w:proofErr w:type="spellEnd"/>
      <w:r>
        <w:rPr>
          <w:rFonts w:ascii="Arial" w:eastAsia="等线" w:hAnsi="Arial" w:cs="Arial"/>
          <w:sz w:val="22"/>
        </w:rPr>
        <w:t xml:space="preserve"> = 'Python</w:t>
      </w:r>
      <w:proofErr w:type="gramStart"/>
      <w:r>
        <w:rPr>
          <w:rFonts w:ascii="Arial" w:eastAsia="等线" w:hAnsi="Arial" w:cs="Arial"/>
          <w:sz w:val="22"/>
        </w:rPr>
        <w:t>'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book_name</w:t>
      </w:r>
      <w:proofErr w:type="spellEnd"/>
      <w:r>
        <w:rPr>
          <w:rFonts w:ascii="Arial" w:eastAsia="等线" w:hAnsi="Arial" w:cs="Arial"/>
          <w:sz w:val="22"/>
        </w:rPr>
        <w:t xml:space="preserve"> LIKE 'Python%'  C. </w:t>
      </w:r>
      <w:proofErr w:type="spellStart"/>
      <w:r>
        <w:rPr>
          <w:rFonts w:ascii="Arial" w:eastAsia="等线" w:hAnsi="Arial" w:cs="Arial"/>
          <w:sz w:val="22"/>
        </w:rPr>
        <w:t>book_name</w:t>
      </w:r>
      <w:proofErr w:type="spellEnd"/>
      <w:r>
        <w:rPr>
          <w:rFonts w:ascii="Arial" w:eastAsia="等线" w:hAnsi="Arial" w:cs="Arial"/>
          <w:sz w:val="22"/>
        </w:rPr>
        <w:t xml:space="preserve"> LIKE '%Python%'  D. </w:t>
      </w:r>
      <w:proofErr w:type="spellStart"/>
      <w:r>
        <w:rPr>
          <w:rFonts w:ascii="Arial" w:eastAsia="等线" w:hAnsi="Arial" w:cs="Arial"/>
          <w:sz w:val="22"/>
        </w:rPr>
        <w:t>book_name</w:t>
      </w:r>
      <w:proofErr w:type="spellEnd"/>
      <w:r>
        <w:rPr>
          <w:rFonts w:ascii="Arial" w:eastAsia="等线" w:hAnsi="Arial" w:cs="Arial"/>
          <w:sz w:val="22"/>
        </w:rPr>
        <w:t xml:space="preserve"> IN ('Python')</w:t>
      </w:r>
    </w:p>
    <w:p w:rsidR="00FE38C4" w:rsidRDefault="002A53A1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下列关于存储过程的描述，错误的是（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A. </w:t>
      </w:r>
      <w:r>
        <w:rPr>
          <w:rFonts w:ascii="Arial" w:eastAsia="等线" w:hAnsi="Arial" w:cs="Arial"/>
          <w:sz w:val="22"/>
        </w:rPr>
        <w:t>存储过程是预编译的</w:t>
      </w:r>
      <w:r>
        <w:rPr>
          <w:rFonts w:ascii="Arial" w:eastAsia="等线" w:hAnsi="Arial" w:cs="Arial"/>
          <w:sz w:val="22"/>
        </w:rPr>
        <w:t>SQL</w:t>
      </w:r>
      <w:proofErr w:type="gramStart"/>
      <w:r>
        <w:rPr>
          <w:rFonts w:ascii="Arial" w:eastAsia="等线" w:hAnsi="Arial" w:cs="Arial"/>
          <w:sz w:val="22"/>
        </w:rPr>
        <w:t>语句集合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存储过程可以提高执行效率</w:t>
      </w:r>
      <w:r>
        <w:rPr>
          <w:rFonts w:ascii="Arial" w:eastAsia="等线" w:hAnsi="Arial" w:cs="Arial"/>
          <w:sz w:val="22"/>
        </w:rPr>
        <w:t xml:space="preserve">  C. </w:t>
      </w:r>
      <w:r>
        <w:rPr>
          <w:rFonts w:ascii="Arial" w:eastAsia="等线" w:hAnsi="Arial" w:cs="Arial"/>
          <w:sz w:val="22"/>
        </w:rPr>
        <w:t>存储过程不能接收参数</w:t>
      </w:r>
      <w:r>
        <w:rPr>
          <w:rFonts w:ascii="Arial" w:eastAsia="等线" w:hAnsi="Arial" w:cs="Arial"/>
          <w:sz w:val="22"/>
        </w:rPr>
        <w:t xml:space="preserve">  D. </w:t>
      </w:r>
      <w:r>
        <w:rPr>
          <w:rFonts w:ascii="Arial" w:eastAsia="等线" w:hAnsi="Arial" w:cs="Arial"/>
          <w:sz w:val="22"/>
        </w:rPr>
        <w:t>存储过程可以被重复调用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 w:rsidP="0060573A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中，删除视图的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语句是（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</w:rPr>
        <w:t>）。</w:t>
      </w:r>
      <w:r>
        <w:rPr>
          <w:rFonts w:ascii="Arial" w:eastAsia="等线" w:hAnsi="Arial" w:cs="Arial"/>
          <w:sz w:val="22"/>
        </w:rPr>
        <w:br/>
        <w:t xml:space="preserve">A. DROP VIEW </w:t>
      </w:r>
      <w:proofErr w:type="gramStart"/>
      <w:r>
        <w:rPr>
          <w:rFonts w:ascii="Arial" w:eastAsia="等线" w:hAnsi="Arial" w:cs="Arial"/>
          <w:sz w:val="22"/>
        </w:rPr>
        <w:t>视图名</w:t>
      </w:r>
      <w:r>
        <w:rPr>
          <w:rFonts w:ascii="Arial" w:eastAsia="等线" w:hAnsi="Arial" w:cs="Arial"/>
          <w:sz w:val="22"/>
        </w:rPr>
        <w:t xml:space="preserve">  B.</w:t>
      </w:r>
      <w:proofErr w:type="gramEnd"/>
      <w:r>
        <w:rPr>
          <w:rFonts w:ascii="Arial" w:eastAsia="等线" w:hAnsi="Arial" w:cs="Arial"/>
          <w:sz w:val="22"/>
        </w:rPr>
        <w:t xml:space="preserve"> DELETE VIEW </w:t>
      </w:r>
      <w:r>
        <w:rPr>
          <w:rFonts w:ascii="Arial" w:eastAsia="等线" w:hAnsi="Arial" w:cs="Arial"/>
          <w:sz w:val="22"/>
        </w:rPr>
        <w:t>视图名</w:t>
      </w:r>
      <w:r>
        <w:rPr>
          <w:rFonts w:ascii="Arial" w:eastAsia="等线" w:hAnsi="Arial" w:cs="Arial"/>
          <w:sz w:val="22"/>
        </w:rPr>
        <w:t xml:space="preserve">  C. REMOVE VIEW </w:t>
      </w:r>
      <w:r>
        <w:rPr>
          <w:rFonts w:ascii="Arial" w:eastAsia="等线" w:hAnsi="Arial" w:cs="Arial"/>
          <w:sz w:val="22"/>
        </w:rPr>
        <w:t>视图名</w:t>
      </w:r>
      <w:r>
        <w:rPr>
          <w:rFonts w:ascii="Arial" w:eastAsia="等线" w:hAnsi="Arial" w:cs="Arial"/>
          <w:sz w:val="22"/>
        </w:rPr>
        <w:t xml:space="preserve">  D. </w:t>
      </w:r>
      <w:r>
        <w:rPr>
          <w:rFonts w:ascii="Arial" w:eastAsia="等线" w:hAnsi="Arial" w:cs="Arial"/>
          <w:sz w:val="22"/>
        </w:rPr>
        <w:lastRenderedPageBreak/>
        <w:t xml:space="preserve">ALTER VIEW </w:t>
      </w:r>
      <w:r>
        <w:rPr>
          <w:rFonts w:ascii="Arial" w:eastAsia="等线" w:hAnsi="Arial" w:cs="Arial"/>
          <w:sz w:val="22"/>
        </w:rPr>
        <w:t>视图名</w:t>
      </w:r>
      <w:r>
        <w:rPr>
          <w:rFonts w:ascii="Arial" w:eastAsia="等线" w:hAnsi="Arial" w:cs="Arial"/>
          <w:sz w:val="22"/>
        </w:rPr>
        <w:t xml:space="preserve"> DROP</w:t>
      </w:r>
      <w:r>
        <w:rPr>
          <w:rFonts w:ascii="Arial" w:eastAsia="等线" w:hAnsi="Arial" w:cs="Arial"/>
          <w:sz w:val="22"/>
        </w:rPr>
        <w:br/>
        <w:t xml:space="preserve">      </w:t>
      </w:r>
      <w:r w:rsidRPr="0060573A">
        <w:rPr>
          <w:rFonts w:ascii="Arial" w:eastAsia="等线" w:hAnsi="Arial" w:cs="Arial"/>
          <w:sz w:val="22"/>
        </w:rPr>
        <w:br/>
        <w:t xml:space="preserve">      </w:t>
      </w:r>
    </w:p>
    <w:p w:rsidR="00FE38C4" w:rsidRDefault="002A53A1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二、填空题（每空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分）</w:t>
      </w:r>
      <w:bookmarkEnd w:id="1"/>
    </w:p>
    <w:p w:rsidR="00FE38C4" w:rsidRDefault="002A53A1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中，字符串匹</w:t>
      </w:r>
      <w:r>
        <w:rPr>
          <w:rFonts w:ascii="Arial" w:eastAsia="等线" w:hAnsi="Arial" w:cs="Arial"/>
          <w:sz w:val="22"/>
        </w:rPr>
        <w:t>配的通配符有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，其中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表示任意单个字符，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表示任意多个字符。</w:t>
      </w:r>
    </w:p>
    <w:p w:rsidR="00FE38C4" w:rsidRDefault="002A53A1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子</w:t>
      </w:r>
      <w:proofErr w:type="gramStart"/>
      <w:r>
        <w:rPr>
          <w:rFonts w:ascii="Arial" w:eastAsia="等线" w:hAnsi="Arial" w:cs="Arial"/>
          <w:sz w:val="22"/>
        </w:rPr>
        <w:t>查询按</w:t>
      </w:r>
      <w:proofErr w:type="gramEnd"/>
      <w:r>
        <w:rPr>
          <w:rFonts w:ascii="Arial" w:eastAsia="等线" w:hAnsi="Arial" w:cs="Arial"/>
          <w:sz w:val="22"/>
        </w:rPr>
        <w:t>返回结果集的行数可分为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；按所处位置可分为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FROM</w:t>
      </w:r>
      <w:r>
        <w:rPr>
          <w:rFonts w:ascii="Arial" w:eastAsia="等线" w:hAnsi="Arial" w:cs="Arial"/>
          <w:sz w:val="22"/>
        </w:rPr>
        <w:t>子查询。</w:t>
      </w:r>
    </w:p>
    <w:p w:rsidR="00FE38C4" w:rsidRDefault="002A53A1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数据控制语言（</w:t>
      </w:r>
      <w:r>
        <w:rPr>
          <w:rFonts w:ascii="Arial" w:eastAsia="等线" w:hAnsi="Arial" w:cs="Arial"/>
          <w:sz w:val="22"/>
        </w:rPr>
        <w:t>DCL</w:t>
      </w:r>
      <w:r>
        <w:rPr>
          <w:rFonts w:ascii="Arial" w:eastAsia="等线" w:hAnsi="Arial" w:cs="Arial"/>
          <w:sz w:val="22"/>
        </w:rPr>
        <w:t>）的常用语句有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，分别用于授予权限和回收权限。</w:t>
      </w:r>
    </w:p>
    <w:p w:rsidR="00FE38C4" w:rsidRDefault="002A53A1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中，修改字段名的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语句格式是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；修改字段默认值的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语句格式是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FE38C4" w:rsidRDefault="002A53A1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聚合函数</w:t>
      </w:r>
      <w:r>
        <w:rPr>
          <w:rFonts w:ascii="Arial" w:eastAsia="等线" w:hAnsi="Arial" w:cs="Arial"/>
          <w:sz w:val="22"/>
        </w:rPr>
        <w:t>COUNT(*)</w:t>
      </w:r>
      <w:r>
        <w:rPr>
          <w:rFonts w:ascii="Arial" w:eastAsia="等线" w:hAnsi="Arial" w:cs="Arial"/>
          <w:sz w:val="22"/>
        </w:rPr>
        <w:t>用于统计</w:t>
      </w:r>
      <w:r>
        <w:rPr>
          <w:rFonts w:ascii="Arial" w:eastAsia="等线" w:hAnsi="Arial" w:cs="Arial"/>
          <w:sz w:val="22"/>
        </w:rPr>
        <w:t>____</w:t>
      </w:r>
      <w:r>
        <w:rPr>
          <w:rFonts w:ascii="Arial" w:eastAsia="等线" w:hAnsi="Arial" w:cs="Arial"/>
          <w:sz w:val="22"/>
        </w:rPr>
        <w:t>____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COUNT(</w:t>
      </w:r>
      <w:r>
        <w:rPr>
          <w:rFonts w:ascii="Arial" w:eastAsia="等线" w:hAnsi="Arial" w:cs="Arial"/>
          <w:sz w:val="22"/>
        </w:rPr>
        <w:t>字段名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用于统计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FE38C4" w:rsidRDefault="002A53A1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视图的创建语句是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，修改视图的语句是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FE38C4" w:rsidRDefault="002A53A1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事务的</w:t>
      </w:r>
      <w:r>
        <w:rPr>
          <w:rFonts w:ascii="Arial" w:eastAsia="等线" w:hAnsi="Arial" w:cs="Arial"/>
          <w:sz w:val="22"/>
        </w:rPr>
        <w:t>ACID</w:t>
      </w:r>
      <w:r>
        <w:rPr>
          <w:rFonts w:ascii="Arial" w:eastAsia="等线" w:hAnsi="Arial" w:cs="Arial"/>
          <w:sz w:val="22"/>
        </w:rPr>
        <w:t>特性中，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代表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C</w:t>
      </w:r>
      <w:r>
        <w:rPr>
          <w:rFonts w:ascii="Arial" w:eastAsia="等线" w:hAnsi="Arial" w:cs="Arial"/>
          <w:sz w:val="22"/>
        </w:rPr>
        <w:t>代表</w:t>
      </w:r>
      <w:r>
        <w:rPr>
          <w:rFonts w:ascii="Arial" w:eastAsia="等线" w:hAnsi="Arial" w:cs="Arial"/>
          <w:sz w:val="22"/>
        </w:rPr>
        <w:t>________</w:t>
      </w:r>
      <w:r>
        <w:rPr>
          <w:rFonts w:ascii="Arial" w:eastAsia="等线" w:hAnsi="Arial" w:cs="Arial"/>
          <w:sz w:val="22"/>
        </w:rPr>
        <w:t>。</w:t>
      </w:r>
    </w:p>
    <w:p w:rsidR="00FE38C4" w:rsidRDefault="002A53A1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三、简答题（每题</w:t>
      </w:r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分，共</w:t>
      </w:r>
      <w:r w:rsidR="00522785">
        <w:rPr>
          <w:rFonts w:ascii="Arial" w:eastAsia="等线" w:hAnsi="Arial" w:cs="Arial"/>
          <w:b/>
          <w:sz w:val="32"/>
        </w:rPr>
        <w:t>15</w:t>
      </w:r>
      <w:r>
        <w:rPr>
          <w:rFonts w:ascii="Arial" w:eastAsia="等线" w:hAnsi="Arial" w:cs="Arial"/>
          <w:b/>
          <w:sz w:val="32"/>
        </w:rPr>
        <w:t>分）</w:t>
      </w:r>
      <w:bookmarkEnd w:id="2"/>
    </w:p>
    <w:p w:rsidR="00FE38C4" w:rsidRDefault="002A53A1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区别</w:t>
      </w:r>
      <w:r>
        <w:rPr>
          <w:rFonts w:ascii="Arial" w:eastAsia="等线" w:hAnsi="Arial" w:cs="Arial"/>
          <w:sz w:val="22"/>
        </w:rPr>
        <w:t>FLOAT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DOUBLE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DECIMAL</w:t>
      </w:r>
      <w:r>
        <w:rPr>
          <w:rFonts w:ascii="Arial" w:eastAsia="等线" w:hAnsi="Arial" w:cs="Arial"/>
          <w:sz w:val="22"/>
        </w:rPr>
        <w:t>三种数据类型的异同点。</w:t>
      </w:r>
    </w:p>
    <w:p w:rsidR="00FE38C4" w:rsidRDefault="002A53A1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什么是存储过程？使用存储过程的优点有哪些？</w:t>
      </w:r>
    </w:p>
    <w:p w:rsidR="00FE38C4" w:rsidRDefault="002A53A1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简述</w:t>
      </w:r>
      <w:r>
        <w:rPr>
          <w:rFonts w:ascii="Arial" w:eastAsia="等线" w:hAnsi="Arial" w:cs="Arial"/>
          <w:sz w:val="22"/>
        </w:rPr>
        <w:t>MySQL</w:t>
      </w:r>
      <w:r>
        <w:rPr>
          <w:rFonts w:ascii="Arial" w:eastAsia="等线" w:hAnsi="Arial" w:cs="Arial"/>
          <w:sz w:val="22"/>
        </w:rPr>
        <w:t>中常用的字符串函数及其功能（至少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个）。</w:t>
      </w:r>
    </w:p>
    <w:p w:rsidR="00FE38C4" w:rsidRDefault="002A53A1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四、实操题（每题</w:t>
      </w:r>
      <w:r>
        <w:rPr>
          <w:rFonts w:ascii="Arial" w:eastAsia="等线" w:hAnsi="Arial" w:cs="Arial"/>
          <w:b/>
          <w:sz w:val="32"/>
        </w:rPr>
        <w:t>15</w:t>
      </w:r>
      <w:r>
        <w:rPr>
          <w:rFonts w:ascii="Arial" w:eastAsia="等线" w:hAnsi="Arial" w:cs="Arial"/>
          <w:b/>
          <w:sz w:val="32"/>
        </w:rPr>
        <w:t>分，共</w:t>
      </w:r>
      <w:r>
        <w:rPr>
          <w:rFonts w:ascii="Arial" w:eastAsia="等线" w:hAnsi="Arial" w:cs="Arial"/>
          <w:b/>
          <w:sz w:val="32"/>
        </w:rPr>
        <w:t>30</w:t>
      </w:r>
      <w:r>
        <w:rPr>
          <w:rFonts w:ascii="Arial" w:eastAsia="等线" w:hAnsi="Arial" w:cs="Arial"/>
          <w:b/>
          <w:sz w:val="32"/>
        </w:rPr>
        <w:t>分）</w:t>
      </w:r>
      <w:bookmarkEnd w:id="3"/>
    </w:p>
    <w:p w:rsidR="00FE38C4" w:rsidRDefault="002A53A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现有一个图书借阅管理系统的数据库，包含以下三个表，根据要求完成相关</w:t>
      </w:r>
      <w:r>
        <w:rPr>
          <w:rFonts w:ascii="Arial" w:eastAsia="等线" w:hAnsi="Arial" w:cs="Arial"/>
          <w:sz w:val="22"/>
        </w:rPr>
        <w:t>SQL</w:t>
      </w:r>
      <w:r>
        <w:rPr>
          <w:rFonts w:ascii="Arial" w:eastAsia="等线" w:hAnsi="Arial" w:cs="Arial"/>
          <w:sz w:val="22"/>
        </w:rPr>
        <w:t>操作：</w:t>
      </w:r>
    </w:p>
    <w:p w:rsidR="00FE38C4" w:rsidRDefault="002A53A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图书表（</w:t>
      </w:r>
      <w:r>
        <w:rPr>
          <w:rFonts w:ascii="Arial" w:eastAsia="等线" w:hAnsi="Arial" w:cs="Arial"/>
          <w:sz w:val="22"/>
        </w:rPr>
        <w:t>books</w:t>
      </w:r>
      <w:r>
        <w:rPr>
          <w:rFonts w:ascii="Arial" w:eastAsia="等线" w:hAnsi="Arial" w:cs="Arial"/>
          <w:sz w:val="22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book_id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主键、自增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图书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book_name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图书名称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author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作者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press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出版社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publish_date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出版日期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stock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大于等于</w:t>
            </w: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，默认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库存数量</w:t>
            </w:r>
          </w:p>
        </w:tc>
      </w:tr>
    </w:tbl>
    <w:p w:rsidR="00FE38C4" w:rsidRDefault="002A53A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读者表（</w:t>
      </w:r>
      <w:r>
        <w:rPr>
          <w:rFonts w:ascii="Arial" w:eastAsia="等线" w:hAnsi="Arial" w:cs="Arial"/>
          <w:sz w:val="22"/>
        </w:rPr>
        <w:t>readers</w:t>
      </w:r>
      <w:r>
        <w:rPr>
          <w:rFonts w:ascii="Arial" w:eastAsia="等线" w:hAnsi="Arial" w:cs="Arial"/>
          <w:sz w:val="22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reader_id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主键、自增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读者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reader_name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20)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读者姓名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reader_gender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2)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读者性别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VARCHAR(</w:t>
            </w:r>
            <w:proofErr w:type="gramEnd"/>
            <w:r>
              <w:rPr>
                <w:rFonts w:ascii="Arial" w:eastAsia="等线" w:hAnsi="Arial" w:cs="Arial"/>
                <w:sz w:val="22"/>
              </w:rPr>
              <w:t>11)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唯一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联系电话</w:t>
            </w:r>
          </w:p>
        </w:tc>
      </w:tr>
    </w:tbl>
    <w:p w:rsidR="00FE38C4" w:rsidRDefault="002A53A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借阅表（</w:t>
      </w:r>
      <w:r>
        <w:rPr>
          <w:rFonts w:ascii="Arial" w:eastAsia="等线" w:hAnsi="Arial" w:cs="Arial"/>
          <w:sz w:val="22"/>
        </w:rPr>
        <w:t>borrows</w:t>
      </w:r>
      <w:r>
        <w:rPr>
          <w:rFonts w:ascii="Arial" w:eastAsia="等线" w:hAnsi="Arial" w:cs="Arial"/>
          <w:sz w:val="22"/>
        </w:rPr>
        <w:t>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borrow_id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主键、自增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借阅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book_id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外键，关联</w:t>
            </w:r>
            <w:r>
              <w:rPr>
                <w:rFonts w:ascii="Arial" w:eastAsia="等线" w:hAnsi="Arial" w:cs="Arial"/>
                <w:sz w:val="22"/>
              </w:rPr>
              <w:t>books(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book_id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图书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reader_id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外键，关联</w:t>
            </w:r>
            <w:r>
              <w:rPr>
                <w:rFonts w:ascii="Arial" w:eastAsia="等线" w:hAnsi="Arial" w:cs="Arial"/>
                <w:sz w:val="22"/>
              </w:rPr>
              <w:t>readers(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reader_id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读者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borrow_date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借阅日期</w:t>
            </w:r>
          </w:p>
        </w:tc>
      </w:tr>
      <w:tr w:rsidR="00FE38C4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return_date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允许为</w:t>
            </w:r>
            <w:r>
              <w:rPr>
                <w:rFonts w:ascii="Arial" w:eastAsia="等线" w:hAnsi="Arial" w:cs="Arial"/>
                <w:sz w:val="22"/>
              </w:rPr>
              <w:t>NULL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E38C4" w:rsidRDefault="002A53A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归还日期</w:t>
            </w:r>
          </w:p>
        </w:tc>
      </w:tr>
    </w:tbl>
    <w:p w:rsidR="00FE38C4" w:rsidRDefault="002A53A1" w:rsidP="004C7A92">
      <w:pPr>
        <w:numPr>
          <w:ilvl w:val="0"/>
          <w:numId w:val="22"/>
        </w:numPr>
        <w:spacing w:before="120" w:after="120" w:line="288" w:lineRule="auto"/>
        <w:jc w:val="left"/>
      </w:pPr>
      <w:r w:rsidRPr="004C7A92">
        <w:rPr>
          <w:rFonts w:ascii="Arial" w:eastAsia="等线" w:hAnsi="Arial" w:cs="Arial"/>
          <w:sz w:val="22"/>
        </w:rPr>
        <w:t>完成以下操作：</w:t>
      </w:r>
      <w:r w:rsidRPr="004C7A92">
        <w:rPr>
          <w:rFonts w:ascii="Arial" w:eastAsia="等线" w:hAnsi="Arial" w:cs="Arial"/>
          <w:sz w:val="22"/>
        </w:rPr>
        <w:br/>
        <w:t xml:space="preserve">        </w:t>
      </w:r>
      <w:r w:rsidRPr="004C7A92">
        <w:rPr>
          <w:rFonts w:ascii="Arial" w:eastAsia="等线" w:hAnsi="Arial" w:cs="Arial"/>
          <w:sz w:val="22"/>
        </w:rPr>
        <w:br/>
      </w:r>
      <w:r w:rsidRPr="004C7A92">
        <w:rPr>
          <w:rFonts w:ascii="Arial" w:eastAsia="等线" w:hAnsi="Arial" w:cs="Arial"/>
          <w:sz w:val="22"/>
        </w:rPr>
        <w:t>（</w:t>
      </w:r>
      <w:r w:rsidRPr="004C7A92">
        <w:rPr>
          <w:rFonts w:ascii="Arial" w:eastAsia="等线" w:hAnsi="Arial" w:cs="Arial"/>
          <w:sz w:val="22"/>
        </w:rPr>
        <w:t>1</w:t>
      </w:r>
      <w:r w:rsidRPr="004C7A92">
        <w:rPr>
          <w:rFonts w:ascii="Arial" w:eastAsia="等线" w:hAnsi="Arial" w:cs="Arial"/>
          <w:sz w:val="22"/>
        </w:rPr>
        <w:t>）创建上述三个表（要求添加所有约束）；</w:t>
      </w:r>
      <w:r w:rsidRPr="004C7A92">
        <w:rPr>
          <w:rFonts w:ascii="Arial" w:eastAsia="等线" w:hAnsi="Arial" w:cs="Arial"/>
          <w:sz w:val="22"/>
        </w:rPr>
        <w:br/>
        <w:t xml:space="preserve">        </w:t>
      </w:r>
      <w:r w:rsidRPr="004C7A92">
        <w:rPr>
          <w:rFonts w:ascii="Arial" w:eastAsia="等线" w:hAnsi="Arial" w:cs="Arial"/>
          <w:sz w:val="22"/>
        </w:rPr>
        <w:br/>
      </w:r>
      <w:r w:rsidRPr="004C7A92">
        <w:rPr>
          <w:rFonts w:ascii="Arial" w:eastAsia="等线" w:hAnsi="Arial" w:cs="Arial"/>
          <w:sz w:val="22"/>
        </w:rPr>
        <w:t>（</w:t>
      </w:r>
      <w:r w:rsidRPr="004C7A92">
        <w:rPr>
          <w:rFonts w:ascii="Arial" w:eastAsia="等线" w:hAnsi="Arial" w:cs="Arial"/>
          <w:sz w:val="22"/>
        </w:rPr>
        <w:t>2</w:t>
      </w:r>
      <w:r w:rsidRPr="004C7A92">
        <w:rPr>
          <w:rFonts w:ascii="Arial" w:eastAsia="等线" w:hAnsi="Arial" w:cs="Arial"/>
          <w:sz w:val="22"/>
        </w:rPr>
        <w:t>）向三个表中分别插入至少</w:t>
      </w:r>
      <w:r w:rsidRPr="004C7A92">
        <w:rPr>
          <w:rFonts w:ascii="Arial" w:eastAsia="等线" w:hAnsi="Arial" w:cs="Arial"/>
          <w:sz w:val="22"/>
        </w:rPr>
        <w:t>3</w:t>
      </w:r>
      <w:r w:rsidRPr="004C7A92">
        <w:rPr>
          <w:rFonts w:ascii="Arial" w:eastAsia="等线" w:hAnsi="Arial" w:cs="Arial"/>
          <w:sz w:val="22"/>
        </w:rPr>
        <w:t>条测试数据（注意：借阅表中需包含未归还的记录，</w:t>
      </w:r>
      <w:proofErr w:type="spellStart"/>
      <w:r w:rsidRPr="004C7A92">
        <w:rPr>
          <w:rFonts w:ascii="Arial" w:eastAsia="等线" w:hAnsi="Arial" w:cs="Arial"/>
          <w:sz w:val="22"/>
        </w:rPr>
        <w:t>return_date</w:t>
      </w:r>
      <w:proofErr w:type="spellEnd"/>
      <w:r w:rsidRPr="004C7A92">
        <w:rPr>
          <w:rFonts w:ascii="Arial" w:eastAsia="等线" w:hAnsi="Arial" w:cs="Arial"/>
          <w:sz w:val="22"/>
        </w:rPr>
        <w:t>为</w:t>
      </w:r>
      <w:r w:rsidRPr="004C7A92">
        <w:rPr>
          <w:rFonts w:ascii="Arial" w:eastAsia="等线" w:hAnsi="Arial" w:cs="Arial"/>
          <w:sz w:val="22"/>
        </w:rPr>
        <w:t>NULL</w:t>
      </w:r>
      <w:r w:rsidRPr="004C7A92">
        <w:rPr>
          <w:rFonts w:ascii="Arial" w:eastAsia="等线" w:hAnsi="Arial" w:cs="Arial"/>
          <w:sz w:val="22"/>
        </w:rPr>
        <w:t>）；</w:t>
      </w:r>
      <w:r w:rsidRPr="004C7A92">
        <w:rPr>
          <w:rFonts w:ascii="Arial" w:eastAsia="等线" w:hAnsi="Arial" w:cs="Arial"/>
          <w:sz w:val="22"/>
        </w:rPr>
        <w:br/>
      </w:r>
      <w:r w:rsidRPr="004C7A92">
        <w:rPr>
          <w:rFonts w:ascii="Arial" w:eastAsia="等线" w:hAnsi="Arial" w:cs="Arial"/>
          <w:sz w:val="22"/>
        </w:rPr>
        <w:lastRenderedPageBreak/>
        <w:t xml:space="preserve">        </w:t>
      </w:r>
      <w:r w:rsidRPr="004C7A92">
        <w:rPr>
          <w:rFonts w:ascii="Arial" w:eastAsia="等线" w:hAnsi="Arial" w:cs="Arial"/>
          <w:sz w:val="22"/>
        </w:rPr>
        <w:br/>
      </w:r>
      <w:r w:rsidRPr="004C7A92">
        <w:rPr>
          <w:rFonts w:ascii="Arial" w:eastAsia="等线" w:hAnsi="Arial" w:cs="Arial"/>
          <w:sz w:val="22"/>
        </w:rPr>
        <w:t>（</w:t>
      </w:r>
      <w:r w:rsidRPr="004C7A92">
        <w:rPr>
          <w:rFonts w:ascii="Arial" w:eastAsia="等线" w:hAnsi="Arial" w:cs="Arial"/>
          <w:sz w:val="22"/>
        </w:rPr>
        <w:t>3</w:t>
      </w:r>
      <w:r w:rsidRPr="004C7A92">
        <w:rPr>
          <w:rFonts w:ascii="Arial" w:eastAsia="等线" w:hAnsi="Arial" w:cs="Arial"/>
          <w:sz w:val="22"/>
        </w:rPr>
        <w:t>）查询</w:t>
      </w:r>
      <w:r w:rsidRPr="004C7A92">
        <w:rPr>
          <w:rFonts w:ascii="Arial" w:eastAsia="等线" w:hAnsi="Arial" w:cs="Arial"/>
          <w:sz w:val="22"/>
        </w:rPr>
        <w:t>“</w:t>
      </w:r>
      <w:r w:rsidRPr="004C7A92">
        <w:rPr>
          <w:rFonts w:ascii="Arial" w:eastAsia="等线" w:hAnsi="Arial" w:cs="Arial"/>
          <w:sz w:val="22"/>
        </w:rPr>
        <w:t>人民邮电出版社</w:t>
      </w:r>
      <w:r w:rsidRPr="004C7A92">
        <w:rPr>
          <w:rFonts w:ascii="Arial" w:eastAsia="等线" w:hAnsi="Arial" w:cs="Arial"/>
          <w:sz w:val="22"/>
        </w:rPr>
        <w:t>”</w:t>
      </w:r>
      <w:r w:rsidRPr="004C7A92">
        <w:rPr>
          <w:rFonts w:ascii="Arial" w:eastAsia="等线" w:hAnsi="Arial" w:cs="Arial"/>
          <w:sz w:val="22"/>
        </w:rPr>
        <w:t>出版的所有图书名称、作者及出版日期；</w:t>
      </w:r>
      <w:r w:rsidRPr="004C7A92">
        <w:rPr>
          <w:rFonts w:ascii="Arial" w:eastAsia="等线" w:hAnsi="Arial" w:cs="Arial"/>
          <w:sz w:val="22"/>
        </w:rPr>
        <w:br/>
        <w:t xml:space="preserve">        </w:t>
      </w:r>
      <w:r w:rsidRPr="004C7A92">
        <w:rPr>
          <w:rFonts w:ascii="Arial" w:eastAsia="等线" w:hAnsi="Arial" w:cs="Arial"/>
          <w:sz w:val="22"/>
        </w:rPr>
        <w:br/>
      </w:r>
      <w:r w:rsidRPr="004C7A92">
        <w:rPr>
          <w:rFonts w:ascii="Arial" w:eastAsia="等线" w:hAnsi="Arial" w:cs="Arial"/>
          <w:sz w:val="22"/>
        </w:rPr>
        <w:t>（</w:t>
      </w:r>
      <w:r w:rsidRPr="004C7A92">
        <w:rPr>
          <w:rFonts w:ascii="Arial" w:eastAsia="等线" w:hAnsi="Arial" w:cs="Arial"/>
          <w:sz w:val="22"/>
        </w:rPr>
        <w:t>4</w:t>
      </w:r>
      <w:r w:rsidRPr="004C7A92">
        <w:rPr>
          <w:rFonts w:ascii="Arial" w:eastAsia="等线" w:hAnsi="Arial" w:cs="Arial"/>
          <w:sz w:val="22"/>
        </w:rPr>
        <w:t>）查询所有未归还图书的读者姓名、图书名称及借阅日期；</w:t>
      </w:r>
      <w:r w:rsidRPr="004C7A92">
        <w:rPr>
          <w:rFonts w:ascii="Arial" w:eastAsia="等线" w:hAnsi="Arial" w:cs="Arial"/>
          <w:sz w:val="22"/>
        </w:rPr>
        <w:br/>
        <w:t xml:space="preserve">        </w:t>
      </w:r>
      <w:bookmarkStart w:id="4" w:name="_GoBack"/>
      <w:bookmarkEnd w:id="4"/>
    </w:p>
    <w:sectPr w:rsidR="00FE38C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2A53A1">
      <w:r>
        <w:separator/>
      </w:r>
    </w:p>
  </w:endnote>
  <w:endnote w:type="continuationSeparator" w:id="0">
    <w:p w:rsidR="00000000" w:rsidRDefault="002A5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E38C4" w:rsidRDefault="00FE38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2A53A1">
      <w:r>
        <w:separator/>
      </w:r>
    </w:p>
  </w:footnote>
  <w:footnote w:type="continuationSeparator" w:id="0">
    <w:p w:rsidR="00000000" w:rsidRDefault="002A5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E38C4" w:rsidRDefault="00FE38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BAD"/>
    <w:multiLevelType w:val="multilevel"/>
    <w:tmpl w:val="CE68001A"/>
    <w:lvl w:ilvl="0">
      <w:start w:val="2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437515"/>
    <w:multiLevelType w:val="multilevel"/>
    <w:tmpl w:val="EAECE9B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D25FF9"/>
    <w:multiLevelType w:val="multilevel"/>
    <w:tmpl w:val="5E124FD0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180DCF"/>
    <w:multiLevelType w:val="multilevel"/>
    <w:tmpl w:val="F70E7D10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1A3161"/>
    <w:multiLevelType w:val="multilevel"/>
    <w:tmpl w:val="1EC832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F173B2"/>
    <w:multiLevelType w:val="multilevel"/>
    <w:tmpl w:val="A1DE31AC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E13CE1"/>
    <w:multiLevelType w:val="multilevel"/>
    <w:tmpl w:val="832808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BA31BF"/>
    <w:multiLevelType w:val="multilevel"/>
    <w:tmpl w:val="3F38C9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C5328D3"/>
    <w:multiLevelType w:val="multilevel"/>
    <w:tmpl w:val="BA8AD4A8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9F1AD6"/>
    <w:multiLevelType w:val="multilevel"/>
    <w:tmpl w:val="5FF6F70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640DDE"/>
    <w:multiLevelType w:val="multilevel"/>
    <w:tmpl w:val="66D096CC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756CE4"/>
    <w:multiLevelType w:val="multilevel"/>
    <w:tmpl w:val="704C829C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6E4D45"/>
    <w:multiLevelType w:val="multilevel"/>
    <w:tmpl w:val="25D84A4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3D25F21"/>
    <w:multiLevelType w:val="multilevel"/>
    <w:tmpl w:val="6D34CFFE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BC724B7"/>
    <w:multiLevelType w:val="multilevel"/>
    <w:tmpl w:val="91B2C294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EC85673"/>
    <w:multiLevelType w:val="multilevel"/>
    <w:tmpl w:val="811A508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12339B3"/>
    <w:multiLevelType w:val="multilevel"/>
    <w:tmpl w:val="9B7459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4142036"/>
    <w:multiLevelType w:val="multilevel"/>
    <w:tmpl w:val="FA44B0CA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5717012"/>
    <w:multiLevelType w:val="multilevel"/>
    <w:tmpl w:val="62D02E4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6FB6E60"/>
    <w:multiLevelType w:val="multilevel"/>
    <w:tmpl w:val="60AC3808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87470F"/>
    <w:multiLevelType w:val="multilevel"/>
    <w:tmpl w:val="7848C44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59F2877"/>
    <w:multiLevelType w:val="multilevel"/>
    <w:tmpl w:val="3E42B3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EBE1C53"/>
    <w:multiLevelType w:val="multilevel"/>
    <w:tmpl w:val="9AB459F6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1"/>
  </w:num>
  <w:num w:numId="2">
    <w:abstractNumId w:val="16"/>
  </w:num>
  <w:num w:numId="3">
    <w:abstractNumId w:val="4"/>
  </w:num>
  <w:num w:numId="4">
    <w:abstractNumId w:val="6"/>
  </w:num>
  <w:num w:numId="5">
    <w:abstractNumId w:val="7"/>
  </w:num>
  <w:num w:numId="6">
    <w:abstractNumId w:val="15"/>
  </w:num>
  <w:num w:numId="7">
    <w:abstractNumId w:val="12"/>
  </w:num>
  <w:num w:numId="8">
    <w:abstractNumId w:val="1"/>
  </w:num>
  <w:num w:numId="9">
    <w:abstractNumId w:val="9"/>
  </w:num>
  <w:num w:numId="10">
    <w:abstractNumId w:val="8"/>
  </w:num>
  <w:num w:numId="11">
    <w:abstractNumId w:val="17"/>
  </w:num>
  <w:num w:numId="12">
    <w:abstractNumId w:val="18"/>
  </w:num>
  <w:num w:numId="13">
    <w:abstractNumId w:val="13"/>
  </w:num>
  <w:num w:numId="14">
    <w:abstractNumId w:val="20"/>
  </w:num>
  <w:num w:numId="15">
    <w:abstractNumId w:val="19"/>
  </w:num>
  <w:num w:numId="16">
    <w:abstractNumId w:val="22"/>
  </w:num>
  <w:num w:numId="17">
    <w:abstractNumId w:val="11"/>
  </w:num>
  <w:num w:numId="18">
    <w:abstractNumId w:val="2"/>
  </w:num>
  <w:num w:numId="19">
    <w:abstractNumId w:val="10"/>
  </w:num>
  <w:num w:numId="20">
    <w:abstractNumId w:val="14"/>
  </w:num>
  <w:num w:numId="21">
    <w:abstractNumId w:val="3"/>
  </w:num>
  <w:num w:numId="22">
    <w:abstractNumId w:val="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8C4"/>
    <w:rsid w:val="002A53A1"/>
    <w:rsid w:val="004C7A92"/>
    <w:rsid w:val="00522785"/>
    <w:rsid w:val="0060573A"/>
    <w:rsid w:val="0093226C"/>
    <w:rsid w:val="00A96F67"/>
    <w:rsid w:val="00FE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ADF9"/>
  <w15:docId w15:val="{C7605D7D-B557-4102-8FB1-AC866A7E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7</cp:revision>
  <dcterms:created xsi:type="dcterms:W3CDTF">2025-12-26T01:30:00Z</dcterms:created>
  <dcterms:modified xsi:type="dcterms:W3CDTF">2025-12-26T01:32:00Z</dcterms:modified>
</cp:coreProperties>
</file>