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FF47" w14:textId="79C34B8B" w:rsidR="00295FD0" w:rsidRDefault="007B332B" w:rsidP="007B332B">
      <w:pPr>
        <w:jc w:val="center"/>
      </w:pPr>
      <w:r>
        <w:t>Diagrama de Classe</w:t>
      </w:r>
    </w:p>
    <w:p w14:paraId="543603D0" w14:textId="1EF575B5" w:rsidR="007B332B" w:rsidRDefault="007B332B" w:rsidP="007B332B">
      <w:pPr>
        <w:jc w:val="center"/>
      </w:pPr>
      <w:r>
        <w:rPr>
          <w:noProof/>
        </w:rPr>
        <w:drawing>
          <wp:inline distT="0" distB="0" distL="0" distR="0" wp14:anchorId="250D9FDF" wp14:editId="16BAFFD6">
            <wp:extent cx="485775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6BD" w14:textId="1BB7A32E" w:rsidR="007B332B" w:rsidRDefault="007B332B" w:rsidP="007B332B">
      <w:pPr>
        <w:jc w:val="center"/>
      </w:pPr>
      <w:r>
        <w:t>Diagrama de Objeto</w:t>
      </w:r>
    </w:p>
    <w:p w14:paraId="6EFBD268" w14:textId="1B97EB13" w:rsidR="007B332B" w:rsidRDefault="007B332B" w:rsidP="007B332B">
      <w:pPr>
        <w:jc w:val="center"/>
      </w:pPr>
      <w:r>
        <w:rPr>
          <w:noProof/>
        </w:rPr>
        <w:drawing>
          <wp:inline distT="0" distB="0" distL="0" distR="0" wp14:anchorId="2E22047B" wp14:editId="50D35481">
            <wp:extent cx="5400040" cy="240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B"/>
    <w:rsid w:val="00295FD0"/>
    <w:rsid w:val="007B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065C"/>
  <w15:chartTrackingRefBased/>
  <w15:docId w15:val="{37DA16AF-72AA-4B5F-A615-6CAC403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2</cp:revision>
  <dcterms:created xsi:type="dcterms:W3CDTF">2022-06-28T08:16:00Z</dcterms:created>
  <dcterms:modified xsi:type="dcterms:W3CDTF">2022-06-28T08:21:00Z</dcterms:modified>
</cp:coreProperties>
</file>