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ngbs18bdexg" w:id="0"/>
      <w:bookmarkEnd w:id="0"/>
      <w:r w:rsidDel="00000000" w:rsidR="00000000" w:rsidRPr="00000000">
        <w:rPr>
          <w:rtl w:val="0"/>
        </w:rPr>
        <w:t xml:space="preserve">HANDEBOL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Ferramentas ➔ Ortografia e Gramática ➔ Mostrar sugestões de ortografia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ft8mkk7f3pc7" w:id="1"/>
      <w:bookmarkEnd w:id="1"/>
      <w:r w:rsidDel="00000000" w:rsidR="00000000" w:rsidRPr="00000000">
        <w:rPr>
          <w:rtl w:val="0"/>
        </w:rPr>
        <w:t xml:space="preserve">Especificação textual do esquema</w:t>
      </w:r>
    </w:p>
    <w:p w:rsidR="00000000" w:rsidDel="00000000" w:rsidP="00000000" w:rsidRDefault="00000000" w:rsidRPr="00000000" w14:paraId="0000000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tb_campeonato(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ano, nome)</w:t>
      </w:r>
    </w:p>
    <w:p w:rsidR="00000000" w:rsidDel="00000000" w:rsidP="00000000" w:rsidRDefault="00000000" w:rsidRPr="00000000" w14:paraId="0000000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tb_time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nome, capitao_id)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capitao_id referencia tb_jogador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tb_campeonato_time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campeonato_id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time_id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campeonato_id referencia tb_campeonato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time_id referencia tb_time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tb_jogador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nome, nascimento, genero, altura, time_id)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time_id referencia tb_time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tb_estadio 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nome, logradouro, numero, complemento, bairro)</w:t>
      </w:r>
    </w:p>
    <w:p w:rsidR="00000000" w:rsidDel="00000000" w:rsidP="00000000" w:rsidRDefault="00000000" w:rsidRPr="00000000" w14:paraId="0000001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tb_partida(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data, pontuacao_mandante, pontuacao_visitante, visitante_id, mandante_id, campeonato_id)</w:t>
      </w:r>
    </w:p>
    <w:p w:rsidR="00000000" w:rsidDel="00000000" w:rsidP="00000000" w:rsidRDefault="00000000" w:rsidRPr="00000000" w14:paraId="0000001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campeonato_id referencia tb_campeonato</w:t>
      </w:r>
    </w:p>
    <w:p w:rsidR="00000000" w:rsidDel="00000000" w:rsidP="00000000" w:rsidRDefault="00000000" w:rsidRPr="00000000" w14:paraId="0000001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mandante_id referencia tb_time</w:t>
      </w:r>
    </w:p>
    <w:p w:rsidR="00000000" w:rsidDel="00000000" w:rsidP="00000000" w:rsidRDefault="00000000" w:rsidRPr="00000000" w14:paraId="0000001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visitante_id referencia tb_time</w:t>
      </w:r>
    </w:p>
    <w:p w:rsidR="00000000" w:rsidDel="00000000" w:rsidP="00000000" w:rsidRDefault="00000000" w:rsidRPr="00000000" w14:paraId="0000001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fqglneykvd7j" w:id="2"/>
      <w:bookmarkEnd w:id="2"/>
      <w:r w:rsidDel="00000000" w:rsidR="00000000" w:rsidRPr="00000000">
        <w:rPr>
          <w:rtl w:val="0"/>
        </w:rPr>
        <w:t xml:space="preserve">Instância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tb_campeonato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Copa de Handebol 2017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capitao_id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Flamengo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Corinthians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tb_campeonato_time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campeonato_id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520"/>
        <w:gridCol w:w="1845"/>
        <w:gridCol w:w="1560"/>
        <w:gridCol w:w="1200"/>
        <w:gridCol w:w="1170"/>
        <w:tblGridChange w:id="0">
          <w:tblGrid>
            <w:gridCol w:w="720"/>
            <w:gridCol w:w="2520"/>
            <w:gridCol w:w="1845"/>
            <w:gridCol w:w="1560"/>
            <w:gridCol w:w="1200"/>
            <w:gridCol w:w="11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tb_jogador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Joao da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11/07/1990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Marco Tulio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21/03/1989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Tulio Mendes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03/12/1991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Carlos Teles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14/08/1987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355"/>
        <w:gridCol w:w="1514.5"/>
        <w:gridCol w:w="1095"/>
        <w:gridCol w:w="1905"/>
        <w:gridCol w:w="1514.5"/>
        <w:tblGridChange w:id="0">
          <w:tblGrid>
            <w:gridCol w:w="645"/>
            <w:gridCol w:w="2355"/>
            <w:gridCol w:w="1514.5"/>
            <w:gridCol w:w="1095"/>
            <w:gridCol w:w="1905"/>
            <w:gridCol w:w="1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tb_estadio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logradouro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bairro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Centro Esportivo Fla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Rua da Madeira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Silveira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Arena Gaviões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Avenida Fiel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Setor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 Ventos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455"/>
        <w:gridCol w:w="1665"/>
        <w:gridCol w:w="1395"/>
        <w:gridCol w:w="1299.6666666666667"/>
        <w:gridCol w:w="1299.6666666666667"/>
        <w:gridCol w:w="1299.6666666666667"/>
        <w:tblGridChange w:id="0">
          <w:tblGrid>
            <w:gridCol w:w="615"/>
            <w:gridCol w:w="1455"/>
            <w:gridCol w:w="1665"/>
            <w:gridCol w:w="1395"/>
            <w:gridCol w:w="1299.6666666666667"/>
            <w:gridCol w:w="1299.6666666666667"/>
            <w:gridCol w:w="1299.66666666666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tb_partida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pontuacao_mandante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pontuacao_visitante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visitante_id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mandante_id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campeonato_id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20/08/2017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21/08/2017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