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D1AE6" w14:textId="673897D8" w:rsidR="00D86643" w:rsidRDefault="001C6C73" w:rsidP="001C6C73">
      <w:pPr>
        <w:spacing w:line="480" w:lineRule="auto"/>
        <w:jc w:val="center"/>
        <w:rPr>
          <w:b/>
          <w:bCs/>
          <w:sz w:val="36"/>
          <w:szCs w:val="36"/>
        </w:rPr>
      </w:pPr>
      <w:r w:rsidRPr="001C6C73">
        <w:rPr>
          <w:b/>
          <w:bCs/>
          <w:sz w:val="36"/>
          <w:szCs w:val="36"/>
        </w:rPr>
        <w:t>Assignment 4 – Reflective essay</w:t>
      </w:r>
    </w:p>
    <w:p w14:paraId="2E5A9CE1" w14:textId="18372BFE" w:rsidR="001C6C73" w:rsidRDefault="001C6C73" w:rsidP="008571A3">
      <w:pPr>
        <w:spacing w:line="480" w:lineRule="auto"/>
        <w:ind w:firstLine="720"/>
        <w:rPr>
          <w:sz w:val="24"/>
          <w:szCs w:val="24"/>
        </w:rPr>
      </w:pPr>
      <w:r>
        <w:rPr>
          <w:sz w:val="24"/>
          <w:szCs w:val="24"/>
        </w:rPr>
        <w:t xml:space="preserve">This essay was an exciting and enriching challenge for me. As I progressed through the assignment, I was gaining insight into how developers utilize tools such as </w:t>
      </w:r>
      <w:r w:rsidR="008571A3">
        <w:rPr>
          <w:sz w:val="24"/>
          <w:szCs w:val="24"/>
        </w:rPr>
        <w:t>OpenCV</w:t>
      </w:r>
      <w:r>
        <w:rPr>
          <w:sz w:val="24"/>
          <w:szCs w:val="24"/>
        </w:rPr>
        <w:t xml:space="preserve"> and </w:t>
      </w:r>
      <w:r w:rsidR="008571A3">
        <w:rPr>
          <w:sz w:val="24"/>
          <w:szCs w:val="24"/>
        </w:rPr>
        <w:t>I got a feel for how it must be helping clients to solve problems using codes built by my team. It helped me develop an idea of how my future will probably be.</w:t>
      </w:r>
    </w:p>
    <w:p w14:paraId="5A7C3BD3" w14:textId="00A7A23C" w:rsidR="008571A3" w:rsidRDefault="008571A3" w:rsidP="001C6C73">
      <w:pPr>
        <w:spacing w:line="480" w:lineRule="auto"/>
        <w:rPr>
          <w:sz w:val="24"/>
          <w:szCs w:val="24"/>
        </w:rPr>
      </w:pPr>
      <w:r>
        <w:rPr>
          <w:sz w:val="24"/>
          <w:szCs w:val="24"/>
        </w:rPr>
        <w:tab/>
        <w:t>One of the main challenges I faced was understanding how OpenCV and pillow work. It was quite scary at the first glance, and it still is, however, I was able to grasp some basic functions of how it can be used. I am a bit more knowledgeable on how these tools are utilized for image manipulation and computer vision applications. The minor challenge was communication with team members and creating time to fit this assignment into our busy schedule</w:t>
      </w:r>
      <w:r w:rsidR="000B37ED">
        <w:rPr>
          <w:sz w:val="24"/>
          <w:szCs w:val="24"/>
        </w:rPr>
        <w:t xml:space="preserve">. </w:t>
      </w:r>
    </w:p>
    <w:p w14:paraId="0A412787" w14:textId="5EB1E696" w:rsidR="000B37ED" w:rsidRDefault="000B37ED" w:rsidP="001C6C73">
      <w:pPr>
        <w:spacing w:line="480" w:lineRule="auto"/>
        <w:rPr>
          <w:sz w:val="24"/>
          <w:szCs w:val="24"/>
        </w:rPr>
      </w:pPr>
      <w:r>
        <w:rPr>
          <w:sz w:val="24"/>
          <w:szCs w:val="24"/>
        </w:rPr>
        <w:tab/>
        <w:t xml:space="preserve">This group assignment made me understand the importance of collaboration and communication. My team members and I brought different contributions to the project, and this enhanced our </w:t>
      </w:r>
      <w:r w:rsidR="00D72382">
        <w:rPr>
          <w:sz w:val="24"/>
          <w:szCs w:val="24"/>
        </w:rPr>
        <w:t>results</w:t>
      </w:r>
      <w:r>
        <w:rPr>
          <w:sz w:val="24"/>
          <w:szCs w:val="24"/>
        </w:rPr>
        <w:t xml:space="preserve">. Sharing ideas with the group helped me tune my approach to the assignment. This has been an excellent opportunity to be creative, apply theoretical knowledge, and be practical. I am proud of what we achieved as a </w:t>
      </w:r>
      <w:r w:rsidR="00E92499">
        <w:rPr>
          <w:sz w:val="24"/>
          <w:szCs w:val="24"/>
        </w:rPr>
        <w:t>team,</w:t>
      </w:r>
      <w:r>
        <w:rPr>
          <w:sz w:val="24"/>
          <w:szCs w:val="24"/>
        </w:rPr>
        <w:t xml:space="preserve"> and I look forward to more projects and challenges.</w:t>
      </w:r>
    </w:p>
    <w:p w14:paraId="101B6D36" w14:textId="07397CF9" w:rsidR="008571A3" w:rsidRPr="001C6C73" w:rsidRDefault="008571A3" w:rsidP="001C6C73">
      <w:pPr>
        <w:spacing w:line="480" w:lineRule="auto"/>
        <w:rPr>
          <w:sz w:val="24"/>
          <w:szCs w:val="24"/>
        </w:rPr>
      </w:pPr>
      <w:r>
        <w:rPr>
          <w:sz w:val="24"/>
          <w:szCs w:val="24"/>
        </w:rPr>
        <w:tab/>
      </w:r>
    </w:p>
    <w:sectPr w:rsidR="008571A3" w:rsidRPr="001C6C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FB3AC" w14:textId="77777777" w:rsidR="008C529D" w:rsidRDefault="008C529D" w:rsidP="000D5227">
      <w:pPr>
        <w:spacing w:after="0" w:line="240" w:lineRule="auto"/>
      </w:pPr>
      <w:r>
        <w:separator/>
      </w:r>
    </w:p>
  </w:endnote>
  <w:endnote w:type="continuationSeparator" w:id="0">
    <w:p w14:paraId="47AD0CD7" w14:textId="77777777" w:rsidR="008C529D" w:rsidRDefault="008C529D" w:rsidP="000D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D6C28" w14:textId="77777777" w:rsidR="008C529D" w:rsidRDefault="008C529D" w:rsidP="000D5227">
      <w:pPr>
        <w:spacing w:after="0" w:line="240" w:lineRule="auto"/>
      </w:pPr>
      <w:r>
        <w:separator/>
      </w:r>
    </w:p>
  </w:footnote>
  <w:footnote w:type="continuationSeparator" w:id="0">
    <w:p w14:paraId="6DEF9474" w14:textId="77777777" w:rsidR="008C529D" w:rsidRDefault="008C529D" w:rsidP="000D5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4CD70" w14:textId="6F553CE9" w:rsidR="00E92499" w:rsidRDefault="00E92499" w:rsidP="00E92499">
    <w:pPr>
      <w:spacing w:line="264" w:lineRule="auto"/>
    </w:pPr>
    <w:r>
      <w:rPr>
        <w:color w:val="156082" w:themeColor="accent1"/>
        <w:sz w:val="20"/>
        <w:szCs w:val="20"/>
      </w:rPr>
      <w:t>Tolulope</w:t>
    </w:r>
    <w:r>
      <w:rPr>
        <w:color w:val="156082" w:themeColor="accent1"/>
        <w:sz w:val="20"/>
        <w:szCs w:val="20"/>
      </w:rPr>
      <w:t xml:space="preserve"> Ogundeji</w:t>
    </w:r>
    <w:sdt>
      <w:sdtPr>
        <w:rPr>
          <w:color w:val="156082" w:themeColor="accent1"/>
          <w:sz w:val="20"/>
          <w:szCs w:val="20"/>
        </w:rPr>
        <w:alias w:val="Title"/>
        <w:id w:val="15524250"/>
        <w:placeholder>
          <w:docPart w:val="CAE3CC9F89544111935CB788F52FDE8A"/>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 xml:space="preserve"> </w:t>
        </w:r>
      </w:sdtContent>
    </w:sdt>
  </w:p>
  <w:p w14:paraId="627AC9A9" w14:textId="7C90B3CC" w:rsidR="00DB6BC5" w:rsidRDefault="00E92499">
    <w:pPr>
      <w:spacing w:line="264" w:lineRule="auto"/>
      <w:rPr>
        <w:color w:val="156082" w:themeColor="accent1"/>
        <w:sz w:val="20"/>
        <w:szCs w:val="20"/>
      </w:rPr>
    </w:pPr>
    <w:r>
      <w:rPr>
        <w:color w:val="156082" w:themeColor="accent1"/>
        <w:sz w:val="20"/>
        <w:szCs w:val="20"/>
      </w:rPr>
      <w:t>ITAI 1378</w:t>
    </w:r>
  </w:p>
  <w:p w14:paraId="11244460" w14:textId="2520F62C" w:rsidR="000D5227" w:rsidRPr="00E92499" w:rsidRDefault="00E92499">
    <w:pPr>
      <w:spacing w:line="264" w:lineRule="auto"/>
      <w:rPr>
        <w:color w:val="156082" w:themeColor="accent1"/>
        <w:sz w:val="20"/>
        <w:szCs w:val="20"/>
      </w:rPr>
    </w:pPr>
    <w:r>
      <w:rPr>
        <w:color w:val="156082" w:themeColor="accent1"/>
        <w:sz w:val="20"/>
        <w:szCs w:val="20"/>
      </w:rPr>
      <w:t>09/19/2024</w:t>
    </w:r>
    <w:r w:rsidR="000D5227">
      <w:rPr>
        <w:noProof/>
        <w:color w:val="000000"/>
      </w:rPr>
      <mc:AlternateContent>
        <mc:Choice Requires="wps">
          <w:drawing>
            <wp:anchor distT="0" distB="0" distL="114300" distR="114300" simplePos="0" relativeHeight="251659264" behindDoc="0" locked="0" layoutInCell="1" allowOverlap="1" wp14:anchorId="375FC315" wp14:editId="6FCBDCE9">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A57ECD"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p>
  <w:p w14:paraId="4F327600" w14:textId="77777777" w:rsidR="000D5227" w:rsidRDefault="000D52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73"/>
    <w:rsid w:val="000B37ED"/>
    <w:rsid w:val="000D5227"/>
    <w:rsid w:val="001C6C73"/>
    <w:rsid w:val="00661E3B"/>
    <w:rsid w:val="0066758E"/>
    <w:rsid w:val="008571A3"/>
    <w:rsid w:val="008C529D"/>
    <w:rsid w:val="00C12226"/>
    <w:rsid w:val="00D72382"/>
    <w:rsid w:val="00D86643"/>
    <w:rsid w:val="00DB6BC5"/>
    <w:rsid w:val="00E9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ADCE"/>
  <w15:chartTrackingRefBased/>
  <w15:docId w15:val="{A64B5513-C1DA-4FDE-8778-A03305FD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C73"/>
    <w:rPr>
      <w:rFonts w:eastAsiaTheme="majorEastAsia" w:cstheme="majorBidi"/>
      <w:color w:val="272727" w:themeColor="text1" w:themeTint="D8"/>
    </w:rPr>
  </w:style>
  <w:style w:type="paragraph" w:styleId="Title">
    <w:name w:val="Title"/>
    <w:basedOn w:val="Normal"/>
    <w:next w:val="Normal"/>
    <w:link w:val="TitleChar"/>
    <w:uiPriority w:val="10"/>
    <w:qFormat/>
    <w:rsid w:val="001C6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C73"/>
    <w:pPr>
      <w:spacing w:before="160"/>
      <w:jc w:val="center"/>
    </w:pPr>
    <w:rPr>
      <w:i/>
      <w:iCs/>
      <w:color w:val="404040" w:themeColor="text1" w:themeTint="BF"/>
    </w:rPr>
  </w:style>
  <w:style w:type="character" w:customStyle="1" w:styleId="QuoteChar">
    <w:name w:val="Quote Char"/>
    <w:basedOn w:val="DefaultParagraphFont"/>
    <w:link w:val="Quote"/>
    <w:uiPriority w:val="29"/>
    <w:rsid w:val="001C6C73"/>
    <w:rPr>
      <w:i/>
      <w:iCs/>
      <w:color w:val="404040" w:themeColor="text1" w:themeTint="BF"/>
    </w:rPr>
  </w:style>
  <w:style w:type="paragraph" w:styleId="ListParagraph">
    <w:name w:val="List Paragraph"/>
    <w:basedOn w:val="Normal"/>
    <w:uiPriority w:val="34"/>
    <w:qFormat/>
    <w:rsid w:val="001C6C73"/>
    <w:pPr>
      <w:ind w:left="720"/>
      <w:contextualSpacing/>
    </w:pPr>
  </w:style>
  <w:style w:type="character" w:styleId="IntenseEmphasis">
    <w:name w:val="Intense Emphasis"/>
    <w:basedOn w:val="DefaultParagraphFont"/>
    <w:uiPriority w:val="21"/>
    <w:qFormat/>
    <w:rsid w:val="001C6C73"/>
    <w:rPr>
      <w:i/>
      <w:iCs/>
      <w:color w:val="0F4761" w:themeColor="accent1" w:themeShade="BF"/>
    </w:rPr>
  </w:style>
  <w:style w:type="paragraph" w:styleId="IntenseQuote">
    <w:name w:val="Intense Quote"/>
    <w:basedOn w:val="Normal"/>
    <w:next w:val="Normal"/>
    <w:link w:val="IntenseQuoteChar"/>
    <w:uiPriority w:val="30"/>
    <w:qFormat/>
    <w:rsid w:val="001C6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C73"/>
    <w:rPr>
      <w:i/>
      <w:iCs/>
      <w:color w:val="0F4761" w:themeColor="accent1" w:themeShade="BF"/>
    </w:rPr>
  </w:style>
  <w:style w:type="character" w:styleId="IntenseReference">
    <w:name w:val="Intense Reference"/>
    <w:basedOn w:val="DefaultParagraphFont"/>
    <w:uiPriority w:val="32"/>
    <w:qFormat/>
    <w:rsid w:val="001C6C73"/>
    <w:rPr>
      <w:b/>
      <w:bCs/>
      <w:smallCaps/>
      <w:color w:val="0F4761" w:themeColor="accent1" w:themeShade="BF"/>
      <w:spacing w:val="5"/>
    </w:rPr>
  </w:style>
  <w:style w:type="paragraph" w:styleId="Header">
    <w:name w:val="header"/>
    <w:basedOn w:val="Normal"/>
    <w:link w:val="HeaderChar"/>
    <w:uiPriority w:val="99"/>
    <w:unhideWhenUsed/>
    <w:rsid w:val="000D5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227"/>
  </w:style>
  <w:style w:type="paragraph" w:styleId="Footer">
    <w:name w:val="footer"/>
    <w:basedOn w:val="Normal"/>
    <w:link w:val="FooterChar"/>
    <w:uiPriority w:val="99"/>
    <w:unhideWhenUsed/>
    <w:rsid w:val="000D5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AE3CC9F89544111935CB788F52FDE8A"/>
        <w:category>
          <w:name w:val="General"/>
          <w:gallery w:val="placeholder"/>
        </w:category>
        <w:types>
          <w:type w:val="bbPlcHdr"/>
        </w:types>
        <w:behaviors>
          <w:behavior w:val="content"/>
        </w:behaviors>
        <w:guid w:val="{D499B2BF-5B41-4BC6-AC6F-B1EF22B18D7B}"/>
      </w:docPartPr>
      <w:docPartBody>
        <w:p w:rsidR="00000000" w:rsidRDefault="00D71EAD" w:rsidP="00D71EAD">
          <w:pPr>
            <w:pStyle w:val="CAE3CC9F89544111935CB788F52FDE8A"/>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AD"/>
    <w:rsid w:val="00661E3B"/>
    <w:rsid w:val="00BE4C9A"/>
    <w:rsid w:val="00D7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9B274324AC4DF89981BC47363BCA2E">
    <w:name w:val="309B274324AC4DF89981BC47363BCA2E"/>
    <w:rsid w:val="00D71EAD"/>
  </w:style>
  <w:style w:type="paragraph" w:customStyle="1" w:styleId="CAE3CC9F89544111935CB788F52FDE8A">
    <w:name w:val="CAE3CC9F89544111935CB788F52FDE8A"/>
    <w:rsid w:val="00D71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tolulopevictor.ogundeji-W211814469</dc:creator>
  <cp:keywords/>
  <dc:description/>
  <cp:lastModifiedBy>tolulopevictor.ogundeji-W211814469</cp:lastModifiedBy>
  <cp:revision>5</cp:revision>
  <dcterms:created xsi:type="dcterms:W3CDTF">2024-09-20T02:15:00Z</dcterms:created>
  <dcterms:modified xsi:type="dcterms:W3CDTF">2024-09-20T02:56:00Z</dcterms:modified>
</cp:coreProperties>
</file>