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7322536" wp14:paraId="6C56A5F1" wp14:textId="7A308FC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Assignment 11</w:t>
      </w:r>
    </w:p>
    <w:p xmlns:wp14="http://schemas.microsoft.com/office/word/2010/wordml" w:rsidP="47322536" wp14:paraId="69E2D86E" wp14:textId="2E9731C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p xmlns:wp14="http://schemas.microsoft.com/office/word/2010/wordml" w:rsidP="47322536" wp14:paraId="64CA61A6" wp14:textId="76B41E5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1) Rewrite the following function into Lambda syntax:</w:t>
      </w:r>
      <w:r>
        <w:br/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function </w:t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largestOfThree</w:t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(a, b, c) {</w:t>
      </w:r>
      <w:r>
        <w:br/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if (a &gt; b &amp;&amp; a &gt; c) return a;</w:t>
      </w:r>
      <w:r>
        <w:br/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if (b &gt; a &amp;&amp; b &gt; c) return b;</w:t>
      </w:r>
      <w:r>
        <w:br/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return c;</w:t>
      </w:r>
      <w:r>
        <w:br/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}</w:t>
      </w:r>
    </w:p>
    <w:p xmlns:wp14="http://schemas.microsoft.com/office/word/2010/wordml" w:rsidP="47322536" wp14:paraId="108C6D05" wp14:textId="39BE980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p xmlns:wp14="http://schemas.microsoft.com/office/word/2010/wordml" w:rsidP="47322536" wp14:paraId="52608E1C" wp14:textId="7788B8C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47322536" w:rsidR="41FD9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const</w:t>
      </w:r>
      <w:r w:rsidRPr="47322536" w:rsidR="12EE5B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47322536" w:rsidR="12EE5B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largestOfThree</w:t>
      </w:r>
      <w:r w:rsidRPr="47322536" w:rsidR="12EE5B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= (a, b, c) ==&gt; {</w:t>
      </w:r>
    </w:p>
    <w:p xmlns:wp14="http://schemas.microsoft.com/office/word/2010/wordml" w:rsidP="47322536" wp14:paraId="4F20D7B0" wp14:textId="2E749D0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47322536" w:rsidR="2A987F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if (a &gt; b &amp;&amp; a &gt; c) {return a};</w:t>
      </w:r>
    </w:p>
    <w:p xmlns:wp14="http://schemas.microsoft.com/office/word/2010/wordml" w:rsidP="47322536" wp14:paraId="3D9904E9" wp14:textId="786E5D4C">
      <w:pPr>
        <w:pStyle w:val="Normal"/>
        <w:ind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47322536" w:rsidR="2A987F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if (b &gt; a &amp;&amp; b &gt; c) {return b};</w:t>
      </w:r>
    </w:p>
    <w:p xmlns:wp14="http://schemas.microsoft.com/office/word/2010/wordml" w:rsidP="47322536" wp14:paraId="63A7DDBE" wp14:textId="3CBE158F">
      <w:pPr>
        <w:pStyle w:val="Normal"/>
        <w:ind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47322536" w:rsidR="4E024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{return c};</w:t>
      </w:r>
    </w:p>
    <w:p xmlns:wp14="http://schemas.microsoft.com/office/word/2010/wordml" w:rsidP="47322536" wp14:paraId="05D74F8A" wp14:textId="7E4C29FC">
      <w:pPr>
        <w:pStyle w:val="Normal"/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="2A987FCD">
        <w:rPr/>
        <w:t>}</w:t>
      </w:r>
      <w:r>
        <w:br/>
      </w:r>
    </w:p>
    <w:p xmlns:wp14="http://schemas.microsoft.com/office/word/2010/wordml" w:rsidP="47322536" wp14:paraId="26963C13" wp14:textId="4C65921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2) Rewrite your </w:t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previous</w:t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program that </w:t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called</w:t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an API so that it uses lambda syntax.</w:t>
      </w:r>
    </w:p>
    <w:p xmlns:wp14="http://schemas.microsoft.com/office/word/2010/wordml" w:rsidP="47322536" wp14:paraId="438C71B2" wp14:textId="0EEE902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47322536" w:rsidR="2AE47A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See attached</w:t>
      </w:r>
    </w:p>
    <w:p xmlns:wp14="http://schemas.microsoft.com/office/word/2010/wordml" w:rsidP="47322536" wp14:paraId="1103CCE3" wp14:textId="2BEBFF0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3) Explain in English how this recursive function runs:</w:t>
      </w:r>
      <w:r>
        <w:br/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function sum(n) {</w:t>
      </w:r>
      <w:r>
        <w:br/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if (n === 1) {</w:t>
      </w:r>
      <w:r>
        <w:br/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return 1;</w:t>
      </w:r>
      <w:r>
        <w:br/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}</w:t>
      </w:r>
      <w:r>
        <w:br/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return n + </w:t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sum(</w:t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n - 1);</w:t>
      </w:r>
      <w:r>
        <w:br/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}</w:t>
      </w:r>
    </w:p>
    <w:p xmlns:wp14="http://schemas.microsoft.com/office/word/2010/wordml" w:rsidP="47322536" wp14:paraId="457A41E0" wp14:textId="47DBAAD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p xmlns:wp14="http://schemas.microsoft.com/office/word/2010/wordml" w:rsidP="47322536" wp14:paraId="4539BAB1" wp14:textId="3B3B1D3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47322536" w:rsidR="1B0378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 number</w:t>
      </w:r>
      <w:r w:rsidRPr="47322536" w:rsidR="536A7A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is input as a </w:t>
      </w:r>
      <w:r w:rsidRPr="47322536" w:rsidR="1B0378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variable to function called sum as (n). For example, </w:t>
      </w:r>
      <w:r w:rsidRPr="47322536" w:rsidR="1B0378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sum(</w:t>
      </w:r>
      <w:r w:rsidRPr="47322536" w:rsidR="1B0378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5). The if </w:t>
      </w:r>
      <w:r w:rsidRPr="47322536" w:rsidR="63F305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statement defines the last </w:t>
      </w:r>
      <w:r w:rsidRPr="47322536" w:rsidR="63F305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byte</w:t>
      </w:r>
      <w:r w:rsidRPr="47322536" w:rsidR="63F305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so the function </w:t>
      </w:r>
      <w:r w:rsidRPr="47322536" w:rsidR="63F305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terminates</w:t>
      </w:r>
      <w:r w:rsidRPr="47322536" w:rsidR="63F305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and returns the </w:t>
      </w:r>
      <w:r w:rsidRPr="47322536" w:rsidR="63F305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final answer</w:t>
      </w:r>
      <w:r w:rsidRPr="47322536" w:rsidR="63F305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in return 1</w:t>
      </w:r>
      <w:r w:rsidRPr="47322536" w:rsidR="690D13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. </w:t>
      </w:r>
      <w:r w:rsidRPr="47322536" w:rsidR="690D13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Otherwise</w:t>
      </w:r>
      <w:r w:rsidRPr="47322536" w:rsidR="690D13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the function reiterates over each number. For example, return 5 </w:t>
      </w:r>
      <w:r w:rsidRPr="47322536" w:rsidR="7BD814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(n) + </w:t>
      </w:r>
      <w:r w:rsidRPr="47322536" w:rsidR="7BD814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sum(</w:t>
      </w:r>
      <w:r w:rsidRPr="47322536" w:rsidR="7BD814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5-1)</w:t>
      </w:r>
    </w:p>
    <w:p xmlns:wp14="http://schemas.microsoft.com/office/word/2010/wordml" w:rsidP="47322536" wp14:paraId="40CE4C9F" wp14:textId="78E6427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47322536" w:rsidR="7BD814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5 + 4</w:t>
      </w:r>
    </w:p>
    <w:p xmlns:wp14="http://schemas.microsoft.com/office/word/2010/wordml" w:rsidP="47322536" wp14:paraId="6DCC6B6E" wp14:textId="1603F9C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47322536" w:rsidR="7BD814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9 + 3</w:t>
      </w:r>
    </w:p>
    <w:p xmlns:wp14="http://schemas.microsoft.com/office/word/2010/wordml" w:rsidP="47322536" wp14:paraId="386366DD" wp14:textId="2AD3B51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47322536" w:rsidR="7BD814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12 + 2</w:t>
      </w:r>
    </w:p>
    <w:p xmlns:wp14="http://schemas.microsoft.com/office/word/2010/wordml" w:rsidP="47322536" wp14:paraId="0C8350AD" wp14:textId="63ECFF3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47322536" w:rsidR="7BD814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14+1</w:t>
      </w:r>
    </w:p>
    <w:p xmlns:wp14="http://schemas.microsoft.com/office/word/2010/wordml" w:rsidP="47322536" wp14:paraId="6DBA027A" wp14:textId="3C2E8E5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47322536" w:rsidR="7BD814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Final answer</w:t>
      </w:r>
      <w:r w:rsidRPr="47322536" w:rsidR="7BD814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returned is 15</w:t>
      </w:r>
    </w:p>
    <w:p xmlns:wp14="http://schemas.microsoft.com/office/word/2010/wordml" w:rsidP="47322536" wp14:paraId="0172C5C7" wp14:textId="633B8E6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47322536" w:rsidR="557C8F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Sum(</w:t>
      </w:r>
      <w:r w:rsidRPr="47322536" w:rsidR="557C8F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5) is called. It then checks is 5 is equal to 1 which is no. Then it returns 5 plus </w:t>
      </w:r>
      <w:r w:rsidRPr="47322536" w:rsidR="557C8F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sum(</w:t>
      </w:r>
      <w:r w:rsidRPr="47322536" w:rsidR="557C8F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4). </w:t>
      </w:r>
    </w:p>
    <w:p xmlns:wp14="http://schemas.microsoft.com/office/word/2010/wordml" w:rsidP="47322536" wp14:paraId="4FB79E52" wp14:textId="44D6416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30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</w:pPr>
      <w:r w:rsidRPr="47322536" w:rsidR="7DB8DFD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When you call </w:t>
      </w:r>
      <w:r w:rsidRPr="47322536" w:rsidR="7DB8DF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sum(5)</w:t>
      </w:r>
      <w:r w:rsidRPr="47322536" w:rsidR="7DB8DFD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:</w:t>
      </w:r>
    </w:p>
    <w:p xmlns:wp14="http://schemas.microsoft.com/office/word/2010/wordml" w:rsidP="47322536" wp14:paraId="5D77AF69" wp14:textId="7A295F3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 w:line="330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</w:pPr>
      <w:r w:rsidRPr="47322536" w:rsidR="7DB8DFD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It checks if 5 is equal to 1 (no).</w:t>
      </w:r>
    </w:p>
    <w:p xmlns:wp14="http://schemas.microsoft.com/office/word/2010/wordml" w:rsidP="47322536" wp14:paraId="64006746" wp14:textId="20BCA8C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 w:line="330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</w:pPr>
      <w:r w:rsidRPr="47322536" w:rsidR="7DB8DFD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Then it returns </w:t>
      </w:r>
      <w:r w:rsidRPr="47322536" w:rsidR="7DB8DF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5 + sum(4)</w:t>
      </w:r>
      <w:r w:rsidRPr="47322536" w:rsidR="7DB8DFD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.</w:t>
      </w:r>
    </w:p>
    <w:p xmlns:wp14="http://schemas.microsoft.com/office/word/2010/wordml" w:rsidP="47322536" wp14:paraId="2BFB7A93" wp14:textId="2E3AAB5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30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</w:pPr>
      <w:r w:rsidRPr="47322536" w:rsidR="7DB8DFD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The call to </w:t>
      </w:r>
      <w:r w:rsidRPr="47322536" w:rsidR="7DB8DF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sum(4)</w:t>
      </w:r>
      <w:r w:rsidRPr="47322536" w:rsidR="7DB8DFD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:</w:t>
      </w:r>
    </w:p>
    <w:p xmlns:wp14="http://schemas.microsoft.com/office/word/2010/wordml" w:rsidP="47322536" wp14:paraId="5CE4D896" wp14:textId="37DE246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 w:line="330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</w:pPr>
      <w:r w:rsidRPr="47322536" w:rsidR="7DB8DFD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Checks if 4 is equal to 1 (no).</w:t>
      </w:r>
    </w:p>
    <w:p xmlns:wp14="http://schemas.microsoft.com/office/word/2010/wordml" w:rsidP="47322536" wp14:paraId="13F6A5BC" wp14:textId="2ABA7AE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 w:line="330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</w:pPr>
      <w:r w:rsidRPr="47322536" w:rsidR="7DB8DFD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Returns </w:t>
      </w:r>
      <w:r w:rsidRPr="47322536" w:rsidR="7DB8DF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4 + sum(3)</w:t>
      </w:r>
      <w:r w:rsidRPr="47322536" w:rsidR="7DB8DFD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.</w:t>
      </w:r>
    </w:p>
    <w:p xmlns:wp14="http://schemas.microsoft.com/office/word/2010/wordml" w:rsidP="47322536" wp14:paraId="2BCA3D4A" wp14:textId="1DB6221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30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</w:pPr>
      <w:r w:rsidRPr="47322536" w:rsidR="7DB8DFD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This process continues until the call reaches </w:t>
      </w:r>
      <w:r w:rsidRPr="47322536" w:rsidR="7DB8DF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sum(1)</w:t>
      </w:r>
      <w:r w:rsidRPr="47322536" w:rsidR="7DB8DFD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where it returns 1 directly.</w:t>
      </w:r>
    </w:p>
    <w:p xmlns:wp14="http://schemas.microsoft.com/office/word/2010/wordml" w:rsidP="47322536" wp14:paraId="19689909" wp14:textId="3602366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30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</w:pPr>
      <w:r w:rsidRPr="47322536" w:rsidR="7DB8DFD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The function then calculates the sum by adding each value back up the call stack: </w:t>
      </w:r>
      <w:r w:rsidRPr="47322536" w:rsidR="7DB8DF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1 + 2 + 3 + 4 + 5 = 15</w:t>
      </w:r>
      <w:r w:rsidRPr="47322536" w:rsidR="7DB8DFD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.</w:t>
      </w:r>
    </w:p>
    <w:p xmlns:wp14="http://schemas.microsoft.com/office/word/2010/wordml" w:rsidP="47322536" wp14:paraId="765C4F09" wp14:textId="0029FE9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p xmlns:wp14="http://schemas.microsoft.com/office/word/2010/wordml" w:rsidP="47322536" wp14:paraId="2C078E63" wp14:textId="3985429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4) Do some research on Google etc. and explain in English why calling the sum function with a</w:t>
      </w:r>
      <w:r>
        <w:br/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very large input number fails - </w:t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e.g.</w:t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sum(</w:t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11111) fails with error: Maximum call stack size</w:t>
      </w:r>
      <w:r>
        <w:br/>
      </w:r>
      <w:r w:rsidRPr="47322536" w:rsidR="133A93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exceeded</w:t>
      </w:r>
    </w:p>
    <w:p w:rsidR="293AB568" w:rsidP="47322536" w:rsidRDefault="293AB568" w14:paraId="586F89AF" w14:textId="2E3AB54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47322536" w:rsidR="293AB5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The function calls itself without any condition to</w:t>
      </w:r>
      <w:r w:rsidRPr="47322536" w:rsidR="12C07F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eventually</w:t>
      </w:r>
      <w:r w:rsidRPr="47322536" w:rsidR="293AB5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stop and the program runs out of space to keep track of the repeated calls</w:t>
      </w:r>
      <w:r w:rsidRPr="47322536" w:rsidR="02F44C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because the stack memory is limited to a certain </w:t>
      </w:r>
      <w:r w:rsidRPr="47322536" w:rsidR="02F44C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amount</w:t>
      </w:r>
      <w:r w:rsidRPr="47322536" w:rsidR="02F44C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of bytes.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ac2d8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302FE4"/>
    <w:rsid w:val="00B06885"/>
    <w:rsid w:val="02CD575A"/>
    <w:rsid w:val="02F44CEE"/>
    <w:rsid w:val="03E921DE"/>
    <w:rsid w:val="07C1AB04"/>
    <w:rsid w:val="09302FE4"/>
    <w:rsid w:val="0B6849A2"/>
    <w:rsid w:val="11F4C32B"/>
    <w:rsid w:val="127C0FEE"/>
    <w:rsid w:val="12C07FED"/>
    <w:rsid w:val="12EE5B1A"/>
    <w:rsid w:val="133A9352"/>
    <w:rsid w:val="1B03781C"/>
    <w:rsid w:val="1B365DF5"/>
    <w:rsid w:val="23E3B17D"/>
    <w:rsid w:val="293AB568"/>
    <w:rsid w:val="29AAEDF0"/>
    <w:rsid w:val="2A987FCD"/>
    <w:rsid w:val="2AE47A87"/>
    <w:rsid w:val="30FE7BED"/>
    <w:rsid w:val="3A2295F4"/>
    <w:rsid w:val="3BD35499"/>
    <w:rsid w:val="3CBEB9FD"/>
    <w:rsid w:val="3E86E82A"/>
    <w:rsid w:val="4166203E"/>
    <w:rsid w:val="41FD9CD5"/>
    <w:rsid w:val="472515F6"/>
    <w:rsid w:val="47322536"/>
    <w:rsid w:val="4E02448A"/>
    <w:rsid w:val="536A7AF7"/>
    <w:rsid w:val="557C8FCE"/>
    <w:rsid w:val="55A7AAF0"/>
    <w:rsid w:val="60CB7453"/>
    <w:rsid w:val="63F30593"/>
    <w:rsid w:val="690D1339"/>
    <w:rsid w:val="6ACA9703"/>
    <w:rsid w:val="72829DD5"/>
    <w:rsid w:val="73A3E2B3"/>
    <w:rsid w:val="741B3CFB"/>
    <w:rsid w:val="75092FAB"/>
    <w:rsid w:val="75576980"/>
    <w:rsid w:val="75618444"/>
    <w:rsid w:val="7BA1ED84"/>
    <w:rsid w:val="7BD81477"/>
    <w:rsid w:val="7DB8D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2FE4"/>
  <w15:chartTrackingRefBased/>
  <w15:docId w15:val="{34C0EDD0-5479-41FB-9644-1C1281AFA9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79fcbff60ae45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2024-11-19T00:03:40.3123282Z</dcterms:created>
  <dcterms:modified xsi:type="dcterms:W3CDTF">2024-11-19T00:46:48.8452466Z</dcterms:modified>
  <dc:creator>Suzanne Lucas</dc:creator>
  <lastModifiedBy>Suzanne Lucas</lastModifiedBy>
</coreProperties>
</file>