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787B9" w14:textId="4FD7DAD3" w:rsidR="00A156A2" w:rsidRDefault="0095049C">
      <w:pPr>
        <w:spacing w:line="360" w:lineRule="auto"/>
        <w:ind w:firstLineChars="200" w:firstLine="64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实验</w:t>
      </w:r>
      <w:r w:rsidR="00FB2685">
        <w:rPr>
          <w:rFonts w:hint="eastAsia"/>
          <w:sz w:val="32"/>
          <w:szCs w:val="32"/>
        </w:rPr>
        <w:t>四</w:t>
      </w:r>
      <w:r>
        <w:rPr>
          <w:rFonts w:hint="eastAsia"/>
          <w:sz w:val="32"/>
          <w:szCs w:val="32"/>
        </w:rPr>
        <w:t>：</w:t>
      </w:r>
      <w:r w:rsidR="00FB2685">
        <w:rPr>
          <w:rFonts w:hint="eastAsia"/>
          <w:sz w:val="32"/>
          <w:szCs w:val="32"/>
        </w:rPr>
        <w:t>关联规则</w:t>
      </w:r>
      <w:r w:rsidR="00427CCD">
        <w:rPr>
          <w:rFonts w:hint="eastAsia"/>
          <w:sz w:val="32"/>
          <w:szCs w:val="32"/>
        </w:rPr>
        <w:t>及其应用</w:t>
      </w:r>
    </w:p>
    <w:p w14:paraId="59CEC41C" w14:textId="19C9C1BF" w:rsidR="00A156A2" w:rsidRDefault="0095049C" w:rsidP="0095049C">
      <w:pPr>
        <w:pStyle w:val="a3"/>
        <w:numPr>
          <w:ilvl w:val="0"/>
          <w:numId w:val="1"/>
        </w:numPr>
        <w:spacing w:line="360" w:lineRule="auto"/>
        <w:ind w:firstLineChars="0"/>
        <w:rPr>
          <w:color w:val="C00000"/>
          <w:sz w:val="28"/>
          <w:szCs w:val="28"/>
        </w:rPr>
      </w:pPr>
      <w:r w:rsidRPr="007333F5">
        <w:rPr>
          <w:rFonts w:hint="eastAsia"/>
          <w:sz w:val="28"/>
          <w:szCs w:val="28"/>
        </w:rPr>
        <w:t>案例背景</w:t>
      </w:r>
    </w:p>
    <w:p w14:paraId="28684D64" w14:textId="42D63EA2" w:rsidR="00F7246F" w:rsidRDefault="00F7246F" w:rsidP="007333F5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关联分析衡量的是两个商品共同被购买的可能性高低。这不同于分类或者回归，关联分析的目的不是预测某件商品是否会被购买，而是找出会被共同购买的一对商品，所以它属于无监督学习，即挖掘隐藏于数据中的模式，并以易懂的</w:t>
      </w:r>
      <w:r w:rsidRPr="00F7246F">
        <w:rPr>
          <w:rFonts w:hint="eastAsia"/>
          <w:b/>
          <w:bCs/>
          <w:sz w:val="24"/>
        </w:rPr>
        <w:t>关联规则</w:t>
      </w:r>
      <w:r>
        <w:rPr>
          <w:rFonts w:hint="eastAsia"/>
          <w:sz w:val="24"/>
        </w:rPr>
        <w:t>展示出来。</w:t>
      </w:r>
    </w:p>
    <w:p w14:paraId="302DB407" w14:textId="123B9AAC" w:rsidR="00F7246F" w:rsidRPr="00333581" w:rsidRDefault="00F7246F" w:rsidP="007333F5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关联分析的算法广泛应用于各个领域，如零售店消费分析、推荐系统、网页在线点击分析等。其中，最流行的一类应用叫做</w:t>
      </w:r>
      <w:r w:rsidRPr="00F7246F">
        <w:rPr>
          <w:rFonts w:hint="eastAsia"/>
          <w:b/>
          <w:bCs/>
          <w:sz w:val="24"/>
        </w:rPr>
        <w:t>购物篮分析</w:t>
      </w:r>
      <w:r>
        <w:rPr>
          <w:rFonts w:hint="eastAsia"/>
          <w:b/>
          <w:bCs/>
          <w:sz w:val="24"/>
        </w:rPr>
        <w:t>，</w:t>
      </w:r>
      <w:r w:rsidR="00333581">
        <w:rPr>
          <w:rFonts w:hint="eastAsia"/>
          <w:sz w:val="24"/>
        </w:rPr>
        <w:t>也就是找出那些商品会高频地与另一些商品同时被购买。为了深入了解关联规则的基本概念、表示法以及算法流程，我们将通过一个路边蔬菜摊的交易情况来进行购物篮分析的实验。具体的案例和目标如下：</w:t>
      </w:r>
    </w:p>
    <w:p w14:paraId="353CC8A5" w14:textId="35AA9F11" w:rsidR="00954782" w:rsidRDefault="00333581" w:rsidP="004C29F6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假设某本地农场主建立了一个路边蔬菜摊，并提供如下销售商品：</w:t>
      </w:r>
      <w:r>
        <w:rPr>
          <w:rFonts w:hint="eastAsia"/>
          <w:sz w:val="24"/>
        </w:rPr>
        <w:t>{</w:t>
      </w:r>
      <w:r>
        <w:rPr>
          <w:rFonts w:hint="eastAsia"/>
          <w:sz w:val="24"/>
        </w:rPr>
        <w:t>芦笋</w:t>
      </w:r>
      <w:r w:rsidR="002B0A68">
        <w:rPr>
          <w:rFonts w:hint="eastAsia"/>
          <w:sz w:val="24"/>
        </w:rPr>
        <w:t>（</w:t>
      </w:r>
      <w:r w:rsidR="000524D6" w:rsidRPr="000524D6">
        <w:rPr>
          <w:sz w:val="24"/>
        </w:rPr>
        <w:t>asparagus</w:t>
      </w:r>
      <w:r w:rsidR="002B0A68">
        <w:rPr>
          <w:rFonts w:hint="eastAsia"/>
          <w:sz w:val="24"/>
        </w:rPr>
        <w:t>）</w:t>
      </w:r>
      <w:r>
        <w:rPr>
          <w:rFonts w:hint="eastAsia"/>
          <w:sz w:val="24"/>
        </w:rPr>
        <w:t>，豆类</w:t>
      </w:r>
      <w:r w:rsidR="002B0A68">
        <w:rPr>
          <w:rFonts w:hint="eastAsia"/>
          <w:sz w:val="24"/>
        </w:rPr>
        <w:t>（</w:t>
      </w:r>
      <w:r w:rsidR="000524D6">
        <w:rPr>
          <w:rFonts w:hint="eastAsia"/>
          <w:sz w:val="24"/>
        </w:rPr>
        <w:t>b</w:t>
      </w:r>
      <w:r w:rsidR="000524D6">
        <w:rPr>
          <w:sz w:val="24"/>
        </w:rPr>
        <w:t>eans</w:t>
      </w:r>
      <w:r w:rsidR="002B0A68">
        <w:rPr>
          <w:rFonts w:hint="eastAsia"/>
          <w:sz w:val="24"/>
        </w:rPr>
        <w:t>）</w:t>
      </w:r>
      <w:r>
        <w:rPr>
          <w:rFonts w:hint="eastAsia"/>
          <w:sz w:val="24"/>
        </w:rPr>
        <w:t>，花椰菜</w:t>
      </w:r>
      <w:r w:rsidR="002B0A68">
        <w:rPr>
          <w:rFonts w:hint="eastAsia"/>
          <w:sz w:val="24"/>
        </w:rPr>
        <w:t>（</w:t>
      </w:r>
      <w:r w:rsidR="000524D6">
        <w:rPr>
          <w:sz w:val="24"/>
        </w:rPr>
        <w:t>broccoli</w:t>
      </w:r>
      <w:r w:rsidR="002B0A68">
        <w:rPr>
          <w:rFonts w:hint="eastAsia"/>
          <w:sz w:val="24"/>
        </w:rPr>
        <w:t>）</w:t>
      </w:r>
      <w:r>
        <w:rPr>
          <w:rFonts w:hint="eastAsia"/>
          <w:sz w:val="24"/>
        </w:rPr>
        <w:t>，玉米</w:t>
      </w:r>
      <w:r w:rsidR="002B0A68">
        <w:rPr>
          <w:rFonts w:hint="eastAsia"/>
          <w:sz w:val="24"/>
        </w:rPr>
        <w:t>（</w:t>
      </w:r>
      <w:r w:rsidR="000524D6">
        <w:rPr>
          <w:rFonts w:hint="eastAsia"/>
          <w:sz w:val="24"/>
        </w:rPr>
        <w:t>c</w:t>
      </w:r>
      <w:r w:rsidR="000524D6">
        <w:rPr>
          <w:sz w:val="24"/>
        </w:rPr>
        <w:t>orn</w:t>
      </w:r>
      <w:r w:rsidR="002B0A68">
        <w:rPr>
          <w:rFonts w:hint="eastAsia"/>
          <w:sz w:val="24"/>
        </w:rPr>
        <w:t>）</w:t>
      </w:r>
      <w:r>
        <w:rPr>
          <w:rFonts w:hint="eastAsia"/>
          <w:sz w:val="24"/>
        </w:rPr>
        <w:t>，青辣椒</w:t>
      </w:r>
      <w:r w:rsidR="002B0A68">
        <w:rPr>
          <w:rFonts w:hint="eastAsia"/>
          <w:sz w:val="24"/>
        </w:rPr>
        <w:t>（</w:t>
      </w:r>
      <w:r w:rsidR="000524D6">
        <w:rPr>
          <w:rFonts w:hint="eastAsia"/>
          <w:sz w:val="24"/>
        </w:rPr>
        <w:t>g</w:t>
      </w:r>
      <w:r w:rsidR="000524D6">
        <w:rPr>
          <w:sz w:val="24"/>
        </w:rPr>
        <w:t>reen peppers</w:t>
      </w:r>
      <w:r w:rsidR="002B0A68">
        <w:rPr>
          <w:rFonts w:hint="eastAsia"/>
          <w:sz w:val="24"/>
        </w:rPr>
        <w:t>）</w:t>
      </w:r>
      <w:r>
        <w:rPr>
          <w:rFonts w:hint="eastAsia"/>
          <w:sz w:val="24"/>
        </w:rPr>
        <w:t>，南瓜</w:t>
      </w:r>
      <w:r w:rsidR="002B0A68">
        <w:rPr>
          <w:rFonts w:hint="eastAsia"/>
          <w:sz w:val="24"/>
        </w:rPr>
        <w:t>（</w:t>
      </w:r>
      <w:r w:rsidR="000524D6" w:rsidRPr="000524D6">
        <w:rPr>
          <w:sz w:val="24"/>
        </w:rPr>
        <w:t>squash</w:t>
      </w:r>
      <w:r w:rsidR="002B0A68">
        <w:rPr>
          <w:rFonts w:hint="eastAsia"/>
          <w:sz w:val="24"/>
        </w:rPr>
        <w:t>）</w:t>
      </w:r>
      <w:r>
        <w:rPr>
          <w:rFonts w:hint="eastAsia"/>
          <w:sz w:val="24"/>
        </w:rPr>
        <w:t>，西红柿</w:t>
      </w:r>
      <w:r w:rsidR="002B0A68">
        <w:rPr>
          <w:rFonts w:hint="eastAsia"/>
          <w:sz w:val="24"/>
        </w:rPr>
        <w:t>（</w:t>
      </w:r>
      <w:r w:rsidR="000524D6">
        <w:rPr>
          <w:rFonts w:hint="eastAsia"/>
          <w:sz w:val="24"/>
        </w:rPr>
        <w:t>t</w:t>
      </w:r>
      <w:r w:rsidR="000524D6">
        <w:rPr>
          <w:sz w:val="24"/>
        </w:rPr>
        <w:t>omatoes</w:t>
      </w:r>
      <w:r w:rsidR="002B0A68">
        <w:rPr>
          <w:rFonts w:hint="eastAsia"/>
          <w:sz w:val="24"/>
        </w:rPr>
        <w:t>）</w:t>
      </w:r>
      <w:r>
        <w:rPr>
          <w:sz w:val="24"/>
        </w:rPr>
        <w:t>}</w:t>
      </w:r>
      <w:r>
        <w:rPr>
          <w:rFonts w:hint="eastAsia"/>
          <w:sz w:val="24"/>
        </w:rPr>
        <w:t>。定义该项集为</w:t>
      </w:r>
      <w:r w:rsidRPr="00333581">
        <w:rPr>
          <w:rFonts w:hint="eastAsia"/>
          <w:b/>
          <w:bCs/>
          <w:sz w:val="24"/>
        </w:rPr>
        <w:t>I</w:t>
      </w:r>
      <w:r>
        <w:rPr>
          <w:sz w:val="24"/>
        </w:rPr>
        <w:t xml:space="preserve"> . </w:t>
      </w:r>
      <w:r w:rsidR="00954782">
        <w:rPr>
          <w:rFonts w:hint="eastAsia"/>
          <w:sz w:val="24"/>
        </w:rPr>
        <w:t>客户购买的商品是</w:t>
      </w:r>
      <w:r w:rsidR="00954782" w:rsidRPr="00333581">
        <w:rPr>
          <w:rFonts w:hint="eastAsia"/>
          <w:b/>
          <w:bCs/>
          <w:sz w:val="24"/>
        </w:rPr>
        <w:t>I</w:t>
      </w:r>
      <w:r w:rsidR="00954782" w:rsidRPr="00954782">
        <w:rPr>
          <w:sz w:val="24"/>
        </w:rPr>
        <w:t xml:space="preserve"> </w:t>
      </w:r>
      <w:r w:rsidR="00954782" w:rsidRPr="00954782">
        <w:rPr>
          <w:rFonts w:hint="eastAsia"/>
          <w:sz w:val="24"/>
        </w:rPr>
        <w:t>的</w:t>
      </w:r>
      <w:r w:rsidR="00954782">
        <w:rPr>
          <w:rFonts w:hint="eastAsia"/>
          <w:sz w:val="24"/>
        </w:rPr>
        <w:t>子集。假定表</w:t>
      </w:r>
      <w:r w:rsidR="00954782">
        <w:rPr>
          <w:rFonts w:hint="eastAsia"/>
          <w:sz w:val="24"/>
        </w:rPr>
        <w:t>1</w:t>
      </w:r>
      <w:r w:rsidR="00954782">
        <w:rPr>
          <w:sz w:val="24"/>
        </w:rPr>
        <w:t xml:space="preserve"> </w:t>
      </w:r>
      <w:r w:rsidR="00954782">
        <w:rPr>
          <w:rFonts w:hint="eastAsia"/>
          <w:sz w:val="24"/>
        </w:rPr>
        <w:t>给出了</w:t>
      </w:r>
      <w:r w:rsidR="006C3BE0">
        <w:rPr>
          <w:rFonts w:hint="eastAsia"/>
          <w:sz w:val="24"/>
        </w:rPr>
        <w:t>在</w:t>
      </w:r>
      <w:r w:rsidR="00954782">
        <w:rPr>
          <w:rFonts w:hint="eastAsia"/>
          <w:sz w:val="24"/>
        </w:rPr>
        <w:t>某个秋天下午路边蔬菜摊的交易情况。</w:t>
      </w:r>
    </w:p>
    <w:p w14:paraId="4AD213C2" w14:textId="6971AE26" w:rsidR="00954782" w:rsidRDefault="00954782" w:rsidP="00954782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</w:rPr>
      </w:pPr>
      <w:r w:rsidRPr="00954782">
        <w:rPr>
          <w:rFonts w:hint="eastAsia"/>
          <w:sz w:val="24"/>
        </w:rPr>
        <w:t>实验目的</w:t>
      </w:r>
    </w:p>
    <w:p w14:paraId="4932C517" w14:textId="432B26FB" w:rsidR="003C73DF" w:rsidRDefault="003C73DF" w:rsidP="003C73DF">
      <w:pPr>
        <w:spacing w:line="360" w:lineRule="auto"/>
        <w:ind w:left="426"/>
        <w:rPr>
          <w:sz w:val="24"/>
        </w:rPr>
      </w:pPr>
      <w:r>
        <w:rPr>
          <w:rFonts w:hint="eastAsia"/>
          <w:sz w:val="24"/>
        </w:rPr>
        <w:t>本次上机实验有三个目的：</w:t>
      </w:r>
    </w:p>
    <w:p w14:paraId="69833895" w14:textId="288F3462" w:rsidR="003C73DF" w:rsidRPr="003C73DF" w:rsidRDefault="003C73DF" w:rsidP="003C73DF">
      <w:pPr>
        <w:pStyle w:val="a3"/>
        <w:numPr>
          <w:ilvl w:val="0"/>
          <w:numId w:val="10"/>
        </w:numPr>
        <w:spacing w:line="360" w:lineRule="auto"/>
        <w:ind w:firstLineChars="0"/>
        <w:rPr>
          <w:sz w:val="24"/>
        </w:rPr>
      </w:pPr>
      <w:r w:rsidRPr="003C73DF">
        <w:rPr>
          <w:rFonts w:hint="eastAsia"/>
          <w:sz w:val="24"/>
        </w:rPr>
        <w:t>了解关联规则在实际问题中的应用。</w:t>
      </w:r>
    </w:p>
    <w:p w14:paraId="5366C48D" w14:textId="0B218C23" w:rsidR="003C73DF" w:rsidRDefault="003C73DF" w:rsidP="003C73DF">
      <w:pPr>
        <w:pStyle w:val="a3"/>
        <w:numPr>
          <w:ilvl w:val="0"/>
          <w:numId w:val="10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掌握关联规则中</w:t>
      </w:r>
      <w:proofErr w:type="spellStart"/>
      <w:r>
        <w:rPr>
          <w:rFonts w:hint="eastAsia"/>
          <w:sz w:val="24"/>
        </w:rPr>
        <w:t>Apriori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算法的核心。</w:t>
      </w:r>
    </w:p>
    <w:p w14:paraId="2109CFB1" w14:textId="197EC497" w:rsidR="003C73DF" w:rsidRPr="003C73DF" w:rsidRDefault="003C73DF" w:rsidP="003C73DF">
      <w:pPr>
        <w:pStyle w:val="a3"/>
        <w:numPr>
          <w:ilvl w:val="0"/>
          <w:numId w:val="10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熟悉掌握</w:t>
      </w:r>
      <w:r w:rsidR="004C29F6">
        <w:rPr>
          <w:rFonts w:hint="eastAsia"/>
          <w:sz w:val="24"/>
        </w:rPr>
        <w:t>对数据进行关联规则分析的流程和步骤。</w:t>
      </w:r>
    </w:p>
    <w:p w14:paraId="50899B06" w14:textId="5794604E" w:rsidR="00954782" w:rsidRPr="004C29F6" w:rsidRDefault="00954782" w:rsidP="004C29F6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实验内容</w:t>
      </w:r>
      <w:r w:rsidR="004C29F6">
        <w:rPr>
          <w:rFonts w:hint="eastAsia"/>
          <w:sz w:val="24"/>
        </w:rPr>
        <w:t>、</w:t>
      </w:r>
      <w:r w:rsidRPr="004C29F6">
        <w:rPr>
          <w:rFonts w:hint="eastAsia"/>
          <w:sz w:val="24"/>
        </w:rPr>
        <w:t>方法与步骤：</w:t>
      </w:r>
    </w:p>
    <w:p w14:paraId="72048239" w14:textId="1D9E324A" w:rsidR="00954782" w:rsidRPr="003C73DF" w:rsidRDefault="00954782" w:rsidP="003C73DF">
      <w:pPr>
        <w:spacing w:line="360" w:lineRule="auto"/>
        <w:ind w:left="426"/>
        <w:rPr>
          <w:sz w:val="24"/>
        </w:rPr>
      </w:pPr>
      <w:r w:rsidRPr="003C73DF">
        <w:rPr>
          <w:rFonts w:hint="eastAsia"/>
          <w:sz w:val="24"/>
        </w:rPr>
        <w:t>本上机实验具体的方法与步骤如下：</w:t>
      </w:r>
    </w:p>
    <w:p w14:paraId="58FBF4F5" w14:textId="769F1CFD" w:rsidR="00954782" w:rsidRDefault="00954782" w:rsidP="00954782">
      <w:pPr>
        <w:spacing w:line="360" w:lineRule="auto"/>
        <w:ind w:firstLineChars="200" w:firstLine="480"/>
        <w:rPr>
          <w:sz w:val="24"/>
        </w:rPr>
      </w:pPr>
      <w:r w:rsidRPr="00954782">
        <w:rPr>
          <w:rFonts w:hint="eastAsia"/>
          <w:sz w:val="24"/>
        </w:rPr>
        <w:t>1</w:t>
      </w:r>
      <w:r w:rsidRPr="00954782">
        <w:rPr>
          <w:rFonts w:hint="eastAsia"/>
          <w:sz w:val="24"/>
        </w:rPr>
        <w:t>、</w:t>
      </w:r>
      <w:r w:rsidR="00C71A4B">
        <w:rPr>
          <w:rFonts w:hint="eastAsia"/>
          <w:sz w:val="24"/>
        </w:rPr>
        <w:t>购物篮分析的数据</w:t>
      </w:r>
      <w:r w:rsidR="002B0A68">
        <w:rPr>
          <w:rFonts w:hint="eastAsia"/>
          <w:sz w:val="24"/>
        </w:rPr>
        <w:t>表示。购物篮的数据表示方法有两种：使用事物数据格式或者表数据格式。其中，采用表数据格式时，每条记录表示不同的事务，每个项采用</w:t>
      </w:r>
      <w:r w:rsidR="002B0A68">
        <w:rPr>
          <w:rFonts w:hint="eastAsia"/>
          <w:sz w:val="24"/>
        </w:rPr>
        <w:t>0/</w:t>
      </w:r>
      <w:r w:rsidR="002B0A68">
        <w:rPr>
          <w:sz w:val="24"/>
        </w:rPr>
        <w:t xml:space="preserve">1 </w:t>
      </w:r>
      <w:r w:rsidR="002B0A68">
        <w:rPr>
          <w:rFonts w:hint="eastAsia"/>
          <w:sz w:val="24"/>
        </w:rPr>
        <w:t>标志表示。请将表</w:t>
      </w:r>
      <w:r w:rsidR="002B0A68">
        <w:rPr>
          <w:rFonts w:hint="eastAsia"/>
          <w:sz w:val="24"/>
        </w:rPr>
        <w:t>1</w:t>
      </w:r>
      <w:r w:rsidR="002B0A68">
        <w:rPr>
          <w:rFonts w:hint="eastAsia"/>
          <w:sz w:val="24"/>
        </w:rPr>
        <w:t>表示成表数据格式表</w:t>
      </w:r>
      <w:r w:rsidR="002B0A68">
        <w:rPr>
          <w:rFonts w:hint="eastAsia"/>
          <w:sz w:val="24"/>
        </w:rPr>
        <w:t>2</w:t>
      </w:r>
      <w:r w:rsidR="002B0A68">
        <w:rPr>
          <w:rFonts w:hint="eastAsia"/>
          <w:sz w:val="24"/>
        </w:rPr>
        <w:t>。</w:t>
      </w:r>
    </w:p>
    <w:p w14:paraId="5127FAC3" w14:textId="709B7E9E" w:rsidR="002B0A68" w:rsidRPr="002B0A68" w:rsidRDefault="002B0A68" w:rsidP="002B0A68">
      <w:pPr>
        <w:spacing w:line="360" w:lineRule="auto"/>
        <w:ind w:firstLineChars="200" w:firstLine="482"/>
        <w:jc w:val="center"/>
        <w:rPr>
          <w:b/>
          <w:bCs/>
          <w:sz w:val="24"/>
        </w:rPr>
      </w:pPr>
      <w:r w:rsidRPr="002B0A68">
        <w:rPr>
          <w:rFonts w:hint="eastAsia"/>
          <w:b/>
          <w:bCs/>
          <w:sz w:val="24"/>
        </w:rPr>
        <w:t>表</w:t>
      </w:r>
      <w:r w:rsidRPr="002B0A68">
        <w:rPr>
          <w:rFonts w:hint="eastAsia"/>
          <w:b/>
          <w:bCs/>
          <w:sz w:val="24"/>
        </w:rPr>
        <w:t>2</w:t>
      </w:r>
      <w:r w:rsidRPr="002B0A68">
        <w:rPr>
          <w:rFonts w:hint="eastAsia"/>
          <w:b/>
          <w:bCs/>
          <w:sz w:val="24"/>
        </w:rPr>
        <w:t>：路边蔬菜摊的表数据格式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2B0A68" w14:paraId="5F633C27" w14:textId="77777777" w:rsidTr="002B0A68">
        <w:tc>
          <w:tcPr>
            <w:tcW w:w="1065" w:type="dxa"/>
          </w:tcPr>
          <w:p w14:paraId="1997F061" w14:textId="785C9F87" w:rsidR="002B0A68" w:rsidRDefault="002B0A68" w:rsidP="002B0A68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事务</w:t>
            </w:r>
          </w:p>
        </w:tc>
        <w:tc>
          <w:tcPr>
            <w:tcW w:w="1065" w:type="dxa"/>
          </w:tcPr>
          <w:p w14:paraId="74ED84FD" w14:textId="17F8B86E" w:rsidR="002B0A68" w:rsidRDefault="002B0A68" w:rsidP="002B0A68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芦笋</w:t>
            </w:r>
          </w:p>
        </w:tc>
        <w:tc>
          <w:tcPr>
            <w:tcW w:w="1065" w:type="dxa"/>
          </w:tcPr>
          <w:p w14:paraId="5713D040" w14:textId="24765159" w:rsidR="002B0A68" w:rsidRDefault="002B0A68" w:rsidP="002B0A68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豆类</w:t>
            </w:r>
          </w:p>
        </w:tc>
        <w:tc>
          <w:tcPr>
            <w:tcW w:w="1065" w:type="dxa"/>
          </w:tcPr>
          <w:p w14:paraId="2E290849" w14:textId="1E0BF32D" w:rsidR="002B0A68" w:rsidRDefault="002B0A68" w:rsidP="002B0A68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花椰菜</w:t>
            </w:r>
          </w:p>
        </w:tc>
        <w:tc>
          <w:tcPr>
            <w:tcW w:w="1065" w:type="dxa"/>
          </w:tcPr>
          <w:p w14:paraId="772F949C" w14:textId="445A8DBB" w:rsidR="002B0A68" w:rsidRDefault="002B0A68" w:rsidP="002B0A68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玉米</w:t>
            </w:r>
          </w:p>
        </w:tc>
        <w:tc>
          <w:tcPr>
            <w:tcW w:w="1065" w:type="dxa"/>
          </w:tcPr>
          <w:p w14:paraId="7765186F" w14:textId="0415A2BD" w:rsidR="002B0A68" w:rsidRDefault="002B0A68" w:rsidP="002B0A68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青辣椒</w:t>
            </w:r>
          </w:p>
        </w:tc>
        <w:tc>
          <w:tcPr>
            <w:tcW w:w="1066" w:type="dxa"/>
          </w:tcPr>
          <w:p w14:paraId="7C674C96" w14:textId="485B40DA" w:rsidR="002B0A68" w:rsidRDefault="002B0A68" w:rsidP="002B0A68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南瓜</w:t>
            </w:r>
          </w:p>
        </w:tc>
        <w:tc>
          <w:tcPr>
            <w:tcW w:w="1066" w:type="dxa"/>
          </w:tcPr>
          <w:p w14:paraId="21F216D9" w14:textId="3DF8739D" w:rsidR="002B0A68" w:rsidRDefault="002B0A68" w:rsidP="002B0A68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西红柿</w:t>
            </w:r>
          </w:p>
        </w:tc>
      </w:tr>
      <w:tr w:rsidR="002B0A68" w14:paraId="3980CEA3" w14:textId="77777777" w:rsidTr="002B0A68">
        <w:tc>
          <w:tcPr>
            <w:tcW w:w="1065" w:type="dxa"/>
          </w:tcPr>
          <w:p w14:paraId="7D077C48" w14:textId="1460E90B" w:rsidR="002B0A68" w:rsidRDefault="002B0A68" w:rsidP="002B0A68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065" w:type="dxa"/>
          </w:tcPr>
          <w:p w14:paraId="2337C760" w14:textId="77777777" w:rsidR="002B0A68" w:rsidRDefault="002B0A68" w:rsidP="00954782">
            <w:pPr>
              <w:spacing w:line="360" w:lineRule="auto"/>
              <w:rPr>
                <w:sz w:val="24"/>
              </w:rPr>
            </w:pPr>
          </w:p>
        </w:tc>
        <w:tc>
          <w:tcPr>
            <w:tcW w:w="1065" w:type="dxa"/>
          </w:tcPr>
          <w:p w14:paraId="2DE87309" w14:textId="77777777" w:rsidR="002B0A68" w:rsidRDefault="002B0A68" w:rsidP="00954782">
            <w:pPr>
              <w:spacing w:line="360" w:lineRule="auto"/>
              <w:rPr>
                <w:sz w:val="24"/>
              </w:rPr>
            </w:pPr>
          </w:p>
        </w:tc>
        <w:tc>
          <w:tcPr>
            <w:tcW w:w="1065" w:type="dxa"/>
          </w:tcPr>
          <w:p w14:paraId="4991ECD9" w14:textId="77777777" w:rsidR="002B0A68" w:rsidRDefault="002B0A68" w:rsidP="00954782">
            <w:pPr>
              <w:spacing w:line="360" w:lineRule="auto"/>
              <w:rPr>
                <w:sz w:val="24"/>
              </w:rPr>
            </w:pPr>
          </w:p>
        </w:tc>
        <w:tc>
          <w:tcPr>
            <w:tcW w:w="1065" w:type="dxa"/>
          </w:tcPr>
          <w:p w14:paraId="7E380CBB" w14:textId="77777777" w:rsidR="002B0A68" w:rsidRDefault="002B0A68" w:rsidP="00954782">
            <w:pPr>
              <w:spacing w:line="360" w:lineRule="auto"/>
              <w:rPr>
                <w:sz w:val="24"/>
              </w:rPr>
            </w:pPr>
          </w:p>
        </w:tc>
        <w:tc>
          <w:tcPr>
            <w:tcW w:w="1065" w:type="dxa"/>
          </w:tcPr>
          <w:p w14:paraId="474D6236" w14:textId="77777777" w:rsidR="002B0A68" w:rsidRDefault="002B0A68" w:rsidP="00954782">
            <w:pPr>
              <w:spacing w:line="360" w:lineRule="auto"/>
              <w:rPr>
                <w:sz w:val="24"/>
              </w:rPr>
            </w:pPr>
          </w:p>
        </w:tc>
        <w:tc>
          <w:tcPr>
            <w:tcW w:w="1066" w:type="dxa"/>
          </w:tcPr>
          <w:p w14:paraId="7EBD8A41" w14:textId="77777777" w:rsidR="002B0A68" w:rsidRDefault="002B0A68" w:rsidP="00954782">
            <w:pPr>
              <w:spacing w:line="360" w:lineRule="auto"/>
              <w:rPr>
                <w:sz w:val="24"/>
              </w:rPr>
            </w:pPr>
          </w:p>
        </w:tc>
        <w:tc>
          <w:tcPr>
            <w:tcW w:w="1066" w:type="dxa"/>
          </w:tcPr>
          <w:p w14:paraId="486DDB3F" w14:textId="77777777" w:rsidR="002B0A68" w:rsidRDefault="002B0A68" w:rsidP="00954782">
            <w:pPr>
              <w:spacing w:line="360" w:lineRule="auto"/>
              <w:rPr>
                <w:sz w:val="24"/>
              </w:rPr>
            </w:pPr>
          </w:p>
        </w:tc>
      </w:tr>
      <w:tr w:rsidR="002B0A68" w14:paraId="18BADE23" w14:textId="77777777" w:rsidTr="002B0A68">
        <w:tc>
          <w:tcPr>
            <w:tcW w:w="1065" w:type="dxa"/>
          </w:tcPr>
          <w:p w14:paraId="1D841963" w14:textId="64D90D28" w:rsidR="002B0A68" w:rsidRDefault="002B0A68" w:rsidP="002B0A68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065" w:type="dxa"/>
          </w:tcPr>
          <w:p w14:paraId="6FCE9A18" w14:textId="77777777" w:rsidR="002B0A68" w:rsidRDefault="002B0A68" w:rsidP="00954782">
            <w:pPr>
              <w:spacing w:line="360" w:lineRule="auto"/>
              <w:rPr>
                <w:sz w:val="24"/>
              </w:rPr>
            </w:pPr>
          </w:p>
        </w:tc>
        <w:tc>
          <w:tcPr>
            <w:tcW w:w="1065" w:type="dxa"/>
          </w:tcPr>
          <w:p w14:paraId="63FA6E39" w14:textId="77777777" w:rsidR="002B0A68" w:rsidRDefault="002B0A68" w:rsidP="00954782">
            <w:pPr>
              <w:spacing w:line="360" w:lineRule="auto"/>
              <w:rPr>
                <w:sz w:val="24"/>
              </w:rPr>
            </w:pPr>
          </w:p>
        </w:tc>
        <w:tc>
          <w:tcPr>
            <w:tcW w:w="1065" w:type="dxa"/>
          </w:tcPr>
          <w:p w14:paraId="196362F1" w14:textId="77777777" w:rsidR="002B0A68" w:rsidRDefault="002B0A68" w:rsidP="00954782">
            <w:pPr>
              <w:spacing w:line="360" w:lineRule="auto"/>
              <w:rPr>
                <w:sz w:val="24"/>
              </w:rPr>
            </w:pPr>
          </w:p>
        </w:tc>
        <w:tc>
          <w:tcPr>
            <w:tcW w:w="1065" w:type="dxa"/>
          </w:tcPr>
          <w:p w14:paraId="14D7700D" w14:textId="77777777" w:rsidR="002B0A68" w:rsidRDefault="002B0A68" w:rsidP="00954782">
            <w:pPr>
              <w:spacing w:line="360" w:lineRule="auto"/>
              <w:rPr>
                <w:sz w:val="24"/>
              </w:rPr>
            </w:pPr>
          </w:p>
        </w:tc>
        <w:tc>
          <w:tcPr>
            <w:tcW w:w="1065" w:type="dxa"/>
          </w:tcPr>
          <w:p w14:paraId="27F2548D" w14:textId="77777777" w:rsidR="002B0A68" w:rsidRDefault="002B0A68" w:rsidP="00954782">
            <w:pPr>
              <w:spacing w:line="360" w:lineRule="auto"/>
              <w:rPr>
                <w:sz w:val="24"/>
              </w:rPr>
            </w:pPr>
          </w:p>
        </w:tc>
        <w:tc>
          <w:tcPr>
            <w:tcW w:w="1066" w:type="dxa"/>
          </w:tcPr>
          <w:p w14:paraId="16A2770C" w14:textId="77777777" w:rsidR="002B0A68" w:rsidRDefault="002B0A68" w:rsidP="00954782">
            <w:pPr>
              <w:spacing w:line="360" w:lineRule="auto"/>
              <w:rPr>
                <w:sz w:val="24"/>
              </w:rPr>
            </w:pPr>
          </w:p>
        </w:tc>
        <w:tc>
          <w:tcPr>
            <w:tcW w:w="1066" w:type="dxa"/>
          </w:tcPr>
          <w:p w14:paraId="71BDC852" w14:textId="77777777" w:rsidR="002B0A68" w:rsidRDefault="002B0A68" w:rsidP="00954782">
            <w:pPr>
              <w:spacing w:line="360" w:lineRule="auto"/>
              <w:rPr>
                <w:sz w:val="24"/>
              </w:rPr>
            </w:pPr>
          </w:p>
        </w:tc>
      </w:tr>
      <w:tr w:rsidR="002B0A68" w14:paraId="45B26F50" w14:textId="77777777" w:rsidTr="002B0A68">
        <w:tc>
          <w:tcPr>
            <w:tcW w:w="1065" w:type="dxa"/>
          </w:tcPr>
          <w:p w14:paraId="53E8B15E" w14:textId="75DAA047" w:rsidR="002B0A68" w:rsidRDefault="002B0A68" w:rsidP="002B0A68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3</w:t>
            </w:r>
          </w:p>
        </w:tc>
        <w:tc>
          <w:tcPr>
            <w:tcW w:w="1065" w:type="dxa"/>
          </w:tcPr>
          <w:p w14:paraId="20E93605" w14:textId="77777777" w:rsidR="002B0A68" w:rsidRDefault="002B0A68" w:rsidP="00954782">
            <w:pPr>
              <w:spacing w:line="360" w:lineRule="auto"/>
              <w:rPr>
                <w:sz w:val="24"/>
              </w:rPr>
            </w:pPr>
          </w:p>
        </w:tc>
        <w:tc>
          <w:tcPr>
            <w:tcW w:w="1065" w:type="dxa"/>
          </w:tcPr>
          <w:p w14:paraId="2DCA339C" w14:textId="77777777" w:rsidR="002B0A68" w:rsidRDefault="002B0A68" w:rsidP="00954782">
            <w:pPr>
              <w:spacing w:line="360" w:lineRule="auto"/>
              <w:rPr>
                <w:sz w:val="24"/>
              </w:rPr>
            </w:pPr>
          </w:p>
        </w:tc>
        <w:tc>
          <w:tcPr>
            <w:tcW w:w="1065" w:type="dxa"/>
          </w:tcPr>
          <w:p w14:paraId="412AC0B0" w14:textId="77777777" w:rsidR="002B0A68" w:rsidRDefault="002B0A68" w:rsidP="00954782">
            <w:pPr>
              <w:spacing w:line="360" w:lineRule="auto"/>
              <w:rPr>
                <w:sz w:val="24"/>
              </w:rPr>
            </w:pPr>
          </w:p>
        </w:tc>
        <w:tc>
          <w:tcPr>
            <w:tcW w:w="1065" w:type="dxa"/>
          </w:tcPr>
          <w:p w14:paraId="202EF1B0" w14:textId="77777777" w:rsidR="002B0A68" w:rsidRDefault="002B0A68" w:rsidP="00954782">
            <w:pPr>
              <w:spacing w:line="360" w:lineRule="auto"/>
              <w:rPr>
                <w:sz w:val="24"/>
              </w:rPr>
            </w:pPr>
          </w:p>
        </w:tc>
        <w:tc>
          <w:tcPr>
            <w:tcW w:w="1065" w:type="dxa"/>
          </w:tcPr>
          <w:p w14:paraId="43FAA6EF" w14:textId="77777777" w:rsidR="002B0A68" w:rsidRDefault="002B0A68" w:rsidP="00954782">
            <w:pPr>
              <w:spacing w:line="360" w:lineRule="auto"/>
              <w:rPr>
                <w:sz w:val="24"/>
              </w:rPr>
            </w:pPr>
          </w:p>
        </w:tc>
        <w:tc>
          <w:tcPr>
            <w:tcW w:w="1066" w:type="dxa"/>
          </w:tcPr>
          <w:p w14:paraId="01E2E8EF" w14:textId="77777777" w:rsidR="002B0A68" w:rsidRDefault="002B0A68" w:rsidP="00954782">
            <w:pPr>
              <w:spacing w:line="360" w:lineRule="auto"/>
              <w:rPr>
                <w:sz w:val="24"/>
              </w:rPr>
            </w:pPr>
          </w:p>
        </w:tc>
        <w:tc>
          <w:tcPr>
            <w:tcW w:w="1066" w:type="dxa"/>
          </w:tcPr>
          <w:p w14:paraId="790EBE96" w14:textId="77777777" w:rsidR="002B0A68" w:rsidRDefault="002B0A68" w:rsidP="00954782">
            <w:pPr>
              <w:spacing w:line="360" w:lineRule="auto"/>
              <w:rPr>
                <w:sz w:val="24"/>
              </w:rPr>
            </w:pPr>
          </w:p>
        </w:tc>
      </w:tr>
      <w:tr w:rsidR="002B0A68" w14:paraId="0BA2BB32" w14:textId="77777777" w:rsidTr="002B0A68">
        <w:tc>
          <w:tcPr>
            <w:tcW w:w="1065" w:type="dxa"/>
          </w:tcPr>
          <w:p w14:paraId="69653357" w14:textId="5F43C172" w:rsidR="002B0A68" w:rsidRDefault="002B0A68" w:rsidP="002B0A68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065" w:type="dxa"/>
          </w:tcPr>
          <w:p w14:paraId="6A6F844B" w14:textId="77777777" w:rsidR="002B0A68" w:rsidRDefault="002B0A68" w:rsidP="00954782">
            <w:pPr>
              <w:spacing w:line="360" w:lineRule="auto"/>
              <w:rPr>
                <w:sz w:val="24"/>
              </w:rPr>
            </w:pPr>
          </w:p>
        </w:tc>
        <w:tc>
          <w:tcPr>
            <w:tcW w:w="1065" w:type="dxa"/>
          </w:tcPr>
          <w:p w14:paraId="53331C78" w14:textId="77777777" w:rsidR="002B0A68" w:rsidRDefault="002B0A68" w:rsidP="00954782">
            <w:pPr>
              <w:spacing w:line="360" w:lineRule="auto"/>
              <w:rPr>
                <w:sz w:val="24"/>
              </w:rPr>
            </w:pPr>
          </w:p>
        </w:tc>
        <w:tc>
          <w:tcPr>
            <w:tcW w:w="1065" w:type="dxa"/>
          </w:tcPr>
          <w:p w14:paraId="6AD7FEA8" w14:textId="77777777" w:rsidR="002B0A68" w:rsidRDefault="002B0A68" w:rsidP="00954782">
            <w:pPr>
              <w:spacing w:line="360" w:lineRule="auto"/>
              <w:rPr>
                <w:sz w:val="24"/>
              </w:rPr>
            </w:pPr>
          </w:p>
        </w:tc>
        <w:tc>
          <w:tcPr>
            <w:tcW w:w="1065" w:type="dxa"/>
          </w:tcPr>
          <w:p w14:paraId="7B5175C7" w14:textId="77777777" w:rsidR="002B0A68" w:rsidRDefault="002B0A68" w:rsidP="00954782">
            <w:pPr>
              <w:spacing w:line="360" w:lineRule="auto"/>
              <w:rPr>
                <w:sz w:val="24"/>
              </w:rPr>
            </w:pPr>
          </w:p>
        </w:tc>
        <w:tc>
          <w:tcPr>
            <w:tcW w:w="1065" w:type="dxa"/>
          </w:tcPr>
          <w:p w14:paraId="7F205225" w14:textId="77777777" w:rsidR="002B0A68" w:rsidRDefault="002B0A68" w:rsidP="00954782">
            <w:pPr>
              <w:spacing w:line="360" w:lineRule="auto"/>
              <w:rPr>
                <w:sz w:val="24"/>
              </w:rPr>
            </w:pPr>
          </w:p>
        </w:tc>
        <w:tc>
          <w:tcPr>
            <w:tcW w:w="1066" w:type="dxa"/>
          </w:tcPr>
          <w:p w14:paraId="15FC4337" w14:textId="77777777" w:rsidR="002B0A68" w:rsidRDefault="002B0A68" w:rsidP="00954782">
            <w:pPr>
              <w:spacing w:line="360" w:lineRule="auto"/>
              <w:rPr>
                <w:sz w:val="24"/>
              </w:rPr>
            </w:pPr>
          </w:p>
        </w:tc>
        <w:tc>
          <w:tcPr>
            <w:tcW w:w="1066" w:type="dxa"/>
          </w:tcPr>
          <w:p w14:paraId="09AB4C82" w14:textId="77777777" w:rsidR="002B0A68" w:rsidRDefault="002B0A68" w:rsidP="00954782">
            <w:pPr>
              <w:spacing w:line="360" w:lineRule="auto"/>
              <w:rPr>
                <w:sz w:val="24"/>
              </w:rPr>
            </w:pPr>
          </w:p>
        </w:tc>
      </w:tr>
      <w:tr w:rsidR="002B0A68" w14:paraId="4D215877" w14:textId="77777777" w:rsidTr="002B0A68">
        <w:tc>
          <w:tcPr>
            <w:tcW w:w="1065" w:type="dxa"/>
          </w:tcPr>
          <w:p w14:paraId="7CF427D4" w14:textId="456123C8" w:rsidR="002B0A68" w:rsidRDefault="002B0A68" w:rsidP="002B0A68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065" w:type="dxa"/>
          </w:tcPr>
          <w:p w14:paraId="3DA8F8D6" w14:textId="77777777" w:rsidR="002B0A68" w:rsidRDefault="002B0A68" w:rsidP="00954782">
            <w:pPr>
              <w:spacing w:line="360" w:lineRule="auto"/>
              <w:rPr>
                <w:sz w:val="24"/>
              </w:rPr>
            </w:pPr>
          </w:p>
        </w:tc>
        <w:tc>
          <w:tcPr>
            <w:tcW w:w="1065" w:type="dxa"/>
          </w:tcPr>
          <w:p w14:paraId="165EF74C" w14:textId="77777777" w:rsidR="002B0A68" w:rsidRDefault="002B0A68" w:rsidP="00954782">
            <w:pPr>
              <w:spacing w:line="360" w:lineRule="auto"/>
              <w:rPr>
                <w:sz w:val="24"/>
              </w:rPr>
            </w:pPr>
          </w:p>
        </w:tc>
        <w:tc>
          <w:tcPr>
            <w:tcW w:w="1065" w:type="dxa"/>
          </w:tcPr>
          <w:p w14:paraId="5441D202" w14:textId="77777777" w:rsidR="002B0A68" w:rsidRDefault="002B0A68" w:rsidP="00954782">
            <w:pPr>
              <w:spacing w:line="360" w:lineRule="auto"/>
              <w:rPr>
                <w:sz w:val="24"/>
              </w:rPr>
            </w:pPr>
          </w:p>
        </w:tc>
        <w:tc>
          <w:tcPr>
            <w:tcW w:w="1065" w:type="dxa"/>
          </w:tcPr>
          <w:p w14:paraId="7C2287CA" w14:textId="77777777" w:rsidR="002B0A68" w:rsidRDefault="002B0A68" w:rsidP="00954782">
            <w:pPr>
              <w:spacing w:line="360" w:lineRule="auto"/>
              <w:rPr>
                <w:sz w:val="24"/>
              </w:rPr>
            </w:pPr>
          </w:p>
        </w:tc>
        <w:tc>
          <w:tcPr>
            <w:tcW w:w="1065" w:type="dxa"/>
          </w:tcPr>
          <w:p w14:paraId="53C05441" w14:textId="77777777" w:rsidR="002B0A68" w:rsidRDefault="002B0A68" w:rsidP="00954782">
            <w:pPr>
              <w:spacing w:line="360" w:lineRule="auto"/>
              <w:rPr>
                <w:sz w:val="24"/>
              </w:rPr>
            </w:pPr>
          </w:p>
        </w:tc>
        <w:tc>
          <w:tcPr>
            <w:tcW w:w="1066" w:type="dxa"/>
          </w:tcPr>
          <w:p w14:paraId="146D35D4" w14:textId="77777777" w:rsidR="002B0A68" w:rsidRDefault="002B0A68" w:rsidP="00954782">
            <w:pPr>
              <w:spacing w:line="360" w:lineRule="auto"/>
              <w:rPr>
                <w:sz w:val="24"/>
              </w:rPr>
            </w:pPr>
          </w:p>
        </w:tc>
        <w:tc>
          <w:tcPr>
            <w:tcW w:w="1066" w:type="dxa"/>
          </w:tcPr>
          <w:p w14:paraId="3CB6D54A" w14:textId="77777777" w:rsidR="002B0A68" w:rsidRDefault="002B0A68" w:rsidP="00954782">
            <w:pPr>
              <w:spacing w:line="360" w:lineRule="auto"/>
              <w:rPr>
                <w:sz w:val="24"/>
              </w:rPr>
            </w:pPr>
          </w:p>
        </w:tc>
      </w:tr>
      <w:tr w:rsidR="002B0A68" w14:paraId="39E7B689" w14:textId="77777777" w:rsidTr="002B0A68">
        <w:tc>
          <w:tcPr>
            <w:tcW w:w="1065" w:type="dxa"/>
          </w:tcPr>
          <w:p w14:paraId="134BAC3E" w14:textId="3AA682AD" w:rsidR="002B0A68" w:rsidRDefault="002B0A68" w:rsidP="002B0A68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065" w:type="dxa"/>
          </w:tcPr>
          <w:p w14:paraId="591B8649" w14:textId="77777777" w:rsidR="002B0A68" w:rsidRDefault="002B0A68" w:rsidP="00954782">
            <w:pPr>
              <w:spacing w:line="360" w:lineRule="auto"/>
              <w:rPr>
                <w:sz w:val="24"/>
              </w:rPr>
            </w:pPr>
          </w:p>
        </w:tc>
        <w:tc>
          <w:tcPr>
            <w:tcW w:w="1065" w:type="dxa"/>
          </w:tcPr>
          <w:p w14:paraId="0FFB8E77" w14:textId="77777777" w:rsidR="002B0A68" w:rsidRDefault="002B0A68" w:rsidP="00954782">
            <w:pPr>
              <w:spacing w:line="360" w:lineRule="auto"/>
              <w:rPr>
                <w:sz w:val="24"/>
              </w:rPr>
            </w:pPr>
          </w:p>
        </w:tc>
        <w:tc>
          <w:tcPr>
            <w:tcW w:w="1065" w:type="dxa"/>
          </w:tcPr>
          <w:p w14:paraId="40952CF1" w14:textId="77777777" w:rsidR="002B0A68" w:rsidRDefault="002B0A68" w:rsidP="00954782">
            <w:pPr>
              <w:spacing w:line="360" w:lineRule="auto"/>
              <w:rPr>
                <w:sz w:val="24"/>
              </w:rPr>
            </w:pPr>
          </w:p>
        </w:tc>
        <w:tc>
          <w:tcPr>
            <w:tcW w:w="1065" w:type="dxa"/>
          </w:tcPr>
          <w:p w14:paraId="35E9FEDB" w14:textId="77777777" w:rsidR="002B0A68" w:rsidRDefault="002B0A68" w:rsidP="00954782">
            <w:pPr>
              <w:spacing w:line="360" w:lineRule="auto"/>
              <w:rPr>
                <w:sz w:val="24"/>
              </w:rPr>
            </w:pPr>
          </w:p>
        </w:tc>
        <w:tc>
          <w:tcPr>
            <w:tcW w:w="1065" w:type="dxa"/>
          </w:tcPr>
          <w:p w14:paraId="6CE2E136" w14:textId="77777777" w:rsidR="002B0A68" w:rsidRDefault="002B0A68" w:rsidP="00954782">
            <w:pPr>
              <w:spacing w:line="360" w:lineRule="auto"/>
              <w:rPr>
                <w:sz w:val="24"/>
              </w:rPr>
            </w:pPr>
          </w:p>
        </w:tc>
        <w:tc>
          <w:tcPr>
            <w:tcW w:w="1066" w:type="dxa"/>
          </w:tcPr>
          <w:p w14:paraId="56E6C3A9" w14:textId="77777777" w:rsidR="002B0A68" w:rsidRDefault="002B0A68" w:rsidP="00954782">
            <w:pPr>
              <w:spacing w:line="360" w:lineRule="auto"/>
              <w:rPr>
                <w:sz w:val="24"/>
              </w:rPr>
            </w:pPr>
          </w:p>
        </w:tc>
        <w:tc>
          <w:tcPr>
            <w:tcW w:w="1066" w:type="dxa"/>
          </w:tcPr>
          <w:p w14:paraId="6DED0BB9" w14:textId="77777777" w:rsidR="002B0A68" w:rsidRDefault="002B0A68" w:rsidP="00954782">
            <w:pPr>
              <w:spacing w:line="360" w:lineRule="auto"/>
              <w:rPr>
                <w:sz w:val="24"/>
              </w:rPr>
            </w:pPr>
          </w:p>
        </w:tc>
      </w:tr>
      <w:tr w:rsidR="002B0A68" w14:paraId="56478BA8" w14:textId="77777777" w:rsidTr="002B0A68">
        <w:tc>
          <w:tcPr>
            <w:tcW w:w="1065" w:type="dxa"/>
          </w:tcPr>
          <w:p w14:paraId="09528934" w14:textId="20F00A94" w:rsidR="002B0A68" w:rsidRDefault="002B0A68" w:rsidP="002B0A68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1065" w:type="dxa"/>
          </w:tcPr>
          <w:p w14:paraId="3E6644CA" w14:textId="77777777" w:rsidR="002B0A68" w:rsidRDefault="002B0A68" w:rsidP="00954782">
            <w:pPr>
              <w:spacing w:line="360" w:lineRule="auto"/>
              <w:rPr>
                <w:sz w:val="24"/>
              </w:rPr>
            </w:pPr>
          </w:p>
        </w:tc>
        <w:tc>
          <w:tcPr>
            <w:tcW w:w="1065" w:type="dxa"/>
          </w:tcPr>
          <w:p w14:paraId="7469DC5C" w14:textId="77777777" w:rsidR="002B0A68" w:rsidRDefault="002B0A68" w:rsidP="00954782">
            <w:pPr>
              <w:spacing w:line="360" w:lineRule="auto"/>
              <w:rPr>
                <w:sz w:val="24"/>
              </w:rPr>
            </w:pPr>
          </w:p>
        </w:tc>
        <w:tc>
          <w:tcPr>
            <w:tcW w:w="1065" w:type="dxa"/>
          </w:tcPr>
          <w:p w14:paraId="1C37B39B" w14:textId="77777777" w:rsidR="002B0A68" w:rsidRDefault="002B0A68" w:rsidP="00954782">
            <w:pPr>
              <w:spacing w:line="360" w:lineRule="auto"/>
              <w:rPr>
                <w:sz w:val="24"/>
              </w:rPr>
            </w:pPr>
          </w:p>
        </w:tc>
        <w:tc>
          <w:tcPr>
            <w:tcW w:w="1065" w:type="dxa"/>
          </w:tcPr>
          <w:p w14:paraId="1FF1F04A" w14:textId="77777777" w:rsidR="002B0A68" w:rsidRDefault="002B0A68" w:rsidP="00954782">
            <w:pPr>
              <w:spacing w:line="360" w:lineRule="auto"/>
              <w:rPr>
                <w:sz w:val="24"/>
              </w:rPr>
            </w:pPr>
          </w:p>
        </w:tc>
        <w:tc>
          <w:tcPr>
            <w:tcW w:w="1065" w:type="dxa"/>
          </w:tcPr>
          <w:p w14:paraId="1F9C1C74" w14:textId="77777777" w:rsidR="002B0A68" w:rsidRDefault="002B0A68" w:rsidP="00954782">
            <w:pPr>
              <w:spacing w:line="360" w:lineRule="auto"/>
              <w:rPr>
                <w:sz w:val="24"/>
              </w:rPr>
            </w:pPr>
          </w:p>
        </w:tc>
        <w:tc>
          <w:tcPr>
            <w:tcW w:w="1066" w:type="dxa"/>
          </w:tcPr>
          <w:p w14:paraId="42FC5240" w14:textId="77777777" w:rsidR="002B0A68" w:rsidRDefault="002B0A68" w:rsidP="00954782">
            <w:pPr>
              <w:spacing w:line="360" w:lineRule="auto"/>
              <w:rPr>
                <w:sz w:val="24"/>
              </w:rPr>
            </w:pPr>
          </w:p>
        </w:tc>
        <w:tc>
          <w:tcPr>
            <w:tcW w:w="1066" w:type="dxa"/>
          </w:tcPr>
          <w:p w14:paraId="64EC3F5C" w14:textId="77777777" w:rsidR="002B0A68" w:rsidRDefault="002B0A68" w:rsidP="00954782">
            <w:pPr>
              <w:spacing w:line="360" w:lineRule="auto"/>
              <w:rPr>
                <w:sz w:val="24"/>
              </w:rPr>
            </w:pPr>
          </w:p>
        </w:tc>
      </w:tr>
      <w:tr w:rsidR="002B0A68" w14:paraId="3EB52DB2" w14:textId="77777777" w:rsidTr="002B0A68">
        <w:tc>
          <w:tcPr>
            <w:tcW w:w="1065" w:type="dxa"/>
          </w:tcPr>
          <w:p w14:paraId="11C580B4" w14:textId="33D2A08A" w:rsidR="002B0A68" w:rsidRDefault="002B0A68" w:rsidP="002B0A68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1065" w:type="dxa"/>
          </w:tcPr>
          <w:p w14:paraId="60E7369B" w14:textId="77777777" w:rsidR="002B0A68" w:rsidRDefault="002B0A68" w:rsidP="00954782">
            <w:pPr>
              <w:spacing w:line="360" w:lineRule="auto"/>
              <w:rPr>
                <w:sz w:val="24"/>
              </w:rPr>
            </w:pPr>
          </w:p>
        </w:tc>
        <w:tc>
          <w:tcPr>
            <w:tcW w:w="1065" w:type="dxa"/>
          </w:tcPr>
          <w:p w14:paraId="2126C183" w14:textId="77777777" w:rsidR="002B0A68" w:rsidRDefault="002B0A68" w:rsidP="00954782">
            <w:pPr>
              <w:spacing w:line="360" w:lineRule="auto"/>
              <w:rPr>
                <w:sz w:val="24"/>
              </w:rPr>
            </w:pPr>
          </w:p>
        </w:tc>
        <w:tc>
          <w:tcPr>
            <w:tcW w:w="1065" w:type="dxa"/>
          </w:tcPr>
          <w:p w14:paraId="66DA72F6" w14:textId="77777777" w:rsidR="002B0A68" w:rsidRDefault="002B0A68" w:rsidP="00954782">
            <w:pPr>
              <w:spacing w:line="360" w:lineRule="auto"/>
              <w:rPr>
                <w:sz w:val="24"/>
              </w:rPr>
            </w:pPr>
          </w:p>
        </w:tc>
        <w:tc>
          <w:tcPr>
            <w:tcW w:w="1065" w:type="dxa"/>
          </w:tcPr>
          <w:p w14:paraId="6579464B" w14:textId="77777777" w:rsidR="002B0A68" w:rsidRDefault="002B0A68" w:rsidP="00954782">
            <w:pPr>
              <w:spacing w:line="360" w:lineRule="auto"/>
              <w:rPr>
                <w:sz w:val="24"/>
              </w:rPr>
            </w:pPr>
          </w:p>
        </w:tc>
        <w:tc>
          <w:tcPr>
            <w:tcW w:w="1065" w:type="dxa"/>
          </w:tcPr>
          <w:p w14:paraId="788A9FE8" w14:textId="77777777" w:rsidR="002B0A68" w:rsidRDefault="002B0A68" w:rsidP="00954782">
            <w:pPr>
              <w:spacing w:line="360" w:lineRule="auto"/>
              <w:rPr>
                <w:sz w:val="24"/>
              </w:rPr>
            </w:pPr>
          </w:p>
        </w:tc>
        <w:tc>
          <w:tcPr>
            <w:tcW w:w="1066" w:type="dxa"/>
          </w:tcPr>
          <w:p w14:paraId="7925805D" w14:textId="77777777" w:rsidR="002B0A68" w:rsidRDefault="002B0A68" w:rsidP="00954782">
            <w:pPr>
              <w:spacing w:line="360" w:lineRule="auto"/>
              <w:rPr>
                <w:sz w:val="24"/>
              </w:rPr>
            </w:pPr>
          </w:p>
        </w:tc>
        <w:tc>
          <w:tcPr>
            <w:tcW w:w="1066" w:type="dxa"/>
          </w:tcPr>
          <w:p w14:paraId="2EBA5E02" w14:textId="77777777" w:rsidR="002B0A68" w:rsidRDefault="002B0A68" w:rsidP="00954782">
            <w:pPr>
              <w:spacing w:line="360" w:lineRule="auto"/>
              <w:rPr>
                <w:sz w:val="24"/>
              </w:rPr>
            </w:pPr>
          </w:p>
        </w:tc>
      </w:tr>
      <w:tr w:rsidR="002B0A68" w14:paraId="3C58BB9C" w14:textId="77777777" w:rsidTr="002B0A68">
        <w:tc>
          <w:tcPr>
            <w:tcW w:w="1065" w:type="dxa"/>
          </w:tcPr>
          <w:p w14:paraId="47A6DDA1" w14:textId="3265A0A1" w:rsidR="002B0A68" w:rsidRDefault="002B0A68" w:rsidP="002B0A68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1065" w:type="dxa"/>
          </w:tcPr>
          <w:p w14:paraId="67914CC4" w14:textId="77777777" w:rsidR="002B0A68" w:rsidRDefault="002B0A68" w:rsidP="00954782">
            <w:pPr>
              <w:spacing w:line="360" w:lineRule="auto"/>
              <w:rPr>
                <w:sz w:val="24"/>
              </w:rPr>
            </w:pPr>
          </w:p>
        </w:tc>
        <w:tc>
          <w:tcPr>
            <w:tcW w:w="1065" w:type="dxa"/>
          </w:tcPr>
          <w:p w14:paraId="4C3AEEE4" w14:textId="77777777" w:rsidR="002B0A68" w:rsidRDefault="002B0A68" w:rsidP="00954782">
            <w:pPr>
              <w:spacing w:line="360" w:lineRule="auto"/>
              <w:rPr>
                <w:sz w:val="24"/>
              </w:rPr>
            </w:pPr>
          </w:p>
        </w:tc>
        <w:tc>
          <w:tcPr>
            <w:tcW w:w="1065" w:type="dxa"/>
          </w:tcPr>
          <w:p w14:paraId="0BEB8C0E" w14:textId="77777777" w:rsidR="002B0A68" w:rsidRDefault="002B0A68" w:rsidP="00954782">
            <w:pPr>
              <w:spacing w:line="360" w:lineRule="auto"/>
              <w:rPr>
                <w:sz w:val="24"/>
              </w:rPr>
            </w:pPr>
          </w:p>
        </w:tc>
        <w:tc>
          <w:tcPr>
            <w:tcW w:w="1065" w:type="dxa"/>
          </w:tcPr>
          <w:p w14:paraId="6668A5CA" w14:textId="77777777" w:rsidR="002B0A68" w:rsidRDefault="002B0A68" w:rsidP="00954782">
            <w:pPr>
              <w:spacing w:line="360" w:lineRule="auto"/>
              <w:rPr>
                <w:sz w:val="24"/>
              </w:rPr>
            </w:pPr>
          </w:p>
        </w:tc>
        <w:tc>
          <w:tcPr>
            <w:tcW w:w="1065" w:type="dxa"/>
          </w:tcPr>
          <w:p w14:paraId="57AD12C5" w14:textId="77777777" w:rsidR="002B0A68" w:rsidRDefault="002B0A68" w:rsidP="00954782">
            <w:pPr>
              <w:spacing w:line="360" w:lineRule="auto"/>
              <w:rPr>
                <w:sz w:val="24"/>
              </w:rPr>
            </w:pPr>
          </w:p>
        </w:tc>
        <w:tc>
          <w:tcPr>
            <w:tcW w:w="1066" w:type="dxa"/>
          </w:tcPr>
          <w:p w14:paraId="25B5E7FC" w14:textId="77777777" w:rsidR="002B0A68" w:rsidRDefault="002B0A68" w:rsidP="00954782">
            <w:pPr>
              <w:spacing w:line="360" w:lineRule="auto"/>
              <w:rPr>
                <w:sz w:val="24"/>
              </w:rPr>
            </w:pPr>
          </w:p>
        </w:tc>
        <w:tc>
          <w:tcPr>
            <w:tcW w:w="1066" w:type="dxa"/>
          </w:tcPr>
          <w:p w14:paraId="4E916EE9" w14:textId="77777777" w:rsidR="002B0A68" w:rsidRDefault="002B0A68" w:rsidP="00954782">
            <w:pPr>
              <w:spacing w:line="360" w:lineRule="auto"/>
              <w:rPr>
                <w:sz w:val="24"/>
              </w:rPr>
            </w:pPr>
          </w:p>
        </w:tc>
      </w:tr>
      <w:tr w:rsidR="002B0A68" w14:paraId="6A5FFE5A" w14:textId="77777777" w:rsidTr="002B0A68">
        <w:tc>
          <w:tcPr>
            <w:tcW w:w="1065" w:type="dxa"/>
          </w:tcPr>
          <w:p w14:paraId="332216C8" w14:textId="6D7ABB17" w:rsidR="002B0A68" w:rsidRDefault="002B0A68" w:rsidP="002B0A68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0</w:t>
            </w:r>
          </w:p>
        </w:tc>
        <w:tc>
          <w:tcPr>
            <w:tcW w:w="1065" w:type="dxa"/>
          </w:tcPr>
          <w:p w14:paraId="3DD0B898" w14:textId="77777777" w:rsidR="002B0A68" w:rsidRDefault="002B0A68" w:rsidP="00954782">
            <w:pPr>
              <w:spacing w:line="360" w:lineRule="auto"/>
              <w:rPr>
                <w:sz w:val="24"/>
              </w:rPr>
            </w:pPr>
          </w:p>
        </w:tc>
        <w:tc>
          <w:tcPr>
            <w:tcW w:w="1065" w:type="dxa"/>
          </w:tcPr>
          <w:p w14:paraId="0B467311" w14:textId="77777777" w:rsidR="002B0A68" w:rsidRDefault="002B0A68" w:rsidP="00954782">
            <w:pPr>
              <w:spacing w:line="360" w:lineRule="auto"/>
              <w:rPr>
                <w:sz w:val="24"/>
              </w:rPr>
            </w:pPr>
          </w:p>
        </w:tc>
        <w:tc>
          <w:tcPr>
            <w:tcW w:w="1065" w:type="dxa"/>
          </w:tcPr>
          <w:p w14:paraId="28B91078" w14:textId="77777777" w:rsidR="002B0A68" w:rsidRDefault="002B0A68" w:rsidP="00954782">
            <w:pPr>
              <w:spacing w:line="360" w:lineRule="auto"/>
              <w:rPr>
                <w:sz w:val="24"/>
              </w:rPr>
            </w:pPr>
          </w:p>
        </w:tc>
        <w:tc>
          <w:tcPr>
            <w:tcW w:w="1065" w:type="dxa"/>
          </w:tcPr>
          <w:p w14:paraId="5EB99566" w14:textId="77777777" w:rsidR="002B0A68" w:rsidRDefault="002B0A68" w:rsidP="00954782">
            <w:pPr>
              <w:spacing w:line="360" w:lineRule="auto"/>
              <w:rPr>
                <w:sz w:val="24"/>
              </w:rPr>
            </w:pPr>
          </w:p>
        </w:tc>
        <w:tc>
          <w:tcPr>
            <w:tcW w:w="1065" w:type="dxa"/>
          </w:tcPr>
          <w:p w14:paraId="10A540AD" w14:textId="77777777" w:rsidR="002B0A68" w:rsidRDefault="002B0A68" w:rsidP="00954782">
            <w:pPr>
              <w:spacing w:line="360" w:lineRule="auto"/>
              <w:rPr>
                <w:sz w:val="24"/>
              </w:rPr>
            </w:pPr>
          </w:p>
        </w:tc>
        <w:tc>
          <w:tcPr>
            <w:tcW w:w="1066" w:type="dxa"/>
          </w:tcPr>
          <w:p w14:paraId="2EAEDF6D" w14:textId="77777777" w:rsidR="002B0A68" w:rsidRDefault="002B0A68" w:rsidP="00954782">
            <w:pPr>
              <w:spacing w:line="360" w:lineRule="auto"/>
              <w:rPr>
                <w:sz w:val="24"/>
              </w:rPr>
            </w:pPr>
          </w:p>
        </w:tc>
        <w:tc>
          <w:tcPr>
            <w:tcW w:w="1066" w:type="dxa"/>
          </w:tcPr>
          <w:p w14:paraId="05BE2361" w14:textId="77777777" w:rsidR="002B0A68" w:rsidRDefault="002B0A68" w:rsidP="00954782">
            <w:pPr>
              <w:spacing w:line="360" w:lineRule="auto"/>
              <w:rPr>
                <w:sz w:val="24"/>
              </w:rPr>
            </w:pPr>
          </w:p>
        </w:tc>
      </w:tr>
      <w:tr w:rsidR="002B0A68" w14:paraId="77CA28B1" w14:textId="77777777" w:rsidTr="002B0A68">
        <w:tc>
          <w:tcPr>
            <w:tcW w:w="1065" w:type="dxa"/>
          </w:tcPr>
          <w:p w14:paraId="7FADB2C9" w14:textId="75F80DC4" w:rsidR="002B0A68" w:rsidRDefault="002B0A68" w:rsidP="002B0A68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1</w:t>
            </w:r>
          </w:p>
        </w:tc>
        <w:tc>
          <w:tcPr>
            <w:tcW w:w="1065" w:type="dxa"/>
          </w:tcPr>
          <w:p w14:paraId="45B0BF08" w14:textId="77777777" w:rsidR="002B0A68" w:rsidRDefault="002B0A68" w:rsidP="00954782">
            <w:pPr>
              <w:spacing w:line="360" w:lineRule="auto"/>
              <w:rPr>
                <w:sz w:val="24"/>
              </w:rPr>
            </w:pPr>
          </w:p>
        </w:tc>
        <w:tc>
          <w:tcPr>
            <w:tcW w:w="1065" w:type="dxa"/>
          </w:tcPr>
          <w:p w14:paraId="289D730B" w14:textId="77777777" w:rsidR="002B0A68" w:rsidRDefault="002B0A68" w:rsidP="00954782">
            <w:pPr>
              <w:spacing w:line="360" w:lineRule="auto"/>
              <w:rPr>
                <w:sz w:val="24"/>
              </w:rPr>
            </w:pPr>
          </w:p>
        </w:tc>
        <w:tc>
          <w:tcPr>
            <w:tcW w:w="1065" w:type="dxa"/>
          </w:tcPr>
          <w:p w14:paraId="3B533E5E" w14:textId="77777777" w:rsidR="002B0A68" w:rsidRDefault="002B0A68" w:rsidP="00954782">
            <w:pPr>
              <w:spacing w:line="360" w:lineRule="auto"/>
              <w:rPr>
                <w:sz w:val="24"/>
              </w:rPr>
            </w:pPr>
          </w:p>
        </w:tc>
        <w:tc>
          <w:tcPr>
            <w:tcW w:w="1065" w:type="dxa"/>
          </w:tcPr>
          <w:p w14:paraId="038C8008" w14:textId="77777777" w:rsidR="002B0A68" w:rsidRDefault="002B0A68" w:rsidP="00954782">
            <w:pPr>
              <w:spacing w:line="360" w:lineRule="auto"/>
              <w:rPr>
                <w:sz w:val="24"/>
              </w:rPr>
            </w:pPr>
          </w:p>
        </w:tc>
        <w:tc>
          <w:tcPr>
            <w:tcW w:w="1065" w:type="dxa"/>
          </w:tcPr>
          <w:p w14:paraId="40186B41" w14:textId="77777777" w:rsidR="002B0A68" w:rsidRDefault="002B0A68" w:rsidP="00954782">
            <w:pPr>
              <w:spacing w:line="360" w:lineRule="auto"/>
              <w:rPr>
                <w:sz w:val="24"/>
              </w:rPr>
            </w:pPr>
          </w:p>
        </w:tc>
        <w:tc>
          <w:tcPr>
            <w:tcW w:w="1066" w:type="dxa"/>
          </w:tcPr>
          <w:p w14:paraId="03D766DF" w14:textId="77777777" w:rsidR="002B0A68" w:rsidRDefault="002B0A68" w:rsidP="00954782">
            <w:pPr>
              <w:spacing w:line="360" w:lineRule="auto"/>
              <w:rPr>
                <w:sz w:val="24"/>
              </w:rPr>
            </w:pPr>
          </w:p>
        </w:tc>
        <w:tc>
          <w:tcPr>
            <w:tcW w:w="1066" w:type="dxa"/>
          </w:tcPr>
          <w:p w14:paraId="79922CB6" w14:textId="77777777" w:rsidR="002B0A68" w:rsidRDefault="002B0A68" w:rsidP="00954782">
            <w:pPr>
              <w:spacing w:line="360" w:lineRule="auto"/>
              <w:rPr>
                <w:sz w:val="24"/>
              </w:rPr>
            </w:pPr>
          </w:p>
        </w:tc>
      </w:tr>
      <w:tr w:rsidR="002B0A68" w14:paraId="1810CED9" w14:textId="77777777" w:rsidTr="002B0A68">
        <w:tc>
          <w:tcPr>
            <w:tcW w:w="1065" w:type="dxa"/>
          </w:tcPr>
          <w:p w14:paraId="218801C4" w14:textId="3438EAAB" w:rsidR="002B0A68" w:rsidRDefault="002B0A68" w:rsidP="002B0A68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2</w:t>
            </w:r>
          </w:p>
        </w:tc>
        <w:tc>
          <w:tcPr>
            <w:tcW w:w="1065" w:type="dxa"/>
          </w:tcPr>
          <w:p w14:paraId="79B89298" w14:textId="77777777" w:rsidR="002B0A68" w:rsidRDefault="002B0A68" w:rsidP="00954782">
            <w:pPr>
              <w:spacing w:line="360" w:lineRule="auto"/>
              <w:rPr>
                <w:sz w:val="24"/>
              </w:rPr>
            </w:pPr>
          </w:p>
        </w:tc>
        <w:tc>
          <w:tcPr>
            <w:tcW w:w="1065" w:type="dxa"/>
          </w:tcPr>
          <w:p w14:paraId="38DCBB9E" w14:textId="77777777" w:rsidR="002B0A68" w:rsidRDefault="002B0A68" w:rsidP="00954782">
            <w:pPr>
              <w:spacing w:line="360" w:lineRule="auto"/>
              <w:rPr>
                <w:sz w:val="24"/>
              </w:rPr>
            </w:pPr>
          </w:p>
        </w:tc>
        <w:tc>
          <w:tcPr>
            <w:tcW w:w="1065" w:type="dxa"/>
          </w:tcPr>
          <w:p w14:paraId="0716738B" w14:textId="77777777" w:rsidR="002B0A68" w:rsidRDefault="002B0A68" w:rsidP="00954782">
            <w:pPr>
              <w:spacing w:line="360" w:lineRule="auto"/>
              <w:rPr>
                <w:sz w:val="24"/>
              </w:rPr>
            </w:pPr>
          </w:p>
        </w:tc>
        <w:tc>
          <w:tcPr>
            <w:tcW w:w="1065" w:type="dxa"/>
          </w:tcPr>
          <w:p w14:paraId="035B587E" w14:textId="77777777" w:rsidR="002B0A68" w:rsidRDefault="002B0A68" w:rsidP="00954782">
            <w:pPr>
              <w:spacing w:line="360" w:lineRule="auto"/>
              <w:rPr>
                <w:sz w:val="24"/>
              </w:rPr>
            </w:pPr>
          </w:p>
        </w:tc>
        <w:tc>
          <w:tcPr>
            <w:tcW w:w="1065" w:type="dxa"/>
          </w:tcPr>
          <w:p w14:paraId="625E87B4" w14:textId="77777777" w:rsidR="002B0A68" w:rsidRDefault="002B0A68" w:rsidP="00954782">
            <w:pPr>
              <w:spacing w:line="360" w:lineRule="auto"/>
              <w:rPr>
                <w:sz w:val="24"/>
              </w:rPr>
            </w:pPr>
          </w:p>
        </w:tc>
        <w:tc>
          <w:tcPr>
            <w:tcW w:w="1066" w:type="dxa"/>
          </w:tcPr>
          <w:p w14:paraId="5F88EB7E" w14:textId="77777777" w:rsidR="002B0A68" w:rsidRDefault="002B0A68" w:rsidP="00954782">
            <w:pPr>
              <w:spacing w:line="360" w:lineRule="auto"/>
              <w:rPr>
                <w:sz w:val="24"/>
              </w:rPr>
            </w:pPr>
          </w:p>
        </w:tc>
        <w:tc>
          <w:tcPr>
            <w:tcW w:w="1066" w:type="dxa"/>
          </w:tcPr>
          <w:p w14:paraId="22BF1838" w14:textId="77777777" w:rsidR="002B0A68" w:rsidRDefault="002B0A68" w:rsidP="00954782">
            <w:pPr>
              <w:spacing w:line="360" w:lineRule="auto"/>
              <w:rPr>
                <w:sz w:val="24"/>
              </w:rPr>
            </w:pPr>
          </w:p>
        </w:tc>
      </w:tr>
      <w:tr w:rsidR="002B0A68" w14:paraId="25151C09" w14:textId="77777777" w:rsidTr="002B0A68">
        <w:tc>
          <w:tcPr>
            <w:tcW w:w="1065" w:type="dxa"/>
          </w:tcPr>
          <w:p w14:paraId="57DC1EA4" w14:textId="4A4875E4" w:rsidR="002B0A68" w:rsidRDefault="002B0A68" w:rsidP="002B0A68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3</w:t>
            </w:r>
          </w:p>
        </w:tc>
        <w:tc>
          <w:tcPr>
            <w:tcW w:w="1065" w:type="dxa"/>
          </w:tcPr>
          <w:p w14:paraId="3290622E" w14:textId="77777777" w:rsidR="002B0A68" w:rsidRDefault="002B0A68" w:rsidP="00954782">
            <w:pPr>
              <w:spacing w:line="360" w:lineRule="auto"/>
              <w:rPr>
                <w:sz w:val="24"/>
              </w:rPr>
            </w:pPr>
          </w:p>
        </w:tc>
        <w:tc>
          <w:tcPr>
            <w:tcW w:w="1065" w:type="dxa"/>
          </w:tcPr>
          <w:p w14:paraId="68134810" w14:textId="77777777" w:rsidR="002B0A68" w:rsidRDefault="002B0A68" w:rsidP="00954782">
            <w:pPr>
              <w:spacing w:line="360" w:lineRule="auto"/>
              <w:rPr>
                <w:sz w:val="24"/>
              </w:rPr>
            </w:pPr>
          </w:p>
        </w:tc>
        <w:tc>
          <w:tcPr>
            <w:tcW w:w="1065" w:type="dxa"/>
          </w:tcPr>
          <w:p w14:paraId="46C08759" w14:textId="77777777" w:rsidR="002B0A68" w:rsidRDefault="002B0A68" w:rsidP="00954782">
            <w:pPr>
              <w:spacing w:line="360" w:lineRule="auto"/>
              <w:rPr>
                <w:sz w:val="24"/>
              </w:rPr>
            </w:pPr>
          </w:p>
        </w:tc>
        <w:tc>
          <w:tcPr>
            <w:tcW w:w="1065" w:type="dxa"/>
          </w:tcPr>
          <w:p w14:paraId="63152CA2" w14:textId="77777777" w:rsidR="002B0A68" w:rsidRDefault="002B0A68" w:rsidP="00954782">
            <w:pPr>
              <w:spacing w:line="360" w:lineRule="auto"/>
              <w:rPr>
                <w:sz w:val="24"/>
              </w:rPr>
            </w:pPr>
          </w:p>
        </w:tc>
        <w:tc>
          <w:tcPr>
            <w:tcW w:w="1065" w:type="dxa"/>
          </w:tcPr>
          <w:p w14:paraId="3E5E31BF" w14:textId="77777777" w:rsidR="002B0A68" w:rsidRDefault="002B0A68" w:rsidP="00954782">
            <w:pPr>
              <w:spacing w:line="360" w:lineRule="auto"/>
              <w:rPr>
                <w:sz w:val="24"/>
              </w:rPr>
            </w:pPr>
          </w:p>
        </w:tc>
        <w:tc>
          <w:tcPr>
            <w:tcW w:w="1066" w:type="dxa"/>
          </w:tcPr>
          <w:p w14:paraId="3EA73FA2" w14:textId="77777777" w:rsidR="002B0A68" w:rsidRDefault="002B0A68" w:rsidP="00954782">
            <w:pPr>
              <w:spacing w:line="360" w:lineRule="auto"/>
              <w:rPr>
                <w:sz w:val="24"/>
              </w:rPr>
            </w:pPr>
          </w:p>
        </w:tc>
        <w:tc>
          <w:tcPr>
            <w:tcW w:w="1066" w:type="dxa"/>
          </w:tcPr>
          <w:p w14:paraId="3140FC20" w14:textId="77777777" w:rsidR="002B0A68" w:rsidRDefault="002B0A68" w:rsidP="00954782">
            <w:pPr>
              <w:spacing w:line="360" w:lineRule="auto"/>
              <w:rPr>
                <w:sz w:val="24"/>
              </w:rPr>
            </w:pPr>
          </w:p>
        </w:tc>
      </w:tr>
      <w:tr w:rsidR="002B0A68" w14:paraId="07A4B3D1" w14:textId="77777777" w:rsidTr="002B0A68">
        <w:tc>
          <w:tcPr>
            <w:tcW w:w="1065" w:type="dxa"/>
          </w:tcPr>
          <w:p w14:paraId="35E158E4" w14:textId="135C942F" w:rsidR="002B0A68" w:rsidRDefault="002B0A68" w:rsidP="002B0A68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4</w:t>
            </w:r>
          </w:p>
        </w:tc>
        <w:tc>
          <w:tcPr>
            <w:tcW w:w="1065" w:type="dxa"/>
          </w:tcPr>
          <w:p w14:paraId="211BF194" w14:textId="77777777" w:rsidR="002B0A68" w:rsidRDefault="002B0A68" w:rsidP="00954782">
            <w:pPr>
              <w:spacing w:line="360" w:lineRule="auto"/>
              <w:rPr>
                <w:sz w:val="24"/>
              </w:rPr>
            </w:pPr>
          </w:p>
        </w:tc>
        <w:tc>
          <w:tcPr>
            <w:tcW w:w="1065" w:type="dxa"/>
          </w:tcPr>
          <w:p w14:paraId="480F90EF" w14:textId="77777777" w:rsidR="002B0A68" w:rsidRDefault="002B0A68" w:rsidP="00954782">
            <w:pPr>
              <w:spacing w:line="360" w:lineRule="auto"/>
              <w:rPr>
                <w:sz w:val="24"/>
              </w:rPr>
            </w:pPr>
          </w:p>
        </w:tc>
        <w:tc>
          <w:tcPr>
            <w:tcW w:w="1065" w:type="dxa"/>
          </w:tcPr>
          <w:p w14:paraId="1837F652" w14:textId="77777777" w:rsidR="002B0A68" w:rsidRDefault="002B0A68" w:rsidP="00954782">
            <w:pPr>
              <w:spacing w:line="360" w:lineRule="auto"/>
              <w:rPr>
                <w:sz w:val="24"/>
              </w:rPr>
            </w:pPr>
          </w:p>
        </w:tc>
        <w:tc>
          <w:tcPr>
            <w:tcW w:w="1065" w:type="dxa"/>
          </w:tcPr>
          <w:p w14:paraId="35F164EE" w14:textId="77777777" w:rsidR="002B0A68" w:rsidRDefault="002B0A68" w:rsidP="00954782">
            <w:pPr>
              <w:spacing w:line="360" w:lineRule="auto"/>
              <w:rPr>
                <w:sz w:val="24"/>
              </w:rPr>
            </w:pPr>
          </w:p>
        </w:tc>
        <w:tc>
          <w:tcPr>
            <w:tcW w:w="1065" w:type="dxa"/>
          </w:tcPr>
          <w:p w14:paraId="08B9E0B2" w14:textId="77777777" w:rsidR="002B0A68" w:rsidRDefault="002B0A68" w:rsidP="00954782">
            <w:pPr>
              <w:spacing w:line="360" w:lineRule="auto"/>
              <w:rPr>
                <w:sz w:val="24"/>
              </w:rPr>
            </w:pPr>
          </w:p>
        </w:tc>
        <w:tc>
          <w:tcPr>
            <w:tcW w:w="1066" w:type="dxa"/>
          </w:tcPr>
          <w:p w14:paraId="5DEDC529" w14:textId="77777777" w:rsidR="002B0A68" w:rsidRDefault="002B0A68" w:rsidP="00954782">
            <w:pPr>
              <w:spacing w:line="360" w:lineRule="auto"/>
              <w:rPr>
                <w:sz w:val="24"/>
              </w:rPr>
            </w:pPr>
          </w:p>
        </w:tc>
        <w:tc>
          <w:tcPr>
            <w:tcW w:w="1066" w:type="dxa"/>
          </w:tcPr>
          <w:p w14:paraId="05B18E17" w14:textId="77777777" w:rsidR="002B0A68" w:rsidRDefault="002B0A68" w:rsidP="00954782">
            <w:pPr>
              <w:spacing w:line="360" w:lineRule="auto"/>
              <w:rPr>
                <w:sz w:val="24"/>
              </w:rPr>
            </w:pPr>
          </w:p>
        </w:tc>
      </w:tr>
    </w:tbl>
    <w:p w14:paraId="117008DE" w14:textId="77777777" w:rsidR="002B0A68" w:rsidRPr="00954782" w:rsidRDefault="002B0A68" w:rsidP="002B0A68">
      <w:pPr>
        <w:spacing w:line="360" w:lineRule="auto"/>
        <w:rPr>
          <w:sz w:val="24"/>
        </w:rPr>
      </w:pPr>
    </w:p>
    <w:p w14:paraId="087F7381" w14:textId="77B7BD83" w:rsidR="004C29F6" w:rsidRDefault="002B0A68" w:rsidP="004C29F6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r w:rsidR="00CA3E9B">
        <w:rPr>
          <w:rFonts w:hint="eastAsia"/>
          <w:sz w:val="24"/>
        </w:rPr>
        <w:t>建立频繁项集。</w:t>
      </w:r>
      <w:r>
        <w:rPr>
          <w:rFonts w:hint="eastAsia"/>
          <w:sz w:val="24"/>
        </w:rPr>
        <w:t>考虑表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的事务集合</w:t>
      </w:r>
      <w:r w:rsidRPr="002B0A68">
        <w:rPr>
          <w:rFonts w:hint="eastAsia"/>
          <w:b/>
          <w:bCs/>
          <w:sz w:val="24"/>
        </w:rPr>
        <w:t>D</w:t>
      </w:r>
      <w:r>
        <w:rPr>
          <w:sz w:val="24"/>
        </w:rPr>
        <w:t xml:space="preserve">. </w:t>
      </w:r>
      <w:r w:rsidR="00CA3E9B">
        <w:rPr>
          <w:rFonts w:hint="eastAsia"/>
          <w:sz w:val="24"/>
        </w:rPr>
        <w:t>这里设在</w:t>
      </w:r>
      <w:r w:rsidR="00CA3E9B">
        <w:rPr>
          <w:rFonts w:hint="eastAsia"/>
          <w:sz w:val="24"/>
        </w:rPr>
        <w:t>D</w:t>
      </w:r>
      <w:r w:rsidR="00CA3E9B">
        <w:rPr>
          <w:rFonts w:hint="eastAsia"/>
          <w:sz w:val="24"/>
        </w:rPr>
        <w:t>中出现次数超过</w:t>
      </w:r>
      <w:r w:rsidR="00CA3E9B">
        <w:rPr>
          <w:rFonts w:hint="eastAsia"/>
          <w:sz w:val="24"/>
        </w:rPr>
        <w:t>4</w:t>
      </w:r>
      <w:r w:rsidR="00CA3E9B">
        <w:rPr>
          <w:rFonts w:hint="eastAsia"/>
          <w:sz w:val="24"/>
        </w:rPr>
        <w:t>次的项是频繁项集，请给出频繁</w:t>
      </w:r>
      <w:r w:rsidR="00CA3E9B">
        <w:rPr>
          <w:sz w:val="24"/>
        </w:rPr>
        <w:t>1-</w:t>
      </w:r>
      <w:r w:rsidR="00CA3E9B">
        <w:rPr>
          <w:rFonts w:hint="eastAsia"/>
          <w:sz w:val="24"/>
        </w:rPr>
        <w:t>项集</w:t>
      </w:r>
      <w:r w:rsidR="007845E6" w:rsidRPr="00CA3E9B">
        <w:rPr>
          <w:noProof/>
          <w:position w:val="-12"/>
          <w:sz w:val="24"/>
        </w:rPr>
        <w:object w:dxaOrig="280" w:dyaOrig="380" w14:anchorId="5BAD59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" style="width:14.25pt;height:19.25pt;mso-width-percent:0;mso-height-percent:0;mso-width-percent:0;mso-height-percent:0" o:ole="">
            <v:imagedata r:id="rId6" o:title=""/>
          </v:shape>
          <o:OLEObject Type="Embed" ProgID="Equation.DSMT4" ShapeID="_x0000_i1027" DrawAspect="Content" ObjectID="_1697747134" r:id="rId7"/>
        </w:object>
      </w:r>
      <w:r w:rsidR="00CA3E9B">
        <w:rPr>
          <w:rFonts w:hint="eastAsia"/>
          <w:sz w:val="24"/>
        </w:rPr>
        <w:t>，频繁</w:t>
      </w:r>
      <w:r w:rsidR="00CA3E9B">
        <w:rPr>
          <w:rFonts w:hint="eastAsia"/>
          <w:sz w:val="24"/>
        </w:rPr>
        <w:t>2</w:t>
      </w:r>
      <w:r w:rsidR="00CA3E9B">
        <w:rPr>
          <w:sz w:val="24"/>
        </w:rPr>
        <w:t>-</w:t>
      </w:r>
      <w:r w:rsidR="00CA3E9B">
        <w:rPr>
          <w:rFonts w:hint="eastAsia"/>
          <w:sz w:val="24"/>
        </w:rPr>
        <w:t>项集</w:t>
      </w:r>
      <w:r w:rsidR="007845E6" w:rsidRPr="00CA3E9B">
        <w:rPr>
          <w:noProof/>
          <w:position w:val="-12"/>
          <w:sz w:val="24"/>
        </w:rPr>
        <w:object w:dxaOrig="300" w:dyaOrig="380" w14:anchorId="4FD30CDA">
          <v:shape id="_x0000_i1026" type="#_x0000_t75" alt="" style="width:14.95pt;height:19.25pt;mso-width-percent:0;mso-height-percent:0;mso-width-percent:0;mso-height-percent:0" o:ole="">
            <v:imagedata r:id="rId8" o:title=""/>
          </v:shape>
          <o:OLEObject Type="Embed" ProgID="Equation.DSMT4" ShapeID="_x0000_i1026" DrawAspect="Content" ObjectID="_1697747135" r:id="rId9"/>
        </w:object>
      </w:r>
      <w:r w:rsidR="00CA3E9B">
        <w:rPr>
          <w:rFonts w:hint="eastAsia"/>
          <w:sz w:val="24"/>
        </w:rPr>
        <w:t>，频繁</w:t>
      </w:r>
      <w:r w:rsidR="00CA3E9B">
        <w:rPr>
          <w:rFonts w:hint="eastAsia"/>
          <w:sz w:val="24"/>
        </w:rPr>
        <w:t>3</w:t>
      </w:r>
      <w:r w:rsidR="00CA3E9B">
        <w:rPr>
          <w:sz w:val="24"/>
        </w:rPr>
        <w:t>-</w:t>
      </w:r>
      <w:r w:rsidR="00CA3E9B">
        <w:rPr>
          <w:rFonts w:hint="eastAsia"/>
          <w:sz w:val="24"/>
        </w:rPr>
        <w:t>项集</w:t>
      </w:r>
      <w:r w:rsidR="007845E6" w:rsidRPr="00CA3E9B">
        <w:rPr>
          <w:noProof/>
          <w:position w:val="-12"/>
          <w:sz w:val="24"/>
        </w:rPr>
        <w:object w:dxaOrig="280" w:dyaOrig="380" w14:anchorId="79D1CA7C">
          <v:shape id="_x0000_i1025" type="#_x0000_t75" alt="" style="width:14.25pt;height:19.25pt;mso-width-percent:0;mso-height-percent:0;mso-width-percent:0;mso-height-percent:0" o:ole="">
            <v:imagedata r:id="rId10" o:title=""/>
          </v:shape>
          <o:OLEObject Type="Embed" ProgID="Equation.DSMT4" ShapeID="_x0000_i1025" DrawAspect="Content" ObjectID="_1697747136" r:id="rId11"/>
        </w:object>
      </w:r>
      <w:r w:rsidR="00894F76">
        <w:rPr>
          <w:rFonts w:hint="eastAsia"/>
          <w:noProof/>
          <w:sz w:val="24"/>
        </w:rPr>
        <w:t>（要求</w:t>
      </w:r>
      <w:r w:rsidR="00894F76" w:rsidRPr="006C3BE0">
        <w:rPr>
          <w:rFonts w:hint="eastAsia"/>
          <w:b/>
          <w:bCs/>
          <w:noProof/>
          <w:sz w:val="24"/>
        </w:rPr>
        <w:t>列表表示</w:t>
      </w:r>
      <w:r w:rsidR="00894F76">
        <w:rPr>
          <w:rFonts w:hint="eastAsia"/>
          <w:noProof/>
          <w:sz w:val="24"/>
        </w:rPr>
        <w:t>所有频率计算过程和结果）</w:t>
      </w:r>
      <w:r w:rsidR="00CA3E9B">
        <w:rPr>
          <w:sz w:val="24"/>
        </w:rPr>
        <w:t>.</w:t>
      </w:r>
    </w:p>
    <w:p w14:paraId="6AB5B2CF" w14:textId="798EBEB0" w:rsidR="00F7246F" w:rsidRPr="004C29F6" w:rsidRDefault="00CA3E9B" w:rsidP="004C29F6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建立关联规则。</w:t>
      </w:r>
      <w:r w:rsidR="003C73DF">
        <w:rPr>
          <w:rFonts w:hint="eastAsia"/>
          <w:sz w:val="24"/>
        </w:rPr>
        <w:t>利用频繁项集建立路边蔬菜摊中隐含的关联规则（支持度</w:t>
      </w:r>
      <w:r w:rsidR="003C73DF">
        <w:rPr>
          <w:rFonts w:hint="eastAsia"/>
          <w:sz w:val="24"/>
        </w:rPr>
        <w:t>&gt;</w:t>
      </w:r>
      <w:r w:rsidR="003C73DF">
        <w:rPr>
          <w:sz w:val="24"/>
        </w:rPr>
        <w:t>50%</w:t>
      </w:r>
      <w:r w:rsidR="003C73DF">
        <w:rPr>
          <w:rFonts w:hint="eastAsia"/>
          <w:sz w:val="24"/>
        </w:rPr>
        <w:t>，可信度</w:t>
      </w:r>
      <w:r w:rsidR="003C73DF">
        <w:rPr>
          <w:rFonts w:hint="eastAsia"/>
          <w:sz w:val="24"/>
        </w:rPr>
        <w:t>&gt;</w:t>
      </w:r>
      <w:r w:rsidR="003C73DF">
        <w:rPr>
          <w:sz w:val="24"/>
        </w:rPr>
        <w:t>80%</w:t>
      </w:r>
      <w:r w:rsidR="003C73DF">
        <w:rPr>
          <w:rFonts w:hint="eastAsia"/>
          <w:sz w:val="24"/>
        </w:rPr>
        <w:t>），并</w:t>
      </w:r>
      <w:r w:rsidR="003C73DF" w:rsidRPr="000524D6">
        <w:rPr>
          <w:rFonts w:hint="eastAsia"/>
          <w:b/>
          <w:bCs/>
          <w:sz w:val="24"/>
        </w:rPr>
        <w:t>列表表示</w:t>
      </w:r>
      <w:r w:rsidR="003C73DF">
        <w:rPr>
          <w:rFonts w:hint="eastAsia"/>
          <w:sz w:val="24"/>
        </w:rPr>
        <w:t>所有候选关联规则支持度和可信度的值。给出该案例挖掘的最终关联规则结果。</w:t>
      </w:r>
    </w:p>
    <w:p w14:paraId="71457493" w14:textId="59A7B5C3" w:rsidR="00A156A2" w:rsidRDefault="004C29F6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四</w:t>
      </w:r>
      <w:r w:rsidR="0095049C">
        <w:rPr>
          <w:rFonts w:hint="eastAsia"/>
          <w:sz w:val="28"/>
          <w:szCs w:val="28"/>
        </w:rPr>
        <w:t>、思考与实验总结</w:t>
      </w:r>
    </w:p>
    <w:p w14:paraId="2DC9107B" w14:textId="468B5C15" w:rsidR="00AD67A3" w:rsidRDefault="00AD67A3" w:rsidP="00AD67A3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通过本上机实验，</w:t>
      </w:r>
      <w:r w:rsidR="000524D6">
        <w:rPr>
          <w:rFonts w:hint="eastAsia"/>
          <w:sz w:val="24"/>
        </w:rPr>
        <w:t>请简要说明关联规则中</w:t>
      </w:r>
      <w:proofErr w:type="spellStart"/>
      <w:r w:rsidR="000524D6">
        <w:rPr>
          <w:rFonts w:hint="eastAsia"/>
          <w:sz w:val="24"/>
        </w:rPr>
        <w:t>Apriori</w:t>
      </w:r>
      <w:proofErr w:type="spellEnd"/>
      <w:r w:rsidR="000524D6">
        <w:rPr>
          <w:sz w:val="24"/>
        </w:rPr>
        <w:t xml:space="preserve"> </w:t>
      </w:r>
      <w:r w:rsidR="000524D6">
        <w:rPr>
          <w:rFonts w:hint="eastAsia"/>
          <w:sz w:val="24"/>
        </w:rPr>
        <w:t>算法的核心</w:t>
      </w:r>
      <w:r w:rsidR="00894F76">
        <w:rPr>
          <w:rFonts w:hint="eastAsia"/>
          <w:sz w:val="24"/>
        </w:rPr>
        <w:t>规则</w:t>
      </w:r>
      <w:r w:rsidR="000524D6">
        <w:rPr>
          <w:rFonts w:hint="eastAsia"/>
          <w:sz w:val="24"/>
        </w:rPr>
        <w:t>。</w:t>
      </w:r>
    </w:p>
    <w:p w14:paraId="3388DDEC" w14:textId="526B65BC" w:rsidR="00082C37" w:rsidRPr="00894F76" w:rsidRDefault="00082C37" w:rsidP="004C29F6">
      <w:pPr>
        <w:spacing w:line="360" w:lineRule="auto"/>
        <w:ind w:left="480"/>
        <w:rPr>
          <w:sz w:val="24"/>
        </w:rPr>
      </w:pPr>
    </w:p>
    <w:sectPr w:rsidR="00082C37" w:rsidRPr="00894F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13896"/>
    <w:multiLevelType w:val="hybridMultilevel"/>
    <w:tmpl w:val="4904A4A2"/>
    <w:lvl w:ilvl="0" w:tplc="04090019">
      <w:start w:val="1"/>
      <w:numFmt w:val="lowerLetter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0EA50984"/>
    <w:multiLevelType w:val="hybridMultilevel"/>
    <w:tmpl w:val="85489362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17D874F9"/>
    <w:multiLevelType w:val="hybridMultilevel"/>
    <w:tmpl w:val="6FE641C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8D96675"/>
    <w:multiLevelType w:val="hybridMultilevel"/>
    <w:tmpl w:val="4634A970"/>
    <w:lvl w:ilvl="0" w:tplc="636C9C44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" w15:restartNumberingAfterBreak="0">
    <w:nsid w:val="1AB65C95"/>
    <w:multiLevelType w:val="hybridMultilevel"/>
    <w:tmpl w:val="01ECFB84"/>
    <w:lvl w:ilvl="0" w:tplc="04090019">
      <w:start w:val="1"/>
      <w:numFmt w:val="lowerLetter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5" w15:restartNumberingAfterBreak="0">
    <w:nsid w:val="1B2626B5"/>
    <w:multiLevelType w:val="hybridMultilevel"/>
    <w:tmpl w:val="5CBE5354"/>
    <w:lvl w:ilvl="0" w:tplc="04090019">
      <w:start w:val="1"/>
      <w:numFmt w:val="lowerLetter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6" w15:restartNumberingAfterBreak="0">
    <w:nsid w:val="34A85A78"/>
    <w:multiLevelType w:val="hybridMultilevel"/>
    <w:tmpl w:val="E95E55E8"/>
    <w:lvl w:ilvl="0" w:tplc="04090011">
      <w:start w:val="1"/>
      <w:numFmt w:val="decimal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7" w15:restartNumberingAfterBreak="0">
    <w:nsid w:val="4E2B0087"/>
    <w:multiLevelType w:val="hybridMultilevel"/>
    <w:tmpl w:val="F6D4C4A2"/>
    <w:lvl w:ilvl="0" w:tplc="04090011">
      <w:start w:val="1"/>
      <w:numFmt w:val="decimal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8" w15:restartNumberingAfterBreak="0">
    <w:nsid w:val="5BA176BB"/>
    <w:multiLevelType w:val="hybridMultilevel"/>
    <w:tmpl w:val="62D05498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766A1EDA"/>
    <w:multiLevelType w:val="hybridMultilevel"/>
    <w:tmpl w:val="449EBC24"/>
    <w:lvl w:ilvl="0" w:tplc="3BF44BD2">
      <w:start w:val="1"/>
      <w:numFmt w:val="japaneseCounting"/>
      <w:lvlText w:val="%1、"/>
      <w:lvlJc w:val="left"/>
      <w:pPr>
        <w:ind w:left="1146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9"/>
  </w:num>
  <w:num w:numId="2">
    <w:abstractNumId w:val="6"/>
  </w:num>
  <w:num w:numId="3">
    <w:abstractNumId w:val="8"/>
  </w:num>
  <w:num w:numId="4">
    <w:abstractNumId w:val="7"/>
  </w:num>
  <w:num w:numId="5">
    <w:abstractNumId w:val="1"/>
  </w:num>
  <w:num w:numId="6">
    <w:abstractNumId w:val="0"/>
  </w:num>
  <w:num w:numId="7">
    <w:abstractNumId w:val="4"/>
  </w:num>
  <w:num w:numId="8">
    <w:abstractNumId w:val="5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56A2"/>
    <w:rsid w:val="000524D6"/>
    <w:rsid w:val="000813E2"/>
    <w:rsid w:val="00082C37"/>
    <w:rsid w:val="00154EEF"/>
    <w:rsid w:val="001F46AC"/>
    <w:rsid w:val="002B0A68"/>
    <w:rsid w:val="00333581"/>
    <w:rsid w:val="003C73DF"/>
    <w:rsid w:val="00427CCD"/>
    <w:rsid w:val="004A3FB9"/>
    <w:rsid w:val="004C29F6"/>
    <w:rsid w:val="006C3BE0"/>
    <w:rsid w:val="007333F5"/>
    <w:rsid w:val="007845E6"/>
    <w:rsid w:val="008034F7"/>
    <w:rsid w:val="00856B49"/>
    <w:rsid w:val="00894F76"/>
    <w:rsid w:val="008E1D32"/>
    <w:rsid w:val="0095049C"/>
    <w:rsid w:val="00954782"/>
    <w:rsid w:val="009A2191"/>
    <w:rsid w:val="00A156A2"/>
    <w:rsid w:val="00AD67A3"/>
    <w:rsid w:val="00B01972"/>
    <w:rsid w:val="00B5574B"/>
    <w:rsid w:val="00B6737B"/>
    <w:rsid w:val="00BD3A3D"/>
    <w:rsid w:val="00C26B03"/>
    <w:rsid w:val="00C71A4B"/>
    <w:rsid w:val="00CA3E9B"/>
    <w:rsid w:val="00E27410"/>
    <w:rsid w:val="00F41A1C"/>
    <w:rsid w:val="00F7246F"/>
    <w:rsid w:val="00FB2685"/>
    <w:rsid w:val="09F16079"/>
    <w:rsid w:val="32536B23"/>
    <w:rsid w:val="59112A67"/>
    <w:rsid w:val="7D473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2F8F2F"/>
  <w15:docId w15:val="{C76F0627-53A0-AF4B-B640-159583A48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95049C"/>
    <w:pPr>
      <w:ind w:firstLineChars="200" w:firstLine="420"/>
    </w:pPr>
  </w:style>
  <w:style w:type="table" w:styleId="a4">
    <w:name w:val="Table Grid"/>
    <w:basedOn w:val="a1"/>
    <w:rsid w:val="002B0A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2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李斯敏的iPad</dc:creator>
  <cp:lastModifiedBy>FH6802</cp:lastModifiedBy>
  <cp:revision>17</cp:revision>
  <dcterms:created xsi:type="dcterms:W3CDTF">2021-03-23T22:50:00Z</dcterms:created>
  <dcterms:modified xsi:type="dcterms:W3CDTF">2021-11-06T15:37:00Z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  <property fmtid="{D5CDD505-2E9C-101B-9397-08002B2CF9AE}" pid="3" name="MTMacEqns">
    <vt:bool>true</vt:bool>
  </property>
</Properties>
</file>