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RadioApp / Discover Me Development Journey</w:t>
      </w:r>
    </w:p>
    <w:p>
      <w:pPr>
        <w:pStyle w:val="Heading1"/>
      </w:pPr>
      <w:r>
        <w:t>Client Presentation Report - May 2026</w:t>
      </w:r>
    </w:p>
    <w:p>
      <w:r>
        <w:t>Prepared by Tanaka Makuvaza</w:t>
      </w:r>
    </w:p>
    <w:p>
      <w:r>
        <w:t>Date: May 04, 2026</w:t>
      </w:r>
    </w:p>
    <w:p/>
    <w:p>
      <w:pPr>
        <w:pStyle w:val="Heading2"/>
      </w:pPr>
      <w:r>
        <w:t>Executive Summary</w:t>
      </w:r>
    </w:p>
    <w:p>
      <w:r>
        <w:t>Over five months we built a professional creator platform. It evolved from a radio streaming MVP into Discover Me - a networking hub for artists and Catalysts (service providers). The platform features reliable radio, rich analytics, Refinery paid reviews, and transparent credit system.</w:t>
      </w:r>
    </w:p>
    <w:p>
      <w:pPr>
        <w:pStyle w:val="Heading2"/>
      </w:pPr>
      <w:r>
        <w:t>Development Workflow</w:t>
      </w:r>
    </w:p>
    <w:p>
      <w:r>
        <w:t>We followed a structured process using detailed plans, regular Status Reviews, focused sprints, and comprehensive testing (including a master E2E flow and 14 radio-specific tests). This resulted in 497 commits with clear focus on reliability and cross-platform parity.</w:t>
      </w:r>
    </w:p>
    <w:p>
      <w:pPr>
        <w:pStyle w:val="Heading2"/>
      </w:pPr>
      <w:r>
        <w:t>Major Milestones &amp; Bug Fixes</w:t>
      </w:r>
    </w:p>
    <w:p>
      <w:r>
        <w:t>January: MVP foundation and completion (Status Review 2 closed all initial gaps)</w:t>
      </w:r>
    </w:p>
    <w:p>
      <w:r>
        <w:t>April: Radio regression - fixed stuttering, skipping, state loss, and Supabase scaling issues with Redis hybrid architecture, play_decision_log transparency, and caching.</w:t>
      </w:r>
    </w:p>
    <w:p>
      <w:r>
        <w:t>May: Artist stats dashboard, new analytics migrations, Refinery completion.</w:t>
      </w:r>
    </w:p>
    <w:p>
      <w:pPr>
        <w:pStyle w:val="Heading2"/>
      </w:pPr>
      <w:r>
        <w:t>Current State</w:t>
      </w:r>
    </w:p>
    <w:p>
      <w:r>
        <w:t>The platform is production-ready with stable radio, detailed analytics, professional networking tools, and strong compliance features. See timeline.md and presentation_slides.md for full details.</w:t>
      </w:r>
    </w:p>
    <w:p/>
    <w:p>
      <w:r>
        <w:t>This document was auto-generated from git history, all .cursor/plans files, and current codebase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