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88" w:rsidRDefault="004D51A5">
      <w:r>
        <w:t>Assignment 33</w:t>
      </w:r>
    </w:p>
    <w:p w:rsidR="004D51A5" w:rsidRDefault="004D51A5" w:rsidP="004D51A5">
      <w:r>
        <w:t>1. Create a base class called shape. Use this class to store two double type values that</w:t>
      </w:r>
    </w:p>
    <w:p w:rsidR="004D51A5" w:rsidRDefault="004D51A5" w:rsidP="004D51A5">
      <w:r>
        <w:t>could be used to compute the area of figures. Derive two specific classes called</w:t>
      </w:r>
    </w:p>
    <w:p w:rsidR="004D51A5" w:rsidRDefault="004D51A5" w:rsidP="004D51A5">
      <w:r>
        <w:t>triangle and rectangle from the base shape. Add to the base class, a member</w:t>
      </w:r>
    </w:p>
    <w:p w:rsidR="004D51A5" w:rsidRDefault="004D51A5" w:rsidP="004D51A5">
      <w:r>
        <w:t xml:space="preserve">function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 xml:space="preserve">) to </w:t>
      </w:r>
      <w:proofErr w:type="spellStart"/>
      <w:r>
        <w:t>initialise</w:t>
      </w:r>
      <w:proofErr w:type="spellEnd"/>
      <w:r>
        <w:t xml:space="preserve"> base class data members and another member</w:t>
      </w:r>
    </w:p>
    <w:p w:rsidR="004D51A5" w:rsidRDefault="004D51A5" w:rsidP="004D51A5">
      <w:r>
        <w:t xml:space="preserve">function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 to compute and display the area of figures. Make</w:t>
      </w:r>
    </w:p>
    <w:p w:rsidR="004D51A5" w:rsidRDefault="004D51A5" w:rsidP="004D51A5"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 as a virtual function and redefine this function in the derived classes to</w:t>
      </w:r>
    </w:p>
    <w:p w:rsidR="004D51A5" w:rsidRDefault="004D51A5" w:rsidP="004D51A5">
      <w:r>
        <w:t>suit their requirements.</w:t>
      </w:r>
    </w:p>
    <w:p w:rsidR="004D51A5" w:rsidRDefault="004D51A5" w:rsidP="004D51A5">
      <w:r>
        <w:t>Using these three classes, design a program that will accept dimensions of a</w:t>
      </w:r>
    </w:p>
    <w:p w:rsidR="004D51A5" w:rsidRDefault="004D51A5" w:rsidP="004D51A5">
      <w:r>
        <w:t>triangle or a rectangle interactively, and display the area.</w:t>
      </w:r>
    </w:p>
    <w:p w:rsidR="004D51A5" w:rsidRDefault="004D51A5" w:rsidP="004D51A5">
      <w:r>
        <w:t>Remember the two values given as input will be treated as lengths of two sides in</w:t>
      </w:r>
    </w:p>
    <w:p w:rsidR="004D51A5" w:rsidRDefault="004D51A5" w:rsidP="004D51A5">
      <w:r>
        <w:t>the case of rectangles, and as base and height in the case of the triangles, and used</w:t>
      </w:r>
    </w:p>
    <w:p w:rsidR="004D51A5" w:rsidRDefault="004D51A5" w:rsidP="004D51A5">
      <w:r>
        <w:t>as follows:</w:t>
      </w:r>
    </w:p>
    <w:p w:rsidR="004D51A5" w:rsidRDefault="004D51A5" w:rsidP="004D51A5">
      <w:r>
        <w:t>Area of rectangle = x * y Area of triangle = 1/2 * x * y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D51A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D51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D51A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1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D51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D51A5">
        <w:rPr>
          <w:rFonts w:ascii="Consolas" w:eastAsia="Times New Roman" w:hAnsi="Consolas" w:cs="Times New Roman"/>
          <w:color w:val="6A9955"/>
          <w:sz w:val="21"/>
          <w:szCs w:val="21"/>
        </w:rPr>
        <w:t>// pure virtual function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51A5">
        <w:rPr>
          <w:rFonts w:ascii="Consolas" w:eastAsia="Times New Roman" w:hAnsi="Consolas" w:cs="Times New Roman"/>
          <w:color w:val="CE9178"/>
          <w:sz w:val="21"/>
          <w:szCs w:val="21"/>
        </w:rPr>
        <w:t>" area of rectangle is "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get_y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51A5">
        <w:rPr>
          <w:rFonts w:ascii="Consolas" w:eastAsia="Times New Roman" w:hAnsi="Consolas" w:cs="Times New Roman"/>
          <w:color w:val="CE9178"/>
          <w:sz w:val="21"/>
          <w:szCs w:val="21"/>
        </w:rPr>
        <w:t>" area of triangle is "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D51A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get_y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D51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D51A5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4D51A5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1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51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1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D51A5" w:rsidRPr="004D51A5" w:rsidRDefault="004D51A5" w:rsidP="004D51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D51A5" w:rsidRDefault="000D2B7F">
      <w:r>
        <w:t>Output:</w:t>
      </w:r>
    </w:p>
    <w:p w:rsidR="000D2B7F" w:rsidRDefault="000D2B7F" w:rsidP="000D2B7F">
      <w:pPr>
        <w:pBdr>
          <w:bottom w:val="single" w:sz="6" w:space="1" w:color="auto"/>
        </w:pBdr>
      </w:pPr>
      <w:r>
        <w:t>cd "c:\Users\tusha\Documents\coadind\assignment33.cpp\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0D2B7F" w:rsidRDefault="000D2B7F" w:rsidP="000D2B7F">
      <w:pPr>
        <w:pBdr>
          <w:bottom w:val="single" w:sz="6" w:space="1" w:color="auto"/>
        </w:pBdr>
      </w:pPr>
      <w:r>
        <w:t xml:space="preserve"> area of rectangle is 12</w:t>
      </w:r>
    </w:p>
    <w:p w:rsidR="000D2B7F" w:rsidRDefault="000D2B7F" w:rsidP="000D2B7F">
      <w:pPr>
        <w:pBdr>
          <w:bottom w:val="single" w:sz="6" w:space="1" w:color="auto"/>
        </w:pBdr>
      </w:pPr>
      <w:r>
        <w:t xml:space="preserve"> area of triangle is 4</w:t>
      </w:r>
    </w:p>
    <w:p w:rsidR="000D2B7F" w:rsidRDefault="000D2B7F" w:rsidP="000D2B7F"/>
    <w:p w:rsidR="000D2B7F" w:rsidRDefault="000D2B7F" w:rsidP="000D2B7F"/>
    <w:p w:rsidR="000D2B7F" w:rsidRDefault="000D2B7F" w:rsidP="000D2B7F">
      <w:r>
        <w:lastRenderedPageBreak/>
        <w:t>2. Extend the above program to display the area of circles. This requires the addition of</w:t>
      </w:r>
    </w:p>
    <w:p w:rsidR="000D2B7F" w:rsidRDefault="000D2B7F" w:rsidP="000D2B7F">
      <w:r>
        <w:t>a new derived class 'circle' that computes the area of a circle. Remember, for a circle</w:t>
      </w:r>
    </w:p>
    <w:p w:rsidR="000D2B7F" w:rsidRDefault="000D2B7F" w:rsidP="000D2B7F">
      <w:r>
        <w:t xml:space="preserve">we need only one value, its radius, but the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function in the base class</w:t>
      </w:r>
    </w:p>
    <w:p w:rsidR="000D2B7F" w:rsidRDefault="000D2B7F" w:rsidP="000D2B7F">
      <w:r>
        <w:t xml:space="preserve">requires two values to be passed. (Hint: Make the second argument of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0D2B7F" w:rsidRDefault="000D2B7F" w:rsidP="000D2B7F">
      <w:r>
        <w:t>function as a default one with zero value.)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2B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D2B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D2B7F">
        <w:rPr>
          <w:rFonts w:ascii="Consolas" w:eastAsia="Times New Roman" w:hAnsi="Consolas" w:cs="Times New Roman"/>
          <w:color w:val="6A9955"/>
          <w:sz w:val="21"/>
          <w:szCs w:val="21"/>
        </w:rPr>
        <w:t>// pure virtual function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" area of rectangle is "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get_y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" area of triangle is "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get_y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E9178"/>
          <w:sz w:val="21"/>
          <w:szCs w:val="21"/>
        </w:rPr>
        <w:t>" area of circle is "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get_x</w:t>
      </w:r>
      <w:proofErr w:type="spellEnd"/>
      <w:proofErr w:type="gramStart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D2B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get_x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2B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tri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D2B7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display_</w:t>
      </w:r>
      <w:proofErr w:type="gramStart"/>
      <w:r w:rsidRPr="000D2B7F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2B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2B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2B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D2B7F" w:rsidRPr="000D2B7F" w:rsidRDefault="000D2B7F" w:rsidP="000D2B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D2B7F" w:rsidRDefault="000D2B7F" w:rsidP="000D2B7F"/>
    <w:p w:rsidR="000D2B7F" w:rsidRDefault="000D2B7F" w:rsidP="000D2B7F">
      <w:r>
        <w:t>cd "c:\Users\tusha\Documents\coadind\assignment33.cpp\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problem01.cpp -o problem01 } ; if ($?) </w:t>
      </w:r>
      <w:proofErr w:type="gramStart"/>
      <w:r>
        <w:t>{ .</w:t>
      </w:r>
      <w:proofErr w:type="gramEnd"/>
      <w:r>
        <w:t>\problem01 }</w:t>
      </w:r>
    </w:p>
    <w:p w:rsidR="000D2B7F" w:rsidRDefault="000D2B7F" w:rsidP="000D2B7F">
      <w:r>
        <w:t xml:space="preserve"> area of rectangle is 12</w:t>
      </w:r>
    </w:p>
    <w:p w:rsidR="000D2B7F" w:rsidRDefault="000D2B7F" w:rsidP="000D2B7F">
      <w:r>
        <w:t xml:space="preserve"> area of triangle is 4</w:t>
      </w:r>
    </w:p>
    <w:p w:rsidR="000D2B7F" w:rsidRDefault="000D2B7F" w:rsidP="000D2B7F">
      <w:r>
        <w:t xml:space="preserve"> area of circle is 314.15</w:t>
      </w:r>
    </w:p>
    <w:p w:rsidR="000D2B7F" w:rsidRDefault="000D2B7F" w:rsidP="000D2B7F">
      <w:pPr>
        <w:pBdr>
          <w:bottom w:val="single" w:sz="6" w:space="1" w:color="auto"/>
        </w:pBdr>
      </w:pPr>
      <w:r>
        <w:t>PS C:\Users\tusha\Documents\coadind\assignment33.cpp&gt;</w:t>
      </w:r>
    </w:p>
    <w:p w:rsidR="000D2B7F" w:rsidRDefault="000D2B7F" w:rsidP="000D2B7F"/>
    <w:p w:rsidR="000D2B7F" w:rsidRDefault="000D2B7F" w:rsidP="000D2B7F"/>
    <w:p w:rsidR="000D2B7F" w:rsidRDefault="000D2B7F" w:rsidP="000D2B7F">
      <w:r>
        <w:t>3. Using the concept of pointers, write a function that swaps the private data values of</w:t>
      </w:r>
    </w:p>
    <w:p w:rsidR="000D2B7F" w:rsidRDefault="000D2B7F" w:rsidP="000D2B7F">
      <w:r>
        <w:t>two objects of the same class type.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30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FE230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E230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08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3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3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proofErr w:type="spellEnd"/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230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30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E23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----------------------"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E23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E230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23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23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FE2308" w:rsidRPr="00FE2308" w:rsidRDefault="00FE2308" w:rsidP="00FE23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23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2308" w:rsidRDefault="00FE2308" w:rsidP="000D2B7F"/>
    <w:p w:rsidR="00FE2308" w:rsidRDefault="00FE2308" w:rsidP="00FE2308">
      <w:proofErr w:type="gramStart"/>
      <w:r>
        <w:t>value :</w:t>
      </w:r>
      <w:proofErr w:type="gramEnd"/>
      <w:r>
        <w:t xml:space="preserve"> 5 value : 6</w:t>
      </w:r>
    </w:p>
    <w:p w:rsidR="00FE2308" w:rsidRDefault="00FE2308" w:rsidP="00FE2308">
      <w:r>
        <w:t xml:space="preserve"> ----------------------</w:t>
      </w:r>
    </w:p>
    <w:p w:rsidR="00FE2308" w:rsidRDefault="00FE2308" w:rsidP="00FE2308">
      <w:r>
        <w:t xml:space="preserve"> </w:t>
      </w:r>
      <w:proofErr w:type="gramStart"/>
      <w:r>
        <w:t>value :</w:t>
      </w:r>
      <w:proofErr w:type="gramEnd"/>
      <w:r>
        <w:t xml:space="preserve"> 6 value : 5</w:t>
      </w:r>
    </w:p>
    <w:p w:rsidR="00FE2308" w:rsidRDefault="00FE2308" w:rsidP="00FE2308">
      <w:pPr>
        <w:pBdr>
          <w:bottom w:val="single" w:sz="6" w:space="1" w:color="auto"/>
        </w:pBdr>
      </w:pPr>
      <w:r>
        <w:t>PS C:\Users\tusha\Documents\coadind\assignment33.cpp&gt;</w:t>
      </w:r>
    </w:p>
    <w:p w:rsidR="00AC1DE1" w:rsidRDefault="00AC1DE1" w:rsidP="00AC1DE1">
      <w:r>
        <w:t>4. Create a base class called shape. Use this class to store 2 double type values that</w:t>
      </w:r>
    </w:p>
    <w:p w:rsidR="00AC1DE1" w:rsidRDefault="00AC1DE1" w:rsidP="00AC1DE1">
      <w:r>
        <w:t>could be used to compute the area of figures. Derive 2 specific classes called triangle</w:t>
      </w:r>
    </w:p>
    <w:p w:rsidR="00AC1DE1" w:rsidRDefault="00AC1DE1" w:rsidP="00AC1DE1">
      <w:r>
        <w:t>and rectangle from the base shape. Add to the base class a member function</w:t>
      </w:r>
    </w:p>
    <w:p w:rsidR="00AC1DE1" w:rsidRDefault="00AC1DE1" w:rsidP="00AC1DE1"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 xml:space="preserve">) to </w:t>
      </w:r>
      <w:proofErr w:type="spellStart"/>
      <w:r>
        <w:t>initialise</w:t>
      </w:r>
      <w:proofErr w:type="spellEnd"/>
      <w:r>
        <w:t xml:space="preserve"> base class data members and another member function</w:t>
      </w:r>
    </w:p>
    <w:p w:rsidR="00AC1DE1" w:rsidRDefault="00AC1DE1" w:rsidP="00AC1DE1"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 xml:space="preserve">) to compute and display the area of figures. Make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 as a</w:t>
      </w:r>
    </w:p>
    <w:p w:rsidR="00AC1DE1" w:rsidRDefault="00AC1DE1" w:rsidP="00AC1DE1">
      <w:r>
        <w:t>virtual function and redefine this function in derived classes to suit their requirements.</w:t>
      </w:r>
    </w:p>
    <w:p w:rsidR="00AC1DE1" w:rsidRDefault="00AC1DE1" w:rsidP="00AC1DE1">
      <w:r>
        <w:t>Using these 3 classes, design a program that will accept the dimensions of the</w:t>
      </w:r>
    </w:p>
    <w:p w:rsidR="00AC1DE1" w:rsidRDefault="00AC1DE1" w:rsidP="00AC1DE1">
      <w:r>
        <w:t>shapes interactively and display area.</w:t>
      </w:r>
      <w:bookmarkStart w:id="0" w:name="_GoBack"/>
      <w:bookmarkEnd w:id="0"/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1DE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1DE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C1DE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protected: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    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1DE1">
        <w:rPr>
          <w:rFonts w:ascii="Consolas" w:eastAsia="Times New Roman" w:hAnsi="Consolas" w:cs="Times New Roman"/>
          <w:color w:val="CE9178"/>
          <w:sz w:val="21"/>
          <w:szCs w:val="21"/>
        </w:rPr>
        <w:t>"the area of rectangle is "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 {    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1DE1">
        <w:rPr>
          <w:rFonts w:ascii="Consolas" w:eastAsia="Times New Roman" w:hAnsi="Consolas" w:cs="Times New Roman"/>
          <w:color w:val="CE9178"/>
          <w:sz w:val="21"/>
          <w:szCs w:val="21"/>
        </w:rPr>
        <w:t>"the area of triangle is "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AC1DE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C1D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C1D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C1DE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1D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1D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C1DE1" w:rsidRPr="00AC1DE1" w:rsidRDefault="00AC1DE1" w:rsidP="00AC1D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1DE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AC1DE1" w:rsidRPr="00AC1DE1" w:rsidRDefault="00AC1DE1" w:rsidP="00AC1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1DE1" w:rsidRDefault="00AC1DE1" w:rsidP="00FE2308"/>
    <w:p w:rsidR="00AC1DE1" w:rsidRDefault="00AC1DE1" w:rsidP="00FE2308"/>
    <w:p w:rsidR="00FE2308" w:rsidRDefault="00AC1DE1" w:rsidP="00FE2308">
      <w:r>
        <w:t>Output:</w:t>
      </w:r>
    </w:p>
    <w:p w:rsidR="00AC1DE1" w:rsidRDefault="00AC1DE1" w:rsidP="00AC1DE1">
      <w:r>
        <w:t>the area of rectangle is 20</w:t>
      </w:r>
    </w:p>
    <w:p w:rsidR="00AC1DE1" w:rsidRDefault="00AC1DE1" w:rsidP="00AC1DE1">
      <w:r>
        <w:t>the area of triangle is 4</w:t>
      </w:r>
    </w:p>
    <w:p w:rsidR="00AC1DE1" w:rsidRDefault="00AC1DE1" w:rsidP="00AC1DE1">
      <w:pPr>
        <w:pBdr>
          <w:bottom w:val="single" w:sz="6" w:space="1" w:color="auto"/>
        </w:pBdr>
      </w:pPr>
      <w:r>
        <w:t>PS C:\Users\tusha\Documents\coadind\assignment33.cpp&gt;</w:t>
      </w:r>
    </w:p>
    <w:p w:rsidR="00AC1DE1" w:rsidRDefault="00AC1DE1" w:rsidP="00AC1DE1"/>
    <w:sectPr w:rsidR="00AC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A5"/>
    <w:rsid w:val="000D2B7F"/>
    <w:rsid w:val="002D5988"/>
    <w:rsid w:val="004D51A5"/>
    <w:rsid w:val="00AC1DE1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8AE4"/>
  <w15:chartTrackingRefBased/>
  <w15:docId w15:val="{1447C625-58CD-4341-8E73-0576F69B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2</cp:revision>
  <dcterms:created xsi:type="dcterms:W3CDTF">2023-06-15T06:50:00Z</dcterms:created>
  <dcterms:modified xsi:type="dcterms:W3CDTF">2023-06-15T09:50:00Z</dcterms:modified>
</cp:coreProperties>
</file>