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505CE6" w:rsidRDefault="00A32968">
          <w:pPr>
            <w:rPr>
              <w:noProof/>
            </w:rPr>
          </w:pP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78180F20" wp14:editId="4E092CD8">
                    <wp:simplePos x="0" y="0"/>
                    <wp:positionH relativeFrom="page">
                      <wp:posOffset>1141730</wp:posOffset>
                    </wp:positionH>
                    <wp:positionV relativeFrom="page">
                      <wp:posOffset>3353435</wp:posOffset>
                    </wp:positionV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CE6" w:rsidRDefault="00505CE6"/>
                              <w:p w:rsidR="00505CE6" w:rsidRDefault="00505C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78180F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margin-left:89.9pt;margin-top:264.05pt;width:492pt;height:101.2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dqhwIAAHc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" o:allowincell="f" o:allowoverlap="f" filled="f" stroked="f" strokeweight=".5pt">
                    <v:textbox style="mso-fit-shape-to-text:t" inset="0,0,0,0">
                      <w:txbxContent>
                        <w:p w:rsidR="00505CE6" w:rsidRDefault="00505CE6"/>
                        <w:p w:rsidR="00505CE6" w:rsidRDefault="00505CE6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3D411A"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2C7F53" wp14:editId="241D88CB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05CE6" w:rsidRDefault="003B154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943B9FA4C55B4CCB92EEFAC49C6C259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3233">
                                      <w:t>Linux Chat</w:t>
                                    </w:r>
                                    <w:r w:rsidR="00DB38AB">
                                      <w:t xml:space="preserve"> User Manual</w:t>
                                    </w:r>
                                    <w:r w:rsidR="005E3233"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505CE6" w:rsidRPr="00DB38AB" w:rsidRDefault="00A32968">
                                <w:pPr>
                                  <w:pStyle w:val="Subtitle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DB38AB">
                                  <w:rPr>
                                    <w:sz w:val="40"/>
                                    <w:szCs w:val="40"/>
                                  </w:rPr>
                                  <w:t>Vivek Kalia</w:t>
                                </w:r>
                                <w:r w:rsidR="00DB38AB">
                                  <w:rPr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DB38AB">
                                  <w:rPr>
                                    <w:sz w:val="40"/>
                                    <w:szCs w:val="40"/>
                                  </w:rPr>
                                  <w:t>tyler trepanier-bracken</w:t>
                                </w:r>
                                <w:r w:rsidR="003D411A" w:rsidRPr="00DB38AB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:rsidR="00505CE6" w:rsidRDefault="00505CE6">
                                <w:pPr>
                                  <w:pStyle w:val="Abstr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762C7F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7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kuQwIAAH0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" filled="f" stroked="f" strokeweight=".5pt">
                    <v:textbox inset="0,0,0,0">
                      <w:txbxContent>
                        <w:p w:rsidR="00505CE6" w:rsidRDefault="0070269B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943B9FA4C55B4CCB92EEFAC49C6C259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3233">
                                <w:t>Linux Chat</w:t>
                              </w:r>
                              <w:r w:rsidR="00DB38AB">
                                <w:t xml:space="preserve"> User Manual</w:t>
                              </w:r>
                              <w:r w:rsidR="005E3233">
                                <w:t xml:space="preserve"> </w:t>
                              </w:r>
                            </w:sdtContent>
                          </w:sdt>
                        </w:p>
                        <w:p w:rsidR="00505CE6" w:rsidRPr="00DB38AB" w:rsidRDefault="00A32968">
                          <w:pPr>
                            <w:pStyle w:val="Subtitle"/>
                            <w:rPr>
                              <w:sz w:val="40"/>
                              <w:szCs w:val="40"/>
                            </w:rPr>
                          </w:pPr>
                          <w:r w:rsidRPr="00DB38AB">
                            <w:rPr>
                              <w:sz w:val="40"/>
                              <w:szCs w:val="40"/>
                            </w:rPr>
                            <w:t>Vivek Kalia</w:t>
                          </w:r>
                          <w:r w:rsidR="00DB38AB">
                            <w:rPr>
                              <w:sz w:val="40"/>
                              <w:szCs w:val="40"/>
                            </w:rPr>
                            <w:br/>
                          </w:r>
                          <w:bookmarkStart w:id="1" w:name="_GoBack"/>
                          <w:bookmarkEnd w:id="1"/>
                          <w:r w:rsidRPr="00DB38AB">
                            <w:rPr>
                              <w:sz w:val="40"/>
                              <w:szCs w:val="40"/>
                            </w:rPr>
                            <w:t>tyler trepanier-bracken</w:t>
                          </w:r>
                          <w:r w:rsidR="003D411A" w:rsidRPr="00DB38AB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:rsidR="00505CE6" w:rsidRDefault="00505CE6">
                          <w:pPr>
                            <w:pStyle w:val="Abstract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3D411A"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987902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1B3B" w:rsidRDefault="00B21B3B">
          <w:pPr>
            <w:pStyle w:val="TOCHeading"/>
          </w:pPr>
          <w:r>
            <w:t>Contents</w:t>
          </w:r>
        </w:p>
        <w:p w:rsidR="00780E16" w:rsidRDefault="00B21B3B">
          <w:pPr>
            <w:pStyle w:val="TOC1"/>
            <w:rPr>
              <w:rFonts w:eastAsiaTheme="minorEastAsia"/>
              <w:color w:val="auto"/>
              <w:kern w:val="0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67447" w:history="1">
            <w:r w:rsidR="00780E16" w:rsidRPr="006C5C12">
              <w:rPr>
                <w:rStyle w:val="Hyperlink"/>
              </w:rPr>
              <w:t>Purpose and Usage</w:t>
            </w:r>
            <w:r w:rsidR="00780E16">
              <w:rPr>
                <w:webHidden/>
              </w:rPr>
              <w:tab/>
            </w:r>
            <w:r w:rsidR="00780E16">
              <w:rPr>
                <w:webHidden/>
              </w:rPr>
              <w:fldChar w:fldCharType="begin"/>
            </w:r>
            <w:r w:rsidR="00780E16">
              <w:rPr>
                <w:webHidden/>
              </w:rPr>
              <w:instrText xml:space="preserve"> PAGEREF _Toc446567447 \h </w:instrText>
            </w:r>
            <w:r w:rsidR="00780E16">
              <w:rPr>
                <w:webHidden/>
              </w:rPr>
            </w:r>
            <w:r w:rsidR="00780E16">
              <w:rPr>
                <w:webHidden/>
              </w:rPr>
              <w:fldChar w:fldCharType="separate"/>
            </w:r>
            <w:r w:rsidR="00252DF4">
              <w:rPr>
                <w:webHidden/>
              </w:rPr>
              <w:t>1</w:t>
            </w:r>
            <w:r w:rsidR="00780E16">
              <w:rPr>
                <w:webHidden/>
              </w:rPr>
              <w:fldChar w:fldCharType="end"/>
            </w:r>
          </w:hyperlink>
        </w:p>
        <w:p w:rsidR="00780E16" w:rsidRDefault="003B1540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48" w:history="1">
            <w:r w:rsidR="00780E16" w:rsidRPr="006C5C12">
              <w:rPr>
                <w:rStyle w:val="Hyperlink"/>
                <w:noProof/>
              </w:rPr>
              <w:t>Purpose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_Toc446567448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252DF4">
              <w:rPr>
                <w:noProof/>
                <w:webHidden/>
              </w:rPr>
              <w:t>1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3B1540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49" w:history="1">
            <w:r w:rsidR="00780E16" w:rsidRPr="006C5C12">
              <w:rPr>
                <w:rStyle w:val="Hyperlink"/>
                <w:noProof/>
              </w:rPr>
              <w:t>Usage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_Toc446567449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252DF4">
              <w:rPr>
                <w:noProof/>
                <w:webHidden/>
              </w:rPr>
              <w:t>1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3B1540">
          <w:pPr>
            <w:pStyle w:val="TOC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50" w:history="1">
            <w:r w:rsidR="00780E16" w:rsidRPr="006C5C12">
              <w:rPr>
                <w:rStyle w:val="Hyperlink"/>
                <w:noProof/>
              </w:rPr>
              <w:t>Basic Client Usage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_Toc446567450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252DF4">
              <w:rPr>
                <w:noProof/>
                <w:webHidden/>
              </w:rPr>
              <w:t>2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3B1540">
          <w:pPr>
            <w:pStyle w:val="TOC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51" w:history="1">
            <w:r w:rsidR="00780E16" w:rsidRPr="006C5C12">
              <w:rPr>
                <w:rStyle w:val="Hyperlink"/>
                <w:noProof/>
              </w:rPr>
              <w:t>Basic Server Usage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_Toc446567451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252DF4">
              <w:rPr>
                <w:noProof/>
                <w:webHidden/>
              </w:rPr>
              <w:t>3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3B1540">
          <w:pPr>
            <w:pStyle w:val="TOC1"/>
            <w:rPr>
              <w:rFonts w:eastAsiaTheme="minorEastAsia"/>
              <w:color w:val="auto"/>
              <w:kern w:val="0"/>
              <w:szCs w:val="22"/>
              <w:lang w:val="en-CA" w:eastAsia="en-CA"/>
            </w:rPr>
          </w:pPr>
          <w:hyperlink w:anchor="_Toc446567452" w:history="1">
            <w:r w:rsidR="00780E16" w:rsidRPr="006C5C12">
              <w:rPr>
                <w:rStyle w:val="Hyperlink"/>
              </w:rPr>
              <w:t>Installation</w:t>
            </w:r>
            <w:r w:rsidR="00780E16">
              <w:rPr>
                <w:webHidden/>
              </w:rPr>
              <w:tab/>
            </w:r>
            <w:r w:rsidR="00780E16">
              <w:rPr>
                <w:webHidden/>
              </w:rPr>
              <w:fldChar w:fldCharType="begin"/>
            </w:r>
            <w:r w:rsidR="00780E16">
              <w:rPr>
                <w:webHidden/>
              </w:rPr>
              <w:instrText xml:space="preserve"> PAGEREF _Toc446567452 \h </w:instrText>
            </w:r>
            <w:r w:rsidR="00780E16">
              <w:rPr>
                <w:webHidden/>
              </w:rPr>
            </w:r>
            <w:r w:rsidR="00780E16">
              <w:rPr>
                <w:webHidden/>
              </w:rPr>
              <w:fldChar w:fldCharType="separate"/>
            </w:r>
            <w:r w:rsidR="00252DF4">
              <w:rPr>
                <w:webHidden/>
              </w:rPr>
              <w:t>4</w:t>
            </w:r>
            <w:r w:rsidR="00780E16">
              <w:rPr>
                <w:webHidden/>
              </w:rPr>
              <w:fldChar w:fldCharType="end"/>
            </w:r>
          </w:hyperlink>
        </w:p>
        <w:p w:rsidR="00780E16" w:rsidRDefault="003B1540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53" w:history="1">
            <w:r w:rsidR="00780E16" w:rsidRPr="006C5C12">
              <w:rPr>
                <w:rStyle w:val="Hyperlink"/>
                <w:noProof/>
              </w:rPr>
              <w:t>Installing the client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_Toc446567453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252DF4">
              <w:rPr>
                <w:noProof/>
                <w:webHidden/>
              </w:rPr>
              <w:t>4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3B1540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54" w:history="1">
            <w:r w:rsidR="00780E16" w:rsidRPr="006C5C12">
              <w:rPr>
                <w:rStyle w:val="Hyperlink"/>
                <w:noProof/>
              </w:rPr>
              <w:t>Installing the Server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_Toc446567454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252DF4">
              <w:rPr>
                <w:noProof/>
                <w:webHidden/>
              </w:rPr>
              <w:t>5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3B1540">
          <w:pPr>
            <w:pStyle w:val="TOC1"/>
            <w:rPr>
              <w:rFonts w:eastAsiaTheme="minorEastAsia"/>
              <w:color w:val="auto"/>
              <w:kern w:val="0"/>
              <w:szCs w:val="22"/>
              <w:lang w:val="en-CA" w:eastAsia="en-CA"/>
            </w:rPr>
          </w:pPr>
          <w:hyperlink w:anchor="_Toc446567455" w:history="1">
            <w:r w:rsidR="00780E16" w:rsidRPr="006C5C12">
              <w:rPr>
                <w:rStyle w:val="Hyperlink"/>
              </w:rPr>
              <w:t>Potential Issues:</w:t>
            </w:r>
            <w:r w:rsidR="00780E16">
              <w:rPr>
                <w:webHidden/>
              </w:rPr>
              <w:tab/>
            </w:r>
            <w:r w:rsidR="00780E16">
              <w:rPr>
                <w:webHidden/>
              </w:rPr>
              <w:fldChar w:fldCharType="begin"/>
            </w:r>
            <w:r w:rsidR="00780E16">
              <w:rPr>
                <w:webHidden/>
              </w:rPr>
              <w:instrText xml:space="preserve"> PAGEREF _Toc446567455 \h </w:instrText>
            </w:r>
            <w:r w:rsidR="00780E16">
              <w:rPr>
                <w:webHidden/>
              </w:rPr>
            </w:r>
            <w:r w:rsidR="00780E16">
              <w:rPr>
                <w:webHidden/>
              </w:rPr>
              <w:fldChar w:fldCharType="separate"/>
            </w:r>
            <w:r w:rsidR="00252DF4">
              <w:rPr>
                <w:webHidden/>
              </w:rPr>
              <w:t>6</w:t>
            </w:r>
            <w:r w:rsidR="00780E16">
              <w:rPr>
                <w:webHidden/>
              </w:rPr>
              <w:fldChar w:fldCharType="end"/>
            </w:r>
          </w:hyperlink>
        </w:p>
        <w:p w:rsidR="00780E16" w:rsidRDefault="003B1540">
          <w:pPr>
            <w:pStyle w:val="TOC1"/>
            <w:rPr>
              <w:rFonts w:eastAsiaTheme="minorEastAsia"/>
              <w:color w:val="auto"/>
              <w:kern w:val="0"/>
              <w:szCs w:val="22"/>
              <w:lang w:val="en-CA" w:eastAsia="en-CA"/>
            </w:rPr>
          </w:pPr>
          <w:hyperlink w:anchor="_Toc446567456" w:history="1">
            <w:r w:rsidR="00780E16" w:rsidRPr="006C5C12">
              <w:rPr>
                <w:rStyle w:val="Hyperlink"/>
              </w:rPr>
              <w:t>Conclusion</w:t>
            </w:r>
            <w:r w:rsidR="00780E16">
              <w:rPr>
                <w:webHidden/>
              </w:rPr>
              <w:tab/>
            </w:r>
            <w:r w:rsidR="00780E16">
              <w:rPr>
                <w:webHidden/>
              </w:rPr>
              <w:fldChar w:fldCharType="begin"/>
            </w:r>
            <w:r w:rsidR="00780E16">
              <w:rPr>
                <w:webHidden/>
              </w:rPr>
              <w:instrText xml:space="preserve"> PAGEREF _Toc446567456 \h </w:instrText>
            </w:r>
            <w:r w:rsidR="00780E16">
              <w:rPr>
                <w:webHidden/>
              </w:rPr>
            </w:r>
            <w:r w:rsidR="00780E16">
              <w:rPr>
                <w:webHidden/>
              </w:rPr>
              <w:fldChar w:fldCharType="separate"/>
            </w:r>
            <w:r w:rsidR="00252DF4">
              <w:rPr>
                <w:webHidden/>
              </w:rPr>
              <w:t>7</w:t>
            </w:r>
            <w:r w:rsidR="00780E16">
              <w:rPr>
                <w:webHidden/>
              </w:rPr>
              <w:fldChar w:fldCharType="end"/>
            </w:r>
          </w:hyperlink>
        </w:p>
        <w:p w:rsidR="00B21B3B" w:rsidRDefault="00B21B3B">
          <w:r>
            <w:rPr>
              <w:b/>
              <w:bCs/>
              <w:noProof/>
            </w:rPr>
            <w:fldChar w:fldCharType="end"/>
          </w:r>
        </w:p>
      </w:sdtContent>
    </w:sdt>
    <w:p w:rsidR="00505CE6" w:rsidRDefault="00505CE6">
      <w:pPr>
        <w:sectPr w:rsidR="00505CE6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505CE6" w:rsidRDefault="00970A2B">
      <w:pPr>
        <w:pStyle w:val="Heading1"/>
      </w:pPr>
      <w:bookmarkStart w:id="0" w:name="_Toc446567447"/>
      <w:r>
        <w:lastRenderedPageBreak/>
        <w:t>Purpose and Usage</w:t>
      </w:r>
      <w:bookmarkEnd w:id="0"/>
    </w:p>
    <w:p w:rsidR="00505CE6" w:rsidRPr="006F64F3" w:rsidRDefault="00970A2B">
      <w:pPr>
        <w:pStyle w:val="Heading2"/>
        <w:rPr>
          <w:sz w:val="28"/>
          <w:szCs w:val="28"/>
        </w:rPr>
      </w:pPr>
      <w:bookmarkStart w:id="1" w:name="_Toc446567448"/>
      <w:r w:rsidRPr="006F64F3">
        <w:rPr>
          <w:sz w:val="28"/>
          <w:szCs w:val="28"/>
        </w:rPr>
        <w:t>Purpose</w:t>
      </w:r>
      <w:bookmarkEnd w:id="1"/>
    </w:p>
    <w:p w:rsidR="00505CE6" w:rsidRPr="006F64F3" w:rsidRDefault="006F64F3" w:rsidP="006F64F3">
      <w:pPr>
        <w:rPr>
          <w:sz w:val="24"/>
          <w:szCs w:val="24"/>
        </w:rPr>
      </w:pPr>
      <w:r w:rsidRPr="006F64F3">
        <w:rPr>
          <w:sz w:val="24"/>
          <w:szCs w:val="24"/>
        </w:rPr>
        <w:t>This Linux application</w:t>
      </w:r>
      <w:r w:rsidR="00BA471A">
        <w:rPr>
          <w:sz w:val="24"/>
          <w:szCs w:val="24"/>
        </w:rPr>
        <w:t xml:space="preserve"> is a world class chat application that</w:t>
      </w:r>
      <w:r w:rsidRPr="006F64F3">
        <w:rPr>
          <w:sz w:val="24"/>
          <w:szCs w:val="24"/>
        </w:rPr>
        <w:t xml:space="preserve"> was</w:t>
      </w:r>
      <w:r w:rsidR="00BA471A">
        <w:rPr>
          <w:sz w:val="24"/>
          <w:szCs w:val="24"/>
        </w:rPr>
        <w:t xml:space="preserve"> originally</w:t>
      </w:r>
      <w:r w:rsidRPr="006F64F3">
        <w:rPr>
          <w:sz w:val="24"/>
          <w:szCs w:val="24"/>
        </w:rPr>
        <w:t xml:space="preserve"> created for the purposes of completing the requirements for assignment 3 for the course COMP4981. </w:t>
      </w:r>
      <w:r w:rsidR="00CC6F47">
        <w:rPr>
          <w:sz w:val="24"/>
          <w:szCs w:val="24"/>
        </w:rPr>
        <w:t>This application showcases the usefulness of using the ‘</w:t>
      </w:r>
      <w:proofErr w:type="gramStart"/>
      <w:r w:rsidR="00CC6F47">
        <w:rPr>
          <w:sz w:val="24"/>
          <w:szCs w:val="24"/>
        </w:rPr>
        <w:t>select(</w:t>
      </w:r>
      <w:proofErr w:type="gramEnd"/>
      <w:r w:rsidR="00CC6F47">
        <w:rPr>
          <w:sz w:val="24"/>
          <w:szCs w:val="24"/>
        </w:rPr>
        <w:t>)’ functionality in the form of a multi-user chat system with a central server.</w:t>
      </w:r>
      <w:r w:rsidRPr="006F64F3">
        <w:rPr>
          <w:sz w:val="24"/>
          <w:szCs w:val="24"/>
        </w:rPr>
        <w:t xml:space="preserve"> </w:t>
      </w:r>
      <w:r w:rsidR="00CC6F47">
        <w:rPr>
          <w:sz w:val="24"/>
          <w:szCs w:val="24"/>
        </w:rPr>
        <w:t>After connecting to a server you are entered into a chatroom that anyone connected to the</w:t>
      </w:r>
      <w:r w:rsidR="00B21B3B">
        <w:rPr>
          <w:sz w:val="24"/>
          <w:szCs w:val="24"/>
        </w:rPr>
        <w:t xml:space="preserve"> same</w:t>
      </w:r>
      <w:r w:rsidR="00CC6F47">
        <w:rPr>
          <w:sz w:val="24"/>
          <w:szCs w:val="24"/>
        </w:rPr>
        <w:t xml:space="preserve"> server can talk in.</w:t>
      </w:r>
    </w:p>
    <w:p w:rsidR="00505CE6" w:rsidRPr="006F64F3" w:rsidRDefault="00970A2B">
      <w:pPr>
        <w:pStyle w:val="Heading2"/>
        <w:rPr>
          <w:sz w:val="28"/>
          <w:szCs w:val="28"/>
        </w:rPr>
      </w:pPr>
      <w:bookmarkStart w:id="2" w:name="_Toc446567449"/>
      <w:r w:rsidRPr="006F64F3">
        <w:rPr>
          <w:sz w:val="28"/>
          <w:szCs w:val="28"/>
        </w:rPr>
        <w:t>Usage</w:t>
      </w:r>
      <w:bookmarkEnd w:id="2"/>
    </w:p>
    <w:p w:rsidR="00505CE6" w:rsidRPr="00BA471A" w:rsidRDefault="00CC6F47">
      <w:pPr>
        <w:rPr>
          <w:sz w:val="24"/>
          <w:szCs w:val="24"/>
          <w:lang w:val="en-CA"/>
        </w:rPr>
      </w:pPr>
      <w:r>
        <w:rPr>
          <w:sz w:val="24"/>
          <w:szCs w:val="24"/>
        </w:rPr>
        <w:t>To use this application you must have a server running on a networked machine, as well as two to many client applications that are connected</w:t>
      </w:r>
      <w:r w:rsidR="00BA471A">
        <w:rPr>
          <w:sz w:val="24"/>
          <w:szCs w:val="24"/>
        </w:rPr>
        <w:t xml:space="preserve"> to the server. Once connected you will have access to chat with other users until your heart</w:t>
      </w:r>
      <w:r w:rsidR="00BA471A">
        <w:rPr>
          <w:sz w:val="24"/>
          <w:szCs w:val="24"/>
          <w:lang w:val="en-CA"/>
        </w:rPr>
        <w:t>’s content!</w:t>
      </w:r>
    </w:p>
    <w:p w:rsidR="00B21B3B" w:rsidRDefault="00B21B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7B26" w:rsidRDefault="00657B26">
      <w:pPr>
        <w:rPr>
          <w:sz w:val="24"/>
          <w:szCs w:val="24"/>
        </w:rPr>
      </w:pPr>
    </w:p>
    <w:p w:rsidR="00CC6F47" w:rsidRPr="00CC6F47" w:rsidRDefault="00CC6F47" w:rsidP="00B21B3B">
      <w:pPr>
        <w:pStyle w:val="Heading3"/>
        <w:rPr>
          <w:sz w:val="28"/>
          <w:szCs w:val="28"/>
        </w:rPr>
      </w:pPr>
      <w:bookmarkStart w:id="3" w:name="_Toc446567450"/>
      <w:r w:rsidRPr="00CC6F47">
        <w:rPr>
          <w:sz w:val="28"/>
          <w:szCs w:val="28"/>
        </w:rPr>
        <w:t>Basic Client Usage</w:t>
      </w:r>
      <w:bookmarkEnd w:id="3"/>
    </w:p>
    <w:p w:rsidR="00657B26" w:rsidRDefault="00CC6F47" w:rsidP="00B21B3B">
      <w:pPr>
        <w:rPr>
          <w:sz w:val="24"/>
          <w:szCs w:val="24"/>
        </w:rPr>
      </w:pPr>
      <w:r>
        <w:rPr>
          <w:sz w:val="24"/>
          <w:szCs w:val="24"/>
        </w:rPr>
        <w:t xml:space="preserve">After starting the client you will be prompted to enter in three inputs: </w:t>
      </w:r>
      <w:r w:rsidR="00657B26">
        <w:rPr>
          <w:sz w:val="24"/>
          <w:szCs w:val="24"/>
        </w:rPr>
        <w:t xml:space="preserve">the IP address of the server, the port the server is running on, and the username you would like to use for chatting. There is also a checkbox option for saving logs of your chat conversations. Make sure to enter your credentials correctly or you will get an error message and be unable to connect. </w:t>
      </w:r>
    </w:p>
    <w:p w:rsidR="00657B26" w:rsidRDefault="00657B26" w:rsidP="00657B26">
      <w:pPr>
        <w:rPr>
          <w:sz w:val="24"/>
          <w:szCs w:val="24"/>
        </w:rPr>
      </w:pPr>
      <w:r>
        <w:rPr>
          <w:sz w:val="24"/>
          <w:szCs w:val="24"/>
        </w:rPr>
        <w:t>Example of error message: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Example of log file:</w:t>
      </w:r>
    </w:p>
    <w:p w:rsidR="00B21B3B" w:rsidRPr="00B21B3B" w:rsidRDefault="00657B26" w:rsidP="00657B2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24"/>
          <w:szCs w:val="24"/>
        </w:rPr>
        <w:t xml:space="preserve"> </w:t>
      </w:r>
      <w:r w:rsidRPr="00657B26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2602087" cy="1844040"/>
            <wp:effectExtent l="0" t="0" r="8255" b="3810"/>
            <wp:docPr id="4" name="Picture 4" descr="C:\Users\Vivek\Documents\Semester5\COMP4981\LinuxChatSystems\Screenshot from 2016-03-23 20-4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ek\Documents\Semester5\COMP4981\LinuxChatSystems\Screenshot from 2016-03-23 20-49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15" cy="186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 w:rsidRPr="00657B2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57B26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2393244" cy="1828800"/>
            <wp:effectExtent l="0" t="0" r="7620" b="0"/>
            <wp:docPr id="5" name="Picture 5" descr="C:\Users\Vivek\Documents\Semester5\COMP4981\LinuxChatSystems\Screenshot from 2016-03-23 20-4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ek\Documents\Semester5\COMP4981\LinuxChatSystems\Screenshot from 2016-03-23 20-49-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01" cy="18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26" w:rsidRDefault="00B21B3B" w:rsidP="00657B26">
      <w:pPr>
        <w:rPr>
          <w:sz w:val="24"/>
          <w:szCs w:val="24"/>
        </w:rPr>
      </w:pPr>
      <w:r>
        <w:rPr>
          <w:sz w:val="24"/>
          <w:szCs w:val="24"/>
        </w:rPr>
        <w:t>After successfully connecting to the server you are then taken to a chat room where you can talk with other people. New users will prompt a connection notice, and exiting users will prompt a disconnect notice. Also all other participants IP addresses will be displayed.</w:t>
      </w:r>
    </w:p>
    <w:p w:rsidR="00B21B3B" w:rsidRDefault="00B21B3B" w:rsidP="00657B26">
      <w:pPr>
        <w:rPr>
          <w:sz w:val="24"/>
          <w:szCs w:val="24"/>
        </w:rPr>
      </w:pPr>
    </w:p>
    <w:p w:rsidR="00B21B3B" w:rsidRDefault="00B21B3B" w:rsidP="00657B26">
      <w:pPr>
        <w:rPr>
          <w:sz w:val="24"/>
          <w:szCs w:val="24"/>
        </w:rPr>
      </w:pPr>
      <w:r>
        <w:rPr>
          <w:sz w:val="24"/>
          <w:szCs w:val="24"/>
        </w:rPr>
        <w:t xml:space="preserve">Example of chatroom: </w:t>
      </w:r>
    </w:p>
    <w:p w:rsidR="00B21B3B" w:rsidRDefault="00B21B3B" w:rsidP="00657B26">
      <w:pPr>
        <w:rPr>
          <w:sz w:val="24"/>
          <w:szCs w:val="24"/>
        </w:rPr>
      </w:pPr>
      <w:r w:rsidRPr="00B21B3B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1866900" cy="1604608"/>
            <wp:effectExtent l="0" t="0" r="0" b="0"/>
            <wp:docPr id="10" name="Picture 10" descr="C:\Users\Vivek\Documents\Semester5\COMP4981\LinuxChatSystems\Screenshot from 2016-03-23 20-4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vek\Documents\Semester5\COMP4981\LinuxChatSystems\Screenshot from 2016-03-23 20-48-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3B" w:rsidRDefault="00B21B3B" w:rsidP="00B21B3B">
      <w:pPr>
        <w:pStyle w:val="Heading3"/>
        <w:rPr>
          <w:sz w:val="28"/>
          <w:szCs w:val="28"/>
        </w:rPr>
      </w:pPr>
      <w:bookmarkStart w:id="4" w:name="_Toc446567451"/>
      <w:r w:rsidRPr="00CC6F47">
        <w:rPr>
          <w:sz w:val="28"/>
          <w:szCs w:val="28"/>
        </w:rPr>
        <w:lastRenderedPageBreak/>
        <w:t xml:space="preserve">Basic </w:t>
      </w:r>
      <w:r>
        <w:rPr>
          <w:sz w:val="28"/>
          <w:szCs w:val="28"/>
        </w:rPr>
        <w:t>Server</w:t>
      </w:r>
      <w:r w:rsidRPr="00CC6F47">
        <w:rPr>
          <w:sz w:val="28"/>
          <w:szCs w:val="28"/>
        </w:rPr>
        <w:t xml:space="preserve"> Usage</w:t>
      </w:r>
      <w:bookmarkEnd w:id="4"/>
    </w:p>
    <w:p w:rsidR="00B21B3B" w:rsidRPr="00B21B3B" w:rsidRDefault="00B21B3B" w:rsidP="00B21B3B">
      <w:pPr>
        <w:rPr>
          <w:sz w:val="24"/>
          <w:szCs w:val="24"/>
        </w:rPr>
      </w:pPr>
      <w:r>
        <w:rPr>
          <w:sz w:val="24"/>
          <w:szCs w:val="24"/>
        </w:rPr>
        <w:t>The server is a basic command line application there is not much direct user management or use of the server. When running the server you can specify a specific port number, however it is mainly doing work in the background processing requests, and logging them in the prompt.</w:t>
      </w:r>
    </w:p>
    <w:p w:rsidR="00B21B3B" w:rsidRDefault="00B21B3B" w:rsidP="00657B26">
      <w:pPr>
        <w:rPr>
          <w:sz w:val="24"/>
          <w:szCs w:val="24"/>
        </w:rPr>
      </w:pPr>
    </w:p>
    <w:p w:rsidR="00B26BE8" w:rsidRDefault="00B26BE8" w:rsidP="00657B26">
      <w:pPr>
        <w:rPr>
          <w:sz w:val="24"/>
          <w:szCs w:val="24"/>
        </w:rPr>
      </w:pPr>
      <w:r>
        <w:rPr>
          <w:sz w:val="24"/>
          <w:szCs w:val="24"/>
        </w:rPr>
        <w:t>Example of running server:</w:t>
      </w:r>
    </w:p>
    <w:p w:rsidR="00B26BE8" w:rsidRDefault="00B26BE8" w:rsidP="00657B26">
      <w:pPr>
        <w:rPr>
          <w:sz w:val="24"/>
          <w:szCs w:val="24"/>
        </w:rPr>
      </w:pPr>
    </w:p>
    <w:p w:rsidR="007B287A" w:rsidRDefault="00B26BE8" w:rsidP="00657B26">
      <w:pPr>
        <w:rPr>
          <w:sz w:val="24"/>
          <w:szCs w:val="24"/>
        </w:rPr>
      </w:pPr>
      <w:r w:rsidRPr="00B26BE8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4896403" cy="3324225"/>
            <wp:effectExtent l="0" t="0" r="0" b="0"/>
            <wp:docPr id="11" name="Picture 11" descr="C:\Users\Vivek\Documents\Semester5\COMP4981\LinuxChatSystems\Screenshot from 2016-03-23 20-4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vek\Documents\Semester5\COMP4981\LinuxChatSystems\Screenshot from 2016-03-23 20-47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038" cy="332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7A" w:rsidRDefault="007B287A" w:rsidP="007B287A">
      <w:pPr>
        <w:pStyle w:val="Heading1"/>
        <w:ind w:left="0"/>
      </w:pPr>
      <w:bookmarkStart w:id="5" w:name="_Toc446567452"/>
      <w:r>
        <w:lastRenderedPageBreak/>
        <w:t>Installation</w:t>
      </w:r>
      <w:bookmarkEnd w:id="5"/>
    </w:p>
    <w:p w:rsidR="007B287A" w:rsidRPr="007B287A" w:rsidRDefault="007B287A" w:rsidP="007B287A">
      <w:pPr>
        <w:rPr>
          <w:sz w:val="24"/>
          <w:szCs w:val="24"/>
        </w:rPr>
      </w:pPr>
      <w:r>
        <w:rPr>
          <w:sz w:val="24"/>
          <w:szCs w:val="24"/>
        </w:rPr>
        <w:t xml:space="preserve">Installing both the client and server is very easy if you are building and compiling in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 xml:space="preserve">. After building all you have to do is run the executable or run from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 xml:space="preserve"> itself.</w:t>
      </w:r>
    </w:p>
    <w:p w:rsidR="007B287A" w:rsidRPr="007B287A" w:rsidRDefault="007B287A" w:rsidP="007B287A">
      <w:pPr>
        <w:pStyle w:val="Heading2"/>
        <w:rPr>
          <w:sz w:val="28"/>
          <w:szCs w:val="28"/>
        </w:rPr>
      </w:pPr>
      <w:bookmarkStart w:id="6" w:name="_Toc446567453"/>
      <w:r w:rsidRPr="007B287A">
        <w:rPr>
          <w:sz w:val="28"/>
          <w:szCs w:val="28"/>
        </w:rPr>
        <w:t>Installing the client</w:t>
      </w:r>
      <w:bookmarkEnd w:id="6"/>
    </w:p>
    <w:p w:rsidR="007B287A" w:rsidRDefault="007B287A" w:rsidP="007B287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Boot up a Linux machine.</w:t>
      </w:r>
    </w:p>
    <w:p w:rsidR="007B287A" w:rsidRDefault="007B287A" w:rsidP="007B287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 xml:space="preserve"> from </w:t>
      </w:r>
      <w:hyperlink r:id="rId16" w:history="1">
        <w:r w:rsidRPr="002A2238">
          <w:rPr>
            <w:rStyle w:val="Hyperlink"/>
            <w:sz w:val="24"/>
            <w:szCs w:val="24"/>
          </w:rPr>
          <w:t>http://www.qt.io/download/</w:t>
        </w:r>
      </w:hyperlink>
      <w:r>
        <w:rPr>
          <w:sz w:val="24"/>
          <w:szCs w:val="24"/>
        </w:rPr>
        <w:t xml:space="preserve"> (please select a suitable download for your use).</w:t>
      </w:r>
    </w:p>
    <w:p w:rsidR="007B287A" w:rsidRDefault="007B287A" w:rsidP="007B287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After installing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open your client project</w:t>
      </w:r>
      <w:r w:rsidR="00BA471A">
        <w:rPr>
          <w:sz w:val="24"/>
          <w:szCs w:val="24"/>
          <w:lang w:val="en-CA"/>
        </w:rPr>
        <w:t>’s Chat.pro file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and build.</w:t>
      </w:r>
      <w:r w:rsidR="00BA471A">
        <w:rPr>
          <w:sz w:val="24"/>
          <w:szCs w:val="24"/>
        </w:rPr>
        <w:br/>
      </w:r>
      <w:r w:rsidR="00BA471A">
        <w:rPr>
          <w:noProof/>
          <w:lang w:val="en-CA" w:eastAsia="en-CA"/>
        </w:rPr>
        <w:drawing>
          <wp:inline distT="0" distB="0" distL="0" distR="0" wp14:anchorId="65F11C18" wp14:editId="2C91FD51">
            <wp:extent cx="4105275" cy="2884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205" cy="28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7A" w:rsidRDefault="007B287A" w:rsidP="007B287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You can look for the executable in the debug folder and run, or run straight from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>.</w:t>
      </w:r>
    </w:p>
    <w:p w:rsidR="00BA471A" w:rsidRDefault="00BA47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471A" w:rsidRPr="00BA471A" w:rsidRDefault="00BA471A" w:rsidP="00BA471A">
      <w:pPr>
        <w:rPr>
          <w:sz w:val="24"/>
          <w:szCs w:val="24"/>
        </w:rPr>
      </w:pPr>
    </w:p>
    <w:p w:rsidR="00B21B3B" w:rsidRDefault="00BA471A" w:rsidP="00BA471A">
      <w:pPr>
        <w:pStyle w:val="Heading2"/>
        <w:rPr>
          <w:sz w:val="28"/>
          <w:szCs w:val="28"/>
        </w:rPr>
      </w:pPr>
      <w:bookmarkStart w:id="7" w:name="_Toc446567454"/>
      <w:r w:rsidRPr="007B287A">
        <w:rPr>
          <w:sz w:val="28"/>
          <w:szCs w:val="28"/>
        </w:rPr>
        <w:t xml:space="preserve">Installing the </w:t>
      </w:r>
      <w:r>
        <w:rPr>
          <w:sz w:val="28"/>
          <w:szCs w:val="28"/>
        </w:rPr>
        <w:t>Server</w:t>
      </w:r>
      <w:bookmarkEnd w:id="7"/>
    </w:p>
    <w:p w:rsidR="00BA471A" w:rsidRDefault="00BA471A" w:rsidP="00BA471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Boot up a Linux machine.</w:t>
      </w:r>
    </w:p>
    <w:p w:rsidR="00BA471A" w:rsidRDefault="00BA471A" w:rsidP="00BA471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your server folder and enter ‘make’ in </w:t>
      </w:r>
      <w:r w:rsidR="00F839C3">
        <w:rPr>
          <w:sz w:val="24"/>
          <w:szCs w:val="24"/>
        </w:rPr>
        <w:t>the terminal.</w:t>
      </w:r>
    </w:p>
    <w:p w:rsidR="00F839C3" w:rsidRDefault="00F839C3" w:rsidP="00F839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This will create an executable file that you can run in the terminal.</w:t>
      </w:r>
    </w:p>
    <w:p w:rsidR="00F839C3" w:rsidRDefault="00F839C3" w:rsidP="00F839C3">
      <w:pPr>
        <w:pStyle w:val="ListParagraph"/>
        <w:rPr>
          <w:sz w:val="24"/>
          <w:szCs w:val="24"/>
        </w:rPr>
      </w:pPr>
      <w:r w:rsidRPr="00F839C3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4629150" cy="3142784"/>
            <wp:effectExtent l="0" t="0" r="0" b="635"/>
            <wp:docPr id="12" name="Picture 12" descr="C:\Users\Vivek\Documents\Semester5\COMP4981\LinuxChatSystems\Screenshot from 2016-03-23 20-4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vek\Documents\Semester5\COMP4981\LinuxChatSystems\Screenshot from 2016-03-23 20-47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66" cy="314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C3" w:rsidRPr="00F839C3" w:rsidRDefault="00F839C3" w:rsidP="00F839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Notice the “./</w:t>
      </w:r>
      <w:proofErr w:type="spellStart"/>
      <w:r>
        <w:rPr>
          <w:sz w:val="24"/>
          <w:szCs w:val="24"/>
        </w:rPr>
        <w:t>svr.out</w:t>
      </w:r>
      <w:proofErr w:type="spellEnd"/>
      <w:r>
        <w:rPr>
          <w:sz w:val="24"/>
          <w:szCs w:val="24"/>
        </w:rPr>
        <w:t>” that is the executable.</w:t>
      </w:r>
    </w:p>
    <w:p w:rsidR="00F839C3" w:rsidRDefault="00F839C3" w:rsidP="00BA471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(Optional) You can specify a port number when executing your server.</w:t>
      </w:r>
    </w:p>
    <w:p w:rsidR="00780E16" w:rsidRDefault="00F839C3" w:rsidP="00F839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“./</w:t>
      </w:r>
      <w:proofErr w:type="spellStart"/>
      <w:r>
        <w:rPr>
          <w:sz w:val="24"/>
          <w:szCs w:val="24"/>
        </w:rPr>
        <w:t>svr.out</w:t>
      </w:r>
      <w:proofErr w:type="spellEnd"/>
      <w:r>
        <w:rPr>
          <w:sz w:val="24"/>
          <w:szCs w:val="24"/>
        </w:rPr>
        <w:t xml:space="preserve"> 9999”)</w:t>
      </w:r>
    </w:p>
    <w:p w:rsidR="00780E16" w:rsidRDefault="00780E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0E16" w:rsidRDefault="00780E16" w:rsidP="00780E16">
      <w:pPr>
        <w:pStyle w:val="Heading1"/>
      </w:pPr>
      <w:bookmarkStart w:id="8" w:name="_Toc446567455"/>
      <w:r>
        <w:lastRenderedPageBreak/>
        <w:t>Potential Issues:</w:t>
      </w:r>
      <w:bookmarkEnd w:id="8"/>
    </w:p>
    <w:p w:rsidR="00780E16" w:rsidRDefault="00780E16" w:rsidP="00780E16">
      <w:pPr>
        <w:rPr>
          <w:sz w:val="24"/>
          <w:szCs w:val="24"/>
        </w:rPr>
      </w:pPr>
      <w:r>
        <w:rPr>
          <w:sz w:val="24"/>
          <w:szCs w:val="24"/>
        </w:rPr>
        <w:t xml:space="preserve">1. There can be more than one user with the same name chatting. While it shouldn’t be a huge deal as the user’s IP addresses are displayed, there can be a possibility of a person imitating another </w:t>
      </w:r>
      <w:r w:rsidR="007017D1">
        <w:rPr>
          <w:sz w:val="24"/>
          <w:szCs w:val="24"/>
        </w:rPr>
        <w:t>person which is simply just annoying</w:t>
      </w:r>
    </w:p>
    <w:p w:rsidR="00780E16" w:rsidRDefault="00780E16" w:rsidP="007017D1">
      <w:pPr>
        <w:rPr>
          <w:sz w:val="24"/>
          <w:szCs w:val="24"/>
        </w:rPr>
      </w:pPr>
      <w:r>
        <w:rPr>
          <w:sz w:val="24"/>
          <w:szCs w:val="24"/>
        </w:rPr>
        <w:t>2. When you are connected as a client to the server and the server shuts down your client application will shut down also, there is currently no warning for why your client will close.</w:t>
      </w:r>
      <w:bookmarkStart w:id="9" w:name="_GoBack"/>
      <w:bookmarkEnd w:id="9"/>
    </w:p>
    <w:p w:rsidR="00780E16" w:rsidRDefault="00780E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0E16" w:rsidRDefault="00780E16" w:rsidP="00780E16">
      <w:pPr>
        <w:pStyle w:val="Heading1"/>
      </w:pPr>
      <w:bookmarkStart w:id="10" w:name="_Toc446567456"/>
      <w:r>
        <w:lastRenderedPageBreak/>
        <w:t>Conclusion</w:t>
      </w:r>
      <w:bookmarkEnd w:id="10"/>
    </w:p>
    <w:p w:rsidR="00780E16" w:rsidRDefault="00780E16" w:rsidP="00780E16">
      <w:pPr>
        <w:rPr>
          <w:sz w:val="24"/>
          <w:szCs w:val="24"/>
        </w:rPr>
      </w:pPr>
      <w:r>
        <w:rPr>
          <w:sz w:val="24"/>
          <w:szCs w:val="24"/>
        </w:rPr>
        <w:t>We hope that you have a pleasant experience using this application, it is an open source project available for editing by anyone!</w:t>
      </w:r>
    </w:p>
    <w:p w:rsidR="00780E16" w:rsidRDefault="00780E16" w:rsidP="00780E16">
      <w:pPr>
        <w:rPr>
          <w:sz w:val="24"/>
          <w:szCs w:val="24"/>
        </w:rPr>
      </w:pPr>
    </w:p>
    <w:p w:rsidR="00780E16" w:rsidRPr="00780E16" w:rsidRDefault="00780E16" w:rsidP="00780E16">
      <w:pPr>
        <w:rPr>
          <w:sz w:val="24"/>
          <w:szCs w:val="24"/>
        </w:rPr>
      </w:pPr>
      <w:r w:rsidRPr="00780E16">
        <w:rPr>
          <w:sz w:val="24"/>
          <w:szCs w:val="24"/>
        </w:rPr>
        <w:t>https://github.com/Tmanthegamer/LinuxChatSystems</w:t>
      </w:r>
    </w:p>
    <w:sectPr w:rsidR="00780E16" w:rsidRPr="00780E16">
      <w:headerReference w:type="default" r:id="rId18"/>
      <w:footerReference w:type="default" r:id="rId19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540" w:rsidRDefault="003B1540">
      <w:pPr>
        <w:spacing w:after="0" w:line="240" w:lineRule="auto"/>
      </w:pPr>
      <w:r>
        <w:separator/>
      </w:r>
    </w:p>
  </w:endnote>
  <w:endnote w:type="continuationSeparator" w:id="0">
    <w:p w:rsidR="003B1540" w:rsidRDefault="003B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E6" w:rsidRDefault="003D411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52DF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540" w:rsidRDefault="003B1540">
      <w:pPr>
        <w:spacing w:after="0" w:line="240" w:lineRule="auto"/>
      </w:pPr>
      <w:r>
        <w:separator/>
      </w:r>
    </w:p>
  </w:footnote>
  <w:footnote w:type="continuationSeparator" w:id="0">
    <w:p w:rsidR="003B1540" w:rsidRDefault="003B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E6" w:rsidRDefault="003D411A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A2B" w:rsidRPr="00970A2B" w:rsidRDefault="00970A2B" w:rsidP="00970A2B">
    <w:pPr>
      <w:pStyle w:val="HeaderShaded"/>
      <w:rPr>
        <w:lang w:val="en-CA"/>
      </w:rPr>
    </w:pPr>
    <w:r>
      <w:rPr>
        <w:lang w:val="en-CA"/>
      </w:rPr>
      <w:t>Linux chat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7D18D7"/>
    <w:multiLevelType w:val="hybridMultilevel"/>
    <w:tmpl w:val="705CF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E9E60EF"/>
    <w:multiLevelType w:val="hybridMultilevel"/>
    <w:tmpl w:val="1A602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45C81"/>
    <w:multiLevelType w:val="hybridMultilevel"/>
    <w:tmpl w:val="25EC3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06AC3"/>
    <w:multiLevelType w:val="hybridMultilevel"/>
    <w:tmpl w:val="0D7CA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9"/>
  </w:num>
  <w:num w:numId="25">
    <w:abstractNumId w:val="17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33"/>
    <w:rsid w:val="00252DF4"/>
    <w:rsid w:val="003B1540"/>
    <w:rsid w:val="003D411A"/>
    <w:rsid w:val="00505CE6"/>
    <w:rsid w:val="005E3233"/>
    <w:rsid w:val="00657B26"/>
    <w:rsid w:val="006F64F3"/>
    <w:rsid w:val="007017D1"/>
    <w:rsid w:val="0070269B"/>
    <w:rsid w:val="00780E16"/>
    <w:rsid w:val="007B287A"/>
    <w:rsid w:val="00970A2B"/>
    <w:rsid w:val="00A32968"/>
    <w:rsid w:val="00B21B3B"/>
    <w:rsid w:val="00B26BE8"/>
    <w:rsid w:val="00BA471A"/>
    <w:rsid w:val="00CC6F47"/>
    <w:rsid w:val="00DB38AB"/>
    <w:rsid w:val="00F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6F3D55"/>
  <w15:docId w15:val="{E34FBCE9-A11D-4DF6-B622-56C4ABD6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www.qt.io/downlo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3B9FA4C55B4CCB92EEFAC49C6C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86B0E-0B9C-47F4-BFC2-357CB729EACA}"/>
      </w:docPartPr>
      <w:docPartBody>
        <w:p w:rsidR="00D90E3E" w:rsidRDefault="006F18C7">
          <w:pPr>
            <w:pStyle w:val="943B9FA4C55B4CCB92EEFAC49C6C259D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C7"/>
    <w:rsid w:val="003F4395"/>
    <w:rsid w:val="006F18C7"/>
    <w:rsid w:val="00702031"/>
    <w:rsid w:val="00D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C4451159C4A2A89FC871ECC773CA4">
    <w:name w:val="9CAC4451159C4A2A89FC871ECC773CA4"/>
  </w:style>
  <w:style w:type="paragraph" w:customStyle="1" w:styleId="E450B30DC71F4A13810B37E88F1899A8">
    <w:name w:val="E450B30DC71F4A13810B37E88F1899A8"/>
  </w:style>
  <w:style w:type="paragraph" w:customStyle="1" w:styleId="25BEFC6E09DD4032A5AEB5E7A4587F55">
    <w:name w:val="25BEFC6E09DD4032A5AEB5E7A4587F55"/>
  </w:style>
  <w:style w:type="paragraph" w:customStyle="1" w:styleId="37329CD224CC45968C5A3C54DB8F3828">
    <w:name w:val="37329CD224CC45968C5A3C54DB8F3828"/>
  </w:style>
  <w:style w:type="paragraph" w:customStyle="1" w:styleId="3940BABDC86B439BAAF1CF533D58EFF5">
    <w:name w:val="3940BABDC86B439BAAF1CF533D58EFF5"/>
  </w:style>
  <w:style w:type="paragraph" w:customStyle="1" w:styleId="2BAB810669B34BCF817650ECE00F5254">
    <w:name w:val="2BAB810669B34BCF817650ECE00F5254"/>
  </w:style>
  <w:style w:type="paragraph" w:customStyle="1" w:styleId="1F70C674D87F4FF897718C02CD9B2E79">
    <w:name w:val="1F70C674D87F4FF897718C02CD9B2E7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37207DC00A1B47D49EB6B97490C8D930">
    <w:name w:val="37207DC00A1B47D49EB6B97490C8D930"/>
  </w:style>
  <w:style w:type="paragraph" w:customStyle="1" w:styleId="74D5B3F183F24EC4A50A04FAB1D629F6">
    <w:name w:val="74D5B3F183F24EC4A50A04FAB1D629F6"/>
  </w:style>
  <w:style w:type="paragraph" w:customStyle="1" w:styleId="92AD551CD4D64E059843B0BA618CCBE5">
    <w:name w:val="92AD551CD4D64E059843B0BA618CCBE5"/>
  </w:style>
  <w:style w:type="paragraph" w:customStyle="1" w:styleId="252BCD3096354F589213CAD9BDF9FD85">
    <w:name w:val="252BCD3096354F589213CAD9BDF9FD85"/>
  </w:style>
  <w:style w:type="paragraph" w:customStyle="1" w:styleId="02AB7700DC3348C18C0CC27783BFEB29">
    <w:name w:val="02AB7700DC3348C18C0CC27783BFEB29"/>
  </w:style>
  <w:style w:type="paragraph" w:customStyle="1" w:styleId="DDDD2E36FE234BF590DB9EB7EC09C004">
    <w:name w:val="DDDD2E36FE234BF590DB9EB7EC09C004"/>
  </w:style>
  <w:style w:type="paragraph" w:customStyle="1" w:styleId="339B8415521C43258119AA233D8ADDE7">
    <w:name w:val="339B8415521C43258119AA233D8ADDE7"/>
  </w:style>
  <w:style w:type="paragraph" w:customStyle="1" w:styleId="102A13ACA5DB4D37B477349E58BF7D4D">
    <w:name w:val="102A13ACA5DB4D37B477349E58BF7D4D"/>
  </w:style>
  <w:style w:type="paragraph" w:customStyle="1" w:styleId="18A7B5FD31D84D918CE2C739F12CA713">
    <w:name w:val="18A7B5FD31D84D918CE2C739F12CA713"/>
  </w:style>
  <w:style w:type="paragraph" w:customStyle="1" w:styleId="2F41D9111F704D93AA1C9893F1EDA172">
    <w:name w:val="2F41D9111F704D93AA1C9893F1EDA172"/>
  </w:style>
  <w:style w:type="paragraph" w:customStyle="1" w:styleId="FAE9BE4A15BC4A29B3B22128BDC1A37A">
    <w:name w:val="FAE9BE4A15BC4A29B3B22128BDC1A37A"/>
  </w:style>
  <w:style w:type="paragraph" w:customStyle="1" w:styleId="92C9061A573248CBA7BBA415C9637115">
    <w:name w:val="92C9061A573248CBA7BBA415C9637115"/>
  </w:style>
  <w:style w:type="paragraph" w:customStyle="1" w:styleId="C04824D2284247A9B35732EDD2D5BC40">
    <w:name w:val="C04824D2284247A9B35732EDD2D5BC40"/>
  </w:style>
  <w:style w:type="paragraph" w:customStyle="1" w:styleId="891C3E8892144F04AAFD638A33A62EBD">
    <w:name w:val="891C3E8892144F04AAFD638A33A62EBD"/>
  </w:style>
  <w:style w:type="paragraph" w:customStyle="1" w:styleId="4C4CDF64118A49BC9F4EB82816D1B2E6">
    <w:name w:val="4C4CDF64118A49BC9F4EB82816D1B2E6"/>
  </w:style>
  <w:style w:type="paragraph" w:customStyle="1" w:styleId="4942A70FE13144EDA706DAC344B47B54">
    <w:name w:val="4942A70FE13144EDA706DAC344B47B54"/>
  </w:style>
  <w:style w:type="paragraph" w:customStyle="1" w:styleId="BFA33880BB4644228E8D27E8D95ED0D8">
    <w:name w:val="BFA33880BB4644228E8D27E8D95ED0D8"/>
  </w:style>
  <w:style w:type="paragraph" w:customStyle="1" w:styleId="943B9FA4C55B4CCB92EEFAC49C6C259D">
    <w:name w:val="943B9FA4C55B4CCB92EEFAC49C6C259D"/>
  </w:style>
  <w:style w:type="paragraph" w:customStyle="1" w:styleId="E1E72232F4744AA8971B938090B88F06">
    <w:name w:val="E1E72232F4744AA8971B938090B88F06"/>
  </w:style>
  <w:style w:type="paragraph" w:customStyle="1" w:styleId="FF5D0755301D494E8035F4741DA940A4">
    <w:name w:val="FF5D0755301D494E8035F4741DA94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Tyler Trepanier-Bracke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89F0B2-63D4-4ADD-81D7-E76033F2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551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Chat User Manual </vt:lpstr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Chat User Manual </dc:title>
  <dc:creator>Vivek</dc:creator>
  <cp:keywords/>
  <cp:lastModifiedBy>Tyler Trepanier</cp:lastModifiedBy>
  <cp:revision>8</cp:revision>
  <cp:lastPrinted>2016-03-24T14:47:00Z</cp:lastPrinted>
  <dcterms:created xsi:type="dcterms:W3CDTF">2016-03-24T05:17:00Z</dcterms:created>
  <dcterms:modified xsi:type="dcterms:W3CDTF">2016-03-24T14:48:00Z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