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6E01F" w14:textId="0F874B81" w:rsidR="003F5F61" w:rsidRPr="00C21FBD" w:rsidRDefault="00C21FBD">
      <w:pPr>
        <w:rPr>
          <w:sz w:val="32"/>
          <w:szCs w:val="32"/>
        </w:rPr>
      </w:pPr>
      <w:r w:rsidRPr="00C21FBD">
        <w:rPr>
          <w:sz w:val="32"/>
          <w:szCs w:val="32"/>
        </w:rPr>
        <w:t>Using CSS to build layouts</w:t>
      </w:r>
    </w:p>
    <w:p w14:paraId="54684BD5" w14:textId="40321E85" w:rsidR="00C21FBD" w:rsidRDefault="00C21FBD"/>
    <w:p w14:paraId="5DC99C9F" w14:textId="2A6A6CF0" w:rsidR="00C21FBD" w:rsidRDefault="00C21FBD">
      <w:pPr>
        <w:rPr>
          <w:sz w:val="28"/>
          <w:szCs w:val="28"/>
        </w:rPr>
      </w:pPr>
      <w:r w:rsidRPr="00C21FBD">
        <w:rPr>
          <w:sz w:val="28"/>
          <w:szCs w:val="28"/>
        </w:rPr>
        <w:t>RENDERING PAGES</w:t>
      </w:r>
    </w:p>
    <w:p w14:paraId="4FE1F98B" w14:textId="39F49531" w:rsidR="00C21FBD" w:rsidRDefault="00C21FBD" w:rsidP="00C21FB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C21FBD">
        <w:rPr>
          <w:sz w:val="24"/>
          <w:szCs w:val="24"/>
        </w:rPr>
        <w:t>Sometime</w:t>
      </w:r>
      <w:proofErr w:type="gramEnd"/>
      <w:r w:rsidRPr="00C21FBD">
        <w:rPr>
          <w:sz w:val="24"/>
          <w:szCs w:val="24"/>
        </w:rPr>
        <w:t xml:space="preserve"> we really want to have more control over our layout</w:t>
      </w:r>
    </w:p>
    <w:p w14:paraId="770C4BE5" w14:textId="19FA433F" w:rsidR="00C21FBD" w:rsidRDefault="00C21FBD" w:rsidP="00C21F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21FBD">
        <w:rPr>
          <w:sz w:val="24"/>
          <w:szCs w:val="24"/>
        </w:rPr>
        <w:t>We want to place our HTML elements in particular locations on screen</w:t>
      </w:r>
    </w:p>
    <w:p w14:paraId="30F27C56" w14:textId="05AD0145" w:rsidR="00C21FBD" w:rsidRDefault="00C21FBD" w:rsidP="00C21F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21FBD">
        <w:rPr>
          <w:sz w:val="24"/>
          <w:szCs w:val="24"/>
        </w:rPr>
        <w:t>This creates tension: Browsers are built around layout engines which are optimised for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presenting documents</w:t>
      </w:r>
    </w:p>
    <w:p w14:paraId="591666F1" w14:textId="0515DF05" w:rsidR="00C21FBD" w:rsidRDefault="00C21FBD" w:rsidP="00C21FBD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C21FBD">
        <w:rPr>
          <w:sz w:val="24"/>
          <w:szCs w:val="24"/>
        </w:rPr>
        <w:t>Particularly documents that have a quasi-academic publication structure (intro,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sections, conclusion)</w:t>
      </w:r>
    </w:p>
    <w:p w14:paraId="331974A5" w14:textId="50714DDC" w:rsidR="00C21FBD" w:rsidRDefault="00C21FBD" w:rsidP="00C21FBD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C21FBD">
        <w:rPr>
          <w:sz w:val="24"/>
          <w:szCs w:val="24"/>
        </w:rPr>
        <w:t>Text is inherently responsive - it can keep wrapping to the next line until you reach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the end - resizes nicely and doesn’t care about viewport/window/screen/device size</w:t>
      </w:r>
    </w:p>
    <w:p w14:paraId="25C4D434" w14:textId="5631C16C" w:rsidR="00C21FBD" w:rsidRDefault="00C21FBD" w:rsidP="00C21FBD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C21FBD">
        <w:rPr>
          <w:sz w:val="24"/>
          <w:szCs w:val="24"/>
        </w:rPr>
        <w:t>When we try to use this engine for more exacting layouts - trying to implement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desktop style interfaces - difficulties arise</w:t>
      </w:r>
    </w:p>
    <w:p w14:paraId="02C85BD0" w14:textId="77777777" w:rsidR="00C21FBD" w:rsidRDefault="00C21FBD" w:rsidP="00C21FBD">
      <w:pPr>
        <w:rPr>
          <w:sz w:val="24"/>
          <w:szCs w:val="24"/>
        </w:rPr>
      </w:pPr>
    </w:p>
    <w:p w14:paraId="4DD6221A" w14:textId="5B76FCB9" w:rsidR="00C21FBD" w:rsidRDefault="00C21FBD" w:rsidP="00C21FBD">
      <w:pPr>
        <w:rPr>
          <w:sz w:val="24"/>
          <w:szCs w:val="24"/>
        </w:rPr>
      </w:pPr>
      <w:r w:rsidRPr="00C21FBD">
        <w:rPr>
          <w:sz w:val="24"/>
          <w:szCs w:val="24"/>
        </w:rPr>
        <w:t xml:space="preserve">HOW NOT TO LAY OUT </w:t>
      </w:r>
      <w:proofErr w:type="gramStart"/>
      <w:r w:rsidRPr="00C21FBD">
        <w:rPr>
          <w:sz w:val="24"/>
          <w:szCs w:val="24"/>
        </w:rPr>
        <w:t>PAGES</w:t>
      </w:r>
      <w:proofErr w:type="gramEnd"/>
    </w:p>
    <w:p w14:paraId="7ECA2DF5" w14:textId="34F7BAC3" w:rsidR="00C21FBD" w:rsidRDefault="00C21FBD" w:rsidP="00C21FB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21FBD">
        <w:rPr>
          <w:sz w:val="24"/>
          <w:szCs w:val="24"/>
        </w:rPr>
        <w:t>So many ways that HTML has been misused to try to get pixel-perfect layouts in quest for desktop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style UI</w:t>
      </w:r>
    </w:p>
    <w:p w14:paraId="1EC4AB46" w14:textId="1889F780" w:rsidR="00C21FBD" w:rsidRDefault="00C21FBD" w:rsidP="00C21FBD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gramStart"/>
      <w:r w:rsidRPr="00C21FBD">
        <w:rPr>
          <w:sz w:val="24"/>
          <w:szCs w:val="24"/>
        </w:rPr>
        <w:t>e.g.</w:t>
      </w:r>
      <w:proofErr w:type="gramEnd"/>
      <w:r w:rsidRPr="00C21FBD">
        <w:rPr>
          <w:sz w:val="24"/>
          <w:szCs w:val="24"/>
        </w:rPr>
        <w:t xml:space="preserve"> HTML table + single pixel transparent gif files</w:t>
      </w:r>
    </w:p>
    <w:p w14:paraId="0434AAAD" w14:textId="4479F1F6" w:rsidR="00C21FBD" w:rsidRPr="00C21FBD" w:rsidRDefault="00C21FBD" w:rsidP="00C21FBD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21FBD">
        <w:rPr>
          <w:sz w:val="24"/>
          <w:szCs w:val="24"/>
        </w:rPr>
        <w:t xml:space="preserve">Use as many transparent </w:t>
      </w:r>
      <w:proofErr w:type="gramStart"/>
      <w:r w:rsidRPr="00C21FBD">
        <w:rPr>
          <w:sz w:val="24"/>
          <w:szCs w:val="24"/>
        </w:rPr>
        <w:t>gifs</w:t>
      </w:r>
      <w:proofErr w:type="gramEnd"/>
      <w:r w:rsidRPr="00C21FBD">
        <w:rPr>
          <w:sz w:val="24"/>
          <w:szCs w:val="24"/>
        </w:rPr>
        <w:t xml:space="preserve"> to push elements around the page until they are all in place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regardless of window size</w:t>
      </w:r>
    </w:p>
    <w:p w14:paraId="7FE8AF8E" w14:textId="24A84C77" w:rsidR="00C21FBD" w:rsidRDefault="00C21FBD" w:rsidP="00C21FBD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21FBD">
        <w:rPr>
          <w:sz w:val="24"/>
          <w:szCs w:val="24"/>
        </w:rPr>
        <w:t>This is a horrible solution to the problem of getting HTML layout engines to do something they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weren’t designed to.</w:t>
      </w:r>
    </w:p>
    <w:p w14:paraId="5195E022" w14:textId="77777777" w:rsidR="00C21FBD" w:rsidRPr="00C21FBD" w:rsidRDefault="00C21FBD" w:rsidP="00C21FBD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gramStart"/>
      <w:r w:rsidRPr="00C21FBD">
        <w:rPr>
          <w:sz w:val="24"/>
          <w:szCs w:val="24"/>
        </w:rPr>
        <w:t>e.g.</w:t>
      </w:r>
      <w:proofErr w:type="gramEnd"/>
      <w:r w:rsidRPr="00C21FBD">
        <w:rPr>
          <w:sz w:val="24"/>
          <w:szCs w:val="24"/>
        </w:rPr>
        <w:t xml:space="preserve"> &lt;</w:t>
      </w:r>
      <w:proofErr w:type="spellStart"/>
      <w:r w:rsidRPr="00C21FBD">
        <w:rPr>
          <w:sz w:val="24"/>
          <w:szCs w:val="24"/>
        </w:rPr>
        <w:t>divs</w:t>
      </w:r>
      <w:proofErr w:type="spellEnd"/>
      <w:r w:rsidRPr="00C21FBD">
        <w:rPr>
          <w:sz w:val="24"/>
          <w:szCs w:val="24"/>
        </w:rPr>
        <w:t>&gt; to group elements then CSS to arrange them</w:t>
      </w:r>
    </w:p>
    <w:p w14:paraId="7DC455DC" w14:textId="13EB90E1" w:rsidR="00C21FBD" w:rsidRPr="00C21FBD" w:rsidRDefault="00C21FBD" w:rsidP="00C21FBD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21FBD">
        <w:rPr>
          <w:sz w:val="24"/>
          <w:szCs w:val="24"/>
        </w:rPr>
        <w:t>Better</w:t>
      </w:r>
    </w:p>
    <w:p w14:paraId="678A344A" w14:textId="096E364A" w:rsidR="00C21FBD" w:rsidRDefault="00C21FBD" w:rsidP="00C21FBD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21FBD">
        <w:rPr>
          <w:sz w:val="24"/>
          <w:szCs w:val="24"/>
        </w:rPr>
        <w:t>Still horrible - breaks semantic HTML</w:t>
      </w:r>
    </w:p>
    <w:p w14:paraId="128F19DA" w14:textId="77777777" w:rsidR="00C21FBD" w:rsidRDefault="00C21FBD" w:rsidP="00C21FBD">
      <w:pPr>
        <w:rPr>
          <w:sz w:val="24"/>
          <w:szCs w:val="24"/>
        </w:rPr>
      </w:pPr>
    </w:p>
    <w:p w14:paraId="64256F2D" w14:textId="16DF8488" w:rsidR="00C21FBD" w:rsidRDefault="00C21FBD" w:rsidP="00C21FBD">
      <w:pPr>
        <w:rPr>
          <w:sz w:val="24"/>
          <w:szCs w:val="24"/>
        </w:rPr>
      </w:pPr>
      <w:r w:rsidRPr="00C21FBD">
        <w:rPr>
          <w:sz w:val="24"/>
          <w:szCs w:val="24"/>
        </w:rPr>
        <w:t>NEW CSS SOLUTIONS</w:t>
      </w:r>
    </w:p>
    <w:p w14:paraId="17EC2210" w14:textId="4BCE09D3" w:rsidR="00C21FBD" w:rsidRDefault="00C21FBD" w:rsidP="00C21FB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21FBD">
        <w:rPr>
          <w:sz w:val="24"/>
          <w:szCs w:val="24"/>
        </w:rPr>
        <w:t>Two recent solutions give better control over relative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placement of HTML elements...</w:t>
      </w:r>
    </w:p>
    <w:p w14:paraId="3A5BD060" w14:textId="13687E93" w:rsidR="00C21FBD" w:rsidRDefault="00C21FBD" w:rsidP="00C21FB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21FBD">
        <w:rPr>
          <w:sz w:val="24"/>
          <w:szCs w:val="24"/>
        </w:rPr>
        <w:t>...whilst maintaining much of the basic flexibility and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responsiveness of traditional HTML</w:t>
      </w:r>
    </w:p>
    <w:p w14:paraId="17F89FEC" w14:textId="04FD689C" w:rsidR="00C21FBD" w:rsidRPr="00C21FBD" w:rsidRDefault="00C21FBD" w:rsidP="00C21FBD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C21FBD">
        <w:rPr>
          <w:sz w:val="24"/>
          <w:szCs w:val="24"/>
        </w:rPr>
        <w:t>Flexbox - Way to lay out linear collections of elements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either horizontally or vertically</w:t>
      </w:r>
    </w:p>
    <w:p w14:paraId="2ACC8321" w14:textId="61BCF069" w:rsidR="00C21FBD" w:rsidRDefault="00C21FBD" w:rsidP="00C21FBD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C21FBD">
        <w:rPr>
          <w:sz w:val="24"/>
          <w:szCs w:val="24"/>
        </w:rPr>
        <w:t>Grid Layout - Way to lay out matrices of elements as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rows and columns</w:t>
      </w:r>
    </w:p>
    <w:p w14:paraId="285FCE9A" w14:textId="5291B974" w:rsidR="00C21FBD" w:rsidRDefault="00C21FBD" w:rsidP="00C21FBD">
      <w:pPr>
        <w:rPr>
          <w:sz w:val="24"/>
          <w:szCs w:val="24"/>
        </w:rPr>
      </w:pPr>
    </w:p>
    <w:p w14:paraId="3B847733" w14:textId="086C816F" w:rsidR="00C21FBD" w:rsidRDefault="00C21FBD" w:rsidP="00C21FBD">
      <w:pPr>
        <w:rPr>
          <w:sz w:val="24"/>
          <w:szCs w:val="24"/>
        </w:rPr>
      </w:pPr>
      <w:r w:rsidRPr="00C21FBD">
        <w:rPr>
          <w:sz w:val="24"/>
          <w:szCs w:val="24"/>
        </w:rPr>
        <w:t>FLEXBOX &amp; GRID LAYOUT</w:t>
      </w:r>
    </w:p>
    <w:p w14:paraId="7372E237" w14:textId="77777777" w:rsidR="00C21FBD" w:rsidRDefault="00C21FBD" w:rsidP="00C21FB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21FBD">
        <w:rPr>
          <w:sz w:val="24"/>
          <w:szCs w:val="24"/>
        </w:rPr>
        <w:t>Designed to use CSS to influence the placement of elements</w:t>
      </w:r>
    </w:p>
    <w:p w14:paraId="45AE441C" w14:textId="195D4E38" w:rsidR="00C21FBD" w:rsidRDefault="00C21FBD" w:rsidP="00C21FB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gramStart"/>
      <w:r w:rsidRPr="00C21FBD">
        <w:rPr>
          <w:sz w:val="24"/>
          <w:szCs w:val="24"/>
        </w:rPr>
        <w:lastRenderedPageBreak/>
        <w:t>Take into account</w:t>
      </w:r>
      <w:proofErr w:type="gramEnd"/>
      <w:r w:rsidRPr="00C21FBD">
        <w:rPr>
          <w:sz w:val="24"/>
          <w:szCs w:val="24"/>
        </w:rPr>
        <w:t>:</w:t>
      </w:r>
    </w:p>
    <w:p w14:paraId="45FDA9E4" w14:textId="77777777" w:rsidR="00C21FBD" w:rsidRPr="00C21FBD" w:rsidRDefault="00C21FBD" w:rsidP="00C21FBD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C21FBD">
        <w:rPr>
          <w:sz w:val="24"/>
          <w:szCs w:val="24"/>
        </w:rPr>
        <w:t>How we build interfaces - certain recurrent patterns of user interface layout</w:t>
      </w:r>
    </w:p>
    <w:p w14:paraId="493C6732" w14:textId="68A03657" w:rsidR="00C21FBD" w:rsidRPr="00C21FBD" w:rsidRDefault="00C21FBD" w:rsidP="00C21FBD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C21FBD">
        <w:rPr>
          <w:sz w:val="24"/>
          <w:szCs w:val="24"/>
        </w:rPr>
        <w:t>How pages are rendered - from upper left corner of screen to lower right corner of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screen</w:t>
      </w:r>
    </w:p>
    <w:p w14:paraId="2D4FD37D" w14:textId="0732724D" w:rsidR="00C21FBD" w:rsidRPr="00C21FBD" w:rsidRDefault="00C21FBD" w:rsidP="00C21FBD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C21FBD">
        <w:rPr>
          <w:sz w:val="24"/>
          <w:szCs w:val="24"/>
        </w:rPr>
        <w:t>Screen has two dimensions: horizontal and vertical</w:t>
      </w:r>
    </w:p>
    <w:p w14:paraId="13AE659C" w14:textId="6C98287D" w:rsidR="00C21FBD" w:rsidRPr="00C21FBD" w:rsidRDefault="00C21FBD" w:rsidP="00C21FBD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C21FBD">
        <w:rPr>
          <w:sz w:val="24"/>
          <w:szCs w:val="24"/>
        </w:rPr>
        <w:t xml:space="preserve">Can lay out things in 1 dimension, either horizontally or vertically (but not both) </w:t>
      </w:r>
      <w:r>
        <w:rPr>
          <w:sz w:val="24"/>
          <w:szCs w:val="24"/>
        </w:rPr>
        <w:t>–</w:t>
      </w:r>
      <w:r w:rsidRPr="00C21FBD">
        <w:rPr>
          <w:sz w:val="24"/>
          <w:szCs w:val="24"/>
        </w:rPr>
        <w:t xml:space="preserve"> leads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to flexbox - a single dimensional collection</w:t>
      </w:r>
    </w:p>
    <w:p w14:paraId="2B8E8619" w14:textId="6AB7AA47" w:rsidR="00C21FBD" w:rsidRDefault="00C21FBD" w:rsidP="00C21FBD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C21FBD">
        <w:rPr>
          <w:sz w:val="24"/>
          <w:szCs w:val="24"/>
        </w:rPr>
        <w:t>Can lay out things in 2 dimensions, both horizontally &amp; vertically - a dimensional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collection</w:t>
      </w:r>
    </w:p>
    <w:p w14:paraId="230C4328" w14:textId="4BB22653" w:rsidR="00C21FBD" w:rsidRDefault="00C21FBD" w:rsidP="00C21FBD">
      <w:pPr>
        <w:rPr>
          <w:sz w:val="24"/>
          <w:szCs w:val="24"/>
        </w:rPr>
      </w:pPr>
    </w:p>
    <w:p w14:paraId="0C752316" w14:textId="19061210" w:rsidR="00C21FBD" w:rsidRDefault="00C21FBD" w:rsidP="00C21FBD">
      <w:pPr>
        <w:rPr>
          <w:sz w:val="24"/>
          <w:szCs w:val="24"/>
        </w:rPr>
      </w:pPr>
      <w:r w:rsidRPr="00C21FBD">
        <w:rPr>
          <w:sz w:val="24"/>
          <w:szCs w:val="24"/>
        </w:rPr>
        <w:t>FLEXBOX</w:t>
      </w:r>
    </w:p>
    <w:p w14:paraId="732F0794" w14:textId="0A34ED29" w:rsidR="00C21FBD" w:rsidRP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21FBD">
        <w:rPr>
          <w:sz w:val="24"/>
          <w:szCs w:val="24"/>
        </w:rPr>
        <w:t>Imagine a box reaching horizontally from one side of the screen to the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other</w:t>
      </w:r>
    </w:p>
    <w:p w14:paraId="6E429E37" w14:textId="26B2D960" w:rsidR="00C21FBD" w:rsidRP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21FBD">
        <w:rPr>
          <w:sz w:val="24"/>
          <w:szCs w:val="24"/>
        </w:rPr>
        <w:t>This box can contain HTML elements</w:t>
      </w:r>
    </w:p>
    <w:p w14:paraId="758873B5" w14:textId="7C0E996B" w:rsidR="00C21FBD" w:rsidRP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21FBD">
        <w:rPr>
          <w:sz w:val="24"/>
          <w:szCs w:val="24"/>
        </w:rPr>
        <w:t>We want to control how elements are spread across the box from one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 xml:space="preserve">side of the screen to the other - </w:t>
      </w:r>
      <w:proofErr w:type="gramStart"/>
      <w:r w:rsidRPr="00C21FBD">
        <w:rPr>
          <w:sz w:val="24"/>
          <w:szCs w:val="24"/>
        </w:rPr>
        <w:t>e.g.</w:t>
      </w:r>
      <w:proofErr w:type="gramEnd"/>
      <w:r w:rsidRPr="00C21FBD">
        <w:rPr>
          <w:sz w:val="24"/>
          <w:szCs w:val="24"/>
        </w:rPr>
        <w:t xml:space="preserve"> control spacing to either side of, and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between, elements</w:t>
      </w:r>
    </w:p>
    <w:p w14:paraId="3B7A0404" w14:textId="0C3B91B7" w:rsidR="00C21FBD" w:rsidRP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21FBD">
        <w:rPr>
          <w:sz w:val="24"/>
          <w:szCs w:val="24"/>
        </w:rPr>
        <w:t>If screen is too narrow - want to control how the box flows over into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another row and arranges elements below</w:t>
      </w:r>
    </w:p>
    <w:p w14:paraId="18EFB0EE" w14:textId="148AF752" w:rsid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21FBD">
        <w:rPr>
          <w:sz w:val="24"/>
          <w:szCs w:val="24"/>
        </w:rPr>
        <w:t xml:space="preserve">Flexbox </w:t>
      </w:r>
      <w:proofErr w:type="spellStart"/>
      <w:r w:rsidRPr="00C21FBD">
        <w:rPr>
          <w:sz w:val="24"/>
          <w:szCs w:val="24"/>
        </w:rPr>
        <w:t>let’s</w:t>
      </w:r>
      <w:proofErr w:type="spellEnd"/>
      <w:r w:rsidRPr="00C21FBD">
        <w:rPr>
          <w:sz w:val="24"/>
          <w:szCs w:val="24"/>
        </w:rPr>
        <w:t xml:space="preserve"> us do this</w:t>
      </w:r>
    </w:p>
    <w:p w14:paraId="323EBD83" w14:textId="13D0DED1" w:rsid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21FBD">
        <w:rPr>
          <w:sz w:val="24"/>
          <w:szCs w:val="24"/>
        </w:rPr>
        <w:drawing>
          <wp:inline distT="0" distB="0" distL="0" distR="0" wp14:anchorId="3DAFC128" wp14:editId="74EBC426">
            <wp:extent cx="5731510" cy="427609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B8E3" w14:textId="0B3CB186" w:rsid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6FF38B" wp14:editId="0A26BD66">
            <wp:extent cx="5837192" cy="353810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819" cy="354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30F63" w14:textId="00D8C85E" w:rsid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504389" wp14:editId="72D56D8E">
            <wp:extent cx="5753735" cy="388150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19" cy="3886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B614B" w14:textId="1A5B6C5F" w:rsid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4ECA71" wp14:editId="37FA59FF">
            <wp:extent cx="6067244" cy="422472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361" cy="4228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93F18" w14:textId="5171DBD9" w:rsidR="00C21FBD" w:rsidRP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78624B56" wp14:editId="3D0DB1FC">
            <wp:extent cx="6024789" cy="393792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545" cy="394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510AD6" w14:textId="0329B452" w:rsidR="00C21FBD" w:rsidRDefault="00C21FBD" w:rsidP="00C21FB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3BE972" wp14:editId="6E395D31">
            <wp:extent cx="5806262" cy="4376057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742" cy="4382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761C9" w14:textId="796429AC" w:rsidR="00C21FBD" w:rsidRDefault="00C21FBD" w:rsidP="00C21FBD">
      <w:pPr>
        <w:rPr>
          <w:sz w:val="24"/>
          <w:szCs w:val="24"/>
        </w:rPr>
      </w:pPr>
    </w:p>
    <w:p w14:paraId="129F9E94" w14:textId="345EDC90" w:rsidR="00C21FBD" w:rsidRDefault="00C21FBD" w:rsidP="00C21FBD">
      <w:pPr>
        <w:rPr>
          <w:sz w:val="24"/>
          <w:szCs w:val="24"/>
        </w:rPr>
      </w:pPr>
      <w:r w:rsidRPr="00C21FBD">
        <w:rPr>
          <w:sz w:val="24"/>
          <w:szCs w:val="24"/>
        </w:rPr>
        <w:t>FLEXBOX UI</w:t>
      </w:r>
    </w:p>
    <w:p w14:paraId="5661612A" w14:textId="4DC65615" w:rsidR="00C21FBD" w:rsidRPr="00C21FBD" w:rsidRDefault="00C21FBD" w:rsidP="00C21FB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21FBD">
        <w:rPr>
          <w:sz w:val="24"/>
          <w:szCs w:val="24"/>
        </w:rPr>
        <w:t>With a nicer colour palette &amp; a little differentiation in text sizes in the</w:t>
      </w:r>
      <w:r>
        <w:rPr>
          <w:sz w:val="24"/>
          <w:szCs w:val="24"/>
        </w:rPr>
        <w:t xml:space="preserve"> </w:t>
      </w:r>
      <w:r w:rsidRPr="00C21FBD">
        <w:rPr>
          <w:sz w:val="24"/>
          <w:szCs w:val="24"/>
        </w:rPr>
        <w:t>various sections...</w:t>
      </w:r>
    </w:p>
    <w:p w14:paraId="36405AE7" w14:textId="4CE14E40" w:rsidR="00C21FBD" w:rsidRDefault="00C21FBD" w:rsidP="00C21FB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21FBD">
        <w:rPr>
          <w:sz w:val="24"/>
          <w:szCs w:val="24"/>
        </w:rPr>
        <w:t>... We can build some pleasing &amp; elaborate user interfaces:</w:t>
      </w:r>
    </w:p>
    <w:p w14:paraId="7A83D94B" w14:textId="74BDE86C" w:rsidR="00C21FBD" w:rsidRDefault="00C21FBD" w:rsidP="00C21FBD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C21FBD">
        <w:rPr>
          <w:sz w:val="24"/>
          <w:szCs w:val="24"/>
        </w:rPr>
        <w:drawing>
          <wp:inline distT="0" distB="0" distL="0" distR="0" wp14:anchorId="09CF88D2" wp14:editId="79C09509">
            <wp:extent cx="5517358" cy="2842506"/>
            <wp:effectExtent l="0" t="0" r="762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6CCC" w14:textId="74D05F91" w:rsidR="00001B78" w:rsidRDefault="00001B78" w:rsidP="00C21FBD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3E2735" wp14:editId="51F349BB">
            <wp:extent cx="5387975" cy="474027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474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EF2E4A" w14:textId="08E4F053" w:rsidR="00001B78" w:rsidRDefault="00001B78" w:rsidP="00001B78">
      <w:pPr>
        <w:rPr>
          <w:sz w:val="24"/>
          <w:szCs w:val="24"/>
        </w:rPr>
      </w:pPr>
    </w:p>
    <w:p w14:paraId="51E452BA" w14:textId="37A02C96" w:rsidR="00001B78" w:rsidRDefault="00001B78" w:rsidP="00001B78">
      <w:pPr>
        <w:rPr>
          <w:sz w:val="24"/>
          <w:szCs w:val="24"/>
        </w:rPr>
      </w:pPr>
      <w:r w:rsidRPr="00001B78">
        <w:rPr>
          <w:sz w:val="24"/>
          <w:szCs w:val="24"/>
        </w:rPr>
        <w:t>FLEXBOX PROPERTIES OVERVIEW</w:t>
      </w:r>
    </w:p>
    <w:p w14:paraId="40E279FE" w14:textId="77777777" w:rsidR="00001B78" w:rsidRPr="00001B78" w:rsidRDefault="00001B78" w:rsidP="00001B7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001B78">
        <w:rPr>
          <w:sz w:val="24"/>
          <w:szCs w:val="24"/>
        </w:rPr>
        <w:t>flex</w:t>
      </w:r>
    </w:p>
    <w:p w14:paraId="4B6EDDC3" w14:textId="1075F079" w:rsidR="00001B78" w:rsidRPr="00001B78" w:rsidRDefault="00001B78" w:rsidP="00001B7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001B78">
        <w:rPr>
          <w:sz w:val="24"/>
          <w:szCs w:val="24"/>
        </w:rPr>
        <w:t>flex-basis</w:t>
      </w:r>
    </w:p>
    <w:p w14:paraId="773E6F88" w14:textId="18286B75" w:rsidR="00001B78" w:rsidRPr="00001B78" w:rsidRDefault="00001B78" w:rsidP="00001B7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001B78">
        <w:rPr>
          <w:sz w:val="24"/>
          <w:szCs w:val="24"/>
        </w:rPr>
        <w:t>flex-direction</w:t>
      </w:r>
    </w:p>
    <w:p w14:paraId="3149B19D" w14:textId="16B4C4E5" w:rsidR="00001B78" w:rsidRPr="00001B78" w:rsidRDefault="00001B78" w:rsidP="00001B7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001B78">
        <w:rPr>
          <w:sz w:val="24"/>
          <w:szCs w:val="24"/>
        </w:rPr>
        <w:t>flex-flow</w:t>
      </w:r>
    </w:p>
    <w:p w14:paraId="732F9B97" w14:textId="7DA24531" w:rsidR="00001B78" w:rsidRPr="00001B78" w:rsidRDefault="00001B78" w:rsidP="00001B7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001B78">
        <w:rPr>
          <w:sz w:val="24"/>
          <w:szCs w:val="24"/>
        </w:rPr>
        <w:t>flex-grow</w:t>
      </w:r>
    </w:p>
    <w:p w14:paraId="0470DB9B" w14:textId="607B9852" w:rsidR="00001B78" w:rsidRPr="00001B78" w:rsidRDefault="00001B78" w:rsidP="00001B7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001B78">
        <w:rPr>
          <w:sz w:val="24"/>
          <w:szCs w:val="24"/>
        </w:rPr>
        <w:t>flex-shrink</w:t>
      </w:r>
    </w:p>
    <w:p w14:paraId="16DB3ECE" w14:textId="6D4CECA8" w:rsidR="00001B78" w:rsidRDefault="00001B78" w:rsidP="00001B7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001B78">
        <w:rPr>
          <w:sz w:val="24"/>
          <w:szCs w:val="24"/>
        </w:rPr>
        <w:t>flex-wrap</w:t>
      </w:r>
    </w:p>
    <w:p w14:paraId="3B1FCD2C" w14:textId="3A5BD99F" w:rsidR="00001B78" w:rsidRDefault="00001B78" w:rsidP="00001B78">
      <w:pPr>
        <w:rPr>
          <w:sz w:val="24"/>
          <w:szCs w:val="24"/>
        </w:rPr>
      </w:pPr>
    </w:p>
    <w:p w14:paraId="70B87C01" w14:textId="5D8839E8" w:rsidR="00001B78" w:rsidRDefault="00001B78" w:rsidP="00001B78">
      <w:pPr>
        <w:rPr>
          <w:sz w:val="24"/>
          <w:szCs w:val="24"/>
        </w:rPr>
      </w:pPr>
      <w:r w:rsidRPr="00001B78">
        <w:rPr>
          <w:sz w:val="24"/>
          <w:szCs w:val="24"/>
        </w:rPr>
        <w:t>GRID LAYOUT</w:t>
      </w:r>
    </w:p>
    <w:p w14:paraId="563829C5" w14:textId="77777777" w:rsidR="00001B78" w:rsidRPr="00001B78" w:rsidRDefault="00001B78" w:rsidP="00001B7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01B78">
        <w:rPr>
          <w:sz w:val="24"/>
          <w:szCs w:val="24"/>
        </w:rPr>
        <w:t>Similar in some ways to the HTML table</w:t>
      </w:r>
    </w:p>
    <w:p w14:paraId="3DC621BB" w14:textId="577C03F8" w:rsidR="00001B78" w:rsidRPr="00001B78" w:rsidRDefault="00001B78" w:rsidP="00001B7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01B78">
        <w:rPr>
          <w:sz w:val="24"/>
          <w:szCs w:val="24"/>
        </w:rPr>
        <w:t>HTML table has a semantic meaning - data within table is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related in various ways and organised according to rows &amp;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columns</w:t>
      </w:r>
    </w:p>
    <w:p w14:paraId="13F9114C" w14:textId="089B54B4" w:rsidR="00001B78" w:rsidRPr="00001B78" w:rsidRDefault="00001B78" w:rsidP="00001B7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01B78">
        <w:rPr>
          <w:sz w:val="24"/>
          <w:szCs w:val="24"/>
        </w:rPr>
        <w:t xml:space="preserve">Grid layout has a presentational </w:t>
      </w:r>
      <w:proofErr w:type="gramStart"/>
      <w:r w:rsidRPr="00001B78">
        <w:rPr>
          <w:sz w:val="24"/>
          <w:szCs w:val="24"/>
        </w:rPr>
        <w:t>meaning</w:t>
      </w:r>
      <w:proofErr w:type="gramEnd"/>
      <w:r w:rsidRPr="00001B78">
        <w:rPr>
          <w:sz w:val="24"/>
          <w:szCs w:val="24"/>
        </w:rPr>
        <w:t xml:space="preserve"> but the members of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the grid have no semantic relation beyond their placement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relative to each other</w:t>
      </w:r>
    </w:p>
    <w:p w14:paraId="4E225405" w14:textId="08D8B796" w:rsidR="00001B78" w:rsidRDefault="00001B78" w:rsidP="00001B78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gramStart"/>
      <w:r w:rsidRPr="00001B78">
        <w:rPr>
          <w:sz w:val="24"/>
          <w:szCs w:val="24"/>
        </w:rPr>
        <w:t>e.g.</w:t>
      </w:r>
      <w:proofErr w:type="gramEnd"/>
      <w:r w:rsidRPr="00001B78">
        <w:rPr>
          <w:sz w:val="24"/>
          <w:szCs w:val="24"/>
        </w:rPr>
        <w:t xml:space="preserve"> grid elements in the same row or column aren’t related</w:t>
      </w:r>
    </w:p>
    <w:p w14:paraId="7D07BB8C" w14:textId="1DE67753" w:rsidR="00001B78" w:rsidRDefault="00001B78" w:rsidP="00001B78">
      <w:pPr>
        <w:rPr>
          <w:sz w:val="24"/>
          <w:szCs w:val="24"/>
        </w:rPr>
      </w:pPr>
      <w:r w:rsidRPr="00001B78">
        <w:rPr>
          <w:sz w:val="24"/>
          <w:szCs w:val="24"/>
        </w:rPr>
        <w:lastRenderedPageBreak/>
        <w:t>USING GRID</w:t>
      </w:r>
    </w:p>
    <w:p w14:paraId="0E2D82EB" w14:textId="2114F17D" w:rsidR="00001B78" w:rsidRPr="00001B78" w:rsidRDefault="00001B78" w:rsidP="00001B7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01B78">
        <w:rPr>
          <w:sz w:val="24"/>
          <w:szCs w:val="24"/>
        </w:rPr>
        <w:t>We use Grid by setting the display: grid; property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 xml:space="preserve">on a containing element, </w:t>
      </w:r>
      <w:proofErr w:type="gramStart"/>
      <w:r w:rsidRPr="00001B78">
        <w:rPr>
          <w:sz w:val="24"/>
          <w:szCs w:val="24"/>
        </w:rPr>
        <w:t>e.g.</w:t>
      </w:r>
      <w:proofErr w:type="gramEnd"/>
      <w:r w:rsidRPr="00001B78">
        <w:rPr>
          <w:sz w:val="24"/>
          <w:szCs w:val="24"/>
        </w:rPr>
        <w:t xml:space="preserve"> a &lt;div&gt; or even the &lt;body&gt;</w:t>
      </w:r>
    </w:p>
    <w:p w14:paraId="53DDA9C9" w14:textId="7FD697CC" w:rsidR="00001B78" w:rsidRPr="00001B78" w:rsidRDefault="00001B78" w:rsidP="00001B7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01B78">
        <w:rPr>
          <w:sz w:val="24"/>
          <w:szCs w:val="24"/>
        </w:rPr>
        <w:t>Grid will then be used to layout the child elements within the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containing element</w:t>
      </w:r>
    </w:p>
    <w:p w14:paraId="6F51D624" w14:textId="527A8002" w:rsidR="00001B78" w:rsidRPr="00001B78" w:rsidRDefault="00001B78" w:rsidP="00001B7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01B78">
        <w:rPr>
          <w:sz w:val="24"/>
          <w:szCs w:val="24"/>
        </w:rPr>
        <w:t xml:space="preserve">Grid has </w:t>
      </w:r>
      <w:proofErr w:type="gramStart"/>
      <w:r w:rsidRPr="00001B78">
        <w:rPr>
          <w:sz w:val="24"/>
          <w:szCs w:val="24"/>
        </w:rPr>
        <w:t>a number of</w:t>
      </w:r>
      <w:proofErr w:type="gramEnd"/>
      <w:r w:rsidRPr="00001B78">
        <w:rPr>
          <w:sz w:val="24"/>
          <w:szCs w:val="24"/>
        </w:rPr>
        <w:t xml:space="preserve"> related properties &amp; values that can be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used to control the layout of the grid,</w:t>
      </w:r>
    </w:p>
    <w:p w14:paraId="2D7C6B84" w14:textId="68BFF788" w:rsidR="00001B78" w:rsidRDefault="00001B78" w:rsidP="00001B78">
      <w:pPr>
        <w:pStyle w:val="ListParagraph"/>
        <w:numPr>
          <w:ilvl w:val="1"/>
          <w:numId w:val="9"/>
        </w:numPr>
        <w:rPr>
          <w:sz w:val="24"/>
          <w:szCs w:val="24"/>
        </w:rPr>
      </w:pPr>
      <w:proofErr w:type="gramStart"/>
      <w:r w:rsidRPr="00001B78">
        <w:rPr>
          <w:sz w:val="24"/>
          <w:szCs w:val="24"/>
        </w:rPr>
        <w:t>e.g.</w:t>
      </w:r>
      <w:proofErr w:type="gramEnd"/>
      <w:r w:rsidRPr="00001B78">
        <w:rPr>
          <w:sz w:val="24"/>
          <w:szCs w:val="24"/>
        </w:rPr>
        <w:t xml:space="preserve"> spacing between elements, flow of elements,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arrangement of elements</w:t>
      </w:r>
    </w:p>
    <w:p w14:paraId="27880648" w14:textId="0643C567" w:rsidR="00001B78" w:rsidRDefault="00001B78" w:rsidP="00001B78">
      <w:pPr>
        <w:rPr>
          <w:sz w:val="24"/>
          <w:szCs w:val="24"/>
        </w:rPr>
      </w:pPr>
    </w:p>
    <w:p w14:paraId="70F8A8E0" w14:textId="5201F7FE" w:rsidR="00001B78" w:rsidRDefault="00001B78" w:rsidP="00001B78">
      <w:pPr>
        <w:rPr>
          <w:sz w:val="24"/>
          <w:szCs w:val="24"/>
        </w:rPr>
      </w:pPr>
      <w:r w:rsidRPr="00001B78">
        <w:rPr>
          <w:sz w:val="24"/>
          <w:szCs w:val="24"/>
        </w:rPr>
        <w:t>REGULAR LAYOUTS</w:t>
      </w:r>
    </w:p>
    <w:p w14:paraId="3093A723" w14:textId="3DDFDC5E" w:rsidR="00001B78" w:rsidRDefault="00001B78" w:rsidP="00001B7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1B78">
        <w:rPr>
          <w:sz w:val="24"/>
          <w:szCs w:val="24"/>
        </w:rPr>
        <w:t>Behaviour of grid is different on resizing compared to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flexbox:</w:t>
      </w:r>
    </w:p>
    <w:p w14:paraId="5015DFA9" w14:textId="0F443210" w:rsidR="00001B78" w:rsidRDefault="00001B78" w:rsidP="00001B78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001B78">
        <w:rPr>
          <w:sz w:val="24"/>
          <w:szCs w:val="24"/>
        </w:rPr>
        <w:drawing>
          <wp:inline distT="0" distB="0" distL="0" distR="0" wp14:anchorId="5D439AD0" wp14:editId="05970FC2">
            <wp:extent cx="5555461" cy="2552921"/>
            <wp:effectExtent l="0" t="0" r="762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636" w14:textId="22B565D0" w:rsidR="00001B78" w:rsidRDefault="00001B78" w:rsidP="00001B78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11C9DD" wp14:editId="662B35A2">
            <wp:extent cx="5360761" cy="334600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95" cy="3350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FADDD" w14:textId="6712F108" w:rsidR="00001B78" w:rsidRDefault="00001B78" w:rsidP="00001B78">
      <w:pPr>
        <w:rPr>
          <w:sz w:val="24"/>
          <w:szCs w:val="24"/>
        </w:rPr>
      </w:pPr>
    </w:p>
    <w:p w14:paraId="5CB5B95D" w14:textId="64A8655F" w:rsidR="00001B78" w:rsidRDefault="00001B78" w:rsidP="00001B78">
      <w:pPr>
        <w:rPr>
          <w:sz w:val="24"/>
          <w:szCs w:val="24"/>
        </w:rPr>
      </w:pPr>
      <w:r w:rsidRPr="00001B78">
        <w:rPr>
          <w:sz w:val="24"/>
          <w:szCs w:val="24"/>
        </w:rPr>
        <w:lastRenderedPageBreak/>
        <w:t>IRREGULAR LAYOUTS</w:t>
      </w:r>
    </w:p>
    <w:p w14:paraId="2B45E014" w14:textId="52C4617F" w:rsidR="00001B78" w:rsidRDefault="00001B78" w:rsidP="00001B7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1B78">
        <w:rPr>
          <w:sz w:val="24"/>
          <w:szCs w:val="24"/>
        </w:rPr>
        <w:t>Can enable individual elements to span multiple rows or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 xml:space="preserve">columns, </w:t>
      </w:r>
      <w:proofErr w:type="gramStart"/>
      <w:r w:rsidRPr="00001B78">
        <w:rPr>
          <w:sz w:val="24"/>
          <w:szCs w:val="24"/>
        </w:rPr>
        <w:t>e.g.</w:t>
      </w:r>
      <w:proofErr w:type="gramEnd"/>
      <w:r w:rsidRPr="00001B78">
        <w:rPr>
          <w:sz w:val="24"/>
          <w:szCs w:val="24"/>
        </w:rPr>
        <w:t xml:space="preserve"> using grid-column-start &amp; grid-</w:t>
      </w:r>
      <w:r w:rsidRPr="00001B78"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column-end</w:t>
      </w:r>
    </w:p>
    <w:p w14:paraId="52DD1EC0" w14:textId="686ECA70" w:rsidR="00001B78" w:rsidRDefault="00001B78" w:rsidP="00001B78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001B78">
        <w:rPr>
          <w:sz w:val="24"/>
          <w:szCs w:val="24"/>
        </w:rPr>
        <w:drawing>
          <wp:inline distT="0" distB="0" distL="0" distR="0" wp14:anchorId="4071CF86" wp14:editId="693319B9">
            <wp:extent cx="4884843" cy="2415749"/>
            <wp:effectExtent l="0" t="0" r="0" b="381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0AAB" w14:textId="42672B22" w:rsidR="00001B78" w:rsidRDefault="00001B78" w:rsidP="00001B78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9BB863" wp14:editId="7629F349">
            <wp:extent cx="5443492" cy="3960752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183" cy="3971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EE9BAF" w14:textId="3CC6DBA6" w:rsidR="00001B78" w:rsidRDefault="00001B78" w:rsidP="00001B78">
      <w:pPr>
        <w:rPr>
          <w:sz w:val="24"/>
          <w:szCs w:val="24"/>
        </w:rPr>
      </w:pPr>
    </w:p>
    <w:p w14:paraId="33E54780" w14:textId="68540831" w:rsidR="00001B78" w:rsidRDefault="00001B78" w:rsidP="00001B78">
      <w:pPr>
        <w:rPr>
          <w:sz w:val="24"/>
          <w:szCs w:val="24"/>
        </w:rPr>
      </w:pPr>
      <w:r w:rsidRPr="00001B78">
        <w:rPr>
          <w:sz w:val="24"/>
          <w:szCs w:val="24"/>
        </w:rPr>
        <w:t>GRID LAYOUT FOR UI</w:t>
      </w:r>
    </w:p>
    <w:p w14:paraId="507D5C50" w14:textId="2A9A2537" w:rsidR="00001B78" w:rsidRPr="00001B78" w:rsidRDefault="00001B78" w:rsidP="00001B7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1B78">
        <w:rPr>
          <w:sz w:val="24"/>
          <w:szCs w:val="24"/>
        </w:rPr>
        <w:t xml:space="preserve">Similar to our </w:t>
      </w:r>
      <w:proofErr w:type="gramStart"/>
      <w:r w:rsidRPr="00001B78">
        <w:rPr>
          <w:sz w:val="24"/>
          <w:szCs w:val="24"/>
        </w:rPr>
        <w:t>flexbox based</w:t>
      </w:r>
      <w:proofErr w:type="gramEnd"/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layout</w:t>
      </w:r>
    </w:p>
    <w:p w14:paraId="078BBB7F" w14:textId="314F1363" w:rsidR="00001B78" w:rsidRPr="00001B78" w:rsidRDefault="00001B78" w:rsidP="00001B7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1B78">
        <w:rPr>
          <w:sz w:val="24"/>
          <w:szCs w:val="24"/>
        </w:rPr>
        <w:t>Doesn’t reflow in the same way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as for flexbox</w:t>
      </w:r>
    </w:p>
    <w:p w14:paraId="12D2FB67" w14:textId="41118805" w:rsidR="00001B78" w:rsidRPr="00001B78" w:rsidRDefault="00001B78" w:rsidP="00001B7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1B78">
        <w:rPr>
          <w:sz w:val="24"/>
          <w:szCs w:val="24"/>
        </w:rPr>
        <w:t>More control over positioning of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elements relative to others within</w:t>
      </w:r>
      <w:r w:rsidRPr="00001B78"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the grid</w:t>
      </w:r>
    </w:p>
    <w:p w14:paraId="7201E902" w14:textId="641714FB" w:rsidR="00001B78" w:rsidRPr="00001B78" w:rsidRDefault="00001B78" w:rsidP="00001B7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1B78">
        <w:rPr>
          <w:sz w:val="24"/>
          <w:szCs w:val="24"/>
        </w:rPr>
        <w:t>(</w:t>
      </w:r>
      <w:proofErr w:type="gramStart"/>
      <w:r w:rsidRPr="00001B78">
        <w:rPr>
          <w:sz w:val="24"/>
          <w:szCs w:val="24"/>
        </w:rPr>
        <w:t>at</w:t>
      </w:r>
      <w:proofErr w:type="gramEnd"/>
      <w:r w:rsidRPr="00001B78">
        <w:rPr>
          <w:sz w:val="24"/>
          <w:szCs w:val="24"/>
        </w:rPr>
        <w:t xml:space="preserve"> the expense of flexibility &amp;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responsiveness)</w:t>
      </w:r>
    </w:p>
    <w:p w14:paraId="7ACB39B5" w14:textId="1AD89976" w:rsidR="00001B78" w:rsidRDefault="00001B78" w:rsidP="00001B7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1B78">
        <w:rPr>
          <w:sz w:val="24"/>
          <w:szCs w:val="24"/>
        </w:rPr>
        <w:lastRenderedPageBreak/>
        <w:t>The more we try to override</w:t>
      </w:r>
      <w:r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default HTML layout engine in the</w:t>
      </w:r>
      <w:r w:rsidRPr="00001B78"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 xml:space="preserve">browser the more we </w:t>
      </w:r>
      <w:proofErr w:type="gramStart"/>
      <w:r w:rsidRPr="00001B78">
        <w:rPr>
          <w:sz w:val="24"/>
          <w:szCs w:val="24"/>
        </w:rPr>
        <w:t>have to</w:t>
      </w:r>
      <w:proofErr w:type="gramEnd"/>
      <w:r w:rsidRPr="00001B78">
        <w:rPr>
          <w:sz w:val="24"/>
          <w:szCs w:val="24"/>
        </w:rPr>
        <w:t xml:space="preserve"> </w:t>
      </w:r>
      <w:r w:rsidRPr="00001B78">
        <w:rPr>
          <w:sz w:val="24"/>
          <w:szCs w:val="24"/>
        </w:rPr>
        <w:t>return to previous responsiveness</w:t>
      </w:r>
    </w:p>
    <w:p w14:paraId="028413F8" w14:textId="6F37840E" w:rsidR="00001B78" w:rsidRDefault="00001B78" w:rsidP="00001B7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1B78">
        <w:rPr>
          <w:sz w:val="24"/>
          <w:szCs w:val="24"/>
        </w:rPr>
        <w:drawing>
          <wp:inline distT="0" distB="0" distL="0" distR="0" wp14:anchorId="2E94B5D1" wp14:editId="1A0FE7AC">
            <wp:extent cx="3970364" cy="2705334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ED5E" w14:textId="6330E119" w:rsidR="00001B78" w:rsidRDefault="00001B78" w:rsidP="00001B7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561BBE" wp14:editId="0ACA3522">
            <wp:extent cx="5997575" cy="494601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75" cy="494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386475" w14:textId="4756FFD3" w:rsidR="00001B78" w:rsidRDefault="00001B78" w:rsidP="00001B78">
      <w:pPr>
        <w:rPr>
          <w:sz w:val="24"/>
          <w:szCs w:val="24"/>
        </w:rPr>
      </w:pPr>
    </w:p>
    <w:p w14:paraId="7CCBCEA4" w14:textId="77777777" w:rsidR="00001B78" w:rsidRDefault="00001B78" w:rsidP="00001B78">
      <w:pPr>
        <w:rPr>
          <w:sz w:val="24"/>
          <w:szCs w:val="24"/>
        </w:rPr>
      </w:pPr>
    </w:p>
    <w:p w14:paraId="6FA12202" w14:textId="283B0F6F" w:rsidR="00001B78" w:rsidRDefault="00001B78" w:rsidP="00001B78">
      <w:pPr>
        <w:rPr>
          <w:sz w:val="24"/>
          <w:szCs w:val="24"/>
        </w:rPr>
      </w:pPr>
      <w:r w:rsidRPr="00001B78">
        <w:rPr>
          <w:sz w:val="24"/>
          <w:szCs w:val="24"/>
        </w:rPr>
        <w:lastRenderedPageBreak/>
        <w:t>GRID PROPERTIES OVERVIEW</w:t>
      </w:r>
    </w:p>
    <w:p w14:paraId="0013F908" w14:textId="77777777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</w:t>
      </w:r>
    </w:p>
    <w:p w14:paraId="19455491" w14:textId="78F92F10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grid-area</w:t>
      </w:r>
    </w:p>
    <w:p w14:paraId="13C9FC0C" w14:textId="1FE6EC05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grid-auto-columns</w:t>
      </w:r>
    </w:p>
    <w:p w14:paraId="46D7106D" w14:textId="064F0106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grid-auto-flow</w:t>
      </w:r>
    </w:p>
    <w:p w14:paraId="439DF27E" w14:textId="3E86D02A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grid-auto-rows</w:t>
      </w:r>
    </w:p>
    <w:p w14:paraId="1D6CABAF" w14:textId="170EFBB7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grid-column</w:t>
      </w:r>
    </w:p>
    <w:p w14:paraId="6D031F3B" w14:textId="5DEF2D79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grid-column-end</w:t>
      </w:r>
    </w:p>
    <w:p w14:paraId="2BD1FF4A" w14:textId="7AB9D95A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grid-column-gap</w:t>
      </w:r>
    </w:p>
    <w:p w14:paraId="323B803E" w14:textId="5706BC60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grid-column-start</w:t>
      </w:r>
    </w:p>
    <w:p w14:paraId="2FB39381" w14:textId="13F01947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grid-gar</w:t>
      </w:r>
    </w:p>
    <w:p w14:paraId="172E928F" w14:textId="7E8D9588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grid-row</w:t>
      </w:r>
    </w:p>
    <w:p w14:paraId="70B9317E" w14:textId="78937AE6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grid-row-end</w:t>
      </w:r>
    </w:p>
    <w:p w14:paraId="0BAC9BCC" w14:textId="1B16FBFB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grid-row-gap</w:t>
      </w:r>
    </w:p>
    <w:p w14:paraId="77E19FAC" w14:textId="774DD50D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grid-row-start</w:t>
      </w:r>
    </w:p>
    <w:p w14:paraId="25B77D07" w14:textId="3609CFB5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grid-template</w:t>
      </w:r>
    </w:p>
    <w:p w14:paraId="0B442C9E" w14:textId="04F48B95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grid-template-areas</w:t>
      </w:r>
    </w:p>
    <w:p w14:paraId="51707048" w14:textId="4EFD692B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grid-template-columns</w:t>
      </w:r>
    </w:p>
    <w:p w14:paraId="627330B8" w14:textId="40E1AEFD" w:rsidR="00001B78" w:rsidRPr="00001B78" w:rsidRDefault="00001B78" w:rsidP="00001B7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01B78">
        <w:rPr>
          <w:sz w:val="24"/>
          <w:szCs w:val="24"/>
        </w:rPr>
        <w:t>grid-template-rows</w:t>
      </w:r>
    </w:p>
    <w:sectPr w:rsidR="00001B78" w:rsidRPr="00001B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D5093"/>
    <w:multiLevelType w:val="hybridMultilevel"/>
    <w:tmpl w:val="97D2C9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534C5"/>
    <w:multiLevelType w:val="hybridMultilevel"/>
    <w:tmpl w:val="4B02FB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D2BA4"/>
    <w:multiLevelType w:val="hybridMultilevel"/>
    <w:tmpl w:val="F5BCA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F5DB7"/>
    <w:multiLevelType w:val="hybridMultilevel"/>
    <w:tmpl w:val="C2E2C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513D95"/>
    <w:multiLevelType w:val="hybridMultilevel"/>
    <w:tmpl w:val="B1C44F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85C23"/>
    <w:multiLevelType w:val="hybridMultilevel"/>
    <w:tmpl w:val="DA30F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201CE"/>
    <w:multiLevelType w:val="hybridMultilevel"/>
    <w:tmpl w:val="C01EF4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6215F1"/>
    <w:multiLevelType w:val="hybridMultilevel"/>
    <w:tmpl w:val="E286BB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71098"/>
    <w:multiLevelType w:val="hybridMultilevel"/>
    <w:tmpl w:val="7E2E1A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0401D6"/>
    <w:multiLevelType w:val="hybridMultilevel"/>
    <w:tmpl w:val="17EC32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1F202B"/>
    <w:multiLevelType w:val="hybridMultilevel"/>
    <w:tmpl w:val="B526E1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8"/>
  </w:num>
  <w:num w:numId="5">
    <w:abstractNumId w:val="6"/>
  </w:num>
  <w:num w:numId="6">
    <w:abstractNumId w:val="2"/>
  </w:num>
  <w:num w:numId="7">
    <w:abstractNumId w:val="9"/>
  </w:num>
  <w:num w:numId="8">
    <w:abstractNumId w:val="0"/>
  </w:num>
  <w:num w:numId="9">
    <w:abstractNumId w:val="1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E7"/>
    <w:rsid w:val="00001B78"/>
    <w:rsid w:val="003F5F61"/>
    <w:rsid w:val="00803DE7"/>
    <w:rsid w:val="00C2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B7C60"/>
  <w15:chartTrackingRefBased/>
  <w15:docId w15:val="{66C46A53-31F9-4D7C-BFAB-70C6E2EA4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F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Mcdonnell, Thomas</dc:creator>
  <cp:keywords/>
  <dc:description/>
  <cp:lastModifiedBy>Mcdonnell, Thomas</cp:lastModifiedBy>
  <cp:revision>2</cp:revision>
  <dcterms:created xsi:type="dcterms:W3CDTF">2022-02-21T09:02:00Z</dcterms:created>
  <dcterms:modified xsi:type="dcterms:W3CDTF">2022-02-21T09:19:00Z</dcterms:modified>
</cp:coreProperties>
</file>