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99C" w:rsidRDefault="0014099C" w:rsidP="0014099C">
      <w:r>
        <w:t>Kolor niebieski: obecny semestr</w:t>
      </w:r>
    </w:p>
    <w:p w:rsidR="0014099C" w:rsidRDefault="0014099C" w:rsidP="0014099C">
      <w:r>
        <w:t>Kolor żółty: przyszły semestr</w:t>
      </w:r>
    </w:p>
    <w:p w:rsidR="0014099C" w:rsidRDefault="00F848BF" w:rsidP="00F848BF">
      <w:r>
        <w:t>Diagram czynności systemu:</w:t>
      </w:r>
      <w:r>
        <w:rPr>
          <w:noProof/>
        </w:rPr>
        <w:drawing>
          <wp:inline distT="0" distB="0" distL="0" distR="0" wp14:anchorId="5E0B410F" wp14:editId="70CBC9FE">
            <wp:extent cx="5760720" cy="813689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CzynnosciSystem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BF" w:rsidRDefault="00F848BF" w:rsidP="00F848BF">
      <w:bookmarkStart w:id="0" w:name="_GoBack"/>
      <w:bookmarkEnd w:id="0"/>
      <w:r>
        <w:lastRenderedPageBreak/>
        <w:t>Diagram czynności klienta biznesowego:</w:t>
      </w:r>
    </w:p>
    <w:p w:rsidR="00F848BF" w:rsidRDefault="00F848BF" w:rsidP="00F848BF">
      <w:r>
        <w:rPr>
          <w:noProof/>
        </w:rPr>
        <w:drawing>
          <wp:inline distT="0" distB="0" distL="0" distR="0" wp14:anchorId="5511048A" wp14:editId="08E8184C">
            <wp:extent cx="4295775" cy="81724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CzynnosciSystemuDlaKlientaBznesowe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BF" w:rsidRDefault="00F848BF" w:rsidP="00F848BF"/>
    <w:p w:rsidR="00B022BE" w:rsidRDefault="00B022BE"/>
    <w:sectPr w:rsidR="00B02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BF"/>
    <w:rsid w:val="0014099C"/>
    <w:rsid w:val="00B022BE"/>
    <w:rsid w:val="00F8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EDE5"/>
  <w15:chartTrackingRefBased/>
  <w15:docId w15:val="{389BD0E4-250F-4EFB-99BE-06ECF7E5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848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Tmejs</dc:creator>
  <cp:keywords/>
  <dc:description/>
  <cp:lastModifiedBy>Tmejs</cp:lastModifiedBy>
  <cp:revision>2</cp:revision>
  <dcterms:created xsi:type="dcterms:W3CDTF">2017-12-06T15:32:00Z</dcterms:created>
  <dcterms:modified xsi:type="dcterms:W3CDTF">2017-12-06T16:10:00Z</dcterms:modified>
</cp:coreProperties>
</file>