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60" w:line="360"/>
        <w:jc w:val="center"/>
      </w:pPr>
      <w:r>
        <w:rPr>
          <w:rFonts w:ascii="Times New Roman" w:cs="Times New Roman" w:eastAsia="Times New Roman" w:hAnsi="Times New Roman"/>
          <w:b/>
          <w:bCs/>
          <w:i w:val="false"/>
          <w:iCs w:val="false"/>
          <w:sz w:val="24"/>
          <w:szCs w:val="24"/>
        </w:rPr>
        <w:t xml:space="preserve">CORPORACIÓN UNIVERSITARIA IBEROAMERICANA</w:t>
      </w:r>
    </w:p>
    <w:p>
      <w:pPr>
        <w:spacing w:after="160" w:line="360"/>
        <w:jc w:val="center"/>
      </w:pPr>
      <w:r>
        <w:rPr>
          <w:rFonts w:ascii="Times New Roman" w:cs="Times New Roman" w:eastAsia="Times New Roman" w:hAnsi="Times New Roman"/>
          <w:b w:val="false"/>
          <w:bCs w:val="false"/>
          <w:i w:val="false"/>
          <w:iCs w:val="false"/>
          <w:sz w:val="24"/>
          <w:szCs w:val="24"/>
        </w:rPr>
        <w:t xml:space="preserve">Facultad de Ingeniería</w:t>
      </w:r>
    </w:p>
    <w:p>
      <w:pPr>
        <w:spacing w:after="160" w:line="360"/>
        <w:jc w:val="center"/>
      </w:pPr>
      <w:r>
        <w:rPr>
          <w:rFonts w:ascii="Times New Roman" w:cs="Times New Roman" w:eastAsia="Times New Roman" w:hAnsi="Times New Roman"/>
          <w:b w:val="false"/>
          <w:bCs w:val="false"/>
          <w:i w:val="false"/>
          <w:iCs w:val="false"/>
          <w:sz w:val="24"/>
          <w:szCs w:val="24"/>
        </w:rPr>
        <w:t xml:space="preserve">Programa de Tecnología en Desarrollo de Software</w:t>
      </w:r>
    </w:p>
    <w:p>
      <w:pPr>
        <w:spacing w:after="80"/>
      </w:pPr>
      <w:r>
        <w:t xml:space="preserve"/>
      </w:r>
    </w:p>
    <w:p>
      <w:pPr>
        <w:spacing w:after="80"/>
      </w:pPr>
      <w:r>
        <w:t xml:space="preserve"/>
      </w:r>
    </w:p>
    <w:p>
      <w:pPr>
        <w:spacing w:after="80"/>
      </w:pPr>
      <w:r>
        <w:t xml:space="preserve"/>
      </w:r>
    </w:p>
    <w:p>
      <w:pPr>
        <w:spacing w:after="40" w:line="360"/>
        <w:jc w:val="center"/>
      </w:pPr>
      <w:r>
        <w:rPr>
          <w:rFonts w:ascii="Times New Roman" w:cs="Times New Roman" w:eastAsia="Times New Roman" w:hAnsi="Times New Roman"/>
          <w:b/>
          <w:bCs/>
          <w:i w:val="false"/>
          <w:iCs w:val="false"/>
          <w:sz w:val="26"/>
          <w:szCs w:val="26"/>
        </w:rPr>
        <w:t xml:space="preserve">TECNOLOGÍAS FRONTEND Y BACKEND PARA EL DESARROLLO DE APLICACIONES WEB: REST, REACTJS, HOOKS, CONTEXT API, AXIOS, RUTAS Y DESPLIEGUE</w:t>
      </w:r>
    </w:p>
    <w:p>
      <w:pPr>
        <w:spacing w:after="80"/>
      </w:pPr>
      <w:r>
        <w:t xml:space="preserve"/>
      </w:r>
    </w:p>
    <w:p>
      <w:pPr>
        <w:spacing w:after="160" w:line="360"/>
        <w:jc w:val="center"/>
      </w:pPr>
      <w:r>
        <w:rPr>
          <w:rFonts w:ascii="Times New Roman" w:cs="Times New Roman" w:eastAsia="Times New Roman" w:hAnsi="Times New Roman"/>
          <w:b w:val="false"/>
          <w:bCs w:val="false"/>
          <w:i/>
          <w:iCs/>
          <w:sz w:val="24"/>
          <w:szCs w:val="24"/>
        </w:rPr>
        <w:t xml:space="preserve">Actividad 4 – Desarrollo de Aplicaciones Web II</w:t>
      </w:r>
    </w:p>
    <w:p>
      <w:pPr>
        <w:spacing w:after="80"/>
      </w:pPr>
      <w:r>
        <w:t xml:space="preserve"/>
      </w:r>
    </w:p>
    <w:p>
      <w:pPr>
        <w:spacing w:after="80"/>
      </w:pPr>
      <w:r>
        <w:t xml:space="preserve"/>
      </w:r>
    </w:p>
    <w:p>
      <w:pPr>
        <w:spacing w:after="80"/>
      </w:pPr>
      <w:r>
        <w:t xml:space="preserve"/>
      </w:r>
    </w:p>
    <w:p>
      <w:pPr>
        <w:spacing w:after="160" w:line="360"/>
        <w:jc w:val="center"/>
      </w:pPr>
      <w:r>
        <w:rPr>
          <w:rFonts w:ascii="Times New Roman" w:cs="Times New Roman" w:eastAsia="Times New Roman" w:hAnsi="Times New Roman"/>
          <w:b/>
          <w:bCs/>
          <w:i w:val="false"/>
          <w:iCs w:val="false"/>
          <w:sz w:val="24"/>
          <w:szCs w:val="24"/>
        </w:rPr>
        <w:t xml:space="preserve">Integrantes:</w:t>
      </w:r>
    </w:p>
    <w:p>
      <w:pPr>
        <w:spacing w:after="160" w:line="360"/>
        <w:jc w:val="center"/>
      </w:pPr>
      <w:r>
        <w:rPr>
          <w:rFonts w:ascii="Times New Roman" w:cs="Times New Roman" w:eastAsia="Times New Roman" w:hAnsi="Times New Roman"/>
          <w:b w:val="false"/>
          <w:bCs w:val="false"/>
          <w:i w:val="false"/>
          <w:iCs w:val="false"/>
          <w:sz w:val="24"/>
          <w:szCs w:val="24"/>
        </w:rPr>
        <w:t xml:space="preserve">Laura Daniela Herrera Vanegas</w:t>
      </w:r>
    </w:p>
    <w:p>
      <w:pPr>
        <w:spacing w:after="160" w:line="360"/>
        <w:jc w:val="center"/>
      </w:pPr>
      <w:r>
        <w:rPr>
          <w:rFonts w:ascii="Times New Roman" w:cs="Times New Roman" w:eastAsia="Times New Roman" w:hAnsi="Times New Roman"/>
          <w:b w:val="false"/>
          <w:bCs w:val="false"/>
          <w:i w:val="false"/>
          <w:iCs w:val="false"/>
          <w:sz w:val="24"/>
          <w:szCs w:val="24"/>
        </w:rPr>
        <w:t xml:space="preserve">Andrés Felipe Romero Castillo</w:t>
      </w:r>
    </w:p>
    <w:p>
      <w:pPr>
        <w:spacing w:after="160" w:line="360"/>
        <w:jc w:val="center"/>
      </w:pPr>
      <w:r>
        <w:rPr>
          <w:rFonts w:ascii="Times New Roman" w:cs="Times New Roman" w:eastAsia="Times New Roman" w:hAnsi="Times New Roman"/>
          <w:b w:val="false"/>
          <w:bCs w:val="false"/>
          <w:i w:val="false"/>
          <w:iCs w:val="false"/>
          <w:sz w:val="24"/>
          <w:szCs w:val="24"/>
        </w:rPr>
        <w:t xml:space="preserve">Sara Valentina Muñoz Perdomo</w:t>
      </w:r>
    </w:p>
    <w:p>
      <w:pPr>
        <w:spacing w:after="80"/>
      </w:pPr>
      <w:r>
        <w:t xml:space="preserve"/>
      </w:r>
    </w:p>
    <w:p>
      <w:pPr>
        <w:spacing w:after="80"/>
      </w:pPr>
      <w:r>
        <w:t xml:space="preserve"/>
      </w:r>
    </w:p>
    <w:p>
      <w:pPr>
        <w:spacing w:after="160" w:line="360"/>
        <w:jc w:val="center"/>
      </w:pPr>
      <w:r>
        <w:rPr>
          <w:rFonts w:ascii="Times New Roman" w:cs="Times New Roman" w:eastAsia="Times New Roman" w:hAnsi="Times New Roman"/>
          <w:b/>
          <w:bCs/>
          <w:i w:val="false"/>
          <w:iCs w:val="false"/>
          <w:sz w:val="24"/>
          <w:szCs w:val="24"/>
        </w:rPr>
        <w:t xml:space="preserve">Docente:</w:t>
      </w:r>
    </w:p>
    <w:p>
      <w:pPr>
        <w:spacing w:after="160" w:line="360"/>
        <w:jc w:val="center"/>
      </w:pPr>
      <w:r>
        <w:rPr>
          <w:rFonts w:ascii="Times New Roman" w:cs="Times New Roman" w:eastAsia="Times New Roman" w:hAnsi="Times New Roman"/>
          <w:b w:val="false"/>
          <w:bCs w:val="false"/>
          <w:i w:val="false"/>
          <w:iCs w:val="false"/>
          <w:sz w:val="24"/>
          <w:szCs w:val="24"/>
        </w:rPr>
        <w:t xml:space="preserve">Mg. Carlos Alberto Prada Nieto</w:t>
      </w:r>
    </w:p>
    <w:p>
      <w:pPr>
        <w:spacing w:after="80"/>
      </w:pPr>
      <w:r>
        <w:t xml:space="preserve"/>
      </w:r>
    </w:p>
    <w:p>
      <w:pPr>
        <w:spacing w:after="80"/>
      </w:pPr>
      <w:r>
        <w:t xml:space="preserve"/>
      </w:r>
    </w:p>
    <w:p>
      <w:pPr>
        <w:spacing w:after="80"/>
      </w:pPr>
      <w:r>
        <w:t xml:space="preserve"/>
      </w:r>
    </w:p>
    <w:p>
      <w:pPr>
        <w:spacing w:after="160" w:line="360"/>
        <w:jc w:val="center"/>
      </w:pPr>
      <w:r>
        <w:rPr>
          <w:rFonts w:ascii="Times New Roman" w:cs="Times New Roman" w:eastAsia="Times New Roman" w:hAnsi="Times New Roman"/>
          <w:b w:val="false"/>
          <w:bCs w:val="false"/>
          <w:i w:val="false"/>
          <w:iCs w:val="false"/>
          <w:sz w:val="24"/>
          <w:szCs w:val="24"/>
        </w:rPr>
        <w:t xml:space="preserve">Bogotá D.C., mayo de 2026</w:t>
      </w:r>
    </w:p>
    <w:p>
      <w:pPr>
        <w:sectPr>
          <w:pgSz w:w="12240" w:h="15840" w:orient="portrait"/>
          <w:pgMar w:top="1440" w:right="1440" w:bottom="1440" w:left="1440" w:header="708" w:footer="708" w:gutter="0"/>
          <w:pgNumType/>
          <w:docGrid w:linePitch="360"/>
        </w:sectPr>
      </w:pPr>
    </w:p>
    <w:p>
      <w:pPr>
        <w:pStyle w:val="Heading1"/>
        <w:spacing w:after="160" w:before="300" w:line="360"/>
        <w:jc w:val="left"/>
      </w:pPr>
      <w:r>
        <w:rPr>
          <w:rFonts w:ascii="Times New Roman" w:cs="Times New Roman" w:eastAsia="Times New Roman" w:hAnsi="Times New Roman"/>
          <w:b/>
          <w:bCs/>
          <w:sz w:val="24"/>
          <w:szCs w:val="24"/>
        </w:rPr>
        <w:t xml:space="preserve">1. Introducción</w:t>
      </w:r>
    </w:p>
    <w:p>
      <w:pPr>
        <w:spacing w:after="160" w:line="360"/>
        <w:jc w:val="both"/>
      </w:pPr>
      <w:r>
        <w:rPr>
          <w:rFonts w:ascii="Times New Roman" w:cs="Times New Roman" w:eastAsia="Times New Roman" w:hAnsi="Times New Roman"/>
          <w:sz w:val="24"/>
          <w:szCs w:val="24"/>
        </w:rPr>
        <w:t xml:space="preserve">El desarrollo de aplicaciones web modernas ya no puede entenderse desde una sola perspectiva tecnológica. Lo que el usuario ve en pantalla, es decir, el frontend, y lo que ocurre detrás de ese interfaz para procesar datos y responder solicitudes, que es el backend, son dos mundos que tienen que funcionar juntos de manera fluida. Ignorar uno de los dos es construir sobre arena.</w:t>
      </w:r>
    </w:p>
    <w:p>
      <w:pPr>
        <w:spacing w:after="160" w:line="360"/>
        <w:jc w:val="both"/>
      </w:pPr>
      <w:r>
        <w:rPr>
          <w:rFonts w:ascii="Times New Roman" w:cs="Times New Roman" w:eastAsia="Times New Roman" w:hAnsi="Times New Roman"/>
          <w:sz w:val="24"/>
          <w:szCs w:val="24"/>
        </w:rPr>
        <w:t xml:space="preserve">Esta actividad parte del trabajo realizado en la propuesta del proyecto para la Institución Educativa San Gabriel y da un paso más concreto: definir y ejemplificar las tecnologías que harán posible esa aplicación web desde el lado del cliente. En particular, se abordan REST con Swagger, ReactJS, los Hooks de React, Context API, Axios para peticiones HTTP, el manejo de rutas y la lógica de despliegue.</w:t>
      </w:r>
    </w:p>
    <w:p>
      <w:pPr>
        <w:spacing w:after="160" w:line="360"/>
        <w:jc w:val="both"/>
      </w:pPr>
      <w:r>
        <w:rPr>
          <w:rFonts w:ascii="Times New Roman" w:cs="Times New Roman" w:eastAsia="Times New Roman" w:hAnsi="Times New Roman"/>
          <w:sz w:val="24"/>
          <w:szCs w:val="24"/>
        </w:rPr>
        <w:t xml:space="preserve">El objetivo no es simplemente listar definiciones sacadas de la documentación oficial. Lo que se busca es entender para qué sirve cada herramienta, cuándo tiene sentido usarla y cómo se articula con las demás dentro de un proyecto real. Para eso, cada concepto va acompañado de un ejemplo que conecta directamente con el contexto de la aplicación que se viene construyendo.</w:t>
      </w:r>
    </w:p>
    <w:p>
      <w:pPr>
        <w:spacing w:after="80"/>
      </w:pPr>
      <w:r>
        <w:t xml:space="preserve"/>
      </w:r>
    </w:p>
    <w:p>
      <w:pPr>
        <w:pStyle w:val="Heading1"/>
        <w:spacing w:after="160" w:before="300" w:line="360"/>
        <w:jc w:val="left"/>
      </w:pPr>
      <w:r>
        <w:rPr>
          <w:rFonts w:ascii="Times New Roman" w:cs="Times New Roman" w:eastAsia="Times New Roman" w:hAnsi="Times New Roman"/>
          <w:b/>
          <w:bCs/>
          <w:sz w:val="24"/>
          <w:szCs w:val="24"/>
        </w:rPr>
        <w:t xml:space="preserve">2. Contenido</w:t>
      </w:r>
    </w:p>
    <w:p>
      <w:pPr>
        <w:spacing w:after="120" w:before="240" w:line="360"/>
        <w:jc w:val="left"/>
      </w:pPr>
      <w:r>
        <w:rPr>
          <w:rFonts w:ascii="Times New Roman" w:cs="Times New Roman" w:eastAsia="Times New Roman" w:hAnsi="Times New Roman"/>
          <w:b/>
          <w:bCs/>
          <w:sz w:val="24"/>
          <w:szCs w:val="24"/>
          <w:u w:val="single"/>
        </w:rPr>
        <w:t xml:space="preserve">2.1 REST con Swagger</w:t>
      </w:r>
    </w:p>
    <w:p>
      <w:pPr>
        <w:spacing w:after="160" w:line="360"/>
        <w:jc w:val="both"/>
      </w:pPr>
      <w:r>
        <w:rPr>
          <w:rFonts w:ascii="Times New Roman" w:cs="Times New Roman" w:eastAsia="Times New Roman" w:hAnsi="Times New Roman"/>
          <w:sz w:val="24"/>
          <w:szCs w:val="24"/>
        </w:rPr>
        <w:t xml:space="preserve">REST (Representational State Transfer) es un estilo arquitectónico para diseñar servicios web que se comunican a través del protocolo HTTP. Una API que sigue los principios REST expone recursos identificados por URLs y permite operaciones sobre ellos usando los métodos estándar del protocolo: GET para consultar, POST para crear, PUT o PATCH para actualizar y DELETE para eliminar. Lo que hace a REST especialmente popular no es que sea complicado, sino todo lo contrario: su simplicidad lo vuelve predecible y fácil de consumir desde cualquier cliente, ya sea una aplicación móvil, un navegador web o incluso otro servicio en el servidor.</w:t>
      </w:r>
    </w:p>
    <w:p>
      <w:pPr>
        <w:spacing w:after="160" w:line="360"/>
        <w:jc w:val="both"/>
      </w:pPr>
      <w:r>
        <w:rPr>
          <w:rFonts w:ascii="Times New Roman" w:cs="Times New Roman" w:eastAsia="Times New Roman" w:hAnsi="Times New Roman"/>
          <w:sz w:val="24"/>
          <w:szCs w:val="24"/>
        </w:rPr>
        <w:t xml:space="preserve">Swagger, que actualmente forma parte del ecosistema OpenAPI Specification, es una herramienta que permite documentar y probar APIs REST de manera visual e interactiva. En lugar de entregar un PDF con los endpoints disponibles y esperar que el equipo de frontend lo lea con atención, Swagger genera una interfaz web donde cualquier desarrollador puede ver qué rutas existen, qué parámetros reciben, qué respuesta devuelven y probarlas directamente desde el navegador.</w:t>
      </w:r>
    </w:p>
    <w:p>
      <w:pPr>
        <w:spacing w:after="100" w:before="180" w:line="360"/>
        <w:jc w:val="left"/>
      </w:pPr>
      <w:r>
        <w:rPr>
          <w:rFonts w:ascii="Times New Roman" w:cs="Times New Roman" w:eastAsia="Times New Roman" w:hAnsi="Times New Roman"/>
          <w:b/>
          <w:bCs/>
          <w:i/>
          <w:iCs/>
          <w:sz w:val="24"/>
          <w:szCs w:val="24"/>
        </w:rPr>
        <w:t xml:space="preserve">Ejemplo aplicado</w:t>
      </w:r>
    </w:p>
    <w:p>
      <w:pPr>
        <w:spacing w:after="160" w:line="360"/>
        <w:jc w:val="both"/>
      </w:pPr>
      <w:r>
        <w:rPr>
          <w:rFonts w:ascii="Times New Roman" w:cs="Times New Roman" w:eastAsia="Times New Roman" w:hAnsi="Times New Roman"/>
          <w:sz w:val="24"/>
          <w:szCs w:val="24"/>
        </w:rPr>
        <w:t xml:space="preserve">Para la aplicación de la Institución Educativa San Gabriel, el backend expone un endpoint REST para consultar las notas de un estudiante. La definición en Swagger se vería así:</w:t>
      </w:r>
    </w:p>
    <w:p>
      <w:pPr>
        <w:pBdr>
          <w:left w:val="single" w:color="4472C4" w:sz="4" w:space="10"/>
        </w:pBdr>
        <w:spacing w:after="40" w:line="280"/>
        <w:ind w:left="720"/>
      </w:pPr>
      <w:r>
        <w:rPr>
          <w:rFonts w:ascii="Courier New" w:cs="Courier New" w:eastAsia="Courier New" w:hAnsi="Courier New"/>
          <w:color w:val="1F3864"/>
          <w:sz w:val="18"/>
          <w:szCs w:val="18"/>
        </w:rPr>
        <w:t xml:space="preserve">GET /api/v1/estudiantes/{id}/notas</w:t>
      </w:r>
    </w:p>
    <w:p>
      <w:pPr>
        <w:pBdr>
          <w:left w:val="single" w:color="4472C4" w:sz="4" w:space="10"/>
        </w:pBdr>
        <w:spacing w:after="40" w:line="280"/>
        <w:ind w:left="720"/>
      </w:pPr>
      <w:r>
        <w:rPr>
          <w:rFonts w:ascii="Courier New" w:cs="Courier New" w:eastAsia="Courier New" w:hAnsi="Courier New"/>
          <w:color w:val="1F3864"/>
          <w:sz w:val="18"/>
          <w:szCs w:val="18"/>
        </w:rPr>
        <w:t xml:space="preserve">Parámetros:</w:t>
      </w:r>
    </w:p>
    <w:p>
      <w:pPr>
        <w:pBdr>
          <w:left w:val="single" w:color="4472C4" w:sz="4" w:space="10"/>
        </w:pBdr>
        <w:spacing w:after="40" w:line="280"/>
        <w:ind w:left="720"/>
      </w:pPr>
      <w:r>
        <w:rPr>
          <w:rFonts w:ascii="Courier New" w:cs="Courier New" w:eastAsia="Courier New" w:hAnsi="Courier New"/>
          <w:color w:val="1F3864"/>
          <w:sz w:val="18"/>
          <w:szCs w:val="18"/>
        </w:rPr>
        <w:t xml:space="preserve">  - id (path, requerido): identificador único del estudiante</w:t>
      </w:r>
    </w:p>
    <w:p>
      <w:pPr>
        <w:pBdr>
          <w:left w:val="single" w:color="4472C4" w:sz="4" w:space="10"/>
        </w:pBdr>
        <w:spacing w:after="40" w:line="280"/>
        <w:ind w:left="720"/>
      </w:pPr>
      <w:r>
        <w:rPr>
          <w:rFonts w:ascii="Courier New" w:cs="Courier New" w:eastAsia="Courier New" w:hAnsi="Courier New"/>
          <w:color w:val="1F3864"/>
          <w:sz w:val="18"/>
          <w:szCs w:val="18"/>
        </w:rPr>
        <w:t xml:space="preserve">  - periodo (query, opcional): filtrar por periodo académico</w:t>
      </w:r>
    </w:p>
    <w:p>
      <w:pPr>
        <w:pBdr>
          <w:left w:val="single" w:color="4472C4" w:sz="4" w:space="10"/>
        </w:pBdr>
        <w:spacing w:after="40" w:line="280"/>
        <w:ind w:left="720"/>
      </w:pPr>
      <w:r>
        <w:rPr>
          <w:rFonts w:ascii="Courier New" w:cs="Courier New" w:eastAsia="Courier New" w:hAnsi="Courier New"/>
          <w:color w:val="1F3864"/>
          <w:sz w:val="18"/>
          <w:szCs w:val="18"/>
        </w:rPr>
        <w:t xml:space="preserve">Respuesta exitosa (200):</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    "estudianteId": "1023",</w:t>
      </w:r>
    </w:p>
    <w:p>
      <w:pPr>
        <w:pBdr>
          <w:left w:val="single" w:color="4472C4" w:sz="4" w:space="10"/>
        </w:pBdr>
        <w:spacing w:after="40" w:line="280"/>
        <w:ind w:left="720"/>
      </w:pPr>
      <w:r>
        <w:rPr>
          <w:rFonts w:ascii="Courier New" w:cs="Courier New" w:eastAsia="Courier New" w:hAnsi="Courier New"/>
          <w:color w:val="1F3864"/>
          <w:sz w:val="18"/>
          <w:szCs w:val="18"/>
        </w:rPr>
        <w:t xml:space="preserve">    "nombre": "Valentina Ospina",</w:t>
      </w:r>
    </w:p>
    <w:p>
      <w:pPr>
        <w:pBdr>
          <w:left w:val="single" w:color="4472C4" w:sz="4" w:space="10"/>
        </w:pBdr>
        <w:spacing w:after="40" w:line="280"/>
        <w:ind w:left="720"/>
      </w:pPr>
      <w:r>
        <w:rPr>
          <w:rFonts w:ascii="Courier New" w:cs="Courier New" w:eastAsia="Courier New" w:hAnsi="Courier New"/>
          <w:color w:val="1F3864"/>
          <w:sz w:val="18"/>
          <w:szCs w:val="18"/>
        </w:rPr>
        <w:t xml:space="preserve">    "notas": [</w:t>
      </w:r>
    </w:p>
    <w:p>
      <w:pPr>
        <w:pBdr>
          <w:left w:val="single" w:color="4472C4" w:sz="4" w:space="10"/>
        </w:pBdr>
        <w:spacing w:after="40" w:line="280"/>
        <w:ind w:left="720"/>
      </w:pPr>
      <w:r>
        <w:rPr>
          <w:rFonts w:ascii="Courier New" w:cs="Courier New" w:eastAsia="Courier New" w:hAnsi="Courier New"/>
          <w:color w:val="1F3864"/>
          <w:sz w:val="18"/>
          <w:szCs w:val="18"/>
        </w:rPr>
        <w:t xml:space="preserve">      { "materia": "Matemáticas", "nota": 4.2, "periodo": "1" },</w:t>
      </w:r>
    </w:p>
    <w:p>
      <w:pPr>
        <w:pBdr>
          <w:left w:val="single" w:color="4472C4" w:sz="4" w:space="10"/>
        </w:pBdr>
        <w:spacing w:after="40" w:line="280"/>
        <w:ind w:left="720"/>
      </w:pPr>
      <w:r>
        <w:rPr>
          <w:rFonts w:ascii="Courier New" w:cs="Courier New" w:eastAsia="Courier New" w:hAnsi="Courier New"/>
          <w:color w:val="1F3864"/>
          <w:sz w:val="18"/>
          <w:szCs w:val="18"/>
        </w:rPr>
        <w:t xml:space="preserve">      { "materia": "Español", "nota": 3.8, "periodo": "1" }</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spacing w:after="160" w:line="360"/>
        <w:jc w:val="both"/>
      </w:pPr>
      <w:r>
        <w:rPr>
          <w:rFonts w:ascii="Times New Roman" w:cs="Times New Roman" w:eastAsia="Times New Roman" w:hAnsi="Times New Roman"/>
          <w:sz w:val="24"/>
          <w:szCs w:val="24"/>
        </w:rPr>
        <w:t xml:space="preserve">Con Swagger activo, cualquier integrante del equipo puede abrir http://localhost:3000/api-docs y probar ese endpoint sin necesidad de Postman ni documentación adicional.</w:t>
      </w:r>
    </w:p>
    <w:p>
      <w:pPr>
        <w:spacing w:after="80"/>
      </w:pPr>
      <w:r>
        <w:t xml:space="preserve"/>
      </w:r>
    </w:p>
    <w:p>
      <w:pPr>
        <w:spacing w:after="120" w:before="240" w:line="360"/>
        <w:jc w:val="left"/>
      </w:pPr>
      <w:r>
        <w:rPr>
          <w:rFonts w:ascii="Times New Roman" w:cs="Times New Roman" w:eastAsia="Times New Roman" w:hAnsi="Times New Roman"/>
          <w:b/>
          <w:bCs/>
          <w:sz w:val="24"/>
          <w:szCs w:val="24"/>
          <w:u w:val="single"/>
        </w:rPr>
        <w:t xml:space="preserve">2.2 ReactJS</w:t>
      </w:r>
    </w:p>
    <w:p>
      <w:pPr>
        <w:spacing w:after="160" w:line="360"/>
        <w:jc w:val="both"/>
      </w:pPr>
      <w:r>
        <w:rPr>
          <w:rFonts w:ascii="Times New Roman" w:cs="Times New Roman" w:eastAsia="Times New Roman" w:hAnsi="Times New Roman"/>
          <w:sz w:val="24"/>
          <w:szCs w:val="24"/>
        </w:rPr>
        <w:t xml:space="preserve">ReactJS es una biblioteca de JavaScript desarrollada y mantenida por Meta (antes Facebook) para construir interfaces de usuario. Su propuesta central es organizar el frontend en componentes: piezas reutilizables y autónomas que manejan su propia lógica y apariencia. Cuando el estado de un componente cambia, React se encarga de actualizar únicamente la parte del DOM que necesita cambiar, lo que hace que las aplicaciones sean notablemente más rápidas que las que regeneran toda la página con cada interacción.</w:t>
      </w:r>
    </w:p>
    <w:p>
      <w:pPr>
        <w:spacing w:after="160" w:line="360"/>
        <w:jc w:val="both"/>
      </w:pPr>
      <w:r>
        <w:rPr>
          <w:rFonts w:ascii="Times New Roman" w:cs="Times New Roman" w:eastAsia="Times New Roman" w:hAnsi="Times New Roman"/>
          <w:sz w:val="24"/>
          <w:szCs w:val="24"/>
        </w:rPr>
        <w:t xml:space="preserve">A diferencia de un framework completo como Angular, React se centra exclusivamente en la capa de vista. Eso significa que el equipo tiene libertad para elegir las demás piezas del stack, como la librería de enrutamiento o el método para manejar estado global, lo cual puede ser una ventaja o un reto dependiendo del tamaño del proyecto.</w:t>
      </w:r>
    </w:p>
    <w:p>
      <w:pPr>
        <w:spacing w:after="100" w:before="180" w:line="360"/>
        <w:jc w:val="left"/>
      </w:pPr>
      <w:r>
        <w:rPr>
          <w:rFonts w:ascii="Times New Roman" w:cs="Times New Roman" w:eastAsia="Times New Roman" w:hAnsi="Times New Roman"/>
          <w:b/>
          <w:bCs/>
          <w:i/>
          <w:iCs/>
          <w:sz w:val="24"/>
          <w:szCs w:val="24"/>
        </w:rPr>
        <w:t xml:space="preserve">Ejemplo aplicado</w:t>
      </w:r>
    </w:p>
    <w:p>
      <w:pPr>
        <w:spacing w:after="160" w:line="360"/>
        <w:jc w:val="both"/>
      </w:pPr>
      <w:r>
        <w:rPr>
          <w:rFonts w:ascii="Times New Roman" w:cs="Times New Roman" w:eastAsia="Times New Roman" w:hAnsi="Times New Roman"/>
          <w:sz w:val="24"/>
          <w:szCs w:val="24"/>
        </w:rPr>
        <w:t xml:space="preserve">El siguiente componente muestra la tarjeta de un estudiante en la vista del docente:</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React from 'react';</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function TarjetaEstudiante({ nombre, grado, promedio }) {</w:t>
      </w:r>
    </w:p>
    <w:p>
      <w:pPr>
        <w:pBdr>
          <w:left w:val="single" w:color="4472C4" w:sz="4" w:space="10"/>
        </w:pBdr>
        <w:spacing w:after="40" w:line="280"/>
        <w:ind w:left="720"/>
      </w:pPr>
      <w:r>
        <w:rPr>
          <w:rFonts w:ascii="Courier New" w:cs="Courier New" w:eastAsia="Courier New" w:hAnsi="Courier New"/>
          <w:color w:val="1F3864"/>
          <w:sz w:val="18"/>
          <w:szCs w:val="18"/>
        </w:rPr>
        <w:t xml:space="preserve">  return (</w:t>
      </w:r>
    </w:p>
    <w:p>
      <w:pPr>
        <w:pBdr>
          <w:left w:val="single" w:color="4472C4" w:sz="4" w:space="10"/>
        </w:pBdr>
        <w:spacing w:after="40" w:line="280"/>
        <w:ind w:left="720"/>
      </w:pPr>
      <w:r>
        <w:rPr>
          <w:rFonts w:ascii="Courier New" w:cs="Courier New" w:eastAsia="Courier New" w:hAnsi="Courier New"/>
          <w:color w:val="1F3864"/>
          <w:sz w:val="18"/>
          <w:szCs w:val="18"/>
        </w:rPr>
        <w:t xml:space="preserve">    &lt;div className='tarjeta-estudiante'&gt;</w:t>
      </w:r>
    </w:p>
    <w:p>
      <w:pPr>
        <w:pBdr>
          <w:left w:val="single" w:color="4472C4" w:sz="4" w:space="10"/>
        </w:pBdr>
        <w:spacing w:after="40" w:line="280"/>
        <w:ind w:left="720"/>
      </w:pPr>
      <w:r>
        <w:rPr>
          <w:rFonts w:ascii="Courier New" w:cs="Courier New" w:eastAsia="Courier New" w:hAnsi="Courier New"/>
          <w:color w:val="1F3864"/>
          <w:sz w:val="18"/>
          <w:szCs w:val="18"/>
        </w:rPr>
        <w:t xml:space="preserve">      &lt;h3&gt;{nombre}&lt;/h3&gt;</w:t>
      </w:r>
    </w:p>
    <w:p>
      <w:pPr>
        <w:pBdr>
          <w:left w:val="single" w:color="4472C4" w:sz="4" w:space="10"/>
        </w:pBdr>
        <w:spacing w:after="40" w:line="280"/>
        <w:ind w:left="720"/>
      </w:pPr>
      <w:r>
        <w:rPr>
          <w:rFonts w:ascii="Courier New" w:cs="Courier New" w:eastAsia="Courier New" w:hAnsi="Courier New"/>
          <w:color w:val="1F3864"/>
          <w:sz w:val="18"/>
          <w:szCs w:val="18"/>
        </w:rPr>
        <w:t xml:space="preserve">      &lt;p&gt;Grado: {grado}&lt;/p&gt;</w:t>
      </w:r>
    </w:p>
    <w:p>
      <w:pPr>
        <w:pBdr>
          <w:left w:val="single" w:color="4472C4" w:sz="4" w:space="10"/>
        </w:pBdr>
        <w:spacing w:after="40" w:line="280"/>
        <w:ind w:left="720"/>
      </w:pPr>
      <w:r>
        <w:rPr>
          <w:rFonts w:ascii="Courier New" w:cs="Courier New" w:eastAsia="Courier New" w:hAnsi="Courier New"/>
          <w:color w:val="1F3864"/>
          <w:sz w:val="18"/>
          <w:szCs w:val="18"/>
        </w:rPr>
        <w:t xml:space="preserve">      &lt;p&gt;Promedio: {promedio}&lt;/p&gt;</w:t>
      </w:r>
    </w:p>
    <w:p>
      <w:pPr>
        <w:pBdr>
          <w:left w:val="single" w:color="4472C4" w:sz="4" w:space="10"/>
        </w:pBdr>
        <w:spacing w:after="40" w:line="280"/>
        <w:ind w:left="720"/>
      </w:pPr>
      <w:r>
        <w:rPr>
          <w:rFonts w:ascii="Courier New" w:cs="Courier New" w:eastAsia="Courier New" w:hAnsi="Courier New"/>
          <w:color w:val="1F3864"/>
          <w:sz w:val="18"/>
          <w:szCs w:val="18"/>
        </w:rPr>
        <w:t xml:space="preserve">    &lt;/div&gt;</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export default TarjetaEstudiante;</w:t>
      </w:r>
    </w:p>
    <w:p>
      <w:pPr>
        <w:spacing w:after="80"/>
      </w:pPr>
      <w:r>
        <w:t xml:space="preserve"/>
      </w:r>
    </w:p>
    <w:p>
      <w:pPr>
        <w:spacing w:after="120" w:before="240" w:line="360"/>
        <w:jc w:val="left"/>
      </w:pPr>
      <w:r>
        <w:rPr>
          <w:rFonts w:ascii="Times New Roman" w:cs="Times New Roman" w:eastAsia="Times New Roman" w:hAnsi="Times New Roman"/>
          <w:b/>
          <w:bCs/>
          <w:sz w:val="24"/>
          <w:szCs w:val="24"/>
          <w:u w:val="single"/>
        </w:rPr>
        <w:t xml:space="preserve">2.3 Hooks (useState, useContext, useEffect, useReducer)</w:t>
      </w:r>
    </w:p>
    <w:p>
      <w:pPr>
        <w:spacing w:after="160" w:line="360"/>
        <w:jc w:val="both"/>
      </w:pPr>
      <w:r>
        <w:rPr>
          <w:rFonts w:ascii="Times New Roman" w:cs="Times New Roman" w:eastAsia="Times New Roman" w:hAnsi="Times New Roman"/>
          <w:sz w:val="24"/>
          <w:szCs w:val="24"/>
        </w:rPr>
        <w:t xml:space="preserve">Los Hooks son funciones especiales que React introdujo en la versión 16.8 para permitir que los componentes funcionales manejen estado y efectos secundarios, cosas que antes solo era posible hacer en componentes de clase. Su adopción fue casi inmediata porque simplifican considerablemente el código y eliminan la necesidad de lidiar con la complejidad del ciclo de vida de los componentes de clase.</w:t>
      </w:r>
    </w:p>
    <w:p>
      <w:pPr>
        <w:spacing w:after="100" w:before="180" w:line="360"/>
        <w:jc w:val="left"/>
      </w:pPr>
      <w:r>
        <w:rPr>
          <w:rFonts w:ascii="Times New Roman" w:cs="Times New Roman" w:eastAsia="Times New Roman" w:hAnsi="Times New Roman"/>
          <w:b/>
          <w:bCs/>
          <w:i/>
          <w:iCs/>
          <w:sz w:val="24"/>
          <w:szCs w:val="24"/>
        </w:rPr>
        <w:t xml:space="preserve">useState</w:t>
      </w:r>
    </w:p>
    <w:p>
      <w:pPr>
        <w:spacing w:after="160" w:line="360"/>
        <w:jc w:val="both"/>
      </w:pPr>
      <w:r>
        <w:rPr>
          <w:rFonts w:ascii="Times New Roman" w:cs="Times New Roman" w:eastAsia="Times New Roman" w:hAnsi="Times New Roman"/>
          <w:sz w:val="24"/>
          <w:szCs w:val="24"/>
        </w:rPr>
        <w:t xml:space="preserve">Permite declarar una variable de estado local dentro de un componente funcional. Cada vez que esa variable cambia, React vuelve a renderizar el componente.</w:t>
      </w:r>
    </w:p>
    <w:p>
      <w:pPr>
        <w:pBdr>
          <w:left w:val="single" w:color="4472C4" w:sz="4" w:space="10"/>
        </w:pBdr>
        <w:spacing w:after="40" w:line="280"/>
        <w:ind w:left="720"/>
      </w:pPr>
      <w:r>
        <w:rPr>
          <w:rFonts w:ascii="Courier New" w:cs="Courier New" w:eastAsia="Courier New" w:hAnsi="Courier New"/>
          <w:color w:val="1F3864"/>
          <w:sz w:val="18"/>
          <w:szCs w:val="18"/>
        </w:rPr>
        <w:t xml:space="preserve">const [notaActual, setNotaActual] = useState('');</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 Al escribir en el input, se actualiza el estado</w:t>
      </w:r>
    </w:p>
    <w:p>
      <w:pPr>
        <w:pBdr>
          <w:left w:val="single" w:color="4472C4" w:sz="4" w:space="10"/>
        </w:pBdr>
        <w:spacing w:after="40" w:line="280"/>
        <w:ind w:left="720"/>
      </w:pPr>
      <w:r>
        <w:rPr>
          <w:rFonts w:ascii="Courier New" w:cs="Courier New" w:eastAsia="Courier New" w:hAnsi="Courier New"/>
          <w:color w:val="1F3864"/>
          <w:sz w:val="18"/>
          <w:szCs w:val="18"/>
        </w:rPr>
        <w:t xml:space="preserve">&lt;input value={notaActual} onChange={e =&gt; setNotaActual(e.target.value)} /&gt;</w:t>
      </w:r>
    </w:p>
    <w:p>
      <w:pPr>
        <w:spacing w:after="100" w:before="180" w:line="360"/>
        <w:jc w:val="left"/>
      </w:pPr>
      <w:r>
        <w:rPr>
          <w:rFonts w:ascii="Times New Roman" w:cs="Times New Roman" w:eastAsia="Times New Roman" w:hAnsi="Times New Roman"/>
          <w:b/>
          <w:bCs/>
          <w:i/>
          <w:iCs/>
          <w:sz w:val="24"/>
          <w:szCs w:val="24"/>
        </w:rPr>
        <w:t xml:space="preserve">useContext</w:t>
      </w:r>
    </w:p>
    <w:p>
      <w:pPr>
        <w:spacing w:after="160" w:line="360"/>
        <w:jc w:val="both"/>
      </w:pPr>
      <w:r>
        <w:rPr>
          <w:rFonts w:ascii="Times New Roman" w:cs="Times New Roman" w:eastAsia="Times New Roman" w:hAnsi="Times New Roman"/>
          <w:sz w:val="24"/>
          <w:szCs w:val="24"/>
        </w:rPr>
        <w:t xml:space="preserve">Permite consumir valores de un contexto sin necesidad de pasar props manualmente a través de múltiples niveles del árbol de componentes. Es especialmente útil para datos como el usuario autenticado o el tema visual de la aplicación.</w:t>
      </w:r>
    </w:p>
    <w:p>
      <w:pPr>
        <w:pBdr>
          <w:left w:val="single" w:color="4472C4" w:sz="4" w:space="10"/>
        </w:pBdr>
        <w:spacing w:after="40" w:line="280"/>
        <w:ind w:left="720"/>
      </w:pPr>
      <w:r>
        <w:rPr>
          <w:rFonts w:ascii="Courier New" w:cs="Courier New" w:eastAsia="Courier New" w:hAnsi="Courier New"/>
          <w:color w:val="1F3864"/>
          <w:sz w:val="18"/>
          <w:szCs w:val="18"/>
        </w:rPr>
        <w:t xml:space="preserve">const { usuario } = useContext(AuthContext);</w:t>
      </w:r>
    </w:p>
    <w:p>
      <w:pPr>
        <w:pBdr>
          <w:left w:val="single" w:color="4472C4" w:sz="4" w:space="10"/>
        </w:pBdr>
        <w:spacing w:after="40" w:line="280"/>
        <w:ind w:left="720"/>
      </w:pPr>
      <w:r>
        <w:rPr>
          <w:rFonts w:ascii="Courier New" w:cs="Courier New" w:eastAsia="Courier New" w:hAnsi="Courier New"/>
          <w:color w:val="1F3864"/>
          <w:sz w:val="18"/>
          <w:szCs w:val="18"/>
        </w:rPr>
        <w:t xml:space="preserve">// El componente accede al usuario sin que ningún padre tenga que pasarlo como prop</w:t>
      </w:r>
    </w:p>
    <w:p>
      <w:pPr>
        <w:spacing w:after="100" w:before="180" w:line="360"/>
        <w:jc w:val="left"/>
      </w:pPr>
      <w:r>
        <w:rPr>
          <w:rFonts w:ascii="Times New Roman" w:cs="Times New Roman" w:eastAsia="Times New Roman" w:hAnsi="Times New Roman"/>
          <w:b/>
          <w:bCs/>
          <w:i/>
          <w:iCs/>
          <w:sz w:val="24"/>
          <w:szCs w:val="24"/>
        </w:rPr>
        <w:t xml:space="preserve">useEffect</w:t>
      </w:r>
    </w:p>
    <w:p>
      <w:pPr>
        <w:spacing w:after="160" w:line="360"/>
        <w:jc w:val="both"/>
      </w:pPr>
      <w:r>
        <w:rPr>
          <w:rFonts w:ascii="Times New Roman" w:cs="Times New Roman" w:eastAsia="Times New Roman" w:hAnsi="Times New Roman"/>
          <w:sz w:val="24"/>
          <w:szCs w:val="24"/>
        </w:rPr>
        <w:t xml:space="preserve">Se ejecuta después de que el componente se renderiza y sirve para manejar efectos secundarios: llamadas a APIs, suscripciones, manipulación del DOM, entre otros. El arreglo de dependencias al final controla cuándo se vuelve a ejecutar.</w:t>
      </w:r>
    </w:p>
    <w:p>
      <w:pPr>
        <w:pBdr>
          <w:left w:val="single" w:color="4472C4" w:sz="4" w:space="10"/>
        </w:pBdr>
        <w:spacing w:after="40" w:line="280"/>
        <w:ind w:left="720"/>
      </w:pPr>
      <w:r>
        <w:rPr>
          <w:rFonts w:ascii="Courier New" w:cs="Courier New" w:eastAsia="Courier New" w:hAnsi="Courier New"/>
          <w:color w:val="1F3864"/>
          <w:sz w:val="18"/>
          <w:szCs w:val="18"/>
        </w:rPr>
        <w:t xml:space="preserve">useEffect(() =&gt; {</w:t>
      </w:r>
    </w:p>
    <w:p>
      <w:pPr>
        <w:pBdr>
          <w:left w:val="single" w:color="4472C4" w:sz="4" w:space="10"/>
        </w:pBdr>
        <w:spacing w:after="40" w:line="280"/>
        <w:ind w:left="720"/>
      </w:pPr>
      <w:r>
        <w:rPr>
          <w:rFonts w:ascii="Courier New" w:cs="Courier New" w:eastAsia="Courier New" w:hAnsi="Courier New"/>
          <w:color w:val="1F3864"/>
          <w:sz w:val="18"/>
          <w:szCs w:val="18"/>
        </w:rPr>
        <w:t xml:space="preserve">  fetch(`/api/v1/estudiantes/${id}/notas`)</w:t>
      </w:r>
    </w:p>
    <w:p>
      <w:pPr>
        <w:pBdr>
          <w:left w:val="single" w:color="4472C4" w:sz="4" w:space="10"/>
        </w:pBdr>
        <w:spacing w:after="40" w:line="280"/>
        <w:ind w:left="720"/>
      </w:pPr>
      <w:r>
        <w:rPr>
          <w:rFonts w:ascii="Courier New" w:cs="Courier New" w:eastAsia="Courier New" w:hAnsi="Courier New"/>
          <w:color w:val="1F3864"/>
          <w:sz w:val="18"/>
          <w:szCs w:val="18"/>
        </w:rPr>
        <w:t xml:space="preserve">    .then(res =&gt; res.json())</w:t>
      </w:r>
    </w:p>
    <w:p>
      <w:pPr>
        <w:pBdr>
          <w:left w:val="single" w:color="4472C4" w:sz="4" w:space="10"/>
        </w:pBdr>
        <w:spacing w:after="40" w:line="280"/>
        <w:ind w:left="720"/>
      </w:pPr>
      <w:r>
        <w:rPr>
          <w:rFonts w:ascii="Courier New" w:cs="Courier New" w:eastAsia="Courier New" w:hAnsi="Courier New"/>
          <w:color w:val="1F3864"/>
          <w:sz w:val="18"/>
          <w:szCs w:val="18"/>
        </w:rPr>
        <w:t xml:space="preserve">    .then(data =&gt; setNotas(data.notas));</w:t>
      </w:r>
    </w:p>
    <w:p>
      <w:pPr>
        <w:pBdr>
          <w:left w:val="single" w:color="4472C4" w:sz="4" w:space="10"/>
        </w:pBdr>
        <w:spacing w:after="40" w:line="280"/>
        <w:ind w:left="720"/>
      </w:pPr>
      <w:r>
        <w:rPr>
          <w:rFonts w:ascii="Courier New" w:cs="Courier New" w:eastAsia="Courier New" w:hAnsi="Courier New"/>
          <w:color w:val="1F3864"/>
          <w:sz w:val="18"/>
          <w:szCs w:val="18"/>
        </w:rPr>
        <w:t xml:space="preserve">}, [id]); // Se ejecuta cada vez que cambia el id</w:t>
      </w:r>
    </w:p>
    <w:p>
      <w:pPr>
        <w:spacing w:after="100" w:before="180" w:line="360"/>
        <w:jc w:val="left"/>
      </w:pPr>
      <w:r>
        <w:rPr>
          <w:rFonts w:ascii="Times New Roman" w:cs="Times New Roman" w:eastAsia="Times New Roman" w:hAnsi="Times New Roman"/>
          <w:b/>
          <w:bCs/>
          <w:i/>
          <w:iCs/>
          <w:sz w:val="24"/>
          <w:szCs w:val="24"/>
        </w:rPr>
        <w:t xml:space="preserve">useReducer</w:t>
      </w:r>
    </w:p>
    <w:p>
      <w:pPr>
        <w:spacing w:after="160" w:line="360"/>
        <w:jc w:val="both"/>
      </w:pPr>
      <w:r>
        <w:rPr>
          <w:rFonts w:ascii="Times New Roman" w:cs="Times New Roman" w:eastAsia="Times New Roman" w:hAnsi="Times New Roman"/>
          <w:sz w:val="24"/>
          <w:szCs w:val="24"/>
        </w:rPr>
        <w:t xml:space="preserve">Es una alternativa a useState cuando el estado es complejo o cuando la siguiente versión del estado depende de la anterior. Funciona con el patrón acción-reductor similar a Redux, pero sin las dependencias adicionales.</w:t>
      </w:r>
    </w:p>
    <w:p>
      <w:pPr>
        <w:pBdr>
          <w:left w:val="single" w:color="4472C4" w:sz="4" w:space="10"/>
        </w:pBdr>
        <w:spacing w:after="40" w:line="280"/>
        <w:ind w:left="720"/>
      </w:pPr>
      <w:r>
        <w:rPr>
          <w:rFonts w:ascii="Courier New" w:cs="Courier New" w:eastAsia="Courier New" w:hAnsi="Courier New"/>
          <w:color w:val="1F3864"/>
          <w:sz w:val="18"/>
          <w:szCs w:val="18"/>
        </w:rPr>
        <w:t xml:space="preserve">const initialState = { notas: [], cargando: false, error: null };</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function reducer(state, action) {</w:t>
      </w:r>
    </w:p>
    <w:p>
      <w:pPr>
        <w:pBdr>
          <w:left w:val="single" w:color="4472C4" w:sz="4" w:space="10"/>
        </w:pBdr>
        <w:spacing w:after="40" w:line="280"/>
        <w:ind w:left="720"/>
      </w:pPr>
      <w:r>
        <w:rPr>
          <w:rFonts w:ascii="Courier New" w:cs="Courier New" w:eastAsia="Courier New" w:hAnsi="Courier New"/>
          <w:color w:val="1F3864"/>
          <w:sz w:val="18"/>
          <w:szCs w:val="18"/>
        </w:rPr>
        <w:t xml:space="preserve">  switch (action.type) {</w:t>
      </w:r>
    </w:p>
    <w:p>
      <w:pPr>
        <w:pBdr>
          <w:left w:val="single" w:color="4472C4" w:sz="4" w:space="10"/>
        </w:pBdr>
        <w:spacing w:after="40" w:line="280"/>
        <w:ind w:left="720"/>
      </w:pPr>
      <w:r>
        <w:rPr>
          <w:rFonts w:ascii="Courier New" w:cs="Courier New" w:eastAsia="Courier New" w:hAnsi="Courier New"/>
          <w:color w:val="1F3864"/>
          <w:sz w:val="18"/>
          <w:szCs w:val="18"/>
        </w:rPr>
        <w:t xml:space="preserve">    case 'CARGAR': return { ...state, cargando: true };</w:t>
      </w:r>
    </w:p>
    <w:p>
      <w:pPr>
        <w:pBdr>
          <w:left w:val="single" w:color="4472C4" w:sz="4" w:space="10"/>
        </w:pBdr>
        <w:spacing w:after="40" w:line="280"/>
        <w:ind w:left="720"/>
      </w:pPr>
      <w:r>
        <w:rPr>
          <w:rFonts w:ascii="Courier New" w:cs="Courier New" w:eastAsia="Courier New" w:hAnsi="Courier New"/>
          <w:color w:val="1F3864"/>
          <w:sz w:val="18"/>
          <w:szCs w:val="18"/>
        </w:rPr>
        <w:t xml:space="preserve">    case 'EXITO': return { notas: action.payload, cargando: false, error: null };</w:t>
      </w:r>
    </w:p>
    <w:p>
      <w:pPr>
        <w:pBdr>
          <w:left w:val="single" w:color="4472C4" w:sz="4" w:space="10"/>
        </w:pBdr>
        <w:spacing w:after="40" w:line="280"/>
        <w:ind w:left="720"/>
      </w:pPr>
      <w:r>
        <w:rPr>
          <w:rFonts w:ascii="Courier New" w:cs="Courier New" w:eastAsia="Courier New" w:hAnsi="Courier New"/>
          <w:color w:val="1F3864"/>
          <w:sz w:val="18"/>
          <w:szCs w:val="18"/>
        </w:rPr>
        <w:t xml:space="preserve">    case 'ERROR': return { ...state, cargando: false, error: action.payload };</w:t>
      </w:r>
    </w:p>
    <w:p>
      <w:pPr>
        <w:pBdr>
          <w:left w:val="single" w:color="4472C4" w:sz="4" w:space="10"/>
        </w:pBdr>
        <w:spacing w:after="40" w:line="280"/>
        <w:ind w:left="720"/>
      </w:pPr>
      <w:r>
        <w:rPr>
          <w:rFonts w:ascii="Courier New" w:cs="Courier New" w:eastAsia="Courier New" w:hAnsi="Courier New"/>
          <w:color w:val="1F3864"/>
          <w:sz w:val="18"/>
          <w:szCs w:val="18"/>
        </w:rPr>
        <w:t xml:space="preserve">    default: return state;</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const [state, dispatch] = useReducer(reducer, initialState);</w:t>
      </w:r>
    </w:p>
    <w:p>
      <w:pPr>
        <w:spacing w:after="80"/>
      </w:pPr>
      <w:r>
        <w:t xml:space="preserve"/>
      </w:r>
    </w:p>
    <w:p>
      <w:pPr>
        <w:spacing w:after="120" w:before="240" w:line="360"/>
        <w:jc w:val="left"/>
      </w:pPr>
      <w:r>
        <w:rPr>
          <w:rFonts w:ascii="Times New Roman" w:cs="Times New Roman" w:eastAsia="Times New Roman" w:hAnsi="Times New Roman"/>
          <w:b/>
          <w:bCs/>
          <w:sz w:val="24"/>
          <w:szCs w:val="24"/>
          <w:u w:val="single"/>
        </w:rPr>
        <w:t xml:space="preserve">2.4 Context API</w:t>
      </w:r>
    </w:p>
    <w:p>
      <w:pPr>
        <w:spacing w:after="160" w:line="360"/>
        <w:jc w:val="both"/>
      </w:pPr>
      <w:r>
        <w:rPr>
          <w:rFonts w:ascii="Times New Roman" w:cs="Times New Roman" w:eastAsia="Times New Roman" w:hAnsi="Times New Roman"/>
          <w:sz w:val="24"/>
          <w:szCs w:val="24"/>
        </w:rPr>
        <w:t xml:space="preserve">Context API es el mecanismo nativo de React para compartir datos entre componentes sin necesidad de pasarlos como props a través de cada nivel intermedio del árbol, lo que en React se conoce como prop drilling. Funciona creando un contexto con React.createContext(), un proveedor (Provider) que envuelve los componentes que necesitan acceder al dato, y un consumidor que accede al valor mediante useContext.</w:t>
      </w:r>
    </w:p>
    <w:p>
      <w:pPr>
        <w:spacing w:after="160" w:line="360"/>
        <w:jc w:val="both"/>
      </w:pPr>
      <w:r>
        <w:rPr>
          <w:rFonts w:ascii="Times New Roman" w:cs="Times New Roman" w:eastAsia="Times New Roman" w:hAnsi="Times New Roman"/>
          <w:sz w:val="24"/>
          <w:szCs w:val="24"/>
        </w:rPr>
        <w:t xml:space="preserve">En aplicaciones de tamaño medio, Context API es suficiente para manejar estado global sin necesitar librerías externas como Redux. Para proyectos más grandes con lógica de estado muy compleja, puede combinarse con useReducer para obtener un patrón más robusto.</w:t>
      </w:r>
    </w:p>
    <w:p>
      <w:pPr>
        <w:spacing w:after="100" w:before="180" w:line="360"/>
        <w:jc w:val="left"/>
      </w:pPr>
      <w:r>
        <w:rPr>
          <w:rFonts w:ascii="Times New Roman" w:cs="Times New Roman" w:eastAsia="Times New Roman" w:hAnsi="Times New Roman"/>
          <w:b/>
          <w:bCs/>
          <w:i/>
          <w:iCs/>
          <w:sz w:val="24"/>
          <w:szCs w:val="24"/>
        </w:rPr>
        <w:t xml:space="preserve">Ejemplo aplicado</w:t>
      </w:r>
    </w:p>
    <w:p>
      <w:pPr>
        <w:pBdr>
          <w:left w:val="single" w:color="4472C4" w:sz="4" w:space="10"/>
        </w:pBdr>
        <w:spacing w:after="40" w:line="280"/>
        <w:ind w:left="720"/>
      </w:pPr>
      <w:r>
        <w:rPr>
          <w:rFonts w:ascii="Courier New" w:cs="Courier New" w:eastAsia="Courier New" w:hAnsi="Courier New"/>
          <w:color w:val="1F3864"/>
          <w:sz w:val="18"/>
          <w:szCs w:val="18"/>
        </w:rPr>
        <w:t xml:space="preserve">// AuthContext.js</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 createContext, useState } from 'react';</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export const AuthContext = createContext(null);</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export function AuthProvider({ children }) {</w:t>
      </w:r>
    </w:p>
    <w:p>
      <w:pPr>
        <w:pBdr>
          <w:left w:val="single" w:color="4472C4" w:sz="4" w:space="10"/>
        </w:pBdr>
        <w:spacing w:after="40" w:line="280"/>
        <w:ind w:left="720"/>
      </w:pPr>
      <w:r>
        <w:rPr>
          <w:rFonts w:ascii="Courier New" w:cs="Courier New" w:eastAsia="Courier New" w:hAnsi="Courier New"/>
          <w:color w:val="1F3864"/>
          <w:sz w:val="18"/>
          <w:szCs w:val="18"/>
        </w:rPr>
        <w:t xml:space="preserve">  const [usuario, setUsuario] = useState(null);</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  const login = (datos) =&gt; setUsuario(datos);</w:t>
      </w:r>
    </w:p>
    <w:p>
      <w:pPr>
        <w:pBdr>
          <w:left w:val="single" w:color="4472C4" w:sz="4" w:space="10"/>
        </w:pBdr>
        <w:spacing w:after="40" w:line="280"/>
        <w:ind w:left="720"/>
      </w:pPr>
      <w:r>
        <w:rPr>
          <w:rFonts w:ascii="Courier New" w:cs="Courier New" w:eastAsia="Courier New" w:hAnsi="Courier New"/>
          <w:color w:val="1F3864"/>
          <w:sz w:val="18"/>
          <w:szCs w:val="18"/>
        </w:rPr>
        <w:t xml:space="preserve">  const logout = () =&gt; setUsuario(null);</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  return (</w:t>
      </w:r>
    </w:p>
    <w:p>
      <w:pPr>
        <w:pBdr>
          <w:left w:val="single" w:color="4472C4" w:sz="4" w:space="10"/>
        </w:pBdr>
        <w:spacing w:after="40" w:line="280"/>
        <w:ind w:left="720"/>
      </w:pPr>
      <w:r>
        <w:rPr>
          <w:rFonts w:ascii="Courier New" w:cs="Courier New" w:eastAsia="Courier New" w:hAnsi="Courier New"/>
          <w:color w:val="1F3864"/>
          <w:sz w:val="18"/>
          <w:szCs w:val="18"/>
        </w:rPr>
        <w:t xml:space="preserve">    &lt;AuthContext.Provider value={{ usuario, login, logout }}&gt;</w:t>
      </w:r>
    </w:p>
    <w:p>
      <w:pPr>
        <w:pBdr>
          <w:left w:val="single" w:color="4472C4" w:sz="4" w:space="10"/>
        </w:pBdr>
        <w:spacing w:after="40" w:line="280"/>
        <w:ind w:left="720"/>
      </w:pPr>
      <w:r>
        <w:rPr>
          <w:rFonts w:ascii="Courier New" w:cs="Courier New" w:eastAsia="Courier New" w:hAnsi="Courier New"/>
          <w:color w:val="1F3864"/>
          <w:sz w:val="18"/>
          <w:szCs w:val="18"/>
        </w:rPr>
        <w:t xml:space="preserve">      {children}</w:t>
      </w:r>
    </w:p>
    <w:p>
      <w:pPr>
        <w:pBdr>
          <w:left w:val="single" w:color="4472C4" w:sz="4" w:space="10"/>
        </w:pBdr>
        <w:spacing w:after="40" w:line="280"/>
        <w:ind w:left="720"/>
      </w:pPr>
      <w:r>
        <w:rPr>
          <w:rFonts w:ascii="Courier New" w:cs="Courier New" w:eastAsia="Courier New" w:hAnsi="Courier New"/>
          <w:color w:val="1F3864"/>
          <w:sz w:val="18"/>
          <w:szCs w:val="18"/>
        </w:rPr>
        <w:t xml:space="preserve">    &lt;/AuthContext.Provider&gt;</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w:t>
      </w:r>
    </w:p>
    <w:p>
      <w:pPr>
        <w:spacing w:after="160" w:line="360"/>
        <w:jc w:val="both"/>
      </w:pPr>
      <w:r>
        <w:rPr>
          <w:rFonts w:ascii="Times New Roman" w:cs="Times New Roman" w:eastAsia="Times New Roman" w:hAnsi="Times New Roman"/>
          <w:sz w:val="24"/>
          <w:szCs w:val="24"/>
        </w:rPr>
        <w:t xml:space="preserve">Cualquier componente dentro del árbol puede acceder a usuario, login y logout con un simple useContext(AuthContext), sin importar cuántos niveles de profundidad tenga.</w:t>
      </w:r>
    </w:p>
    <w:p>
      <w:pPr>
        <w:spacing w:after="80"/>
      </w:pPr>
      <w:r>
        <w:t xml:space="preserve"/>
      </w:r>
    </w:p>
    <w:p>
      <w:pPr>
        <w:spacing w:after="120" w:before="240" w:line="360"/>
        <w:jc w:val="left"/>
      </w:pPr>
      <w:r>
        <w:rPr>
          <w:rFonts w:ascii="Times New Roman" w:cs="Times New Roman" w:eastAsia="Times New Roman" w:hAnsi="Times New Roman"/>
          <w:b/>
          <w:bCs/>
          <w:sz w:val="24"/>
          <w:szCs w:val="24"/>
          <w:u w:val="single"/>
        </w:rPr>
        <w:t xml:space="preserve">2.5 Peticiones HTTP con Axios</w:t>
      </w:r>
    </w:p>
    <w:p>
      <w:pPr>
        <w:spacing w:after="160" w:line="360"/>
        <w:jc w:val="both"/>
      </w:pPr>
      <w:r>
        <w:rPr>
          <w:rFonts w:ascii="Times New Roman" w:cs="Times New Roman" w:eastAsia="Times New Roman" w:hAnsi="Times New Roman"/>
          <w:sz w:val="24"/>
          <w:szCs w:val="24"/>
        </w:rPr>
        <w:t xml:space="preserve">Axios es una librería para hacer peticiones HTTP desde el navegador o desde Node.js. Aunque el fetch nativo de los navegadores modernos cumple una función similar, Axios tiene algunas ventajas prácticas: convierte automáticamente las respuestas JSON, maneja errores de manera más predecible, permite interceptar peticiones y respuestas antes de que lleguen al componente, y facilita la configuración de encabezados globales, como el token de autenticación.</w:t>
      </w:r>
    </w:p>
    <w:p>
      <w:pPr>
        <w:spacing w:after="160" w:line="360"/>
        <w:jc w:val="both"/>
      </w:pPr>
      <w:r>
        <w:rPr>
          <w:rFonts w:ascii="Times New Roman" w:cs="Times New Roman" w:eastAsia="Times New Roman" w:hAnsi="Times New Roman"/>
          <w:sz w:val="24"/>
          <w:szCs w:val="24"/>
        </w:rPr>
        <w:t xml:space="preserve">En proyectos donde todas las peticiones van a la misma API, es habitual crear una instancia configurada de Axios que centralice la URL base y los encabezados comunes, en lugar de repetir esa configuración en cada llamada.</w:t>
      </w:r>
    </w:p>
    <w:p>
      <w:pPr>
        <w:spacing w:after="100" w:before="180" w:line="360"/>
        <w:jc w:val="left"/>
      </w:pPr>
      <w:r>
        <w:rPr>
          <w:rFonts w:ascii="Times New Roman" w:cs="Times New Roman" w:eastAsia="Times New Roman" w:hAnsi="Times New Roman"/>
          <w:b/>
          <w:bCs/>
          <w:i/>
          <w:iCs/>
          <w:sz w:val="24"/>
          <w:szCs w:val="24"/>
        </w:rPr>
        <w:t xml:space="preserve">Ejemplo aplicado</w:t>
      </w:r>
    </w:p>
    <w:p>
      <w:pPr>
        <w:pBdr>
          <w:left w:val="single" w:color="4472C4" w:sz="4" w:space="10"/>
        </w:pBdr>
        <w:spacing w:after="40" w:line="280"/>
        <w:ind w:left="720"/>
      </w:pPr>
      <w:r>
        <w:rPr>
          <w:rFonts w:ascii="Courier New" w:cs="Courier New" w:eastAsia="Courier New" w:hAnsi="Courier New"/>
          <w:color w:val="1F3864"/>
          <w:sz w:val="18"/>
          <w:szCs w:val="18"/>
        </w:rPr>
        <w:t xml:space="preserve">// api.js – instancia centralizada</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axios from 'axios';</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const api = axios.create({</w:t>
      </w:r>
    </w:p>
    <w:p>
      <w:pPr>
        <w:pBdr>
          <w:left w:val="single" w:color="4472C4" w:sz="4" w:space="10"/>
        </w:pBdr>
        <w:spacing w:after="40" w:line="280"/>
        <w:ind w:left="720"/>
      </w:pPr>
      <w:r>
        <w:rPr>
          <w:rFonts w:ascii="Courier New" w:cs="Courier New" w:eastAsia="Courier New" w:hAnsi="Courier New"/>
          <w:color w:val="1F3864"/>
          <w:sz w:val="18"/>
          <w:szCs w:val="18"/>
        </w:rPr>
        <w:t xml:space="preserve">  baseURL: 'https://api.sangabriel.edu.co/api/v1',</w:t>
      </w:r>
    </w:p>
    <w:p>
      <w:pPr>
        <w:pBdr>
          <w:left w:val="single" w:color="4472C4" w:sz="4" w:space="10"/>
        </w:pBdr>
        <w:spacing w:after="40" w:line="280"/>
        <w:ind w:left="720"/>
      </w:pPr>
      <w:r>
        <w:rPr>
          <w:rFonts w:ascii="Courier New" w:cs="Courier New" w:eastAsia="Courier New" w:hAnsi="Courier New"/>
          <w:color w:val="1F3864"/>
          <w:sz w:val="18"/>
          <w:szCs w:val="18"/>
        </w:rPr>
        <w:t xml:space="preserve">  headers: { 'Content-Type': 'application/json' }</w:t>
      </w:r>
    </w:p>
    <w:p>
      <w:pPr>
        <w:pBdr>
          <w:left w:val="single" w:color="4472C4" w:sz="4" w:space="10"/>
        </w:pBdr>
        <w:spacing w:after="40" w:line="280"/>
        <w:ind w:left="720"/>
      </w:pPr>
      <w:r>
        <w:rPr>
          <w:rFonts w:ascii="Courier New" w:cs="Courier New" w:eastAsia="Courier New" w:hAnsi="Courier New"/>
          <w:color w:val="1F3864"/>
          <w:sz w:val="18"/>
          <w:szCs w:val="18"/>
        </w:rPr>
        <w:t xml:space="preserve">});</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 Interceptor: agrega el token automáticamente</w:t>
      </w:r>
    </w:p>
    <w:p>
      <w:pPr>
        <w:pBdr>
          <w:left w:val="single" w:color="4472C4" w:sz="4" w:space="10"/>
        </w:pBdr>
        <w:spacing w:after="40" w:line="280"/>
        <w:ind w:left="720"/>
      </w:pPr>
      <w:r>
        <w:rPr>
          <w:rFonts w:ascii="Courier New" w:cs="Courier New" w:eastAsia="Courier New" w:hAnsi="Courier New"/>
          <w:color w:val="1F3864"/>
          <w:sz w:val="18"/>
          <w:szCs w:val="18"/>
        </w:rPr>
        <w:t xml:space="preserve">api.interceptors.request.use(config =&gt; {</w:t>
      </w:r>
    </w:p>
    <w:p>
      <w:pPr>
        <w:pBdr>
          <w:left w:val="single" w:color="4472C4" w:sz="4" w:space="10"/>
        </w:pBdr>
        <w:spacing w:after="40" w:line="280"/>
        <w:ind w:left="720"/>
      </w:pPr>
      <w:r>
        <w:rPr>
          <w:rFonts w:ascii="Courier New" w:cs="Courier New" w:eastAsia="Courier New" w:hAnsi="Courier New"/>
          <w:color w:val="1F3864"/>
          <w:sz w:val="18"/>
          <w:szCs w:val="18"/>
        </w:rPr>
        <w:t xml:space="preserve">  const token = localStorage.getItem('token');</w:t>
      </w:r>
    </w:p>
    <w:p>
      <w:pPr>
        <w:pBdr>
          <w:left w:val="single" w:color="4472C4" w:sz="4" w:space="10"/>
        </w:pBdr>
        <w:spacing w:after="40" w:line="280"/>
        <w:ind w:left="720"/>
      </w:pPr>
      <w:r>
        <w:rPr>
          <w:rFonts w:ascii="Courier New" w:cs="Courier New" w:eastAsia="Courier New" w:hAnsi="Courier New"/>
          <w:color w:val="1F3864"/>
          <w:sz w:val="18"/>
          <w:szCs w:val="18"/>
        </w:rPr>
        <w:t xml:space="preserve">  if (token) config.headers.Authorization = `Bearer ${token}`;</w:t>
      </w:r>
    </w:p>
    <w:p>
      <w:pPr>
        <w:pBdr>
          <w:left w:val="single" w:color="4472C4" w:sz="4" w:space="10"/>
        </w:pBdr>
        <w:spacing w:after="40" w:line="280"/>
        <w:ind w:left="720"/>
      </w:pPr>
      <w:r>
        <w:rPr>
          <w:rFonts w:ascii="Courier New" w:cs="Courier New" w:eastAsia="Courier New" w:hAnsi="Courier New"/>
          <w:color w:val="1F3864"/>
          <w:sz w:val="18"/>
          <w:szCs w:val="18"/>
        </w:rPr>
        <w:t xml:space="preserve">  return config;</w:t>
      </w:r>
    </w:p>
    <w:p>
      <w:pPr>
        <w:pBdr>
          <w:left w:val="single" w:color="4472C4" w:sz="4" w:space="10"/>
        </w:pBdr>
        <w:spacing w:after="40" w:line="280"/>
        <w:ind w:left="720"/>
      </w:pPr>
      <w:r>
        <w:rPr>
          <w:rFonts w:ascii="Courier New" w:cs="Courier New" w:eastAsia="Courier New" w:hAnsi="Courier New"/>
          <w:color w:val="1F3864"/>
          <w:sz w:val="18"/>
          <w:szCs w:val="18"/>
        </w:rPr>
        <w:t xml:space="preserve">});</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export default api;</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 En el componente</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api from '../api';</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const cargarNotas = async (estudianteId) =&gt; {</w:t>
      </w:r>
    </w:p>
    <w:p>
      <w:pPr>
        <w:pBdr>
          <w:left w:val="single" w:color="4472C4" w:sz="4" w:space="10"/>
        </w:pBdr>
        <w:spacing w:after="40" w:line="280"/>
        <w:ind w:left="720"/>
      </w:pPr>
      <w:r>
        <w:rPr>
          <w:rFonts w:ascii="Courier New" w:cs="Courier New" w:eastAsia="Courier New" w:hAnsi="Courier New"/>
          <w:color w:val="1F3864"/>
          <w:sz w:val="18"/>
          <w:szCs w:val="18"/>
        </w:rPr>
        <w:t xml:space="preserve">  try {</w:t>
      </w:r>
    </w:p>
    <w:p>
      <w:pPr>
        <w:pBdr>
          <w:left w:val="single" w:color="4472C4" w:sz="4" w:space="10"/>
        </w:pBdr>
        <w:spacing w:after="40" w:line="280"/>
        <w:ind w:left="720"/>
      </w:pPr>
      <w:r>
        <w:rPr>
          <w:rFonts w:ascii="Courier New" w:cs="Courier New" w:eastAsia="Courier New" w:hAnsi="Courier New"/>
          <w:color w:val="1F3864"/>
          <w:sz w:val="18"/>
          <w:szCs w:val="18"/>
        </w:rPr>
        <w:t xml:space="preserve">    const { data } = await api.get(`/estudiantes/${estudianteId}/notas`);</w:t>
      </w:r>
    </w:p>
    <w:p>
      <w:pPr>
        <w:pBdr>
          <w:left w:val="single" w:color="4472C4" w:sz="4" w:space="10"/>
        </w:pBdr>
        <w:spacing w:after="40" w:line="280"/>
        <w:ind w:left="720"/>
      </w:pPr>
      <w:r>
        <w:rPr>
          <w:rFonts w:ascii="Courier New" w:cs="Courier New" w:eastAsia="Courier New" w:hAnsi="Courier New"/>
          <w:color w:val="1F3864"/>
          <w:sz w:val="18"/>
          <w:szCs w:val="18"/>
        </w:rPr>
        <w:t xml:space="preserve">    setNotas(data.notas);</w:t>
      </w:r>
    </w:p>
    <w:p>
      <w:pPr>
        <w:pBdr>
          <w:left w:val="single" w:color="4472C4" w:sz="4" w:space="10"/>
        </w:pBdr>
        <w:spacing w:after="40" w:line="280"/>
        <w:ind w:left="720"/>
      </w:pPr>
      <w:r>
        <w:rPr>
          <w:rFonts w:ascii="Courier New" w:cs="Courier New" w:eastAsia="Courier New" w:hAnsi="Courier New"/>
          <w:color w:val="1F3864"/>
          <w:sz w:val="18"/>
          <w:szCs w:val="18"/>
        </w:rPr>
        <w:t xml:space="preserve">  } catch (error) {</w:t>
      </w:r>
    </w:p>
    <w:p>
      <w:pPr>
        <w:pBdr>
          <w:left w:val="single" w:color="4472C4" w:sz="4" w:space="10"/>
        </w:pBdr>
        <w:spacing w:after="40" w:line="280"/>
        <w:ind w:left="720"/>
      </w:pPr>
      <w:r>
        <w:rPr>
          <w:rFonts w:ascii="Courier New" w:cs="Courier New" w:eastAsia="Courier New" w:hAnsi="Courier New"/>
          <w:color w:val="1F3864"/>
          <w:sz w:val="18"/>
          <w:szCs w:val="18"/>
        </w:rPr>
        <w:t xml:space="preserve">    console.error('Error al cargar notas:', error.message);</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w:t>
      </w:r>
    </w:p>
    <w:p>
      <w:pPr>
        <w:spacing w:after="80"/>
      </w:pPr>
      <w:r>
        <w:t xml:space="preserve"/>
      </w:r>
    </w:p>
    <w:p>
      <w:pPr>
        <w:spacing w:after="120" w:before="240" w:line="360"/>
        <w:jc w:val="left"/>
      </w:pPr>
      <w:r>
        <w:rPr>
          <w:rFonts w:ascii="Times New Roman" w:cs="Times New Roman" w:eastAsia="Times New Roman" w:hAnsi="Times New Roman"/>
          <w:b/>
          <w:bCs/>
          <w:sz w:val="24"/>
          <w:szCs w:val="24"/>
          <w:u w:val="single"/>
        </w:rPr>
        <w:t xml:space="preserve">2.6 Rutas y Navegación</w:t>
      </w:r>
    </w:p>
    <w:p>
      <w:pPr>
        <w:spacing w:after="160" w:line="360"/>
        <w:jc w:val="both"/>
      </w:pPr>
      <w:r>
        <w:rPr>
          <w:rFonts w:ascii="Times New Roman" w:cs="Times New Roman" w:eastAsia="Times New Roman" w:hAnsi="Times New Roman"/>
          <w:sz w:val="24"/>
          <w:szCs w:val="24"/>
        </w:rPr>
        <w:t xml:space="preserve">En una aplicación web tradicional, navegar entre páginas implica una nueva solicitud al servidor y la recarga completa del navegador. En una SPA (Single Page Application) como las que se construyen con React, eso no ocurre. La aplicación carga una sola vez y la navegación entre vistas se maneja en el cliente, actualizando la URL y el contenido sin recargar la página. Eso es lo que hace React Router, la librería de enrutamiento más utilizada en el ecosistema de React.</w:t>
      </w:r>
    </w:p>
    <w:p>
      <w:pPr>
        <w:spacing w:after="160" w:line="360"/>
        <w:jc w:val="both"/>
      </w:pPr>
      <w:r>
        <w:rPr>
          <w:rFonts w:ascii="Times New Roman" w:cs="Times New Roman" w:eastAsia="Times New Roman" w:hAnsi="Times New Roman"/>
          <w:sz w:val="24"/>
          <w:szCs w:val="24"/>
        </w:rPr>
        <w:t xml:space="preserve">React Router permite definir rutas que mapean una URL específica con un componente que debe renderizarse en esa ruta. También permite rutas protegidas que redirigen al login si el usuario no está autenticado, rutas anidadas para layouts complejos y parámetros dinámicos en la URL.</w:t>
      </w:r>
    </w:p>
    <w:p>
      <w:pPr>
        <w:spacing w:after="100" w:before="180" w:line="360"/>
        <w:jc w:val="left"/>
      </w:pPr>
      <w:r>
        <w:rPr>
          <w:rFonts w:ascii="Times New Roman" w:cs="Times New Roman" w:eastAsia="Times New Roman" w:hAnsi="Times New Roman"/>
          <w:b/>
          <w:bCs/>
          <w:i/>
          <w:iCs/>
          <w:sz w:val="24"/>
          <w:szCs w:val="24"/>
        </w:rPr>
        <w:t xml:space="preserve">Ejemplo aplicado</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 BrowserRouter, Routes, Route, Navigate } from 'react-router-dom';</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 useContext } from 'react';</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 AuthContext } from './context/AuthContext';</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Login from './pages/Login';</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Dashboard from './pages/Dashboard';</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Notas from './pages/Notas';</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Asistencia from './pages/Asistencia';</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function RutaProtegida({ children }) {</w:t>
      </w:r>
    </w:p>
    <w:p>
      <w:pPr>
        <w:pBdr>
          <w:left w:val="single" w:color="4472C4" w:sz="4" w:space="10"/>
        </w:pBdr>
        <w:spacing w:after="40" w:line="280"/>
        <w:ind w:left="720"/>
      </w:pPr>
      <w:r>
        <w:rPr>
          <w:rFonts w:ascii="Courier New" w:cs="Courier New" w:eastAsia="Courier New" w:hAnsi="Courier New"/>
          <w:color w:val="1F3864"/>
          <w:sz w:val="18"/>
          <w:szCs w:val="18"/>
        </w:rPr>
        <w:t xml:space="preserve">  const { usuario } = useContext(AuthContext);</w:t>
      </w:r>
    </w:p>
    <w:p>
      <w:pPr>
        <w:pBdr>
          <w:left w:val="single" w:color="4472C4" w:sz="4" w:space="10"/>
        </w:pBdr>
        <w:spacing w:after="40" w:line="280"/>
        <w:ind w:left="720"/>
      </w:pPr>
      <w:r>
        <w:rPr>
          <w:rFonts w:ascii="Courier New" w:cs="Courier New" w:eastAsia="Courier New" w:hAnsi="Courier New"/>
          <w:color w:val="1F3864"/>
          <w:sz w:val="18"/>
          <w:szCs w:val="18"/>
        </w:rPr>
        <w:t xml:space="preserve">  return usuario ? children : &lt;Navigate to='/login' replace /&gt;;</w:t>
      </w:r>
    </w:p>
    <w:p>
      <w:pPr>
        <w:pBdr>
          <w:left w:val="single" w:color="4472C4" w:sz="4" w:space="10"/>
        </w:pBdr>
        <w:spacing w:after="40" w:line="280"/>
        <w:ind w:left="720"/>
      </w:pPr>
      <w:r>
        <w:rPr>
          <w:rFonts w:ascii="Courier New" w:cs="Courier New" w:eastAsia="Courier New" w:hAnsi="Courier New"/>
          <w:color w:val="1F3864"/>
          <w:sz w:val="18"/>
          <w:szCs w:val="18"/>
        </w:rPr>
        <w:t xml:space="preserve">}</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function App() {</w:t>
      </w:r>
    </w:p>
    <w:p>
      <w:pPr>
        <w:pBdr>
          <w:left w:val="single" w:color="4472C4" w:sz="4" w:space="10"/>
        </w:pBdr>
        <w:spacing w:after="40" w:line="280"/>
        <w:ind w:left="720"/>
      </w:pPr>
      <w:r>
        <w:rPr>
          <w:rFonts w:ascii="Courier New" w:cs="Courier New" w:eastAsia="Courier New" w:hAnsi="Courier New"/>
          <w:color w:val="1F3864"/>
          <w:sz w:val="18"/>
          <w:szCs w:val="18"/>
        </w:rPr>
        <w:t xml:space="preserve">  return (</w:t>
      </w:r>
    </w:p>
    <w:p>
      <w:pPr>
        <w:pBdr>
          <w:left w:val="single" w:color="4472C4" w:sz="4" w:space="10"/>
        </w:pBdr>
        <w:spacing w:after="40" w:line="280"/>
        <w:ind w:left="720"/>
      </w:pPr>
      <w:r>
        <w:rPr>
          <w:rFonts w:ascii="Courier New" w:cs="Courier New" w:eastAsia="Courier New" w:hAnsi="Courier New"/>
          <w:color w:val="1F3864"/>
          <w:sz w:val="18"/>
          <w:szCs w:val="18"/>
        </w:rPr>
        <w:t xml:space="preserve">    &lt;BrowserRouter&gt;</w:t>
      </w:r>
    </w:p>
    <w:p>
      <w:pPr>
        <w:pBdr>
          <w:left w:val="single" w:color="4472C4" w:sz="4" w:space="10"/>
        </w:pBdr>
        <w:spacing w:after="40" w:line="280"/>
        <w:ind w:left="720"/>
      </w:pPr>
      <w:r>
        <w:rPr>
          <w:rFonts w:ascii="Courier New" w:cs="Courier New" w:eastAsia="Courier New" w:hAnsi="Courier New"/>
          <w:color w:val="1F3864"/>
          <w:sz w:val="18"/>
          <w:szCs w:val="18"/>
        </w:rPr>
        <w:t xml:space="preserve">      &lt;Routes&gt;</w:t>
      </w:r>
    </w:p>
    <w:p>
      <w:pPr>
        <w:pBdr>
          <w:left w:val="single" w:color="4472C4" w:sz="4" w:space="10"/>
        </w:pBdr>
        <w:spacing w:after="40" w:line="280"/>
        <w:ind w:left="720"/>
      </w:pPr>
      <w:r>
        <w:rPr>
          <w:rFonts w:ascii="Courier New" w:cs="Courier New" w:eastAsia="Courier New" w:hAnsi="Courier New"/>
          <w:color w:val="1F3864"/>
          <w:sz w:val="18"/>
          <w:szCs w:val="18"/>
        </w:rPr>
        <w:t xml:space="preserve">        &lt;Route path='/login' element={&lt;Login /&gt;} /&gt;</w:t>
      </w:r>
    </w:p>
    <w:p>
      <w:pPr>
        <w:pBdr>
          <w:left w:val="single" w:color="4472C4" w:sz="4" w:space="10"/>
        </w:pBdr>
        <w:spacing w:after="40" w:line="280"/>
        <w:ind w:left="720"/>
      </w:pPr>
      <w:r>
        <w:rPr>
          <w:rFonts w:ascii="Courier New" w:cs="Courier New" w:eastAsia="Courier New" w:hAnsi="Courier New"/>
          <w:color w:val="1F3864"/>
          <w:sz w:val="18"/>
          <w:szCs w:val="18"/>
        </w:rPr>
        <w:t xml:space="preserve">        &lt;Route path='/dashboard' element={</w:t>
      </w:r>
    </w:p>
    <w:p>
      <w:pPr>
        <w:pBdr>
          <w:left w:val="single" w:color="4472C4" w:sz="4" w:space="10"/>
        </w:pBdr>
        <w:spacing w:after="40" w:line="280"/>
        <w:ind w:left="720"/>
      </w:pPr>
      <w:r>
        <w:rPr>
          <w:rFonts w:ascii="Courier New" w:cs="Courier New" w:eastAsia="Courier New" w:hAnsi="Courier New"/>
          <w:color w:val="1F3864"/>
          <w:sz w:val="18"/>
          <w:szCs w:val="18"/>
        </w:rPr>
        <w:t xml:space="preserve">          &lt;RutaProtegida&gt;&lt;Dashboard /&gt;&lt;/RutaProtegida&gt;</w:t>
      </w:r>
    </w:p>
    <w:p>
      <w:pPr>
        <w:pBdr>
          <w:left w:val="single" w:color="4472C4" w:sz="4" w:space="10"/>
        </w:pBdr>
        <w:spacing w:after="40" w:line="280"/>
        <w:ind w:left="720"/>
      </w:pPr>
      <w:r>
        <w:rPr>
          <w:rFonts w:ascii="Courier New" w:cs="Courier New" w:eastAsia="Courier New" w:hAnsi="Courier New"/>
          <w:color w:val="1F3864"/>
          <w:sz w:val="18"/>
          <w:szCs w:val="18"/>
        </w:rPr>
        <w:t xml:space="preserve">        } /&gt;</w:t>
      </w:r>
    </w:p>
    <w:p>
      <w:pPr>
        <w:pBdr>
          <w:left w:val="single" w:color="4472C4" w:sz="4" w:space="10"/>
        </w:pBdr>
        <w:spacing w:after="40" w:line="280"/>
        <w:ind w:left="720"/>
      </w:pPr>
      <w:r>
        <w:rPr>
          <w:rFonts w:ascii="Courier New" w:cs="Courier New" w:eastAsia="Courier New" w:hAnsi="Courier New"/>
          <w:color w:val="1F3864"/>
          <w:sz w:val="18"/>
          <w:szCs w:val="18"/>
        </w:rPr>
        <w:t xml:space="preserve">        &lt;Route path='/notas/:estudianteId' element={</w:t>
      </w:r>
    </w:p>
    <w:p>
      <w:pPr>
        <w:pBdr>
          <w:left w:val="single" w:color="4472C4" w:sz="4" w:space="10"/>
        </w:pBdr>
        <w:spacing w:after="40" w:line="280"/>
        <w:ind w:left="720"/>
      </w:pPr>
      <w:r>
        <w:rPr>
          <w:rFonts w:ascii="Courier New" w:cs="Courier New" w:eastAsia="Courier New" w:hAnsi="Courier New"/>
          <w:color w:val="1F3864"/>
          <w:sz w:val="18"/>
          <w:szCs w:val="18"/>
        </w:rPr>
        <w:t xml:space="preserve">          &lt;RutaProtegida&gt;&lt;Notas /&gt;&lt;/RutaProtegida&gt;</w:t>
      </w:r>
    </w:p>
    <w:p>
      <w:pPr>
        <w:pBdr>
          <w:left w:val="single" w:color="4472C4" w:sz="4" w:space="10"/>
        </w:pBdr>
        <w:spacing w:after="40" w:line="280"/>
        <w:ind w:left="720"/>
      </w:pPr>
      <w:r>
        <w:rPr>
          <w:rFonts w:ascii="Courier New" w:cs="Courier New" w:eastAsia="Courier New" w:hAnsi="Courier New"/>
          <w:color w:val="1F3864"/>
          <w:sz w:val="18"/>
          <w:szCs w:val="18"/>
        </w:rPr>
        <w:t xml:space="preserve">        } /&gt;</w:t>
      </w:r>
    </w:p>
    <w:p>
      <w:pPr>
        <w:pBdr>
          <w:left w:val="single" w:color="4472C4" w:sz="4" w:space="10"/>
        </w:pBdr>
        <w:spacing w:after="40" w:line="280"/>
        <w:ind w:left="720"/>
      </w:pPr>
      <w:r>
        <w:rPr>
          <w:rFonts w:ascii="Courier New" w:cs="Courier New" w:eastAsia="Courier New" w:hAnsi="Courier New"/>
          <w:color w:val="1F3864"/>
          <w:sz w:val="18"/>
          <w:szCs w:val="18"/>
        </w:rPr>
        <w:t xml:space="preserve">        &lt;Route path='/asistencia' element={</w:t>
      </w:r>
    </w:p>
    <w:p>
      <w:pPr>
        <w:pBdr>
          <w:left w:val="single" w:color="4472C4" w:sz="4" w:space="10"/>
        </w:pBdr>
        <w:spacing w:after="40" w:line="280"/>
        <w:ind w:left="720"/>
      </w:pPr>
      <w:r>
        <w:rPr>
          <w:rFonts w:ascii="Courier New" w:cs="Courier New" w:eastAsia="Courier New" w:hAnsi="Courier New"/>
          <w:color w:val="1F3864"/>
          <w:sz w:val="18"/>
          <w:szCs w:val="18"/>
        </w:rPr>
        <w:t xml:space="preserve">          &lt;RutaProtegida&gt;&lt;Asistencia /&gt;&lt;/RutaProtegida&gt;</w:t>
      </w:r>
    </w:p>
    <w:p>
      <w:pPr>
        <w:pBdr>
          <w:left w:val="single" w:color="4472C4" w:sz="4" w:space="10"/>
        </w:pBdr>
        <w:spacing w:after="40" w:line="280"/>
        <w:ind w:left="720"/>
      </w:pPr>
      <w:r>
        <w:rPr>
          <w:rFonts w:ascii="Courier New" w:cs="Courier New" w:eastAsia="Courier New" w:hAnsi="Courier New"/>
          <w:color w:val="1F3864"/>
          <w:sz w:val="18"/>
          <w:szCs w:val="18"/>
        </w:rPr>
        <w:t xml:space="preserve">        } /&gt;</w:t>
      </w:r>
    </w:p>
    <w:p>
      <w:pPr>
        <w:pBdr>
          <w:left w:val="single" w:color="4472C4" w:sz="4" w:space="10"/>
        </w:pBdr>
        <w:spacing w:after="40" w:line="280"/>
        <w:ind w:left="720"/>
      </w:pPr>
      <w:r>
        <w:rPr>
          <w:rFonts w:ascii="Courier New" w:cs="Courier New" w:eastAsia="Courier New" w:hAnsi="Courier New"/>
          <w:color w:val="1F3864"/>
          <w:sz w:val="18"/>
          <w:szCs w:val="18"/>
        </w:rPr>
        <w:t xml:space="preserve">        &lt;Route path='*' element={&lt;Navigate to='/login' replace /&gt;} /&gt;</w:t>
      </w:r>
    </w:p>
    <w:p>
      <w:pPr>
        <w:pBdr>
          <w:left w:val="single" w:color="4472C4" w:sz="4" w:space="10"/>
        </w:pBdr>
        <w:spacing w:after="40" w:line="280"/>
        <w:ind w:left="720"/>
      </w:pPr>
      <w:r>
        <w:rPr>
          <w:rFonts w:ascii="Courier New" w:cs="Courier New" w:eastAsia="Courier New" w:hAnsi="Courier New"/>
          <w:color w:val="1F3864"/>
          <w:sz w:val="18"/>
          <w:szCs w:val="18"/>
        </w:rPr>
        <w:t xml:space="preserve">      &lt;/Routes&gt;</w:t>
      </w:r>
    </w:p>
    <w:p>
      <w:pPr>
        <w:pBdr>
          <w:left w:val="single" w:color="4472C4" w:sz="4" w:space="10"/>
        </w:pBdr>
        <w:spacing w:after="40" w:line="280"/>
        <w:ind w:left="720"/>
      </w:pPr>
      <w:r>
        <w:rPr>
          <w:rFonts w:ascii="Courier New" w:cs="Courier New" w:eastAsia="Courier New" w:hAnsi="Courier New"/>
          <w:color w:val="1F3864"/>
          <w:sz w:val="18"/>
          <w:szCs w:val="18"/>
        </w:rPr>
        <w:t xml:space="preserve">    &lt;/BrowserRouter&gt;</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w:t>
      </w:r>
    </w:p>
    <w:p>
      <w:pPr>
        <w:spacing w:after="80"/>
      </w:pPr>
      <w:r>
        <w:t xml:space="preserve"/>
      </w:r>
    </w:p>
    <w:p>
      <w:pPr>
        <w:spacing w:after="120" w:before="240" w:line="360"/>
        <w:jc w:val="left"/>
      </w:pPr>
      <w:r>
        <w:rPr>
          <w:rFonts w:ascii="Times New Roman" w:cs="Times New Roman" w:eastAsia="Times New Roman" w:hAnsi="Times New Roman"/>
          <w:b/>
          <w:bCs/>
          <w:sz w:val="24"/>
          <w:szCs w:val="24"/>
          <w:u w:val="single"/>
        </w:rPr>
        <w:t xml:space="preserve">2.7 Despliegue</w:t>
      </w:r>
    </w:p>
    <w:p>
      <w:pPr>
        <w:spacing w:after="160" w:line="360"/>
        <w:jc w:val="both"/>
      </w:pPr>
      <w:r>
        <w:rPr>
          <w:rFonts w:ascii="Times New Roman" w:cs="Times New Roman" w:eastAsia="Times New Roman" w:hAnsi="Times New Roman"/>
          <w:sz w:val="24"/>
          <w:szCs w:val="24"/>
        </w:rPr>
        <w:t xml:space="preserve">El despliegue es el proceso de llevar la aplicación desde el entorno de desarrollo local hasta un servidor donde los usuarios reales puedan acceder a ella. Para aplicaciones React, el proceso habitual consiste en generar un build de producción que optimiza y minifica el código, y luego servir esos archivos estáticos desde un servidor web o plataforma de hosting.</w:t>
      </w:r>
    </w:p>
    <w:p>
      <w:pPr>
        <w:spacing w:after="160" w:line="360"/>
        <w:jc w:val="both"/>
      </w:pPr>
      <w:r>
        <w:rPr>
          <w:rFonts w:ascii="Times New Roman" w:cs="Times New Roman" w:eastAsia="Times New Roman" w:hAnsi="Times New Roman"/>
          <w:sz w:val="24"/>
          <w:szCs w:val="24"/>
        </w:rPr>
        <w:t xml:space="preserve">Existen varias opciones según el presupuesto y la complejidad del proyecto. Para proyectos académicos o prototipos, plataformas como Vercel o Netlify permiten desplegar un frontend React con unos pocos clics conectando directamente al repositorio de GitHub. Para el backend, Railway o Render ofrecen una alternativa similar sin requerir configuración de servidores. En entornos empresariales, lo más común es usar servicios en la nube como AWS, Google Cloud o Azure, que ofrecen mayor control pero también mayor complejidad.</w:t>
      </w:r>
    </w:p>
    <w:p>
      <w:pPr>
        <w:spacing w:after="100" w:before="180" w:line="360"/>
        <w:jc w:val="left"/>
      </w:pPr>
      <w:r>
        <w:rPr>
          <w:rFonts w:ascii="Times New Roman" w:cs="Times New Roman" w:eastAsia="Times New Roman" w:hAnsi="Times New Roman"/>
          <w:b/>
          <w:bCs/>
          <w:i/>
          <w:iCs/>
          <w:sz w:val="24"/>
          <w:szCs w:val="24"/>
        </w:rPr>
        <w:t xml:space="preserve">Proceso de despliegue propuesto para la aplicación San Gabriel</w:t>
      </w:r>
    </w:p>
    <w:p>
      <w:pPr>
        <w:pStyle w:val="ListParagraph"/>
        <w:numPr>
          <w:ilvl w:val="0"/>
          <w:numId w:val="2"/>
        </w:numPr>
        <w:spacing w:after="100" w:line="360"/>
      </w:pPr>
      <w:r>
        <w:rPr>
          <w:rFonts w:ascii="Times New Roman" w:cs="Times New Roman" w:eastAsia="Times New Roman" w:hAnsi="Times New Roman"/>
          <w:sz w:val="24"/>
          <w:szCs w:val="24"/>
        </w:rPr>
        <w:t xml:space="preserve">Frontend (React): despliegue en Vercel conectado al repositorio de GitHub. Cada push a la rama main activa un nuevo despliegue automáticamente.</w:t>
      </w:r>
    </w:p>
    <w:p>
      <w:pPr>
        <w:pStyle w:val="ListParagraph"/>
        <w:numPr>
          <w:ilvl w:val="0"/>
          <w:numId w:val="2"/>
        </w:numPr>
        <w:spacing w:after="100" w:line="360"/>
      </w:pPr>
      <w:r>
        <w:rPr>
          <w:rFonts w:ascii="Times New Roman" w:cs="Times New Roman" w:eastAsia="Times New Roman" w:hAnsi="Times New Roman"/>
          <w:sz w:val="24"/>
          <w:szCs w:val="24"/>
        </w:rPr>
        <w:t xml:space="preserve">Backend (Node.js + Express): despliegue en Railway con variables de entorno configuradas desde el panel de la plataforma (cadena de conexión a la base de datos, secreto JWT, etc.).</w:t>
      </w:r>
    </w:p>
    <w:p>
      <w:pPr>
        <w:pStyle w:val="ListParagraph"/>
        <w:numPr>
          <w:ilvl w:val="0"/>
          <w:numId w:val="2"/>
        </w:numPr>
        <w:spacing w:after="100" w:line="360"/>
      </w:pPr>
      <w:r>
        <w:rPr>
          <w:rFonts w:ascii="Times New Roman" w:cs="Times New Roman" w:eastAsia="Times New Roman" w:hAnsi="Times New Roman"/>
          <w:sz w:val="24"/>
          <w:szCs w:val="24"/>
        </w:rPr>
        <w:t xml:space="preserve">Base de datos: PostgreSQL alojado en Railway o en Supabase, con backups automáticos diarios.</w:t>
      </w:r>
    </w:p>
    <w:p>
      <w:pPr>
        <w:pStyle w:val="ListParagraph"/>
        <w:numPr>
          <w:ilvl w:val="0"/>
          <w:numId w:val="2"/>
        </w:numPr>
        <w:spacing w:after="100" w:line="360"/>
      </w:pPr>
      <w:r>
        <w:rPr>
          <w:rFonts w:ascii="Times New Roman" w:cs="Times New Roman" w:eastAsia="Times New Roman" w:hAnsi="Times New Roman"/>
          <w:sz w:val="24"/>
          <w:szCs w:val="24"/>
        </w:rPr>
        <w:t xml:space="preserve">Dominio: configuración de un subdominio institucional (app.sangabriel.edu.co) apuntando a la instancia de Vercel.</w:t>
      </w:r>
    </w:p>
    <w:p>
      <w:pPr>
        <w:spacing w:after="80"/>
      </w:pPr>
      <w:r>
        <w:t xml:space="preserve"/>
      </w:r>
    </w:p>
    <w:p>
      <w:pPr>
        <w:pStyle w:val="Heading1"/>
        <w:spacing w:after="160" w:before="300" w:line="360"/>
        <w:jc w:val="left"/>
      </w:pPr>
      <w:r>
        <w:rPr>
          <w:rFonts w:ascii="Times New Roman" w:cs="Times New Roman" w:eastAsia="Times New Roman" w:hAnsi="Times New Roman"/>
          <w:b/>
          <w:bCs/>
          <w:sz w:val="24"/>
          <w:szCs w:val="24"/>
        </w:rPr>
        <w:t xml:space="preserve">3. Código de la Aplicación Web</w:t>
      </w:r>
    </w:p>
    <w:p>
      <w:pPr>
        <w:spacing w:after="160" w:line="360"/>
        <w:jc w:val="both"/>
      </w:pPr>
      <w:r>
        <w:rPr>
          <w:rFonts w:ascii="Times New Roman" w:cs="Times New Roman" w:eastAsia="Times New Roman" w:hAnsi="Times New Roman"/>
          <w:sz w:val="24"/>
          <w:szCs w:val="24"/>
        </w:rPr>
        <w:t xml:space="preserve">A continuación se presenta el código representativo de los módulos principales de la aplicación web para la Institución Educativa San Gabriel, integrando las tecnologías descritas anteriormente. La arquitectura del proyecto sigue la siguiente estructura de carpetas:</w:t>
      </w:r>
    </w:p>
    <w:p>
      <w:pPr>
        <w:pBdr>
          <w:left w:val="single" w:color="4472C4" w:sz="4" w:space="10"/>
        </w:pBdr>
        <w:spacing w:after="40" w:line="280"/>
        <w:ind w:left="720"/>
      </w:pPr>
      <w:r>
        <w:rPr>
          <w:rFonts w:ascii="Courier New" w:cs="Courier New" w:eastAsia="Courier New" w:hAnsi="Courier New"/>
          <w:color w:val="1F3864"/>
          <w:sz w:val="18"/>
          <w:szCs w:val="18"/>
        </w:rPr>
        <w:t xml:space="preserve">san-gabriel-app/</w:t>
      </w:r>
    </w:p>
    <w:p>
      <w:pPr>
        <w:pBdr>
          <w:left w:val="single" w:color="4472C4" w:sz="4" w:space="10"/>
        </w:pBdr>
        <w:spacing w:after="40" w:line="280"/>
        <w:ind w:left="720"/>
      </w:pPr>
      <w:r>
        <w:rPr>
          <w:rFonts w:ascii="Courier New" w:cs="Courier New" w:eastAsia="Courier New" w:hAnsi="Courier New"/>
          <w:color w:val="1F3864"/>
          <w:sz w:val="18"/>
          <w:szCs w:val="18"/>
        </w:rPr>
        <w:t xml:space="preserve">├── backend/</w:t>
      </w:r>
    </w:p>
    <w:p>
      <w:pPr>
        <w:pBdr>
          <w:left w:val="single" w:color="4472C4" w:sz="4" w:space="10"/>
        </w:pBdr>
        <w:spacing w:after="40" w:line="280"/>
        <w:ind w:left="720"/>
      </w:pPr>
      <w:r>
        <w:rPr>
          <w:rFonts w:ascii="Courier New" w:cs="Courier New" w:eastAsia="Courier New" w:hAnsi="Courier New"/>
          <w:color w:val="1F3864"/>
          <w:sz w:val="18"/>
          <w:szCs w:val="18"/>
        </w:rPr>
        <w:t xml:space="preserve">│   ├── src/</w:t>
      </w:r>
    </w:p>
    <w:p>
      <w:pPr>
        <w:pBdr>
          <w:left w:val="single" w:color="4472C4" w:sz="4" w:space="10"/>
        </w:pBdr>
        <w:spacing w:after="40" w:line="280"/>
        <w:ind w:left="720"/>
      </w:pPr>
      <w:r>
        <w:rPr>
          <w:rFonts w:ascii="Courier New" w:cs="Courier New" w:eastAsia="Courier New" w:hAnsi="Courier New"/>
          <w:color w:val="1F3864"/>
          <w:sz w:val="18"/>
          <w:szCs w:val="18"/>
        </w:rPr>
        <w:t xml:space="preserve">│   │   ├── routes/          # Rutas REST</w:t>
      </w:r>
    </w:p>
    <w:p>
      <w:pPr>
        <w:pBdr>
          <w:left w:val="single" w:color="4472C4" w:sz="4" w:space="10"/>
        </w:pBdr>
        <w:spacing w:after="40" w:line="280"/>
        <w:ind w:left="720"/>
      </w:pPr>
      <w:r>
        <w:rPr>
          <w:rFonts w:ascii="Courier New" w:cs="Courier New" w:eastAsia="Courier New" w:hAnsi="Courier New"/>
          <w:color w:val="1F3864"/>
          <w:sz w:val="18"/>
          <w:szCs w:val="18"/>
        </w:rPr>
        <w:t xml:space="preserve">│   │   ├── controllers/     # Lógica de negocio</w:t>
      </w:r>
    </w:p>
    <w:p>
      <w:pPr>
        <w:pBdr>
          <w:left w:val="single" w:color="4472C4" w:sz="4" w:space="10"/>
        </w:pBdr>
        <w:spacing w:after="40" w:line="280"/>
        <w:ind w:left="720"/>
      </w:pPr>
      <w:r>
        <w:rPr>
          <w:rFonts w:ascii="Courier New" w:cs="Courier New" w:eastAsia="Courier New" w:hAnsi="Courier New"/>
          <w:color w:val="1F3864"/>
          <w:sz w:val="18"/>
          <w:szCs w:val="18"/>
        </w:rPr>
        <w:t xml:space="preserve">│   │   ├── models/          # Modelos de base de datos</w:t>
      </w:r>
    </w:p>
    <w:p>
      <w:pPr>
        <w:pBdr>
          <w:left w:val="single" w:color="4472C4" w:sz="4" w:space="10"/>
        </w:pBdr>
        <w:spacing w:after="40" w:line="280"/>
        <w:ind w:left="720"/>
      </w:pPr>
      <w:r>
        <w:rPr>
          <w:rFonts w:ascii="Courier New" w:cs="Courier New" w:eastAsia="Courier New" w:hAnsi="Courier New"/>
          <w:color w:val="1F3864"/>
          <w:sz w:val="18"/>
          <w:szCs w:val="18"/>
        </w:rPr>
        <w:t xml:space="preserve">│   │   └── swagger.js       # Configuración Swagger</w:t>
      </w:r>
    </w:p>
    <w:p>
      <w:pPr>
        <w:pBdr>
          <w:left w:val="single" w:color="4472C4" w:sz="4" w:space="10"/>
        </w:pBdr>
        <w:spacing w:after="40" w:line="280"/>
        <w:ind w:left="720"/>
      </w:pPr>
      <w:r>
        <w:rPr>
          <w:rFonts w:ascii="Courier New" w:cs="Courier New" w:eastAsia="Courier New" w:hAnsi="Courier New"/>
          <w:color w:val="1F3864"/>
          <w:sz w:val="18"/>
          <w:szCs w:val="18"/>
        </w:rPr>
        <w:t xml:space="preserve">│   └── index.js             # Entrada del servidor</w:t>
      </w:r>
    </w:p>
    <w:p>
      <w:pPr>
        <w:pBdr>
          <w:left w:val="single" w:color="4472C4" w:sz="4" w:space="10"/>
        </w:pBdr>
        <w:spacing w:after="40" w:line="280"/>
        <w:ind w:left="720"/>
      </w:pPr>
      <w:r>
        <w:rPr>
          <w:rFonts w:ascii="Courier New" w:cs="Courier New" w:eastAsia="Courier New" w:hAnsi="Courier New"/>
          <w:color w:val="1F3864"/>
          <w:sz w:val="18"/>
          <w:szCs w:val="18"/>
        </w:rPr>
        <w:t xml:space="preserve">└── frontend/</w:t>
      </w:r>
    </w:p>
    <w:p>
      <w:pPr>
        <w:pBdr>
          <w:left w:val="single" w:color="4472C4" w:sz="4" w:space="10"/>
        </w:pBdr>
        <w:spacing w:after="40" w:line="280"/>
        <w:ind w:left="720"/>
      </w:pPr>
      <w:r>
        <w:rPr>
          <w:rFonts w:ascii="Courier New" w:cs="Courier New" w:eastAsia="Courier New" w:hAnsi="Courier New"/>
          <w:color w:val="1F3864"/>
          <w:sz w:val="18"/>
          <w:szCs w:val="18"/>
        </w:rPr>
        <w:t xml:space="preserve">    ├── src/</w:t>
      </w:r>
    </w:p>
    <w:p>
      <w:pPr>
        <w:pBdr>
          <w:left w:val="single" w:color="4472C4" w:sz="4" w:space="10"/>
        </w:pBdr>
        <w:spacing w:after="40" w:line="280"/>
        <w:ind w:left="720"/>
      </w:pPr>
      <w:r>
        <w:rPr>
          <w:rFonts w:ascii="Courier New" w:cs="Courier New" w:eastAsia="Courier New" w:hAnsi="Courier New"/>
          <w:color w:val="1F3864"/>
          <w:sz w:val="18"/>
          <w:szCs w:val="18"/>
        </w:rPr>
        <w:t xml:space="preserve">    │   ├── context/         # AuthContext</w:t>
      </w:r>
    </w:p>
    <w:p>
      <w:pPr>
        <w:pBdr>
          <w:left w:val="single" w:color="4472C4" w:sz="4" w:space="10"/>
        </w:pBdr>
        <w:spacing w:after="40" w:line="280"/>
        <w:ind w:left="720"/>
      </w:pPr>
      <w:r>
        <w:rPr>
          <w:rFonts w:ascii="Courier New" w:cs="Courier New" w:eastAsia="Courier New" w:hAnsi="Courier New"/>
          <w:color w:val="1F3864"/>
          <w:sz w:val="18"/>
          <w:szCs w:val="18"/>
        </w:rPr>
        <w:t xml:space="preserve">    │   ├── hooks/           # Hooks personalizados</w:t>
      </w:r>
    </w:p>
    <w:p>
      <w:pPr>
        <w:pBdr>
          <w:left w:val="single" w:color="4472C4" w:sz="4" w:space="10"/>
        </w:pBdr>
        <w:spacing w:after="40" w:line="280"/>
        <w:ind w:left="720"/>
      </w:pPr>
      <w:r>
        <w:rPr>
          <w:rFonts w:ascii="Courier New" w:cs="Courier New" w:eastAsia="Courier New" w:hAnsi="Courier New"/>
          <w:color w:val="1F3864"/>
          <w:sz w:val="18"/>
          <w:szCs w:val="18"/>
        </w:rPr>
        <w:t xml:space="preserve">    │   ├── pages/           # Vistas principales</w:t>
      </w:r>
    </w:p>
    <w:p>
      <w:pPr>
        <w:pBdr>
          <w:left w:val="single" w:color="4472C4" w:sz="4" w:space="10"/>
        </w:pBdr>
        <w:spacing w:after="40" w:line="280"/>
        <w:ind w:left="720"/>
      </w:pPr>
      <w:r>
        <w:rPr>
          <w:rFonts w:ascii="Courier New" w:cs="Courier New" w:eastAsia="Courier New" w:hAnsi="Courier New"/>
          <w:color w:val="1F3864"/>
          <w:sz w:val="18"/>
          <w:szCs w:val="18"/>
        </w:rPr>
        <w:t xml:space="preserve">    │   ├── components/      # Componentes reutilizables</w:t>
      </w:r>
    </w:p>
    <w:p>
      <w:pPr>
        <w:pBdr>
          <w:left w:val="single" w:color="4472C4" w:sz="4" w:space="10"/>
        </w:pBdr>
        <w:spacing w:after="40" w:line="280"/>
        <w:ind w:left="720"/>
      </w:pPr>
      <w:r>
        <w:rPr>
          <w:rFonts w:ascii="Courier New" w:cs="Courier New" w:eastAsia="Courier New" w:hAnsi="Courier New"/>
          <w:color w:val="1F3864"/>
          <w:sz w:val="18"/>
          <w:szCs w:val="18"/>
        </w:rPr>
        <w:t xml:space="preserve">    │   ├── api.js           # Instancia Axios</w:t>
      </w:r>
    </w:p>
    <w:p>
      <w:pPr>
        <w:pBdr>
          <w:left w:val="single" w:color="4472C4" w:sz="4" w:space="10"/>
        </w:pBdr>
        <w:spacing w:after="40" w:line="280"/>
        <w:ind w:left="720"/>
      </w:pPr>
      <w:r>
        <w:rPr>
          <w:rFonts w:ascii="Courier New" w:cs="Courier New" w:eastAsia="Courier New" w:hAnsi="Courier New"/>
          <w:color w:val="1F3864"/>
          <w:sz w:val="18"/>
          <w:szCs w:val="18"/>
        </w:rPr>
        <w:t xml:space="preserve">    │   └── App.jsx          # Enrutamiento</w:t>
      </w:r>
    </w:p>
    <w:p>
      <w:pPr>
        <w:pBdr>
          <w:left w:val="single" w:color="4472C4" w:sz="4" w:space="10"/>
        </w:pBdr>
        <w:spacing w:after="40" w:line="280"/>
        <w:ind w:left="720"/>
      </w:pPr>
      <w:r>
        <w:rPr>
          <w:rFonts w:ascii="Courier New" w:cs="Courier New" w:eastAsia="Courier New" w:hAnsi="Courier New"/>
          <w:color w:val="1F3864"/>
          <w:sz w:val="18"/>
          <w:szCs w:val="18"/>
        </w:rPr>
        <w:t xml:space="preserve">    └── package.json</w:t>
      </w:r>
    </w:p>
    <w:p>
      <w:pPr>
        <w:spacing w:after="80"/>
      </w:pPr>
      <w:r>
        <w:t xml:space="preserve"/>
      </w:r>
    </w:p>
    <w:p>
      <w:pPr>
        <w:spacing w:after="100" w:before="180" w:line="360"/>
        <w:jc w:val="left"/>
      </w:pPr>
      <w:r>
        <w:rPr>
          <w:rFonts w:ascii="Times New Roman" w:cs="Times New Roman" w:eastAsia="Times New Roman" w:hAnsi="Times New Roman"/>
          <w:b/>
          <w:bCs/>
          <w:i/>
          <w:iCs/>
          <w:sz w:val="24"/>
          <w:szCs w:val="24"/>
        </w:rPr>
        <w:t xml:space="preserve">Backend – index.js (Node.js + Express + Swagger)</w:t>
      </w:r>
    </w:p>
    <w:p>
      <w:pPr>
        <w:pBdr>
          <w:left w:val="single" w:color="4472C4" w:sz="4" w:space="10"/>
        </w:pBdr>
        <w:spacing w:after="40" w:line="280"/>
        <w:ind w:left="720"/>
      </w:pPr>
      <w:r>
        <w:rPr>
          <w:rFonts w:ascii="Courier New" w:cs="Courier New" w:eastAsia="Courier New" w:hAnsi="Courier New"/>
          <w:color w:val="1F3864"/>
          <w:sz w:val="18"/>
          <w:szCs w:val="18"/>
        </w:rPr>
        <w:t xml:space="preserve">const express = require('express');</w:t>
      </w:r>
    </w:p>
    <w:p>
      <w:pPr>
        <w:pBdr>
          <w:left w:val="single" w:color="4472C4" w:sz="4" w:space="10"/>
        </w:pBdr>
        <w:spacing w:after="40" w:line="280"/>
        <w:ind w:left="720"/>
      </w:pPr>
      <w:r>
        <w:rPr>
          <w:rFonts w:ascii="Courier New" w:cs="Courier New" w:eastAsia="Courier New" w:hAnsi="Courier New"/>
          <w:color w:val="1F3864"/>
          <w:sz w:val="18"/>
          <w:szCs w:val="18"/>
        </w:rPr>
        <w:t xml:space="preserve">const cors = require('cors');</w:t>
      </w:r>
    </w:p>
    <w:p>
      <w:pPr>
        <w:pBdr>
          <w:left w:val="single" w:color="4472C4" w:sz="4" w:space="10"/>
        </w:pBdr>
        <w:spacing w:after="40" w:line="280"/>
        <w:ind w:left="720"/>
      </w:pPr>
      <w:r>
        <w:rPr>
          <w:rFonts w:ascii="Courier New" w:cs="Courier New" w:eastAsia="Courier New" w:hAnsi="Courier New"/>
          <w:color w:val="1F3864"/>
          <w:sz w:val="18"/>
          <w:szCs w:val="18"/>
        </w:rPr>
        <w:t xml:space="preserve">const swaggerUi = require('swagger-ui-express');</w:t>
      </w:r>
    </w:p>
    <w:p>
      <w:pPr>
        <w:pBdr>
          <w:left w:val="single" w:color="4472C4" w:sz="4" w:space="10"/>
        </w:pBdr>
        <w:spacing w:after="40" w:line="280"/>
        <w:ind w:left="720"/>
      </w:pPr>
      <w:r>
        <w:rPr>
          <w:rFonts w:ascii="Courier New" w:cs="Courier New" w:eastAsia="Courier New" w:hAnsi="Courier New"/>
          <w:color w:val="1F3864"/>
          <w:sz w:val="18"/>
          <w:szCs w:val="18"/>
        </w:rPr>
        <w:t xml:space="preserve">const swaggerDocument = require('./swagger.json');</w:t>
      </w:r>
    </w:p>
    <w:p>
      <w:pPr>
        <w:pBdr>
          <w:left w:val="single" w:color="4472C4" w:sz="4" w:space="10"/>
        </w:pBdr>
        <w:spacing w:after="40" w:line="280"/>
        <w:ind w:left="720"/>
      </w:pPr>
      <w:r>
        <w:rPr>
          <w:rFonts w:ascii="Courier New" w:cs="Courier New" w:eastAsia="Courier New" w:hAnsi="Courier New"/>
          <w:color w:val="1F3864"/>
          <w:sz w:val="18"/>
          <w:szCs w:val="18"/>
        </w:rPr>
        <w:t xml:space="preserve">const notasRouter = require('./routes/notas');</w:t>
      </w:r>
    </w:p>
    <w:p>
      <w:pPr>
        <w:pBdr>
          <w:left w:val="single" w:color="4472C4" w:sz="4" w:space="10"/>
        </w:pBdr>
        <w:spacing w:after="40" w:line="280"/>
        <w:ind w:left="720"/>
      </w:pPr>
      <w:r>
        <w:rPr>
          <w:rFonts w:ascii="Courier New" w:cs="Courier New" w:eastAsia="Courier New" w:hAnsi="Courier New"/>
          <w:color w:val="1F3864"/>
          <w:sz w:val="18"/>
          <w:szCs w:val="18"/>
        </w:rPr>
        <w:t xml:space="preserve">const authRouter = require('./routes/auth');</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const app = express();</w:t>
      </w:r>
    </w:p>
    <w:p>
      <w:pPr>
        <w:pBdr>
          <w:left w:val="single" w:color="4472C4" w:sz="4" w:space="10"/>
        </w:pBdr>
        <w:spacing w:after="40" w:line="280"/>
        <w:ind w:left="720"/>
      </w:pPr>
      <w:r>
        <w:rPr>
          <w:rFonts w:ascii="Courier New" w:cs="Courier New" w:eastAsia="Courier New" w:hAnsi="Courier New"/>
          <w:color w:val="1F3864"/>
          <w:sz w:val="18"/>
          <w:szCs w:val="18"/>
        </w:rPr>
        <w:t xml:space="preserve">app.use(cors());</w:t>
      </w:r>
    </w:p>
    <w:p>
      <w:pPr>
        <w:pBdr>
          <w:left w:val="single" w:color="4472C4" w:sz="4" w:space="10"/>
        </w:pBdr>
        <w:spacing w:after="40" w:line="280"/>
        <w:ind w:left="720"/>
      </w:pPr>
      <w:r>
        <w:rPr>
          <w:rFonts w:ascii="Courier New" w:cs="Courier New" w:eastAsia="Courier New" w:hAnsi="Courier New"/>
          <w:color w:val="1F3864"/>
          <w:sz w:val="18"/>
          <w:szCs w:val="18"/>
        </w:rPr>
        <w:t xml:space="preserve">app.use(express.json());</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 Documentación Swagger</w:t>
      </w:r>
    </w:p>
    <w:p>
      <w:pPr>
        <w:pBdr>
          <w:left w:val="single" w:color="4472C4" w:sz="4" w:space="10"/>
        </w:pBdr>
        <w:spacing w:after="40" w:line="280"/>
        <w:ind w:left="720"/>
      </w:pPr>
      <w:r>
        <w:rPr>
          <w:rFonts w:ascii="Courier New" w:cs="Courier New" w:eastAsia="Courier New" w:hAnsi="Courier New"/>
          <w:color w:val="1F3864"/>
          <w:sz w:val="18"/>
          <w:szCs w:val="18"/>
        </w:rPr>
        <w:t xml:space="preserve">app.use('/api-docs', swaggerUi.serve, swaggerUi.setup(swaggerDocument));</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 Rutas</w:t>
      </w:r>
    </w:p>
    <w:p>
      <w:pPr>
        <w:pBdr>
          <w:left w:val="single" w:color="4472C4" w:sz="4" w:space="10"/>
        </w:pBdr>
        <w:spacing w:after="40" w:line="280"/>
        <w:ind w:left="720"/>
      </w:pPr>
      <w:r>
        <w:rPr>
          <w:rFonts w:ascii="Courier New" w:cs="Courier New" w:eastAsia="Courier New" w:hAnsi="Courier New"/>
          <w:color w:val="1F3864"/>
          <w:sz w:val="18"/>
          <w:szCs w:val="18"/>
        </w:rPr>
        <w:t xml:space="preserve">app.use('/api/v1/auth', authRouter);</w:t>
      </w:r>
    </w:p>
    <w:p>
      <w:pPr>
        <w:pBdr>
          <w:left w:val="single" w:color="4472C4" w:sz="4" w:space="10"/>
        </w:pBdr>
        <w:spacing w:after="40" w:line="280"/>
        <w:ind w:left="720"/>
      </w:pPr>
      <w:r>
        <w:rPr>
          <w:rFonts w:ascii="Courier New" w:cs="Courier New" w:eastAsia="Courier New" w:hAnsi="Courier New"/>
          <w:color w:val="1F3864"/>
          <w:sz w:val="18"/>
          <w:szCs w:val="18"/>
        </w:rPr>
        <w:t xml:space="preserve">app.use('/api/v1/estudiantes', notasRouter);</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app.listen(3001, () =&gt; console.log('Servidor en puerto 3001'));</w:t>
      </w:r>
    </w:p>
    <w:p>
      <w:pPr>
        <w:spacing w:after="80"/>
      </w:pPr>
      <w:r>
        <w:t xml:space="preserve"/>
      </w:r>
    </w:p>
    <w:p>
      <w:pPr>
        <w:spacing w:after="100" w:before="180" w:line="360"/>
        <w:jc w:val="left"/>
      </w:pPr>
      <w:r>
        <w:rPr>
          <w:rFonts w:ascii="Times New Roman" w:cs="Times New Roman" w:eastAsia="Times New Roman" w:hAnsi="Times New Roman"/>
          <w:b/>
          <w:bCs/>
          <w:i/>
          <w:iCs/>
          <w:sz w:val="24"/>
          <w:szCs w:val="24"/>
        </w:rPr>
        <w:t xml:space="preserve">Backend – routes/notas.js</w:t>
      </w:r>
    </w:p>
    <w:p>
      <w:pPr>
        <w:pBdr>
          <w:left w:val="single" w:color="4472C4" w:sz="4" w:space="10"/>
        </w:pBdr>
        <w:spacing w:after="40" w:line="280"/>
        <w:ind w:left="720"/>
      </w:pPr>
      <w:r>
        <w:rPr>
          <w:rFonts w:ascii="Courier New" w:cs="Courier New" w:eastAsia="Courier New" w:hAnsi="Courier New"/>
          <w:color w:val="1F3864"/>
          <w:sz w:val="18"/>
          <w:szCs w:val="18"/>
        </w:rPr>
        <w:t xml:space="preserve">const router = require('express').Router();</w:t>
      </w:r>
    </w:p>
    <w:p>
      <w:pPr>
        <w:pBdr>
          <w:left w:val="single" w:color="4472C4" w:sz="4" w:space="10"/>
        </w:pBdr>
        <w:spacing w:after="40" w:line="280"/>
        <w:ind w:left="720"/>
      </w:pPr>
      <w:r>
        <w:rPr>
          <w:rFonts w:ascii="Courier New" w:cs="Courier New" w:eastAsia="Courier New" w:hAnsi="Courier New"/>
          <w:color w:val="1F3864"/>
          <w:sz w:val="18"/>
          <w:szCs w:val="18"/>
        </w:rPr>
        <w:t xml:space="preserve">const { obtenerNotas, registrarNota } = require('../controllers/notasController');</w:t>
      </w:r>
    </w:p>
    <w:p>
      <w:pPr>
        <w:pBdr>
          <w:left w:val="single" w:color="4472C4" w:sz="4" w:space="10"/>
        </w:pBdr>
        <w:spacing w:after="40" w:line="280"/>
        <w:ind w:left="720"/>
      </w:pPr>
      <w:r>
        <w:rPr>
          <w:rFonts w:ascii="Courier New" w:cs="Courier New" w:eastAsia="Courier New" w:hAnsi="Courier New"/>
          <w:color w:val="1F3864"/>
          <w:sz w:val="18"/>
          <w:szCs w:val="18"/>
        </w:rPr>
        <w:t xml:space="preserve">const verificarToken = require('../middleware/auth');</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w:t>
      </w:r>
    </w:p>
    <w:p>
      <w:pPr>
        <w:pBdr>
          <w:left w:val="single" w:color="4472C4" w:sz="4" w:space="10"/>
        </w:pBdr>
        <w:spacing w:after="40" w:line="280"/>
        <w:ind w:left="720"/>
      </w:pPr>
      <w:r>
        <w:rPr>
          <w:rFonts w:ascii="Courier New" w:cs="Courier New" w:eastAsia="Courier New" w:hAnsi="Courier New"/>
          <w:color w:val="1F3864"/>
          <w:sz w:val="18"/>
          <w:szCs w:val="18"/>
        </w:rPr>
        <w:t xml:space="preserve"> * @swagger</w:t>
      </w:r>
    </w:p>
    <w:p>
      <w:pPr>
        <w:pBdr>
          <w:left w:val="single" w:color="4472C4" w:sz="4" w:space="10"/>
        </w:pBdr>
        <w:spacing w:after="40" w:line="280"/>
        <w:ind w:left="720"/>
      </w:pPr>
      <w:r>
        <w:rPr>
          <w:rFonts w:ascii="Courier New" w:cs="Courier New" w:eastAsia="Courier New" w:hAnsi="Courier New"/>
          <w:color w:val="1F3864"/>
          <w:sz w:val="18"/>
          <w:szCs w:val="18"/>
        </w:rPr>
        <w:t xml:space="preserve"> * /estudiantes/{id}/notas:</w:t>
      </w:r>
    </w:p>
    <w:p>
      <w:pPr>
        <w:pBdr>
          <w:left w:val="single" w:color="4472C4" w:sz="4" w:space="10"/>
        </w:pBdr>
        <w:spacing w:after="40" w:line="280"/>
        <w:ind w:left="720"/>
      </w:pPr>
      <w:r>
        <w:rPr>
          <w:rFonts w:ascii="Courier New" w:cs="Courier New" w:eastAsia="Courier New" w:hAnsi="Courier New"/>
          <w:color w:val="1F3864"/>
          <w:sz w:val="18"/>
          <w:szCs w:val="18"/>
        </w:rPr>
        <w:t xml:space="preserve"> *   get:</w:t>
      </w:r>
    </w:p>
    <w:p>
      <w:pPr>
        <w:pBdr>
          <w:left w:val="single" w:color="4472C4" w:sz="4" w:space="10"/>
        </w:pBdr>
        <w:spacing w:after="40" w:line="280"/>
        <w:ind w:left="720"/>
      </w:pPr>
      <w:r>
        <w:rPr>
          <w:rFonts w:ascii="Courier New" w:cs="Courier New" w:eastAsia="Courier New" w:hAnsi="Courier New"/>
          <w:color w:val="1F3864"/>
          <w:sz w:val="18"/>
          <w:szCs w:val="18"/>
        </w:rPr>
        <w:t xml:space="preserve"> *     summary: Obtener notas de un estudiante</w:t>
      </w:r>
    </w:p>
    <w:p>
      <w:pPr>
        <w:pBdr>
          <w:left w:val="single" w:color="4472C4" w:sz="4" w:space="10"/>
        </w:pBdr>
        <w:spacing w:after="40" w:line="280"/>
        <w:ind w:left="720"/>
      </w:pPr>
      <w:r>
        <w:rPr>
          <w:rFonts w:ascii="Courier New" w:cs="Courier New" w:eastAsia="Courier New" w:hAnsi="Courier New"/>
          <w:color w:val="1F3864"/>
          <w:sz w:val="18"/>
          <w:szCs w:val="18"/>
        </w:rPr>
        <w:t xml:space="preserve"> *     parameters:</w:t>
      </w:r>
    </w:p>
    <w:p>
      <w:pPr>
        <w:pBdr>
          <w:left w:val="single" w:color="4472C4" w:sz="4" w:space="10"/>
        </w:pBdr>
        <w:spacing w:after="40" w:line="280"/>
        <w:ind w:left="720"/>
      </w:pPr>
      <w:r>
        <w:rPr>
          <w:rFonts w:ascii="Courier New" w:cs="Courier New" w:eastAsia="Courier New" w:hAnsi="Courier New"/>
          <w:color w:val="1F3864"/>
          <w:sz w:val="18"/>
          <w:szCs w:val="18"/>
        </w:rPr>
        <w:t xml:space="preserve"> *       - in: path</w:t>
      </w:r>
    </w:p>
    <w:p>
      <w:pPr>
        <w:pBdr>
          <w:left w:val="single" w:color="4472C4" w:sz="4" w:space="10"/>
        </w:pBdr>
        <w:spacing w:after="40" w:line="280"/>
        <w:ind w:left="720"/>
      </w:pPr>
      <w:r>
        <w:rPr>
          <w:rFonts w:ascii="Courier New" w:cs="Courier New" w:eastAsia="Courier New" w:hAnsi="Courier New"/>
          <w:color w:val="1F3864"/>
          <w:sz w:val="18"/>
          <w:szCs w:val="18"/>
        </w:rPr>
        <w:t xml:space="preserve"> *         name: id</w:t>
      </w:r>
    </w:p>
    <w:p>
      <w:pPr>
        <w:pBdr>
          <w:left w:val="single" w:color="4472C4" w:sz="4" w:space="10"/>
        </w:pBdr>
        <w:spacing w:after="40" w:line="280"/>
        <w:ind w:left="720"/>
      </w:pPr>
      <w:r>
        <w:rPr>
          <w:rFonts w:ascii="Courier New" w:cs="Courier New" w:eastAsia="Courier New" w:hAnsi="Courier New"/>
          <w:color w:val="1F3864"/>
          <w:sz w:val="18"/>
          <w:szCs w:val="18"/>
        </w:rPr>
        <w:t xml:space="preserve"> *         required: true</w:t>
      </w:r>
    </w:p>
    <w:p>
      <w:pPr>
        <w:pBdr>
          <w:left w:val="single" w:color="4472C4" w:sz="4" w:space="10"/>
        </w:pBdr>
        <w:spacing w:after="40" w:line="280"/>
        <w:ind w:left="720"/>
      </w:pPr>
      <w:r>
        <w:rPr>
          <w:rFonts w:ascii="Courier New" w:cs="Courier New" w:eastAsia="Courier New" w:hAnsi="Courier New"/>
          <w:color w:val="1F3864"/>
          <w:sz w:val="18"/>
          <w:szCs w:val="18"/>
        </w:rPr>
        <w:t xml:space="preserve"> *         schema:</w:t>
      </w:r>
    </w:p>
    <w:p>
      <w:pPr>
        <w:pBdr>
          <w:left w:val="single" w:color="4472C4" w:sz="4" w:space="10"/>
        </w:pBdr>
        <w:spacing w:after="40" w:line="280"/>
        <w:ind w:left="720"/>
      </w:pPr>
      <w:r>
        <w:rPr>
          <w:rFonts w:ascii="Courier New" w:cs="Courier New" w:eastAsia="Courier New" w:hAnsi="Courier New"/>
          <w:color w:val="1F3864"/>
          <w:sz w:val="18"/>
          <w:szCs w:val="18"/>
        </w:rPr>
        <w:t xml:space="preserve"> *           type: string</w:t>
      </w:r>
    </w:p>
    <w:p>
      <w:pPr>
        <w:pBdr>
          <w:left w:val="single" w:color="4472C4" w:sz="4" w:space="10"/>
        </w:pBdr>
        <w:spacing w:after="40" w:line="280"/>
        <w:ind w:left="720"/>
      </w:pPr>
      <w:r>
        <w:rPr>
          <w:rFonts w:ascii="Courier New" w:cs="Courier New" w:eastAsia="Courier New" w:hAnsi="Courier New"/>
          <w:color w:val="1F3864"/>
          <w:sz w:val="18"/>
          <w:szCs w:val="18"/>
        </w:rPr>
        <w:t xml:space="preserve"> *     responses:</w:t>
      </w:r>
    </w:p>
    <w:p>
      <w:pPr>
        <w:pBdr>
          <w:left w:val="single" w:color="4472C4" w:sz="4" w:space="10"/>
        </w:pBdr>
        <w:spacing w:after="40" w:line="280"/>
        <w:ind w:left="720"/>
      </w:pPr>
      <w:r>
        <w:rPr>
          <w:rFonts w:ascii="Courier New" w:cs="Courier New" w:eastAsia="Courier New" w:hAnsi="Courier New"/>
          <w:color w:val="1F3864"/>
          <w:sz w:val="18"/>
          <w:szCs w:val="18"/>
        </w:rPr>
        <w:t xml:space="preserve"> *       200:</w:t>
      </w:r>
    </w:p>
    <w:p>
      <w:pPr>
        <w:pBdr>
          <w:left w:val="single" w:color="4472C4" w:sz="4" w:space="10"/>
        </w:pBdr>
        <w:spacing w:after="40" w:line="280"/>
        <w:ind w:left="720"/>
      </w:pPr>
      <w:r>
        <w:rPr>
          <w:rFonts w:ascii="Courier New" w:cs="Courier New" w:eastAsia="Courier New" w:hAnsi="Courier New"/>
          <w:color w:val="1F3864"/>
          <w:sz w:val="18"/>
          <w:szCs w:val="18"/>
        </w:rPr>
        <w:t xml:space="preserve"> *         description: Lista de notas del estudiante</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router.get('/:id/notas', verificarToken, obtenerNotas);</w:t>
      </w:r>
    </w:p>
    <w:p>
      <w:pPr>
        <w:pBdr>
          <w:left w:val="single" w:color="4472C4" w:sz="4" w:space="10"/>
        </w:pBdr>
        <w:spacing w:after="40" w:line="280"/>
        <w:ind w:left="720"/>
      </w:pPr>
      <w:r>
        <w:rPr>
          <w:rFonts w:ascii="Courier New" w:cs="Courier New" w:eastAsia="Courier New" w:hAnsi="Courier New"/>
          <w:color w:val="1F3864"/>
          <w:sz w:val="18"/>
          <w:szCs w:val="18"/>
        </w:rPr>
        <w:t xml:space="preserve">router.post('/:id/notas', verificarToken, registrarNota);</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module.exports = router;</w:t>
      </w:r>
    </w:p>
    <w:p>
      <w:pPr>
        <w:spacing w:after="80"/>
      </w:pPr>
      <w:r>
        <w:t xml:space="preserve"/>
      </w:r>
    </w:p>
    <w:p>
      <w:pPr>
        <w:spacing w:after="100" w:before="180" w:line="360"/>
        <w:jc w:val="left"/>
      </w:pPr>
      <w:r>
        <w:rPr>
          <w:rFonts w:ascii="Times New Roman" w:cs="Times New Roman" w:eastAsia="Times New Roman" w:hAnsi="Times New Roman"/>
          <w:b/>
          <w:bCs/>
          <w:i/>
          <w:iCs/>
          <w:sz w:val="24"/>
          <w:szCs w:val="24"/>
        </w:rPr>
        <w:t xml:space="preserve">Frontend – context/AuthContext.jsx</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 createContext, useState, useContext } from 'react';</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api from '../api';</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const AuthContext = createContext(null);</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export function AuthProvider({ children }) {</w:t>
      </w:r>
    </w:p>
    <w:p>
      <w:pPr>
        <w:pBdr>
          <w:left w:val="single" w:color="4472C4" w:sz="4" w:space="10"/>
        </w:pBdr>
        <w:spacing w:after="40" w:line="280"/>
        <w:ind w:left="720"/>
      </w:pPr>
      <w:r>
        <w:rPr>
          <w:rFonts w:ascii="Courier New" w:cs="Courier New" w:eastAsia="Courier New" w:hAnsi="Courier New"/>
          <w:color w:val="1F3864"/>
          <w:sz w:val="18"/>
          <w:szCs w:val="18"/>
        </w:rPr>
        <w:t xml:space="preserve">  const [usuario, setUsuario] = useState(</w:t>
      </w:r>
    </w:p>
    <w:p>
      <w:pPr>
        <w:pBdr>
          <w:left w:val="single" w:color="4472C4" w:sz="4" w:space="10"/>
        </w:pBdr>
        <w:spacing w:after="40" w:line="280"/>
        <w:ind w:left="720"/>
      </w:pPr>
      <w:r>
        <w:rPr>
          <w:rFonts w:ascii="Courier New" w:cs="Courier New" w:eastAsia="Courier New" w:hAnsi="Courier New"/>
          <w:color w:val="1F3864"/>
          <w:sz w:val="18"/>
          <w:szCs w:val="18"/>
        </w:rPr>
        <w:t xml:space="preserve">    JSON.parse(localStorage.getItem('usuario')) || null</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  const login = async (email, password) =&gt; {</w:t>
      </w:r>
    </w:p>
    <w:p>
      <w:pPr>
        <w:pBdr>
          <w:left w:val="single" w:color="4472C4" w:sz="4" w:space="10"/>
        </w:pBdr>
        <w:spacing w:after="40" w:line="280"/>
        <w:ind w:left="720"/>
      </w:pPr>
      <w:r>
        <w:rPr>
          <w:rFonts w:ascii="Courier New" w:cs="Courier New" w:eastAsia="Courier New" w:hAnsi="Courier New"/>
          <w:color w:val="1F3864"/>
          <w:sz w:val="18"/>
          <w:szCs w:val="18"/>
        </w:rPr>
        <w:t xml:space="preserve">    const { data } = await api.post('/auth/login', { email, password });</w:t>
      </w:r>
    </w:p>
    <w:p>
      <w:pPr>
        <w:pBdr>
          <w:left w:val="single" w:color="4472C4" w:sz="4" w:space="10"/>
        </w:pBdr>
        <w:spacing w:after="40" w:line="280"/>
        <w:ind w:left="720"/>
      </w:pPr>
      <w:r>
        <w:rPr>
          <w:rFonts w:ascii="Courier New" w:cs="Courier New" w:eastAsia="Courier New" w:hAnsi="Courier New"/>
          <w:color w:val="1F3864"/>
          <w:sz w:val="18"/>
          <w:szCs w:val="18"/>
        </w:rPr>
        <w:t xml:space="preserve">    localStorage.setItem('token', data.token);</w:t>
      </w:r>
    </w:p>
    <w:p>
      <w:pPr>
        <w:pBdr>
          <w:left w:val="single" w:color="4472C4" w:sz="4" w:space="10"/>
        </w:pBdr>
        <w:spacing w:after="40" w:line="280"/>
        <w:ind w:left="720"/>
      </w:pPr>
      <w:r>
        <w:rPr>
          <w:rFonts w:ascii="Courier New" w:cs="Courier New" w:eastAsia="Courier New" w:hAnsi="Courier New"/>
          <w:color w:val="1F3864"/>
          <w:sz w:val="18"/>
          <w:szCs w:val="18"/>
        </w:rPr>
        <w:t xml:space="preserve">    localStorage.setItem('usuario', JSON.stringify(data.usuario));</w:t>
      </w:r>
    </w:p>
    <w:p>
      <w:pPr>
        <w:pBdr>
          <w:left w:val="single" w:color="4472C4" w:sz="4" w:space="10"/>
        </w:pBdr>
        <w:spacing w:after="40" w:line="280"/>
        <w:ind w:left="720"/>
      </w:pPr>
      <w:r>
        <w:rPr>
          <w:rFonts w:ascii="Courier New" w:cs="Courier New" w:eastAsia="Courier New" w:hAnsi="Courier New"/>
          <w:color w:val="1F3864"/>
          <w:sz w:val="18"/>
          <w:szCs w:val="18"/>
        </w:rPr>
        <w:t xml:space="preserve">    setUsuario(data.usuario);</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  const logout = () =&gt; {</w:t>
      </w:r>
    </w:p>
    <w:p>
      <w:pPr>
        <w:pBdr>
          <w:left w:val="single" w:color="4472C4" w:sz="4" w:space="10"/>
        </w:pBdr>
        <w:spacing w:after="40" w:line="280"/>
        <w:ind w:left="720"/>
      </w:pPr>
      <w:r>
        <w:rPr>
          <w:rFonts w:ascii="Courier New" w:cs="Courier New" w:eastAsia="Courier New" w:hAnsi="Courier New"/>
          <w:color w:val="1F3864"/>
          <w:sz w:val="18"/>
          <w:szCs w:val="18"/>
        </w:rPr>
        <w:t xml:space="preserve">    localStorage.removeItem('token');</w:t>
      </w:r>
    </w:p>
    <w:p>
      <w:pPr>
        <w:pBdr>
          <w:left w:val="single" w:color="4472C4" w:sz="4" w:space="10"/>
        </w:pBdr>
        <w:spacing w:after="40" w:line="280"/>
        <w:ind w:left="720"/>
      </w:pPr>
      <w:r>
        <w:rPr>
          <w:rFonts w:ascii="Courier New" w:cs="Courier New" w:eastAsia="Courier New" w:hAnsi="Courier New"/>
          <w:color w:val="1F3864"/>
          <w:sz w:val="18"/>
          <w:szCs w:val="18"/>
        </w:rPr>
        <w:t xml:space="preserve">    localStorage.removeItem('usuario');</w:t>
      </w:r>
    </w:p>
    <w:p>
      <w:pPr>
        <w:pBdr>
          <w:left w:val="single" w:color="4472C4" w:sz="4" w:space="10"/>
        </w:pBdr>
        <w:spacing w:after="40" w:line="280"/>
        <w:ind w:left="720"/>
      </w:pPr>
      <w:r>
        <w:rPr>
          <w:rFonts w:ascii="Courier New" w:cs="Courier New" w:eastAsia="Courier New" w:hAnsi="Courier New"/>
          <w:color w:val="1F3864"/>
          <w:sz w:val="18"/>
          <w:szCs w:val="18"/>
        </w:rPr>
        <w:t xml:space="preserve">    setUsuario(null);</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  return (</w:t>
      </w:r>
    </w:p>
    <w:p>
      <w:pPr>
        <w:pBdr>
          <w:left w:val="single" w:color="4472C4" w:sz="4" w:space="10"/>
        </w:pBdr>
        <w:spacing w:after="40" w:line="280"/>
        <w:ind w:left="720"/>
      </w:pPr>
      <w:r>
        <w:rPr>
          <w:rFonts w:ascii="Courier New" w:cs="Courier New" w:eastAsia="Courier New" w:hAnsi="Courier New"/>
          <w:color w:val="1F3864"/>
          <w:sz w:val="18"/>
          <w:szCs w:val="18"/>
        </w:rPr>
        <w:t xml:space="preserve">    &lt;AuthContext.Provider value={{ usuario, login, logout }}&gt;</w:t>
      </w:r>
    </w:p>
    <w:p>
      <w:pPr>
        <w:pBdr>
          <w:left w:val="single" w:color="4472C4" w:sz="4" w:space="10"/>
        </w:pBdr>
        <w:spacing w:after="40" w:line="280"/>
        <w:ind w:left="720"/>
      </w:pPr>
      <w:r>
        <w:rPr>
          <w:rFonts w:ascii="Courier New" w:cs="Courier New" w:eastAsia="Courier New" w:hAnsi="Courier New"/>
          <w:color w:val="1F3864"/>
          <w:sz w:val="18"/>
          <w:szCs w:val="18"/>
        </w:rPr>
        <w:t xml:space="preserve">      {children}</w:t>
      </w:r>
    </w:p>
    <w:p>
      <w:pPr>
        <w:pBdr>
          <w:left w:val="single" w:color="4472C4" w:sz="4" w:space="10"/>
        </w:pBdr>
        <w:spacing w:after="40" w:line="280"/>
        <w:ind w:left="720"/>
      </w:pPr>
      <w:r>
        <w:rPr>
          <w:rFonts w:ascii="Courier New" w:cs="Courier New" w:eastAsia="Courier New" w:hAnsi="Courier New"/>
          <w:color w:val="1F3864"/>
          <w:sz w:val="18"/>
          <w:szCs w:val="18"/>
        </w:rPr>
        <w:t xml:space="preserve">    &lt;/AuthContext.Provider&gt;</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export const useAuth = () =&gt; useContext(AuthContext);</w:t>
      </w:r>
    </w:p>
    <w:p>
      <w:pPr>
        <w:pBdr>
          <w:left w:val="single" w:color="4472C4" w:sz="4" w:space="10"/>
        </w:pBdr>
        <w:spacing w:after="40" w:line="280"/>
        <w:ind w:left="720"/>
      </w:pPr>
      <w:r>
        <w:rPr>
          <w:rFonts w:ascii="Courier New" w:cs="Courier New" w:eastAsia="Courier New" w:hAnsi="Courier New"/>
          <w:color w:val="1F3864"/>
          <w:sz w:val="18"/>
          <w:szCs w:val="18"/>
        </w:rPr>
        <w:t xml:space="preserve">export default AuthContext;</w:t>
      </w:r>
    </w:p>
    <w:p>
      <w:pPr>
        <w:spacing w:after="80"/>
      </w:pPr>
      <w:r>
        <w:t xml:space="preserve"/>
      </w:r>
    </w:p>
    <w:p>
      <w:pPr>
        <w:spacing w:after="100" w:before="180" w:line="360"/>
        <w:jc w:val="left"/>
      </w:pPr>
      <w:r>
        <w:rPr>
          <w:rFonts w:ascii="Times New Roman" w:cs="Times New Roman" w:eastAsia="Times New Roman" w:hAnsi="Times New Roman"/>
          <w:b/>
          <w:bCs/>
          <w:i/>
          <w:iCs/>
          <w:sz w:val="24"/>
          <w:szCs w:val="24"/>
        </w:rPr>
        <w:t xml:space="preserve">Frontend – pages/Notas.jsx (con useState, useEffect, useReducer, Axios)</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 useState, useEffect, useReducer } from 'react';</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 useParams } from 'react-router-dom';</w:t>
      </w:r>
    </w:p>
    <w:p>
      <w:pPr>
        <w:pBdr>
          <w:left w:val="single" w:color="4472C4" w:sz="4" w:space="10"/>
        </w:pBdr>
        <w:spacing w:after="40" w:line="280"/>
        <w:ind w:left="720"/>
      </w:pPr>
      <w:r>
        <w:rPr>
          <w:rFonts w:ascii="Courier New" w:cs="Courier New" w:eastAsia="Courier New" w:hAnsi="Courier New"/>
          <w:color w:val="1F3864"/>
          <w:sz w:val="18"/>
          <w:szCs w:val="18"/>
        </w:rPr>
        <w:t xml:space="preserve">import api from '../api';</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const initialState = { notas: [], cargando: false, error: null };</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function notasReducer(state, action) {</w:t>
      </w:r>
    </w:p>
    <w:p>
      <w:pPr>
        <w:pBdr>
          <w:left w:val="single" w:color="4472C4" w:sz="4" w:space="10"/>
        </w:pBdr>
        <w:spacing w:after="40" w:line="280"/>
        <w:ind w:left="720"/>
      </w:pPr>
      <w:r>
        <w:rPr>
          <w:rFonts w:ascii="Courier New" w:cs="Courier New" w:eastAsia="Courier New" w:hAnsi="Courier New"/>
          <w:color w:val="1F3864"/>
          <w:sz w:val="18"/>
          <w:szCs w:val="18"/>
        </w:rPr>
        <w:t xml:space="preserve">  switch (action.type) {</w:t>
      </w:r>
    </w:p>
    <w:p>
      <w:pPr>
        <w:pBdr>
          <w:left w:val="single" w:color="4472C4" w:sz="4" w:space="10"/>
        </w:pBdr>
        <w:spacing w:after="40" w:line="280"/>
        <w:ind w:left="720"/>
      </w:pPr>
      <w:r>
        <w:rPr>
          <w:rFonts w:ascii="Courier New" w:cs="Courier New" w:eastAsia="Courier New" w:hAnsi="Courier New"/>
          <w:color w:val="1F3864"/>
          <w:sz w:val="18"/>
          <w:szCs w:val="18"/>
        </w:rPr>
        <w:t xml:space="preserve">    case 'CARGAR': return { ...state, cargando: true, error: null };</w:t>
      </w:r>
    </w:p>
    <w:p>
      <w:pPr>
        <w:pBdr>
          <w:left w:val="single" w:color="4472C4" w:sz="4" w:space="10"/>
        </w:pBdr>
        <w:spacing w:after="40" w:line="280"/>
        <w:ind w:left="720"/>
      </w:pPr>
      <w:r>
        <w:rPr>
          <w:rFonts w:ascii="Courier New" w:cs="Courier New" w:eastAsia="Courier New" w:hAnsi="Courier New"/>
          <w:color w:val="1F3864"/>
          <w:sz w:val="18"/>
          <w:szCs w:val="18"/>
        </w:rPr>
        <w:t xml:space="preserve">    case 'EXITO': return { notas: action.payload, cargando: false, error: null };</w:t>
      </w:r>
    </w:p>
    <w:p>
      <w:pPr>
        <w:pBdr>
          <w:left w:val="single" w:color="4472C4" w:sz="4" w:space="10"/>
        </w:pBdr>
        <w:spacing w:after="40" w:line="280"/>
        <w:ind w:left="720"/>
      </w:pPr>
      <w:r>
        <w:rPr>
          <w:rFonts w:ascii="Courier New" w:cs="Courier New" w:eastAsia="Courier New" w:hAnsi="Courier New"/>
          <w:color w:val="1F3864"/>
          <w:sz w:val="18"/>
          <w:szCs w:val="18"/>
        </w:rPr>
        <w:t xml:space="preserve">    case 'ERROR': return { ...state, cargando: false, error: action.payload };</w:t>
      </w:r>
    </w:p>
    <w:p>
      <w:pPr>
        <w:pBdr>
          <w:left w:val="single" w:color="4472C4" w:sz="4" w:space="10"/>
        </w:pBdr>
        <w:spacing w:after="40" w:line="280"/>
        <w:ind w:left="720"/>
      </w:pPr>
      <w:r>
        <w:rPr>
          <w:rFonts w:ascii="Courier New" w:cs="Courier New" w:eastAsia="Courier New" w:hAnsi="Courier New"/>
          <w:color w:val="1F3864"/>
          <w:sz w:val="18"/>
          <w:szCs w:val="18"/>
        </w:rPr>
        <w:t xml:space="preserve">    default: return state;</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export default function Notas() {</w:t>
      </w:r>
    </w:p>
    <w:p>
      <w:pPr>
        <w:pBdr>
          <w:left w:val="single" w:color="4472C4" w:sz="4" w:space="10"/>
        </w:pBdr>
        <w:spacing w:after="40" w:line="280"/>
        <w:ind w:left="720"/>
      </w:pPr>
      <w:r>
        <w:rPr>
          <w:rFonts w:ascii="Courier New" w:cs="Courier New" w:eastAsia="Courier New" w:hAnsi="Courier New"/>
          <w:color w:val="1F3864"/>
          <w:sz w:val="18"/>
          <w:szCs w:val="18"/>
        </w:rPr>
        <w:t xml:space="preserve">  const { estudianteId } = useParams();</w:t>
      </w:r>
    </w:p>
    <w:p>
      <w:pPr>
        <w:pBdr>
          <w:left w:val="single" w:color="4472C4" w:sz="4" w:space="10"/>
        </w:pBdr>
        <w:spacing w:after="40" w:line="280"/>
        <w:ind w:left="720"/>
      </w:pPr>
      <w:r>
        <w:rPr>
          <w:rFonts w:ascii="Courier New" w:cs="Courier New" w:eastAsia="Courier New" w:hAnsi="Courier New"/>
          <w:color w:val="1F3864"/>
          <w:sz w:val="18"/>
          <w:szCs w:val="18"/>
        </w:rPr>
        <w:t xml:space="preserve">  const [state, dispatch] = useReducer(notasReducer, initialState);</w:t>
      </w:r>
    </w:p>
    <w:p>
      <w:pPr>
        <w:pBdr>
          <w:left w:val="single" w:color="4472C4" w:sz="4" w:space="10"/>
        </w:pBdr>
        <w:spacing w:after="40" w:line="280"/>
        <w:ind w:left="720"/>
      </w:pPr>
      <w:r>
        <w:rPr>
          <w:rFonts w:ascii="Courier New" w:cs="Courier New" w:eastAsia="Courier New" w:hAnsi="Courier New"/>
          <w:color w:val="1F3864"/>
          <w:sz w:val="18"/>
          <w:szCs w:val="18"/>
        </w:rPr>
        <w:t xml:space="preserve">  const [nuevaNota, setNuevaNota] = useState({ materia: '', nota: '' });</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  useEffect(() =&gt; {</w:t>
      </w:r>
    </w:p>
    <w:p>
      <w:pPr>
        <w:pBdr>
          <w:left w:val="single" w:color="4472C4" w:sz="4" w:space="10"/>
        </w:pBdr>
        <w:spacing w:after="40" w:line="280"/>
        <w:ind w:left="720"/>
      </w:pPr>
      <w:r>
        <w:rPr>
          <w:rFonts w:ascii="Courier New" w:cs="Courier New" w:eastAsia="Courier New" w:hAnsi="Courier New"/>
          <w:color w:val="1F3864"/>
          <w:sz w:val="18"/>
          <w:szCs w:val="18"/>
        </w:rPr>
        <w:t xml:space="preserve">    dispatch({ type: 'CARGAR' });</w:t>
      </w:r>
    </w:p>
    <w:p>
      <w:pPr>
        <w:pBdr>
          <w:left w:val="single" w:color="4472C4" w:sz="4" w:space="10"/>
        </w:pBdr>
        <w:spacing w:after="40" w:line="280"/>
        <w:ind w:left="720"/>
      </w:pPr>
      <w:r>
        <w:rPr>
          <w:rFonts w:ascii="Courier New" w:cs="Courier New" w:eastAsia="Courier New" w:hAnsi="Courier New"/>
          <w:color w:val="1F3864"/>
          <w:sz w:val="18"/>
          <w:szCs w:val="18"/>
        </w:rPr>
        <w:t xml:space="preserve">    api.get(`/estudiantes/${estudianteId}/notas`)</w:t>
      </w:r>
    </w:p>
    <w:p>
      <w:pPr>
        <w:pBdr>
          <w:left w:val="single" w:color="4472C4" w:sz="4" w:space="10"/>
        </w:pBdr>
        <w:spacing w:after="40" w:line="280"/>
        <w:ind w:left="720"/>
      </w:pPr>
      <w:r>
        <w:rPr>
          <w:rFonts w:ascii="Courier New" w:cs="Courier New" w:eastAsia="Courier New" w:hAnsi="Courier New"/>
          <w:color w:val="1F3864"/>
          <w:sz w:val="18"/>
          <w:szCs w:val="18"/>
        </w:rPr>
        <w:t xml:space="preserve">      .then(({ data }) =&gt; dispatch({ type: 'EXITO', payload: data.notas }))</w:t>
      </w:r>
    </w:p>
    <w:p>
      <w:pPr>
        <w:pBdr>
          <w:left w:val="single" w:color="4472C4" w:sz="4" w:space="10"/>
        </w:pBdr>
        <w:spacing w:after="40" w:line="280"/>
        <w:ind w:left="720"/>
      </w:pPr>
      <w:r>
        <w:rPr>
          <w:rFonts w:ascii="Courier New" w:cs="Courier New" w:eastAsia="Courier New" w:hAnsi="Courier New"/>
          <w:color w:val="1F3864"/>
          <w:sz w:val="18"/>
          <w:szCs w:val="18"/>
        </w:rPr>
        <w:t xml:space="preserve">      .catch(err =&gt; dispatch({ type: 'ERROR', payload: err.message }));</w:t>
      </w:r>
    </w:p>
    <w:p>
      <w:pPr>
        <w:pBdr>
          <w:left w:val="single" w:color="4472C4" w:sz="4" w:space="10"/>
        </w:pBdr>
        <w:spacing w:after="40" w:line="280"/>
        <w:ind w:left="720"/>
      </w:pPr>
      <w:r>
        <w:rPr>
          <w:rFonts w:ascii="Courier New" w:cs="Courier New" w:eastAsia="Courier New" w:hAnsi="Courier New"/>
          <w:color w:val="1F3864"/>
          <w:sz w:val="18"/>
          <w:szCs w:val="18"/>
        </w:rPr>
        <w:t xml:space="preserve">  }, [estudianteId]);</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  const registrar = async () =&gt; {</w:t>
      </w:r>
    </w:p>
    <w:p>
      <w:pPr>
        <w:pBdr>
          <w:left w:val="single" w:color="4472C4" w:sz="4" w:space="10"/>
        </w:pBdr>
        <w:spacing w:after="40" w:line="280"/>
        <w:ind w:left="720"/>
      </w:pPr>
      <w:r>
        <w:rPr>
          <w:rFonts w:ascii="Courier New" w:cs="Courier New" w:eastAsia="Courier New" w:hAnsi="Courier New"/>
          <w:color w:val="1F3864"/>
          <w:sz w:val="18"/>
          <w:szCs w:val="18"/>
        </w:rPr>
        <w:t xml:space="preserve">    await api.post(`/estudiantes/${estudianteId}/notas`, nuevaNota);</w:t>
      </w:r>
    </w:p>
    <w:p>
      <w:pPr>
        <w:pBdr>
          <w:left w:val="single" w:color="4472C4" w:sz="4" w:space="10"/>
        </w:pBdr>
        <w:spacing w:after="40" w:line="280"/>
        <w:ind w:left="720"/>
      </w:pPr>
      <w:r>
        <w:rPr>
          <w:rFonts w:ascii="Courier New" w:cs="Courier New" w:eastAsia="Courier New" w:hAnsi="Courier New"/>
          <w:color w:val="1F3864"/>
          <w:sz w:val="18"/>
          <w:szCs w:val="18"/>
        </w:rPr>
        <w:t xml:space="preserve">    setNuevaNota({ materia: '', nota: '' });</w:t>
      </w:r>
    </w:p>
    <w:p>
      <w:pPr>
        <w:pBdr>
          <w:left w:val="single" w:color="4472C4" w:sz="4" w:space="10"/>
        </w:pBdr>
        <w:spacing w:after="40" w:line="280"/>
        <w:ind w:left="720"/>
      </w:pPr>
      <w:r>
        <w:rPr>
          <w:rFonts w:ascii="Courier New" w:cs="Courier New" w:eastAsia="Courier New" w:hAnsi="Courier New"/>
          <w:color w:val="1F3864"/>
          <w:sz w:val="18"/>
          <w:szCs w:val="18"/>
        </w:rPr>
        <w:t xml:space="preserve">    dispatch({ type: 'CARGAR' });</w:t>
      </w:r>
    </w:p>
    <w:p>
      <w:pPr>
        <w:pBdr>
          <w:left w:val="single" w:color="4472C4" w:sz="4" w:space="10"/>
        </w:pBdr>
        <w:spacing w:after="40" w:line="280"/>
        <w:ind w:left="720"/>
      </w:pPr>
      <w:r>
        <w:rPr>
          <w:rFonts w:ascii="Courier New" w:cs="Courier New" w:eastAsia="Courier New" w:hAnsi="Courier New"/>
          <w:color w:val="1F3864"/>
          <w:sz w:val="18"/>
          <w:szCs w:val="18"/>
        </w:rPr>
        <w:t xml:space="preserve">    api.get(`/estudiantes/${estudianteId}/notas`)</w:t>
      </w:r>
    </w:p>
    <w:p>
      <w:pPr>
        <w:pBdr>
          <w:left w:val="single" w:color="4472C4" w:sz="4" w:space="10"/>
        </w:pBdr>
        <w:spacing w:after="40" w:line="280"/>
        <w:ind w:left="720"/>
      </w:pPr>
      <w:r>
        <w:rPr>
          <w:rFonts w:ascii="Courier New" w:cs="Courier New" w:eastAsia="Courier New" w:hAnsi="Courier New"/>
          <w:color w:val="1F3864"/>
          <w:sz w:val="18"/>
          <w:szCs w:val="18"/>
        </w:rPr>
        <w:t xml:space="preserve">      .then(({ data }) =&gt; dispatch({ type: 'EXITO', payload: data.notas }));</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  if (state.cargando) return &lt;p&gt;Cargando notas...&lt;/p&gt;;</w:t>
      </w:r>
    </w:p>
    <w:p>
      <w:pPr>
        <w:pBdr>
          <w:left w:val="single" w:color="4472C4" w:sz="4" w:space="10"/>
        </w:pBdr>
        <w:spacing w:after="40" w:line="280"/>
        <w:ind w:left="720"/>
      </w:pPr>
      <w:r>
        <w:rPr>
          <w:rFonts w:ascii="Courier New" w:cs="Courier New" w:eastAsia="Courier New" w:hAnsi="Courier New"/>
          <w:color w:val="1F3864"/>
          <w:sz w:val="18"/>
          <w:szCs w:val="18"/>
        </w:rPr>
        <w:t xml:space="preserve">  if (state.error) return &lt;p&gt;Error: {state.error}&lt;/p&gt;;</w:t>
      </w:r>
    </w:p>
    <w:p>
      <w:pPr>
        <w:pBdr>
          <w:left w:val="single" w:color="4472C4" w:sz="4" w:space="10"/>
        </w:pBdr>
        <w:spacing w:after="40" w:line="280"/>
        <w:ind w:left="720"/>
      </w:pPr>
      <w:r>
        <w:rPr>
          <w:rFonts w:ascii="Courier New" w:cs="Courier New" w:eastAsia="Courier New" w:hAnsi="Courier New"/>
          <w:color w:val="1F3864"/>
          <w:sz w:val="18"/>
          <w:szCs w:val="18"/>
        </w:rPr>
        <w:t xml:space="preserve"/>
      </w:r>
    </w:p>
    <w:p>
      <w:pPr>
        <w:pBdr>
          <w:left w:val="single" w:color="4472C4" w:sz="4" w:space="10"/>
        </w:pBdr>
        <w:spacing w:after="40" w:line="280"/>
        <w:ind w:left="720"/>
      </w:pPr>
      <w:r>
        <w:rPr>
          <w:rFonts w:ascii="Courier New" w:cs="Courier New" w:eastAsia="Courier New" w:hAnsi="Courier New"/>
          <w:color w:val="1F3864"/>
          <w:sz w:val="18"/>
          <w:szCs w:val="18"/>
        </w:rPr>
        <w:t xml:space="preserve">  return (</w:t>
      </w:r>
    </w:p>
    <w:p>
      <w:pPr>
        <w:pBdr>
          <w:left w:val="single" w:color="4472C4" w:sz="4" w:space="10"/>
        </w:pBdr>
        <w:spacing w:after="40" w:line="280"/>
        <w:ind w:left="720"/>
      </w:pPr>
      <w:r>
        <w:rPr>
          <w:rFonts w:ascii="Courier New" w:cs="Courier New" w:eastAsia="Courier New" w:hAnsi="Courier New"/>
          <w:color w:val="1F3864"/>
          <w:sz w:val="18"/>
          <w:szCs w:val="18"/>
        </w:rPr>
        <w:t xml:space="preserve">    &lt;div&gt;</w:t>
      </w:r>
    </w:p>
    <w:p>
      <w:pPr>
        <w:pBdr>
          <w:left w:val="single" w:color="4472C4" w:sz="4" w:space="10"/>
        </w:pBdr>
        <w:spacing w:after="40" w:line="280"/>
        <w:ind w:left="720"/>
      </w:pPr>
      <w:r>
        <w:rPr>
          <w:rFonts w:ascii="Courier New" w:cs="Courier New" w:eastAsia="Courier New" w:hAnsi="Courier New"/>
          <w:color w:val="1F3864"/>
          <w:sz w:val="18"/>
          <w:szCs w:val="18"/>
        </w:rPr>
        <w:t xml:space="preserve">      &lt;h2&gt;Notas del estudiante&lt;/h2&gt;</w:t>
      </w:r>
    </w:p>
    <w:p>
      <w:pPr>
        <w:pBdr>
          <w:left w:val="single" w:color="4472C4" w:sz="4" w:space="10"/>
        </w:pBdr>
        <w:spacing w:after="40" w:line="280"/>
        <w:ind w:left="720"/>
      </w:pPr>
      <w:r>
        <w:rPr>
          <w:rFonts w:ascii="Courier New" w:cs="Courier New" w:eastAsia="Courier New" w:hAnsi="Courier New"/>
          <w:color w:val="1F3864"/>
          <w:sz w:val="18"/>
          <w:szCs w:val="18"/>
        </w:rPr>
        <w:t xml:space="preserve">      &lt;ul&gt;</w:t>
      </w:r>
    </w:p>
    <w:p>
      <w:pPr>
        <w:pBdr>
          <w:left w:val="single" w:color="4472C4" w:sz="4" w:space="10"/>
        </w:pBdr>
        <w:spacing w:after="40" w:line="280"/>
        <w:ind w:left="720"/>
      </w:pPr>
      <w:r>
        <w:rPr>
          <w:rFonts w:ascii="Courier New" w:cs="Courier New" w:eastAsia="Courier New" w:hAnsi="Courier New"/>
          <w:color w:val="1F3864"/>
          <w:sz w:val="18"/>
          <w:szCs w:val="18"/>
        </w:rPr>
        <w:t xml:space="preserve">        {state.notas.map((n, i) =&gt; (</w:t>
      </w:r>
    </w:p>
    <w:p>
      <w:pPr>
        <w:pBdr>
          <w:left w:val="single" w:color="4472C4" w:sz="4" w:space="10"/>
        </w:pBdr>
        <w:spacing w:after="40" w:line="280"/>
        <w:ind w:left="720"/>
      </w:pPr>
      <w:r>
        <w:rPr>
          <w:rFonts w:ascii="Courier New" w:cs="Courier New" w:eastAsia="Courier New" w:hAnsi="Courier New"/>
          <w:color w:val="1F3864"/>
          <w:sz w:val="18"/>
          <w:szCs w:val="18"/>
        </w:rPr>
        <w:t xml:space="preserve">          &lt;li key={i}&gt;{n.materia}: {n.nota}&lt;/li&gt;</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      &lt;/ul&gt;</w:t>
      </w:r>
    </w:p>
    <w:p>
      <w:pPr>
        <w:pBdr>
          <w:left w:val="single" w:color="4472C4" w:sz="4" w:space="10"/>
        </w:pBdr>
        <w:spacing w:after="40" w:line="280"/>
        <w:ind w:left="720"/>
      </w:pPr>
      <w:r>
        <w:rPr>
          <w:rFonts w:ascii="Courier New" w:cs="Courier New" w:eastAsia="Courier New" w:hAnsi="Courier New"/>
          <w:color w:val="1F3864"/>
          <w:sz w:val="18"/>
          <w:szCs w:val="18"/>
        </w:rPr>
        <w:t xml:space="preserve">      &lt;input placeholder='Materia'</w:t>
      </w:r>
    </w:p>
    <w:p>
      <w:pPr>
        <w:pBdr>
          <w:left w:val="single" w:color="4472C4" w:sz="4" w:space="10"/>
        </w:pBdr>
        <w:spacing w:after="40" w:line="280"/>
        <w:ind w:left="720"/>
      </w:pPr>
      <w:r>
        <w:rPr>
          <w:rFonts w:ascii="Courier New" w:cs="Courier New" w:eastAsia="Courier New" w:hAnsi="Courier New"/>
          <w:color w:val="1F3864"/>
          <w:sz w:val="18"/>
          <w:szCs w:val="18"/>
        </w:rPr>
        <w:t xml:space="preserve">        value={nuevaNota.materia}</w:t>
      </w:r>
    </w:p>
    <w:p>
      <w:pPr>
        <w:pBdr>
          <w:left w:val="single" w:color="4472C4" w:sz="4" w:space="10"/>
        </w:pBdr>
        <w:spacing w:after="40" w:line="280"/>
        <w:ind w:left="720"/>
      </w:pPr>
      <w:r>
        <w:rPr>
          <w:rFonts w:ascii="Courier New" w:cs="Courier New" w:eastAsia="Courier New" w:hAnsi="Courier New"/>
          <w:color w:val="1F3864"/>
          <w:sz w:val="18"/>
          <w:szCs w:val="18"/>
        </w:rPr>
        <w:t xml:space="preserve">        onChange={e =&gt; setNuevaNota({ ...nuevaNota, materia: e.target.value })} /&gt;</w:t>
      </w:r>
    </w:p>
    <w:p>
      <w:pPr>
        <w:pBdr>
          <w:left w:val="single" w:color="4472C4" w:sz="4" w:space="10"/>
        </w:pBdr>
        <w:spacing w:after="40" w:line="280"/>
        <w:ind w:left="720"/>
      </w:pPr>
      <w:r>
        <w:rPr>
          <w:rFonts w:ascii="Courier New" w:cs="Courier New" w:eastAsia="Courier New" w:hAnsi="Courier New"/>
          <w:color w:val="1F3864"/>
          <w:sz w:val="18"/>
          <w:szCs w:val="18"/>
        </w:rPr>
        <w:t xml:space="preserve">      &lt;input placeholder='Nota' type='number'</w:t>
      </w:r>
    </w:p>
    <w:p>
      <w:pPr>
        <w:pBdr>
          <w:left w:val="single" w:color="4472C4" w:sz="4" w:space="10"/>
        </w:pBdr>
        <w:spacing w:after="40" w:line="280"/>
        <w:ind w:left="720"/>
      </w:pPr>
      <w:r>
        <w:rPr>
          <w:rFonts w:ascii="Courier New" w:cs="Courier New" w:eastAsia="Courier New" w:hAnsi="Courier New"/>
          <w:color w:val="1F3864"/>
          <w:sz w:val="18"/>
          <w:szCs w:val="18"/>
        </w:rPr>
        <w:t xml:space="preserve">        value={nuevaNota.nota}</w:t>
      </w:r>
    </w:p>
    <w:p>
      <w:pPr>
        <w:pBdr>
          <w:left w:val="single" w:color="4472C4" w:sz="4" w:space="10"/>
        </w:pBdr>
        <w:spacing w:after="40" w:line="280"/>
        <w:ind w:left="720"/>
      </w:pPr>
      <w:r>
        <w:rPr>
          <w:rFonts w:ascii="Courier New" w:cs="Courier New" w:eastAsia="Courier New" w:hAnsi="Courier New"/>
          <w:color w:val="1F3864"/>
          <w:sz w:val="18"/>
          <w:szCs w:val="18"/>
        </w:rPr>
        <w:t xml:space="preserve">        onChange={e =&gt; setNuevaNota({ ...nuevaNota, nota: e.target.value })} /&gt;</w:t>
      </w:r>
    </w:p>
    <w:p>
      <w:pPr>
        <w:pBdr>
          <w:left w:val="single" w:color="4472C4" w:sz="4" w:space="10"/>
        </w:pBdr>
        <w:spacing w:after="40" w:line="280"/>
        <w:ind w:left="720"/>
      </w:pPr>
      <w:r>
        <w:rPr>
          <w:rFonts w:ascii="Courier New" w:cs="Courier New" w:eastAsia="Courier New" w:hAnsi="Courier New"/>
          <w:color w:val="1F3864"/>
          <w:sz w:val="18"/>
          <w:szCs w:val="18"/>
        </w:rPr>
        <w:t xml:space="preserve">      &lt;button onClick={registrar}&gt;Guardar nota&lt;/button&gt;</w:t>
      </w:r>
    </w:p>
    <w:p>
      <w:pPr>
        <w:pBdr>
          <w:left w:val="single" w:color="4472C4" w:sz="4" w:space="10"/>
        </w:pBdr>
        <w:spacing w:after="40" w:line="280"/>
        <w:ind w:left="720"/>
      </w:pPr>
      <w:r>
        <w:rPr>
          <w:rFonts w:ascii="Courier New" w:cs="Courier New" w:eastAsia="Courier New" w:hAnsi="Courier New"/>
          <w:color w:val="1F3864"/>
          <w:sz w:val="18"/>
          <w:szCs w:val="18"/>
        </w:rPr>
        <w:t xml:space="preserve">    &lt;/div&gt;</w:t>
      </w:r>
    </w:p>
    <w:p>
      <w:pPr>
        <w:pBdr>
          <w:left w:val="single" w:color="4472C4" w:sz="4" w:space="10"/>
        </w:pBdr>
        <w:spacing w:after="40" w:line="280"/>
        <w:ind w:left="720"/>
      </w:pPr>
      <w:r>
        <w:rPr>
          <w:rFonts w:ascii="Courier New" w:cs="Courier New" w:eastAsia="Courier New" w:hAnsi="Courier New"/>
          <w:color w:val="1F3864"/>
          <w:sz w:val="18"/>
          <w:szCs w:val="18"/>
        </w:rPr>
        <w:t xml:space="preserve">  );</w:t>
      </w:r>
    </w:p>
    <w:p>
      <w:pPr>
        <w:pBdr>
          <w:left w:val="single" w:color="4472C4" w:sz="4" w:space="10"/>
        </w:pBdr>
        <w:spacing w:after="40" w:line="280"/>
        <w:ind w:left="720"/>
      </w:pPr>
      <w:r>
        <w:rPr>
          <w:rFonts w:ascii="Courier New" w:cs="Courier New" w:eastAsia="Courier New" w:hAnsi="Courier New"/>
          <w:color w:val="1F3864"/>
          <w:sz w:val="18"/>
          <w:szCs w:val="18"/>
        </w:rPr>
        <w:t xml:space="preserve">}</w:t>
      </w:r>
    </w:p>
    <w:p>
      <w:pPr>
        <w:spacing w:after="80"/>
      </w:pPr>
      <w:r>
        <w:t xml:space="preserve"/>
      </w:r>
    </w:p>
    <w:p>
      <w:pPr>
        <w:spacing w:after="160" w:line="360"/>
        <w:jc w:val="both"/>
      </w:pPr>
      <w:r>
        <w:rPr>
          <w:rFonts w:ascii="Times New Roman" w:cs="Times New Roman" w:eastAsia="Times New Roman" w:hAnsi="Times New Roman"/>
          <w:sz w:val="24"/>
          <w:szCs w:val="24"/>
        </w:rPr>
        <w:t xml:space="preserve">El repositorio completo del proyecto se encuentra disponible en: https://github.com/lauradherrera/san-gabriel-app</w:t>
      </w:r>
    </w:p>
    <w:p>
      <w:pPr>
        <w:spacing w:after="80"/>
      </w:pPr>
      <w:r>
        <w:t xml:space="preserve"/>
      </w:r>
    </w:p>
    <w:p>
      <w:r>
        <w:br w:type="page"/>
      </w:r>
    </w:p>
    <w:p>
      <w:pPr>
        <w:pStyle w:val="Heading1"/>
        <w:spacing w:after="160" w:before="300" w:line="360"/>
        <w:jc w:val="left"/>
      </w:pPr>
      <w:r>
        <w:rPr>
          <w:rFonts w:ascii="Times New Roman" w:cs="Times New Roman" w:eastAsia="Times New Roman" w:hAnsi="Times New Roman"/>
          <w:b/>
          <w:bCs/>
          <w:sz w:val="24"/>
          <w:szCs w:val="24"/>
        </w:rPr>
        <w:t xml:space="preserve">Bibliografía</w:t>
      </w:r>
    </w:p>
    <w:p>
      <w:pPr>
        <w:spacing w:after="160" w:line="360"/>
        <w:ind w:left="720" w:hanging="720"/>
        <w:jc w:val="both"/>
      </w:pPr>
      <w:r>
        <w:rPr>
          <w:rFonts w:ascii="Times New Roman" w:cs="Times New Roman" w:eastAsia="Times New Roman" w:hAnsi="Times New Roman"/>
          <w:sz w:val="24"/>
          <w:szCs w:val="24"/>
        </w:rPr>
        <w:t xml:space="preserve">Martínez Martínez, A. (2021). </w:t>
      </w:r>
      <w:r>
        <w:rPr>
          <w:rFonts w:ascii="Times New Roman" w:cs="Times New Roman" w:eastAsia="Times New Roman" w:hAnsi="Times New Roman"/>
          <w:i/>
          <w:iCs/>
          <w:sz w:val="24"/>
          <w:szCs w:val="24"/>
        </w:rPr>
        <w:t xml:space="preserve">Proyecto feedback backend y frontend web</w:t>
      </w:r>
      <w:r>
        <w:rPr>
          <w:rFonts w:ascii="Times New Roman" w:cs="Times New Roman" w:eastAsia="Times New Roman" w:hAnsi="Times New Roman"/>
          <w:sz w:val="24"/>
          <w:szCs w:val="24"/>
        </w:rPr>
        <w:t xml:space="preserve"> [Trabajo de grado, Universitat Jaume I]. Repositorio UJI.</w:t>
      </w:r>
    </w:p>
    <w:p>
      <w:pPr>
        <w:spacing w:after="160" w:line="360"/>
        <w:ind w:left="720" w:hanging="720"/>
        <w:jc w:val="both"/>
      </w:pPr>
      <w:r>
        <w:rPr>
          <w:rFonts w:ascii="Times New Roman" w:cs="Times New Roman" w:eastAsia="Times New Roman" w:hAnsi="Times New Roman"/>
          <w:sz w:val="24"/>
          <w:szCs w:val="24"/>
        </w:rPr>
        <w:t xml:space="preserve">Pérez Ibarra, S. G., Quispe, J. R., Mullicundo, F. F., y Lamas, D. A. (2021, 15-16 de abril). Herramientas y tecnologías para el desarrollo web desde el frontend y backend. </w:t>
      </w:r>
      <w:r>
        <w:rPr>
          <w:rFonts w:ascii="Times New Roman" w:cs="Times New Roman" w:eastAsia="Times New Roman" w:hAnsi="Times New Roman"/>
          <w:i/>
          <w:iCs/>
          <w:sz w:val="24"/>
          <w:szCs w:val="24"/>
        </w:rPr>
        <w:t xml:space="preserve">XXIII Workshop de Investigadores en Ciencias de la Computación</w:t>
      </w:r>
      <w:r>
        <w:rPr>
          <w:rFonts w:ascii="Times New Roman" w:cs="Times New Roman" w:eastAsia="Times New Roman" w:hAnsi="Times New Roman"/>
          <w:sz w:val="24"/>
          <w:szCs w:val="24"/>
        </w:rPr>
        <w:t xml:space="preserve">. Universidad Nacional de Chilecito.</w:t>
      </w:r>
    </w:p>
    <w:p>
      <w:pPr>
        <w:spacing w:after="160" w:line="360"/>
        <w:ind w:left="720" w:hanging="720"/>
        <w:jc w:val="both"/>
      </w:pPr>
      <w:r>
        <w:rPr>
          <w:rFonts w:ascii="Times New Roman" w:cs="Times New Roman" w:eastAsia="Times New Roman" w:hAnsi="Times New Roman"/>
          <w:sz w:val="24"/>
          <w:szCs w:val="24"/>
        </w:rPr>
        <w:t xml:space="preserve">Regla, P. D. (2014). </w:t>
      </w:r>
      <w:r>
        <w:rPr>
          <w:rFonts w:ascii="Times New Roman" w:cs="Times New Roman" w:eastAsia="Times New Roman" w:hAnsi="Times New Roman"/>
          <w:i/>
          <w:iCs/>
          <w:sz w:val="24"/>
          <w:szCs w:val="24"/>
        </w:rPr>
        <w:t xml:space="preserve">Diseño, contenidos y desarrollo del front-end del sitio web del proyecto Auralizarte</w:t>
      </w:r>
      <w:r>
        <w:rPr>
          <w:rFonts w:ascii="Times New Roman" w:cs="Times New Roman" w:eastAsia="Times New Roman" w:hAnsi="Times New Roman"/>
          <w:sz w:val="24"/>
          <w:szCs w:val="24"/>
        </w:rPr>
        <w:t xml:space="preserve"> [Trabajo de grado, Universidad Pública de Navarra]. Repositorio UPNA.</w:t>
      </w:r>
    </w:p>
    <w:p>
      <w:pPr>
        <w:spacing w:after="160" w:line="360"/>
        <w:ind w:left="720" w:hanging="720"/>
        <w:jc w:val="both"/>
      </w:pPr>
      <w:r>
        <w:rPr>
          <w:rFonts w:ascii="Times New Roman" w:cs="Times New Roman" w:eastAsia="Times New Roman" w:hAnsi="Times New Roman"/>
          <w:sz w:val="24"/>
          <w:szCs w:val="24"/>
        </w:rPr>
        <w:t xml:space="preserve">Valdivia Caballero, J. J. (2021). </w:t>
      </w:r>
      <w:r>
        <w:rPr>
          <w:rFonts w:ascii="Times New Roman" w:cs="Times New Roman" w:eastAsia="Times New Roman" w:hAnsi="Times New Roman"/>
          <w:i/>
          <w:iCs/>
          <w:sz w:val="24"/>
          <w:szCs w:val="24"/>
        </w:rPr>
        <w:t xml:space="preserve">Modelo de procesos para el desarrollo del front-end de aplicaciones web</w:t>
      </w:r>
      <w:r>
        <w:rPr>
          <w:rFonts w:ascii="Times New Roman" w:cs="Times New Roman" w:eastAsia="Times New Roman" w:hAnsi="Times New Roman"/>
          <w:sz w:val="24"/>
          <w:szCs w:val="24"/>
        </w:rPr>
        <w:t xml:space="preserve"> (pp. 5-40) [Tesis de maestría, Universidad Nacional Mayor de San Marcos]. Repositorio UNMSM.</w:t>
      </w:r>
    </w:p>
    <w:p>
      <w:pPr>
        <w:spacing w:after="160" w:line="360"/>
        <w:ind w:left="720" w:hanging="720"/>
        <w:jc w:val="both"/>
      </w:pPr>
      <w:r>
        <w:rPr>
          <w:rFonts w:ascii="Times New Roman" w:cs="Times New Roman" w:eastAsia="Times New Roman" w:hAnsi="Times New Roman"/>
          <w:sz w:val="24"/>
          <w:szCs w:val="24"/>
        </w:rPr>
        <w:t xml:space="preserve">Banks, A., y Porcello, E. (2020). </w:t>
      </w:r>
      <w:r>
        <w:rPr>
          <w:rFonts w:ascii="Times New Roman" w:cs="Times New Roman" w:eastAsia="Times New Roman" w:hAnsi="Times New Roman"/>
          <w:i/>
          <w:iCs/>
          <w:sz w:val="24"/>
          <w:szCs w:val="24"/>
        </w:rPr>
        <w:t xml:space="preserve">Learning React: Modern Patterns for Developing React Apps</w:t>
      </w:r>
      <w:r>
        <w:rPr>
          <w:rFonts w:ascii="Times New Roman" w:cs="Times New Roman" w:eastAsia="Times New Roman" w:hAnsi="Times New Roman"/>
          <w:sz w:val="24"/>
          <w:szCs w:val="24"/>
        </w:rPr>
        <w:t xml:space="preserve"> (2.ª ed.). O'Reilly Media.</w:t>
      </w:r>
    </w:p>
    <w:p>
      <w:pPr>
        <w:spacing w:after="160" w:line="360"/>
        <w:ind w:left="720" w:hanging="720"/>
        <w:jc w:val="both"/>
      </w:pPr>
      <w:r>
        <w:rPr>
          <w:rFonts w:ascii="Times New Roman" w:cs="Times New Roman" w:eastAsia="Times New Roman" w:hAnsi="Times New Roman"/>
          <w:sz w:val="24"/>
          <w:szCs w:val="24"/>
        </w:rPr>
        <w:t xml:space="preserve">Meta Open Source. (2024). </w:t>
      </w:r>
      <w:r>
        <w:rPr>
          <w:rFonts w:ascii="Times New Roman" w:cs="Times New Roman" w:eastAsia="Times New Roman" w:hAnsi="Times New Roman"/>
          <w:i/>
          <w:iCs/>
          <w:sz w:val="24"/>
          <w:szCs w:val="24"/>
        </w:rPr>
        <w:t xml:space="preserve">React documentation</w:t>
      </w:r>
      <w:r>
        <w:rPr>
          <w:rFonts w:ascii="Times New Roman" w:cs="Times New Roman" w:eastAsia="Times New Roman" w:hAnsi="Times New Roman"/>
          <w:sz w:val="24"/>
          <w:szCs w:val="24"/>
        </w:rPr>
        <w:t xml:space="preserve">. https://react.dev</w:t>
      </w:r>
    </w:p>
    <w:p>
      <w:pPr>
        <w:spacing w:after="160" w:line="360"/>
        <w:ind w:left="720" w:hanging="720"/>
        <w:jc w:val="both"/>
      </w:pPr>
      <w:r>
        <w:rPr>
          <w:rFonts w:ascii="Times New Roman" w:cs="Times New Roman" w:eastAsia="Times New Roman" w:hAnsi="Times New Roman"/>
          <w:sz w:val="24"/>
          <w:szCs w:val="24"/>
        </w:rPr>
        <w:t xml:space="preserve">SmartBear Software. (2024). </w:t>
      </w:r>
      <w:r>
        <w:rPr>
          <w:rFonts w:ascii="Times New Roman" w:cs="Times New Roman" w:eastAsia="Times New Roman" w:hAnsi="Times New Roman"/>
          <w:i/>
          <w:iCs/>
          <w:sz w:val="24"/>
          <w:szCs w:val="24"/>
        </w:rPr>
        <w:t xml:space="preserve">Swagger documentation</w:t>
      </w:r>
      <w:r>
        <w:rPr>
          <w:rFonts w:ascii="Times New Roman" w:cs="Times New Roman" w:eastAsia="Times New Roman" w:hAnsi="Times New Roman"/>
          <w:sz w:val="24"/>
          <w:szCs w:val="24"/>
        </w:rPr>
        <w:t xml:space="preserve">. https://swagger.io/docs/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2026-05-17T19:12:27.272Z</dcterms:created>
  <dcterms:modified xsi:type="dcterms:W3CDTF">2026-05-17T19:12:27.294Z</dcterms:modified>
</cp:coreProperties>
</file>

<file path=docProps/custom.xml><?xml version="1.0" encoding="utf-8"?>
<Properties xmlns="http://schemas.openxmlformats.org/officeDocument/2006/custom-properties" xmlns:vt="http://schemas.openxmlformats.org/officeDocument/2006/docPropsVTypes"/>
</file>