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38432" w14:textId="02F56C33" w:rsidR="00EA774C" w:rsidRPr="005E5B9C" w:rsidRDefault="000946F8" w:rsidP="40D126A7">
      <w:pPr>
        <w:jc w:val="right"/>
        <w:rPr>
          <w:rFonts w:ascii="Trebuchet MS Bold"/>
          <w:color w:val="FF2600"/>
          <w:sz w:val="36"/>
          <w:szCs w:val="36"/>
          <w:lang w:val="en-US"/>
        </w:rPr>
      </w:pPr>
      <w:r>
        <w:rPr>
          <w:noProof/>
        </w:rPr>
        <w:drawing>
          <wp:anchor distT="0" distB="0" distL="114300" distR="114300" simplePos="0" relativeHeight="251664384" behindDoc="0" locked="0" layoutInCell="1" allowOverlap="1" wp14:anchorId="1C449F2B" wp14:editId="71344A5B">
            <wp:simplePos x="0" y="0"/>
            <wp:positionH relativeFrom="column">
              <wp:posOffset>-94343</wp:posOffset>
            </wp:positionH>
            <wp:positionV relativeFrom="paragraph">
              <wp:posOffset>-406400</wp:posOffset>
            </wp:positionV>
            <wp:extent cx="1342572" cy="1110343"/>
            <wp:effectExtent l="0" t="0" r="3810" b="0"/>
            <wp:wrapNone/>
            <wp:docPr id="5" name="Picture 369"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369" descr="Logo&#10;&#10;Description automatically generated"/>
                    <pic:cNvPicPr/>
                  </pic:nvPicPr>
                  <pic:blipFill>
                    <a:blip r:embed="rId10"/>
                    <a:stretch>
                      <a:fillRect/>
                    </a:stretch>
                  </pic:blipFill>
                  <pic:spPr>
                    <a:xfrm>
                      <a:off x="0" y="0"/>
                      <a:ext cx="1351575" cy="1117788"/>
                    </a:xfrm>
                    <a:prstGeom prst="rect">
                      <a:avLst/>
                    </a:prstGeom>
                  </pic:spPr>
                </pic:pic>
              </a:graphicData>
            </a:graphic>
            <wp14:sizeRelH relativeFrom="margin">
              <wp14:pctWidth>0</wp14:pctWidth>
            </wp14:sizeRelH>
            <wp14:sizeRelV relativeFrom="margin">
              <wp14:pctHeight>0</wp14:pctHeight>
            </wp14:sizeRelV>
          </wp:anchor>
        </w:drawing>
      </w:r>
    </w:p>
    <w:p w14:paraId="672A6659" w14:textId="77777777" w:rsidR="00EA774C" w:rsidRDefault="00EA774C">
      <w:pPr>
        <w:rPr>
          <w:b/>
        </w:rPr>
      </w:pPr>
    </w:p>
    <w:p w14:paraId="0A37501D" w14:textId="77777777" w:rsidR="00EA774C" w:rsidRDefault="00EA774C">
      <w:pPr>
        <w:rPr>
          <w:b/>
        </w:rPr>
      </w:pPr>
    </w:p>
    <w:p w14:paraId="5DAB6C7B" w14:textId="77777777" w:rsidR="00EA774C" w:rsidRDefault="00EA774C">
      <w:pPr>
        <w:rPr>
          <w:b/>
        </w:rPr>
      </w:pPr>
    </w:p>
    <w:p w14:paraId="02EB378F" w14:textId="77777777" w:rsidR="003122BA" w:rsidRDefault="003122BA">
      <w:pPr>
        <w:rPr>
          <w:b/>
        </w:rPr>
      </w:pPr>
    </w:p>
    <w:p w14:paraId="6A05A809" w14:textId="77777777" w:rsidR="003122BA" w:rsidRDefault="003122BA">
      <w:pPr>
        <w:rPr>
          <w:b/>
        </w:rPr>
      </w:pPr>
    </w:p>
    <w:p w14:paraId="0EA02FFF" w14:textId="60FF0EA7" w:rsidR="005E0D27" w:rsidRPr="000946F8" w:rsidRDefault="00594944" w:rsidP="003F6C75">
      <w:pPr>
        <w:pStyle w:val="NoSpacing"/>
        <w:jc w:val="right"/>
        <w:rPr>
          <w:rFonts w:ascii="Poppins" w:hAnsi="Poppins" w:cs="Poppins"/>
          <w:color w:val="00768E"/>
          <w:sz w:val="72"/>
          <w:szCs w:val="72"/>
        </w:rPr>
      </w:pPr>
      <w:r>
        <w:rPr>
          <w:sz w:val="80"/>
          <w:szCs w:val="80"/>
        </w:rPr>
        <w:t xml:space="preserve">     </w:t>
      </w:r>
      <w:r w:rsidR="005E5B9C" w:rsidRPr="000946F8">
        <w:rPr>
          <w:rFonts w:ascii="Poppins" w:hAnsi="Poppins" w:cs="Poppins"/>
          <w:b/>
          <w:color w:val="00ADBB"/>
          <w:sz w:val="72"/>
          <w:szCs w:val="72"/>
        </w:rPr>
        <w:t>Classroom Teacher</w:t>
      </w:r>
      <w:r w:rsidR="000946F8" w:rsidRPr="000946F8">
        <w:rPr>
          <w:rFonts w:ascii="Poppins" w:hAnsi="Poppins" w:cs="Poppins"/>
          <w:b/>
          <w:color w:val="00ADBB"/>
          <w:sz w:val="72"/>
          <w:szCs w:val="72"/>
        </w:rPr>
        <w:t>/ School Development Officer</w:t>
      </w:r>
    </w:p>
    <w:p w14:paraId="5C9C294A" w14:textId="77777777" w:rsidR="001816FF" w:rsidRDefault="00594944" w:rsidP="00594944">
      <w:pPr>
        <w:pStyle w:val="NoSpacing"/>
        <w:jc w:val="right"/>
        <w:rPr>
          <w:rFonts w:ascii="Kohicle25" w:hAnsi="Kohicle25"/>
          <w:color w:val="006666"/>
          <w:sz w:val="48"/>
          <w:szCs w:val="60"/>
        </w:rPr>
      </w:pPr>
      <w:r>
        <w:rPr>
          <w:color w:val="006666"/>
          <w:sz w:val="36"/>
          <w:szCs w:val="60"/>
        </w:rPr>
        <w:t xml:space="preserve">                          </w:t>
      </w:r>
      <w:r w:rsidR="00EA774C" w:rsidRPr="001816FF">
        <w:rPr>
          <w:color w:val="006666"/>
          <w:sz w:val="36"/>
          <w:szCs w:val="60"/>
        </w:rPr>
        <w:t xml:space="preserve"> </w:t>
      </w:r>
      <w:r w:rsidR="007A5975" w:rsidRPr="001816FF">
        <w:rPr>
          <w:color w:val="006666"/>
          <w:sz w:val="36"/>
          <w:szCs w:val="60"/>
        </w:rPr>
        <w:tab/>
      </w:r>
      <w:r w:rsidR="007A5975" w:rsidRPr="001816FF">
        <w:rPr>
          <w:color w:val="006666"/>
          <w:sz w:val="36"/>
          <w:szCs w:val="60"/>
        </w:rPr>
        <w:tab/>
      </w:r>
      <w:r w:rsidR="007A5975" w:rsidRPr="001816FF">
        <w:rPr>
          <w:color w:val="006666"/>
          <w:sz w:val="36"/>
          <w:szCs w:val="60"/>
        </w:rPr>
        <w:tab/>
      </w:r>
      <w:r>
        <w:rPr>
          <w:color w:val="006666"/>
          <w:sz w:val="36"/>
          <w:szCs w:val="60"/>
        </w:rPr>
        <w:t xml:space="preserve">   </w:t>
      </w:r>
      <w:r w:rsidR="001816FF" w:rsidRPr="001816FF">
        <w:rPr>
          <w:color w:val="006666"/>
          <w:sz w:val="36"/>
          <w:szCs w:val="60"/>
        </w:rPr>
        <w:tab/>
      </w:r>
      <w:r>
        <w:rPr>
          <w:color w:val="006666"/>
          <w:sz w:val="36"/>
          <w:szCs w:val="60"/>
        </w:rPr>
        <w:t xml:space="preserve">   </w:t>
      </w:r>
    </w:p>
    <w:p w14:paraId="72A3D3EC" w14:textId="18D67B46" w:rsidR="003F6C75" w:rsidRDefault="003F6C75" w:rsidP="00EA774C">
      <w:pPr>
        <w:pStyle w:val="NoSpacing"/>
        <w:rPr>
          <w:rFonts w:ascii="Gill Sans Std" w:hAnsi="Gill Sans Std"/>
          <w:sz w:val="30"/>
          <w:szCs w:val="30"/>
        </w:rPr>
      </w:pPr>
    </w:p>
    <w:p w14:paraId="1CAAE03E" w14:textId="12D67070" w:rsidR="003122BA" w:rsidRDefault="00C57CFC" w:rsidP="00EA774C">
      <w:pPr>
        <w:pStyle w:val="NoSpacing"/>
        <w:rPr>
          <w:rFonts w:ascii="Gill Sans Std" w:hAnsi="Gill Sans Std"/>
          <w:sz w:val="30"/>
          <w:szCs w:val="30"/>
        </w:rPr>
      </w:pPr>
      <w:r>
        <w:rPr>
          <w:rFonts w:ascii="Kohicle25" w:hAnsi="Kohicle25"/>
          <w:noProof/>
        </w:rPr>
        <w:drawing>
          <wp:anchor distT="0" distB="0" distL="114300" distR="114300" simplePos="0" relativeHeight="251656192" behindDoc="0" locked="0" layoutInCell="1" allowOverlap="1" wp14:anchorId="3EA9EC60" wp14:editId="2C2F3828">
            <wp:simplePos x="0" y="0"/>
            <wp:positionH relativeFrom="column">
              <wp:posOffset>-289560</wp:posOffset>
            </wp:positionH>
            <wp:positionV relativeFrom="paragraph">
              <wp:posOffset>226060</wp:posOffset>
            </wp:positionV>
            <wp:extent cx="3178810" cy="2121535"/>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G_EducationCentres_07.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78810" cy="2121535"/>
                    </a:xfrm>
                    <a:prstGeom prst="rect">
                      <a:avLst/>
                    </a:prstGeom>
                  </pic:spPr>
                </pic:pic>
              </a:graphicData>
            </a:graphic>
            <wp14:sizeRelH relativeFrom="page">
              <wp14:pctWidth>0</wp14:pctWidth>
            </wp14:sizeRelH>
            <wp14:sizeRelV relativeFrom="page">
              <wp14:pctHeight>0</wp14:pctHeight>
            </wp14:sizeRelV>
          </wp:anchor>
        </w:drawing>
      </w:r>
    </w:p>
    <w:p w14:paraId="0D0B940D" w14:textId="47A42485" w:rsidR="003122BA" w:rsidRDefault="00C57CFC" w:rsidP="00EA774C">
      <w:pPr>
        <w:pStyle w:val="NoSpacing"/>
        <w:rPr>
          <w:rFonts w:ascii="Gill Sans Std" w:hAnsi="Gill Sans Std"/>
          <w:sz w:val="30"/>
          <w:szCs w:val="30"/>
        </w:rPr>
      </w:pPr>
      <w:r>
        <w:rPr>
          <w:rFonts w:ascii="Kohicle25" w:hAnsi="Kohicle25"/>
          <w:noProof/>
        </w:rPr>
        <w:drawing>
          <wp:anchor distT="0" distB="0" distL="114300" distR="114300" simplePos="0" relativeHeight="251658240" behindDoc="0" locked="0" layoutInCell="1" allowOverlap="1" wp14:anchorId="3AF166C3" wp14:editId="2A8A28BB">
            <wp:simplePos x="0" y="0"/>
            <wp:positionH relativeFrom="column">
              <wp:posOffset>2990215</wp:posOffset>
            </wp:positionH>
            <wp:positionV relativeFrom="paragraph">
              <wp:posOffset>8255</wp:posOffset>
            </wp:positionV>
            <wp:extent cx="3171190" cy="211582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G_EducationCentres_10.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1190" cy="2115820"/>
                    </a:xfrm>
                    <a:prstGeom prst="rect">
                      <a:avLst/>
                    </a:prstGeom>
                  </pic:spPr>
                </pic:pic>
              </a:graphicData>
            </a:graphic>
            <wp14:sizeRelH relativeFrom="page">
              <wp14:pctWidth>0</wp14:pctWidth>
            </wp14:sizeRelH>
            <wp14:sizeRelV relativeFrom="page">
              <wp14:pctHeight>0</wp14:pctHeight>
            </wp14:sizeRelV>
          </wp:anchor>
        </w:drawing>
      </w:r>
    </w:p>
    <w:p w14:paraId="0E27B00A" w14:textId="01856843" w:rsidR="003122BA" w:rsidRDefault="003122BA" w:rsidP="00EA774C">
      <w:pPr>
        <w:pStyle w:val="NoSpacing"/>
        <w:rPr>
          <w:rFonts w:ascii="Gill Sans Std" w:hAnsi="Gill Sans Std"/>
          <w:sz w:val="30"/>
          <w:szCs w:val="30"/>
        </w:rPr>
      </w:pPr>
    </w:p>
    <w:p w14:paraId="60061E4C" w14:textId="30FDD681" w:rsidR="003122BA" w:rsidRDefault="003122BA" w:rsidP="00EA774C">
      <w:pPr>
        <w:pStyle w:val="NoSpacing"/>
        <w:rPr>
          <w:rFonts w:ascii="Gill Sans Std" w:hAnsi="Gill Sans Std"/>
          <w:sz w:val="30"/>
          <w:szCs w:val="30"/>
        </w:rPr>
      </w:pPr>
    </w:p>
    <w:p w14:paraId="44EAFD9C" w14:textId="35B74256" w:rsidR="003122BA" w:rsidRDefault="003122BA" w:rsidP="00EA774C">
      <w:pPr>
        <w:pStyle w:val="NoSpacing"/>
        <w:rPr>
          <w:rFonts w:ascii="Gill Sans Std" w:hAnsi="Gill Sans Std"/>
          <w:sz w:val="30"/>
          <w:szCs w:val="30"/>
        </w:rPr>
      </w:pPr>
    </w:p>
    <w:p w14:paraId="00601022" w14:textId="77777777" w:rsidR="00C57CFC" w:rsidRDefault="00C57CFC" w:rsidP="005E5B9C">
      <w:pPr>
        <w:pStyle w:val="NoSpacing"/>
      </w:pPr>
    </w:p>
    <w:p w14:paraId="3B2D2F42" w14:textId="77777777" w:rsidR="00C57CFC" w:rsidRDefault="00C57CFC" w:rsidP="005E5B9C">
      <w:pPr>
        <w:pStyle w:val="NoSpacing"/>
      </w:pPr>
    </w:p>
    <w:p w14:paraId="37752632" w14:textId="77777777" w:rsidR="00C57CFC" w:rsidRDefault="00C57CFC" w:rsidP="005E5B9C">
      <w:pPr>
        <w:pStyle w:val="NoSpacing"/>
      </w:pPr>
    </w:p>
    <w:p w14:paraId="598F5A44" w14:textId="77777777" w:rsidR="00C57CFC" w:rsidRDefault="00C57CFC" w:rsidP="005E5B9C">
      <w:pPr>
        <w:pStyle w:val="NoSpacing"/>
      </w:pPr>
    </w:p>
    <w:p w14:paraId="2C354413" w14:textId="77777777" w:rsidR="00C57CFC" w:rsidRDefault="00C57CFC" w:rsidP="005E5B9C">
      <w:pPr>
        <w:pStyle w:val="NoSpacing"/>
      </w:pPr>
    </w:p>
    <w:p w14:paraId="052D884B" w14:textId="77777777" w:rsidR="00C57CFC" w:rsidRDefault="00C57CFC" w:rsidP="005E5B9C">
      <w:pPr>
        <w:pStyle w:val="NoSpacing"/>
      </w:pPr>
    </w:p>
    <w:p w14:paraId="23DF62B2" w14:textId="77777777" w:rsidR="00C57CFC" w:rsidRDefault="00C57CFC" w:rsidP="005E5B9C">
      <w:pPr>
        <w:pStyle w:val="NoSpacing"/>
      </w:pPr>
    </w:p>
    <w:p w14:paraId="06BF6D56" w14:textId="77777777" w:rsidR="00C57CFC" w:rsidRDefault="00C57CFC" w:rsidP="005E5B9C">
      <w:pPr>
        <w:pStyle w:val="NoSpacing"/>
      </w:pPr>
    </w:p>
    <w:p w14:paraId="33B9A94A" w14:textId="77777777" w:rsidR="00C57CFC" w:rsidRDefault="00C57CFC" w:rsidP="005E5B9C">
      <w:pPr>
        <w:pStyle w:val="NoSpacing"/>
      </w:pPr>
    </w:p>
    <w:p w14:paraId="47026080" w14:textId="77777777" w:rsidR="00C57CFC" w:rsidRDefault="00C57CFC" w:rsidP="005E5B9C">
      <w:pPr>
        <w:pStyle w:val="NoSpacing"/>
      </w:pPr>
    </w:p>
    <w:p w14:paraId="5603C1CC" w14:textId="77777777" w:rsidR="00C57CFC" w:rsidRDefault="00C57CFC" w:rsidP="005E5B9C">
      <w:pPr>
        <w:pStyle w:val="NoSpacing"/>
      </w:pPr>
    </w:p>
    <w:p w14:paraId="3B3CCD72" w14:textId="77777777" w:rsidR="00C57CFC" w:rsidRDefault="00C57CFC" w:rsidP="005E5B9C">
      <w:pPr>
        <w:pStyle w:val="NoSpacing"/>
      </w:pPr>
    </w:p>
    <w:p w14:paraId="413B43A1" w14:textId="77777777" w:rsidR="00C57CFC" w:rsidRDefault="00C57CFC" w:rsidP="005E5B9C">
      <w:pPr>
        <w:pStyle w:val="NoSpacing"/>
      </w:pPr>
    </w:p>
    <w:p w14:paraId="67AEABB0" w14:textId="77777777" w:rsidR="00C57CFC" w:rsidRDefault="00C57CFC" w:rsidP="005E5B9C">
      <w:pPr>
        <w:pStyle w:val="NoSpacing"/>
      </w:pPr>
    </w:p>
    <w:p w14:paraId="402BEEF6" w14:textId="77777777" w:rsidR="00C57CFC" w:rsidRDefault="00C57CFC" w:rsidP="005E5B9C">
      <w:pPr>
        <w:pStyle w:val="NoSpacing"/>
      </w:pPr>
    </w:p>
    <w:p w14:paraId="3E3D760D" w14:textId="77777777" w:rsidR="00C57CFC" w:rsidRDefault="00C57CFC" w:rsidP="005E5B9C">
      <w:pPr>
        <w:pStyle w:val="NoSpacing"/>
      </w:pPr>
    </w:p>
    <w:p w14:paraId="54632FA2" w14:textId="38E761F0" w:rsidR="005E5B9C" w:rsidRPr="00C57CFC" w:rsidRDefault="005B51DE" w:rsidP="005E5B9C">
      <w:pPr>
        <w:pStyle w:val="NoSpacing"/>
        <w:rPr>
          <w:rFonts w:ascii="Poppins" w:hAnsi="Poppins" w:cs="Poppins"/>
          <w:color w:val="00ADBB"/>
          <w:sz w:val="28"/>
          <w:szCs w:val="28"/>
        </w:rPr>
      </w:pPr>
      <w:hyperlink r:id="rId13" w:history="1">
        <w:r w:rsidR="00346039">
          <w:rPr>
            <w:rStyle w:val="Hyperlink"/>
            <w:rFonts w:ascii="Poppins" w:hAnsi="Poppins" w:cs="Poppins"/>
            <w:sz w:val="28"/>
            <w:szCs w:val="28"/>
          </w:rPr>
          <w:t>vroyal@aspireapschool.bham.sch.uk</w:t>
        </w:r>
      </w:hyperlink>
    </w:p>
    <w:p w14:paraId="7B2B2218" w14:textId="01A2BC08" w:rsidR="005E5B9C" w:rsidRPr="006A0BB2" w:rsidRDefault="005B51DE" w:rsidP="005E5B9C">
      <w:pPr>
        <w:pStyle w:val="NoSpacing"/>
        <w:rPr>
          <w:rFonts w:ascii="Poppins" w:hAnsi="Poppins" w:cs="Poppins"/>
          <w:color w:val="00B0F0"/>
          <w:sz w:val="28"/>
          <w:szCs w:val="28"/>
        </w:rPr>
      </w:pPr>
      <w:hyperlink r:id="rId14" w:history="1">
        <w:r w:rsidR="00346039" w:rsidRPr="006A0BB2">
          <w:rPr>
            <w:rStyle w:val="Hyperlink"/>
            <w:rFonts w:ascii="Poppins" w:hAnsi="Poppins" w:cs="Poppins"/>
            <w:color w:val="00B0F0"/>
            <w:sz w:val="28"/>
            <w:szCs w:val="28"/>
          </w:rPr>
          <w:t>www</w:t>
        </w:r>
      </w:hyperlink>
      <w:r w:rsidR="00346039" w:rsidRPr="006A0BB2">
        <w:rPr>
          <w:rStyle w:val="Hyperlink"/>
          <w:rFonts w:ascii="Poppins" w:hAnsi="Poppins" w:cs="Poppins"/>
          <w:color w:val="00B0F0"/>
          <w:sz w:val="28"/>
          <w:szCs w:val="28"/>
          <w:u w:val="none"/>
        </w:rPr>
        <w:t>aspireapschool.org</w:t>
      </w:r>
      <w:r w:rsidR="00346039" w:rsidRPr="006A0BB2">
        <w:rPr>
          <w:rFonts w:ascii="Poppins" w:hAnsi="Poppins" w:cs="Poppins"/>
          <w:color w:val="00B0F0"/>
          <w:sz w:val="28"/>
          <w:szCs w:val="28"/>
        </w:rPr>
        <w:t xml:space="preserve"> </w:t>
      </w:r>
    </w:p>
    <w:p w14:paraId="015F0CD9" w14:textId="3B5F098E" w:rsidR="005E5B9C" w:rsidRPr="00C57CFC" w:rsidRDefault="005E5B9C" w:rsidP="005E5B9C">
      <w:pPr>
        <w:pStyle w:val="NoSpacing"/>
        <w:rPr>
          <w:rFonts w:ascii="Poppins" w:hAnsi="Poppins" w:cs="Poppins"/>
          <w:color w:val="00ADBB"/>
          <w:sz w:val="28"/>
          <w:szCs w:val="28"/>
        </w:rPr>
      </w:pPr>
      <w:r w:rsidRPr="00C57CFC">
        <w:rPr>
          <w:rFonts w:ascii="Poppins" w:hAnsi="Poppins" w:cs="Poppins"/>
          <w:color w:val="00ADBB"/>
          <w:sz w:val="28"/>
          <w:szCs w:val="28"/>
        </w:rPr>
        <w:t>0</w:t>
      </w:r>
      <w:r w:rsidR="00346039">
        <w:rPr>
          <w:rFonts w:ascii="Poppins" w:hAnsi="Poppins" w:cs="Poppins"/>
          <w:color w:val="00ADBB"/>
          <w:sz w:val="28"/>
          <w:szCs w:val="28"/>
        </w:rPr>
        <w:t>7305465485</w:t>
      </w:r>
    </w:p>
    <w:p w14:paraId="5B2F7F3E" w14:textId="0DC68B62" w:rsidR="00BE2EBC" w:rsidRPr="00C57CFC" w:rsidRDefault="00C57CFC" w:rsidP="00BE2EBC">
      <w:pPr>
        <w:rPr>
          <w:rFonts w:ascii="Poppins" w:eastAsia="Kohicle25" w:hAnsi="Poppins" w:cs="Poppins"/>
          <w:b/>
          <w:color w:val="00ADBB"/>
          <w:sz w:val="60"/>
          <w:szCs w:val="60"/>
          <w:u w:color="006666"/>
          <w:lang w:val="en-US"/>
        </w:rPr>
      </w:pPr>
      <w:r w:rsidRPr="00C57CFC">
        <w:rPr>
          <w:rFonts w:ascii="Poppins" w:eastAsia="Kohicle25" w:hAnsi="Poppins" w:cs="Poppins"/>
          <w:b/>
          <w:color w:val="00ADBB"/>
          <w:sz w:val="60"/>
          <w:szCs w:val="60"/>
          <w:u w:color="006666"/>
          <w:lang w:val="en-US"/>
        </w:rPr>
        <w:t>I</w:t>
      </w:r>
      <w:r w:rsidR="00BE2EBC" w:rsidRPr="00C57CFC">
        <w:rPr>
          <w:rFonts w:ascii="Poppins" w:eastAsia="Kohicle25" w:hAnsi="Poppins" w:cs="Poppins"/>
          <w:b/>
          <w:color w:val="00ADBB"/>
          <w:sz w:val="60"/>
          <w:szCs w:val="60"/>
          <w:u w:color="006666"/>
          <w:lang w:val="en-US"/>
        </w:rPr>
        <w:t xml:space="preserve">ntroducing </w:t>
      </w:r>
      <w:r w:rsidR="00346039">
        <w:rPr>
          <w:rFonts w:ascii="Poppins" w:eastAsia="Kohicle25" w:hAnsi="Poppins" w:cs="Poppins"/>
          <w:b/>
          <w:color w:val="00ADBB"/>
          <w:sz w:val="60"/>
          <w:szCs w:val="60"/>
          <w:u w:color="006666"/>
          <w:lang w:val="en-US"/>
        </w:rPr>
        <w:t>Aspire</w:t>
      </w:r>
      <w:r w:rsidR="00BE2EBC" w:rsidRPr="00C57CFC">
        <w:rPr>
          <w:rFonts w:ascii="Poppins" w:eastAsia="Kohicle25" w:hAnsi="Poppins" w:cs="Poppins"/>
          <w:b/>
          <w:color w:val="00ADBB"/>
          <w:sz w:val="60"/>
          <w:szCs w:val="60"/>
          <w:u w:color="006666"/>
          <w:lang w:val="en-US"/>
        </w:rPr>
        <w:t>…</w:t>
      </w:r>
    </w:p>
    <w:p w14:paraId="3E56025A" w14:textId="2159FAD6" w:rsidR="00BE2EBC" w:rsidRPr="005E3C50" w:rsidRDefault="00346039" w:rsidP="00BE2EBC">
      <w:pPr>
        <w:spacing w:after="0" w:line="240" w:lineRule="auto"/>
        <w:textAlignment w:val="baseline"/>
        <w:rPr>
          <w:rFonts w:ascii="Poppins" w:eastAsia="Times New Roman" w:hAnsi="Poppins" w:cs="Poppins"/>
          <w:sz w:val="19"/>
          <w:szCs w:val="19"/>
        </w:rPr>
      </w:pPr>
      <w:r>
        <w:rPr>
          <w:rFonts w:ascii="Poppins" w:eastAsia="Times New Roman" w:hAnsi="Poppins" w:cs="Poppins"/>
          <w:sz w:val="19"/>
          <w:szCs w:val="19"/>
        </w:rPr>
        <w:t>Aspire</w:t>
      </w:r>
      <w:r w:rsidR="00BE2EBC" w:rsidRPr="005E3C50">
        <w:rPr>
          <w:rFonts w:ascii="Poppins" w:eastAsia="Times New Roman" w:hAnsi="Poppins" w:cs="Poppins"/>
          <w:sz w:val="19"/>
          <w:szCs w:val="19"/>
        </w:rPr>
        <w:t xml:space="preserve"> </w:t>
      </w:r>
      <w:r>
        <w:rPr>
          <w:rFonts w:ascii="Poppins" w:eastAsia="Times New Roman" w:hAnsi="Poppins" w:cs="Poppins"/>
          <w:sz w:val="19"/>
          <w:szCs w:val="19"/>
        </w:rPr>
        <w:t xml:space="preserve">AP School works </w:t>
      </w:r>
      <w:r w:rsidR="00BE2EBC" w:rsidRPr="005E3C50">
        <w:rPr>
          <w:rFonts w:ascii="Poppins" w:eastAsia="Times New Roman" w:hAnsi="Poppins" w:cs="Poppins"/>
          <w:sz w:val="19"/>
          <w:szCs w:val="19"/>
        </w:rPr>
        <w:t>to bring hope and a future for struggling children. That means getting alongside struggling children, providing practical support in and out of school and connecting with home to bring hope and a future.  </w:t>
      </w:r>
    </w:p>
    <w:p w14:paraId="3DEEC669" w14:textId="77777777" w:rsidR="00BE2EBC" w:rsidRPr="005E3C50" w:rsidRDefault="00BE2EBC" w:rsidP="00BE2EBC">
      <w:pPr>
        <w:spacing w:after="0" w:line="240" w:lineRule="auto"/>
        <w:textAlignment w:val="baseline"/>
        <w:rPr>
          <w:rFonts w:ascii="Poppins" w:eastAsia="Times New Roman" w:hAnsi="Poppins" w:cs="Poppins"/>
          <w:sz w:val="19"/>
          <w:szCs w:val="19"/>
        </w:rPr>
      </w:pPr>
    </w:p>
    <w:p w14:paraId="746B7B17" w14:textId="77777777" w:rsidR="00BE2EBC" w:rsidRPr="005E3C50" w:rsidRDefault="00BE2EBC" w:rsidP="00BE2EBC">
      <w:pPr>
        <w:spacing w:after="0" w:line="240" w:lineRule="auto"/>
        <w:textAlignment w:val="baseline"/>
        <w:rPr>
          <w:rFonts w:ascii="Poppins" w:eastAsia="Times New Roman" w:hAnsi="Poppins" w:cs="Poppins"/>
          <w:sz w:val="19"/>
          <w:szCs w:val="19"/>
        </w:rPr>
      </w:pPr>
      <w:r w:rsidRPr="005E3C50">
        <w:rPr>
          <w:rFonts w:ascii="Poppins" w:eastAsia="Times New Roman" w:hAnsi="Poppins" w:cs="Poppins"/>
          <w:sz w:val="19"/>
          <w:szCs w:val="19"/>
        </w:rPr>
        <w:t>All over the UK, children are struggling in school for all kinds of reasons and many families are suffering without hope. Nationally, the latest statistics show that: </w:t>
      </w:r>
    </w:p>
    <w:p w14:paraId="3656B9AB" w14:textId="77777777" w:rsidR="00BE2EBC" w:rsidRPr="005E3C50" w:rsidRDefault="00BE2EBC" w:rsidP="00BE2EBC">
      <w:pPr>
        <w:spacing w:after="0" w:line="240" w:lineRule="auto"/>
        <w:textAlignment w:val="baseline"/>
        <w:rPr>
          <w:rFonts w:ascii="Poppins" w:eastAsia="Times New Roman" w:hAnsi="Poppins" w:cs="Poppins"/>
          <w:sz w:val="19"/>
          <w:szCs w:val="19"/>
        </w:rPr>
      </w:pPr>
    </w:p>
    <w:p w14:paraId="5363C92B" w14:textId="77777777" w:rsidR="00BE2EBC" w:rsidRPr="005E3C50" w:rsidRDefault="00BE2EBC" w:rsidP="00BE2EBC">
      <w:pPr>
        <w:pStyle w:val="ListParagraph"/>
        <w:numPr>
          <w:ilvl w:val="0"/>
          <w:numId w:val="31"/>
        </w:numPr>
        <w:spacing w:after="0" w:line="240" w:lineRule="auto"/>
        <w:textAlignment w:val="baseline"/>
        <w:rPr>
          <w:rFonts w:ascii="Poppins" w:eastAsia="Times New Roman" w:hAnsi="Poppins" w:cs="Poppins"/>
          <w:sz w:val="19"/>
          <w:szCs w:val="19"/>
        </w:rPr>
      </w:pPr>
      <w:r w:rsidRPr="005E3C50">
        <w:rPr>
          <w:rFonts w:ascii="Poppins" w:eastAsia="Times New Roman" w:hAnsi="Poppins" w:cs="Poppins"/>
          <w:sz w:val="19"/>
          <w:szCs w:val="19"/>
        </w:rPr>
        <w:t>Children living in poverty are 4 times more likely to get a permanent exclusion from school </w:t>
      </w:r>
    </w:p>
    <w:p w14:paraId="4F85CE59" w14:textId="77777777" w:rsidR="00BE2EBC" w:rsidRPr="005E3C50" w:rsidRDefault="00BE2EBC" w:rsidP="00BE2EBC">
      <w:pPr>
        <w:pStyle w:val="ListParagraph"/>
        <w:numPr>
          <w:ilvl w:val="0"/>
          <w:numId w:val="31"/>
        </w:numPr>
        <w:spacing w:after="0" w:line="240" w:lineRule="auto"/>
        <w:textAlignment w:val="baseline"/>
        <w:rPr>
          <w:rFonts w:ascii="Poppins" w:eastAsia="Times New Roman" w:hAnsi="Poppins" w:cs="Poppins"/>
          <w:sz w:val="19"/>
          <w:szCs w:val="19"/>
        </w:rPr>
      </w:pPr>
      <w:r w:rsidRPr="005E3C50">
        <w:rPr>
          <w:rFonts w:ascii="Poppins" w:eastAsia="Times New Roman" w:hAnsi="Poppins" w:cs="Poppins"/>
          <w:sz w:val="19"/>
          <w:szCs w:val="19"/>
        </w:rPr>
        <w:t>More than two thirds of the current prison population were excluded from school </w:t>
      </w:r>
    </w:p>
    <w:p w14:paraId="2E353ABE" w14:textId="77777777" w:rsidR="00BE2EBC" w:rsidRPr="005E3C50" w:rsidRDefault="00BE2EBC" w:rsidP="00BE2EBC">
      <w:pPr>
        <w:pStyle w:val="ListParagraph"/>
        <w:numPr>
          <w:ilvl w:val="0"/>
          <w:numId w:val="31"/>
        </w:numPr>
        <w:spacing w:after="0" w:line="240" w:lineRule="auto"/>
        <w:textAlignment w:val="baseline"/>
        <w:rPr>
          <w:rFonts w:ascii="Poppins" w:eastAsia="Times New Roman" w:hAnsi="Poppins" w:cs="Poppins"/>
          <w:sz w:val="19"/>
          <w:szCs w:val="19"/>
        </w:rPr>
      </w:pPr>
      <w:r w:rsidRPr="005E3C50">
        <w:rPr>
          <w:rFonts w:ascii="Poppins" w:eastAsia="Times New Roman" w:hAnsi="Poppins" w:cs="Poppins"/>
          <w:sz w:val="19"/>
          <w:szCs w:val="19"/>
        </w:rPr>
        <w:t>One in six </w:t>
      </w:r>
      <w:proofErr w:type="gramStart"/>
      <w:r w:rsidRPr="005E3C50">
        <w:rPr>
          <w:rFonts w:ascii="Poppins" w:eastAsia="Times New Roman" w:hAnsi="Poppins" w:cs="Poppins"/>
          <w:sz w:val="19"/>
          <w:szCs w:val="19"/>
        </w:rPr>
        <w:t>16-24 year old</w:t>
      </w:r>
      <w:proofErr w:type="gramEnd"/>
      <w:r w:rsidRPr="005E3C50">
        <w:rPr>
          <w:rFonts w:ascii="Poppins" w:eastAsia="Times New Roman" w:hAnsi="Poppins" w:cs="Poppins"/>
          <w:sz w:val="19"/>
          <w:szCs w:val="19"/>
        </w:rPr>
        <w:t> ’NEETs’ (those not in Education, Employment or Training) die within ten years of falling out of the system </w:t>
      </w:r>
    </w:p>
    <w:p w14:paraId="6C5D4D77" w14:textId="77777777" w:rsidR="00BE2EBC" w:rsidRPr="005E3C50" w:rsidRDefault="00BE2EBC" w:rsidP="00BE2EBC">
      <w:pPr>
        <w:pStyle w:val="ListParagraph"/>
        <w:numPr>
          <w:ilvl w:val="0"/>
          <w:numId w:val="31"/>
        </w:numPr>
        <w:spacing w:after="0" w:line="240" w:lineRule="auto"/>
        <w:textAlignment w:val="baseline"/>
        <w:rPr>
          <w:rFonts w:ascii="Poppins" w:eastAsia="Times New Roman" w:hAnsi="Poppins" w:cs="Poppins"/>
          <w:sz w:val="19"/>
          <w:szCs w:val="19"/>
        </w:rPr>
      </w:pPr>
      <w:r w:rsidRPr="005E3C50">
        <w:rPr>
          <w:rFonts w:ascii="Poppins" w:eastAsia="Times New Roman" w:hAnsi="Poppins" w:cs="Poppins"/>
          <w:sz w:val="19"/>
          <w:szCs w:val="19"/>
        </w:rPr>
        <w:t>1.5 million children are entitled to free school meals in the UK </w:t>
      </w:r>
    </w:p>
    <w:p w14:paraId="45FB0818" w14:textId="77777777" w:rsidR="00BE2EBC" w:rsidRPr="005E3C50" w:rsidRDefault="00BE2EBC" w:rsidP="00BE2EBC">
      <w:pPr>
        <w:spacing w:after="0" w:line="240" w:lineRule="auto"/>
        <w:textAlignment w:val="baseline"/>
        <w:rPr>
          <w:rFonts w:ascii="Poppins" w:eastAsia="Times New Roman" w:hAnsi="Poppins" w:cs="Poppins"/>
          <w:sz w:val="19"/>
          <w:szCs w:val="19"/>
        </w:rPr>
      </w:pPr>
    </w:p>
    <w:p w14:paraId="2B64CE78" w14:textId="77777777" w:rsidR="00BE2EBC" w:rsidRPr="005E3C50" w:rsidRDefault="00BE2EBC" w:rsidP="00BE2EBC">
      <w:pPr>
        <w:spacing w:after="0" w:line="240" w:lineRule="auto"/>
        <w:textAlignment w:val="baseline"/>
        <w:rPr>
          <w:rFonts w:ascii="Poppins" w:eastAsia="Times New Roman" w:hAnsi="Poppins" w:cs="Poppins"/>
          <w:sz w:val="19"/>
          <w:szCs w:val="19"/>
        </w:rPr>
      </w:pPr>
      <w:r w:rsidRPr="005E3C50">
        <w:rPr>
          <w:rFonts w:ascii="Poppins" w:eastAsia="Times New Roman" w:hAnsi="Poppins" w:cs="Poppins"/>
          <w:sz w:val="19"/>
          <w:szCs w:val="19"/>
        </w:rPr>
        <w:t>But there is hope. </w:t>
      </w:r>
    </w:p>
    <w:p w14:paraId="049F31CB" w14:textId="77777777" w:rsidR="00BE2EBC" w:rsidRPr="005E3C50" w:rsidRDefault="00BE2EBC" w:rsidP="00BE2EBC">
      <w:pPr>
        <w:spacing w:after="0" w:line="240" w:lineRule="auto"/>
        <w:textAlignment w:val="baseline"/>
        <w:rPr>
          <w:rFonts w:ascii="Poppins" w:eastAsia="Times New Roman" w:hAnsi="Poppins" w:cs="Poppins"/>
          <w:sz w:val="19"/>
          <w:szCs w:val="19"/>
        </w:rPr>
      </w:pPr>
    </w:p>
    <w:p w14:paraId="445830CF" w14:textId="3AE34E22" w:rsidR="40D126A7" w:rsidRPr="005E3C50" w:rsidRDefault="40D126A7" w:rsidP="40D126A7">
      <w:pPr>
        <w:spacing w:after="0" w:line="240" w:lineRule="auto"/>
        <w:rPr>
          <w:rFonts w:ascii="Trebuchet MS Bold"/>
          <w:color w:val="FF2600"/>
          <w:sz w:val="19"/>
          <w:szCs w:val="19"/>
          <w:lang w:val="en-US"/>
        </w:rPr>
      </w:pPr>
      <w:r w:rsidRPr="005E3C50">
        <w:rPr>
          <w:rFonts w:ascii="Poppins" w:eastAsia="Times New Roman" w:hAnsi="Poppins" w:cs="Poppins"/>
          <w:sz w:val="19"/>
          <w:szCs w:val="19"/>
        </w:rPr>
        <w:t xml:space="preserve">It comes through the local church making a real difference in their community. </w:t>
      </w:r>
      <w:r w:rsidR="00346039">
        <w:rPr>
          <w:rFonts w:ascii="Poppins" w:eastAsia="Times New Roman" w:hAnsi="Poppins" w:cs="Poppins"/>
          <w:sz w:val="19"/>
          <w:szCs w:val="19"/>
        </w:rPr>
        <w:t xml:space="preserve">Aspire </w:t>
      </w:r>
      <w:r w:rsidRPr="005E3C50">
        <w:rPr>
          <w:rFonts w:ascii="Poppins" w:eastAsia="Times New Roman" w:hAnsi="Poppins" w:cs="Poppins"/>
          <w:sz w:val="19"/>
          <w:szCs w:val="19"/>
        </w:rPr>
        <w:t xml:space="preserve">is passionate about bringing a practical approach that goes way beyond education and works to build strong connections between local churches, </w:t>
      </w:r>
      <w:proofErr w:type="gramStart"/>
      <w:r w:rsidRPr="005E3C50">
        <w:rPr>
          <w:rFonts w:ascii="Poppins" w:eastAsia="Times New Roman" w:hAnsi="Poppins" w:cs="Poppins"/>
          <w:sz w:val="19"/>
          <w:szCs w:val="19"/>
        </w:rPr>
        <w:t>families</w:t>
      </w:r>
      <w:proofErr w:type="gramEnd"/>
      <w:r w:rsidRPr="005E3C50">
        <w:rPr>
          <w:rFonts w:ascii="Poppins" w:eastAsia="Times New Roman" w:hAnsi="Poppins" w:cs="Poppins"/>
          <w:sz w:val="19"/>
          <w:szCs w:val="19"/>
        </w:rPr>
        <w:t xml:space="preserve"> and schools. At </w:t>
      </w:r>
      <w:r w:rsidR="00346039">
        <w:rPr>
          <w:rFonts w:ascii="Poppins" w:eastAsia="Times New Roman" w:hAnsi="Poppins" w:cs="Poppins"/>
          <w:sz w:val="19"/>
          <w:szCs w:val="19"/>
        </w:rPr>
        <w:t>Aspire</w:t>
      </w:r>
      <w:r w:rsidRPr="005E3C50">
        <w:rPr>
          <w:rFonts w:ascii="Poppins" w:eastAsia="Times New Roman" w:hAnsi="Poppins" w:cs="Poppins"/>
          <w:sz w:val="19"/>
          <w:szCs w:val="19"/>
        </w:rPr>
        <w:t>, we have a big vision to make the difference in as many children and families lives as possible. We are transforming lives for good</w:t>
      </w:r>
      <w:r w:rsidR="007D54CB">
        <w:rPr>
          <w:rFonts w:ascii="Poppins" w:eastAsia="Times New Roman" w:hAnsi="Poppins" w:cs="Poppins"/>
          <w:sz w:val="19"/>
          <w:szCs w:val="19"/>
        </w:rPr>
        <w:t xml:space="preserve"> and raising aspirations</w:t>
      </w:r>
      <w:r w:rsidRPr="005E3C50">
        <w:rPr>
          <w:rFonts w:ascii="Poppins" w:eastAsia="Times New Roman" w:hAnsi="Poppins" w:cs="Poppins"/>
          <w:sz w:val="19"/>
          <w:szCs w:val="19"/>
        </w:rPr>
        <w:t>! </w:t>
      </w:r>
    </w:p>
    <w:p w14:paraId="1865A506" w14:textId="11BBE546" w:rsidR="00C57CFC" w:rsidRDefault="00C57CFC" w:rsidP="40D126A7">
      <w:pPr>
        <w:spacing w:after="0" w:line="240" w:lineRule="auto"/>
        <w:rPr>
          <w:rFonts w:ascii="Poppins" w:eastAsia="Kohicle25" w:hAnsi="Poppins" w:cs="Poppins"/>
          <w:color w:val="FF0000"/>
          <w:sz w:val="40"/>
          <w:szCs w:val="40"/>
          <w:lang w:val="en-US"/>
        </w:rPr>
      </w:pPr>
    </w:p>
    <w:p w14:paraId="5FE928B3" w14:textId="4711D2F3" w:rsidR="005E5B9C" w:rsidRPr="00C57CFC" w:rsidRDefault="005E5B9C" w:rsidP="005E5B9C">
      <w:pPr>
        <w:pStyle w:val="NoSpacing"/>
        <w:tabs>
          <w:tab w:val="left" w:pos="2145"/>
        </w:tabs>
        <w:rPr>
          <w:rFonts w:ascii="Poppins" w:hAnsi="Poppins" w:cs="Poppins"/>
          <w:b/>
          <w:color w:val="00ADBB"/>
          <w:sz w:val="60"/>
          <w:szCs w:val="60"/>
        </w:rPr>
      </w:pPr>
      <w:r w:rsidRPr="00C57CFC">
        <w:rPr>
          <w:rFonts w:ascii="Poppins" w:hAnsi="Poppins" w:cs="Poppins"/>
          <w:b/>
          <w:color w:val="00ADBB"/>
          <w:sz w:val="60"/>
          <w:szCs w:val="60"/>
        </w:rPr>
        <w:t>Job Description</w:t>
      </w:r>
    </w:p>
    <w:p w14:paraId="3CF2D8B6" w14:textId="77777777" w:rsidR="00547D20" w:rsidRDefault="00547D20" w:rsidP="00547D20">
      <w:pPr>
        <w:pStyle w:val="NoSpacing"/>
        <w:rPr>
          <w:rFonts w:ascii="Gill Sans Std" w:eastAsia="Gill Sans Std" w:hAnsi="Gill Sans Std" w:cs="Gill Sans Std"/>
          <w:b/>
          <w:bCs/>
        </w:rPr>
      </w:pPr>
    </w:p>
    <w:p w14:paraId="59AE8C2F" w14:textId="74FC4301" w:rsidR="00547D20" w:rsidRPr="005E3C50" w:rsidRDefault="40D126A7" w:rsidP="40D126A7">
      <w:pPr>
        <w:pStyle w:val="NoSpacing"/>
        <w:rPr>
          <w:rFonts w:ascii="Poppins" w:eastAsia="Gill Sans Std" w:hAnsi="Poppins" w:cs="Poppins"/>
          <w:b/>
          <w:bCs/>
          <w:sz w:val="19"/>
          <w:szCs w:val="19"/>
        </w:rPr>
      </w:pPr>
      <w:r w:rsidRPr="005E3C50">
        <w:rPr>
          <w:rFonts w:ascii="Poppins" w:eastAsia="Gill Sans Std" w:hAnsi="Poppins" w:cs="Poppins"/>
          <w:b/>
          <w:bCs/>
          <w:sz w:val="19"/>
          <w:szCs w:val="19"/>
        </w:rPr>
        <w:t xml:space="preserve">Location: </w:t>
      </w:r>
      <w:r w:rsidR="00346039">
        <w:rPr>
          <w:rFonts w:ascii="Poppins" w:eastAsia="Gill Sans Std" w:hAnsi="Poppins" w:cs="Poppins"/>
          <w:bCs/>
          <w:sz w:val="19"/>
          <w:szCs w:val="19"/>
        </w:rPr>
        <w:t>Hall Green</w:t>
      </w:r>
    </w:p>
    <w:p w14:paraId="1D298D68" w14:textId="3AD5B799" w:rsidR="00547D20" w:rsidRPr="00992F6D" w:rsidRDefault="40D126A7" w:rsidP="40D126A7">
      <w:pPr>
        <w:pStyle w:val="NoSpacing"/>
        <w:rPr>
          <w:rFonts w:ascii="Poppins" w:eastAsia="Gill Sans Std" w:hAnsi="Poppins" w:cs="Poppins"/>
          <w:color w:val="FF0000"/>
          <w:sz w:val="19"/>
          <w:szCs w:val="19"/>
        </w:rPr>
      </w:pPr>
      <w:r w:rsidRPr="005E3C50">
        <w:rPr>
          <w:rFonts w:ascii="Poppins" w:eastAsia="Gill Sans Std" w:hAnsi="Poppins" w:cs="Poppins"/>
          <w:b/>
          <w:bCs/>
          <w:sz w:val="19"/>
          <w:szCs w:val="19"/>
        </w:rPr>
        <w:t xml:space="preserve">Salary: </w:t>
      </w:r>
      <w:r w:rsidR="008A3AB0">
        <w:rPr>
          <w:rFonts w:ascii="Poppins" w:eastAsia="Gill Sans Std" w:hAnsi="Poppins" w:cs="Poppins"/>
          <w:b/>
          <w:bCs/>
          <w:sz w:val="19"/>
          <w:szCs w:val="19"/>
        </w:rPr>
        <w:t xml:space="preserve"> </w:t>
      </w:r>
      <w:r w:rsidR="008A3AB0" w:rsidRPr="00992F6D">
        <w:rPr>
          <w:rFonts w:ascii="Poppins" w:eastAsia="Gill Sans Std" w:hAnsi="Poppins" w:cs="Poppins"/>
          <w:sz w:val="19"/>
          <w:szCs w:val="19"/>
        </w:rPr>
        <w:t>3 days per week part time (</w:t>
      </w:r>
      <w:r w:rsidR="005E3C50" w:rsidRPr="00992F6D">
        <w:rPr>
          <w:rFonts w:ascii="Poppins" w:eastAsia="Gill Sans Std" w:hAnsi="Poppins" w:cs="Poppins"/>
          <w:sz w:val="19"/>
          <w:szCs w:val="19"/>
        </w:rPr>
        <w:t>£</w:t>
      </w:r>
      <w:r w:rsidR="00C84F14" w:rsidRPr="00992F6D">
        <w:rPr>
          <w:rFonts w:ascii="Poppins" w:eastAsia="Gill Sans Std" w:hAnsi="Poppins" w:cs="Poppins"/>
          <w:sz w:val="19"/>
          <w:szCs w:val="19"/>
        </w:rPr>
        <w:t>23,080</w:t>
      </w:r>
      <w:r w:rsidR="003A0284" w:rsidRPr="00992F6D">
        <w:rPr>
          <w:rFonts w:ascii="Poppins" w:eastAsia="Gill Sans Std" w:hAnsi="Poppins" w:cs="Poppins"/>
          <w:sz w:val="19"/>
          <w:szCs w:val="19"/>
        </w:rPr>
        <w:t xml:space="preserve"> FTE)</w:t>
      </w:r>
    </w:p>
    <w:p w14:paraId="3DF5CD4D" w14:textId="4DB9B252" w:rsidR="00547D20" w:rsidRPr="005E3C50" w:rsidRDefault="40D126A7" w:rsidP="40D126A7">
      <w:pPr>
        <w:pStyle w:val="NoSpacing"/>
        <w:rPr>
          <w:rFonts w:ascii="Poppins" w:eastAsia="Gill Sans Std" w:hAnsi="Poppins" w:cs="Poppins"/>
          <w:b/>
          <w:bCs/>
          <w:color w:val="FF0000"/>
          <w:sz w:val="19"/>
          <w:szCs w:val="19"/>
        </w:rPr>
      </w:pPr>
      <w:r w:rsidRPr="005E3C50">
        <w:rPr>
          <w:rFonts w:ascii="Poppins" w:eastAsia="Gill Sans Std" w:hAnsi="Poppins" w:cs="Poppins"/>
          <w:b/>
          <w:bCs/>
          <w:sz w:val="19"/>
          <w:szCs w:val="19"/>
        </w:rPr>
        <w:t>Hours:</w:t>
      </w:r>
      <w:r w:rsidRPr="005E3C50">
        <w:rPr>
          <w:rFonts w:ascii="Poppins" w:eastAsia="Gill Sans Std" w:hAnsi="Poppins" w:cs="Poppins"/>
          <w:sz w:val="19"/>
          <w:szCs w:val="19"/>
        </w:rPr>
        <w:t xml:space="preserve">  </w:t>
      </w:r>
      <w:r w:rsidR="0093042C">
        <w:rPr>
          <w:rFonts w:ascii="Poppins" w:eastAsia="Gill Sans Std" w:hAnsi="Poppins" w:cs="Poppins"/>
          <w:sz w:val="19"/>
          <w:szCs w:val="19"/>
        </w:rPr>
        <w:t>2</w:t>
      </w:r>
      <w:r w:rsidR="00001001">
        <w:rPr>
          <w:rFonts w:ascii="Poppins" w:eastAsia="Gill Sans Std" w:hAnsi="Poppins" w:cs="Poppins"/>
          <w:sz w:val="19"/>
          <w:szCs w:val="19"/>
        </w:rPr>
        <w:t>4</w:t>
      </w:r>
      <w:r w:rsidR="0093042C">
        <w:rPr>
          <w:rFonts w:ascii="Poppins" w:eastAsia="Gill Sans Std" w:hAnsi="Poppins" w:cs="Poppins"/>
          <w:sz w:val="19"/>
          <w:szCs w:val="19"/>
        </w:rPr>
        <w:t xml:space="preserve"> hrs </w:t>
      </w:r>
      <w:r w:rsidR="005E3C50" w:rsidRPr="005E3C50">
        <w:rPr>
          <w:rFonts w:ascii="Poppins" w:eastAsia="Gill Sans Std" w:hAnsi="Poppins" w:cs="Poppins"/>
          <w:sz w:val="19"/>
          <w:szCs w:val="19"/>
        </w:rPr>
        <w:t>per week</w:t>
      </w:r>
    </w:p>
    <w:p w14:paraId="71A3A47B" w14:textId="0439B1D0" w:rsidR="00547D20" w:rsidRPr="005E3C50" w:rsidRDefault="40D126A7" w:rsidP="40D126A7">
      <w:pPr>
        <w:pStyle w:val="NoSpacing"/>
        <w:rPr>
          <w:rFonts w:ascii="Poppins" w:eastAsia="Gill Sans Std" w:hAnsi="Poppins" w:cs="Poppins"/>
          <w:sz w:val="19"/>
          <w:szCs w:val="19"/>
        </w:rPr>
      </w:pPr>
      <w:r w:rsidRPr="005E3C50">
        <w:rPr>
          <w:rFonts w:ascii="Poppins" w:eastAsia="Gill Sans Std" w:hAnsi="Poppins" w:cs="Poppins"/>
          <w:b/>
          <w:bCs/>
          <w:sz w:val="19"/>
          <w:szCs w:val="19"/>
        </w:rPr>
        <w:t>Reporting to:</w:t>
      </w:r>
      <w:r w:rsidRPr="005E3C50">
        <w:rPr>
          <w:rFonts w:ascii="Poppins" w:eastAsia="Gill Sans Std" w:hAnsi="Poppins" w:cs="Poppins"/>
          <w:sz w:val="19"/>
          <w:szCs w:val="19"/>
        </w:rPr>
        <w:t xml:space="preserve"> </w:t>
      </w:r>
      <w:r w:rsidR="00C57CFC" w:rsidRPr="005E3C50">
        <w:rPr>
          <w:rFonts w:ascii="Poppins" w:eastAsia="Gill Sans Std" w:hAnsi="Poppins" w:cs="Poppins"/>
          <w:sz w:val="19"/>
          <w:szCs w:val="19"/>
        </w:rPr>
        <w:t>Head Teacher</w:t>
      </w:r>
      <w:r w:rsidRPr="005E3C50">
        <w:rPr>
          <w:rFonts w:ascii="Poppins" w:eastAsia="Gill Sans Std" w:hAnsi="Poppins" w:cs="Poppins"/>
          <w:sz w:val="19"/>
          <w:szCs w:val="19"/>
        </w:rPr>
        <w:t xml:space="preserve"> </w:t>
      </w:r>
    </w:p>
    <w:p w14:paraId="0FB78278" w14:textId="77777777" w:rsidR="00547D20" w:rsidRDefault="00547D20" w:rsidP="00547D20">
      <w:pPr>
        <w:pStyle w:val="NoSpacing"/>
        <w:rPr>
          <w:rFonts w:ascii="Gill Sans Std" w:eastAsia="Gill Sans Std" w:hAnsi="Gill Sans Std" w:cs="Gill Sans Std"/>
        </w:rPr>
      </w:pPr>
    </w:p>
    <w:p w14:paraId="1FC39945" w14:textId="77777777" w:rsidR="00EA774C" w:rsidRPr="00565B08" w:rsidRDefault="00EA774C" w:rsidP="007F649E">
      <w:pPr>
        <w:pStyle w:val="NoSpacing"/>
        <w:rPr>
          <w:sz w:val="12"/>
          <w:u w:val="single"/>
        </w:rPr>
      </w:pPr>
    </w:p>
    <w:p w14:paraId="374686FC" w14:textId="77777777" w:rsidR="005E5B9C" w:rsidRPr="005E3C50" w:rsidRDefault="005E5B9C" w:rsidP="005E5B9C">
      <w:pPr>
        <w:pStyle w:val="BodyA"/>
        <w:widowControl w:val="0"/>
        <w:suppressAutoHyphens/>
        <w:spacing w:after="0" w:line="240" w:lineRule="auto"/>
        <w:rPr>
          <w:rFonts w:ascii="Poppins" w:eastAsia="Gill Sans Std" w:hAnsi="Poppins" w:cs="Poppins"/>
          <w:b/>
          <w:bCs/>
          <w:color w:val="00ADBB"/>
          <w:kern w:val="1"/>
          <w:sz w:val="28"/>
          <w:szCs w:val="30"/>
          <w:u w:color="006666"/>
        </w:rPr>
      </w:pPr>
      <w:r w:rsidRPr="005E3C50">
        <w:rPr>
          <w:rFonts w:ascii="Poppins" w:eastAsia="Gill Sans Std" w:hAnsi="Poppins" w:cs="Poppins"/>
          <w:b/>
          <w:bCs/>
          <w:color w:val="00ADBB"/>
          <w:kern w:val="1"/>
          <w:sz w:val="28"/>
          <w:szCs w:val="30"/>
          <w:u w:color="006666"/>
          <w:lang w:val="en-US"/>
        </w:rPr>
        <w:t>Organisation and Role Context</w:t>
      </w:r>
    </w:p>
    <w:p w14:paraId="0562CB0E" w14:textId="77777777" w:rsidR="00547D20" w:rsidRDefault="00547D20" w:rsidP="00547D20">
      <w:pPr>
        <w:pStyle w:val="BodyA"/>
        <w:widowControl w:val="0"/>
        <w:suppressAutoHyphens/>
        <w:spacing w:after="0" w:line="240" w:lineRule="auto"/>
        <w:rPr>
          <w:rFonts w:ascii="Gill Sans Std" w:eastAsia="Gill Sans Std" w:hAnsi="Gill Sans Std" w:cs="Gill Sans Std"/>
          <w:b/>
          <w:bCs/>
          <w:kern w:val="1"/>
          <w:sz w:val="16"/>
          <w:szCs w:val="16"/>
        </w:rPr>
      </w:pPr>
    </w:p>
    <w:p w14:paraId="32AED58E" w14:textId="6CA99485" w:rsidR="00547D20" w:rsidRPr="009058A6" w:rsidRDefault="00346039" w:rsidP="009058A6">
      <w:pPr>
        <w:pStyle w:val="ListParagraph"/>
        <w:widowControl w:val="0"/>
        <w:numPr>
          <w:ilvl w:val="0"/>
          <w:numId w:val="22"/>
        </w:numPr>
        <w:pBdr>
          <w:top w:val="nil"/>
          <w:left w:val="nil"/>
          <w:bottom w:val="nil"/>
          <w:right w:val="nil"/>
          <w:between w:val="nil"/>
          <w:bar w:val="nil"/>
        </w:pBdr>
        <w:suppressAutoHyphens/>
        <w:spacing w:after="0" w:line="240" w:lineRule="auto"/>
        <w:contextualSpacing w:val="0"/>
        <w:rPr>
          <w:rFonts w:ascii="Poppins" w:eastAsia="Helvetica" w:hAnsi="Poppins" w:cs="Poppins"/>
          <w:sz w:val="19"/>
          <w:szCs w:val="19"/>
        </w:rPr>
      </w:pPr>
      <w:r>
        <w:rPr>
          <w:rFonts w:ascii="Poppins" w:eastAsia="Gill Sans Std" w:hAnsi="Poppins" w:cs="Poppins"/>
          <w:sz w:val="19"/>
          <w:szCs w:val="19"/>
        </w:rPr>
        <w:t xml:space="preserve">Aspire </w:t>
      </w:r>
      <w:r w:rsidR="009058A6">
        <w:rPr>
          <w:rFonts w:ascii="Poppins" w:eastAsia="Gill Sans Std" w:hAnsi="Poppins" w:cs="Poppins"/>
          <w:sz w:val="19"/>
          <w:szCs w:val="19"/>
        </w:rPr>
        <w:t>has</w:t>
      </w:r>
      <w:r w:rsidR="00547D20" w:rsidRPr="00642804">
        <w:rPr>
          <w:rFonts w:ascii="Poppins" w:eastAsia="Gill Sans Std" w:hAnsi="Poppins" w:cs="Poppins"/>
          <w:sz w:val="19"/>
          <w:szCs w:val="19"/>
        </w:rPr>
        <w:t xml:space="preserve"> a Christian ethos</w:t>
      </w:r>
      <w:r w:rsidR="009058A6">
        <w:rPr>
          <w:rFonts w:ascii="Poppins" w:eastAsia="Gill Sans Std" w:hAnsi="Poppins" w:cs="Poppins"/>
          <w:sz w:val="19"/>
          <w:szCs w:val="19"/>
        </w:rPr>
        <w:t xml:space="preserve"> and </w:t>
      </w:r>
      <w:r w:rsidR="00547D20" w:rsidRPr="00642804">
        <w:rPr>
          <w:rFonts w:ascii="Poppins" w:eastAsia="Gill Sans Std" w:hAnsi="Poppins" w:cs="Poppins"/>
          <w:sz w:val="19"/>
          <w:szCs w:val="19"/>
        </w:rPr>
        <w:t>work</w:t>
      </w:r>
      <w:r w:rsidR="009058A6">
        <w:rPr>
          <w:rFonts w:ascii="Poppins" w:eastAsia="Gill Sans Std" w:hAnsi="Poppins" w:cs="Poppins"/>
          <w:sz w:val="19"/>
          <w:szCs w:val="19"/>
        </w:rPr>
        <w:t xml:space="preserve">s </w:t>
      </w:r>
      <w:r w:rsidR="00547D20" w:rsidRPr="00642804">
        <w:rPr>
          <w:rFonts w:ascii="Poppins" w:eastAsia="Gill Sans Std" w:hAnsi="Poppins" w:cs="Poppins"/>
          <w:sz w:val="19"/>
          <w:szCs w:val="19"/>
        </w:rPr>
        <w:t xml:space="preserve">with young people who have been excluded or are otherwise in crisis in their education. </w:t>
      </w:r>
      <w:r w:rsidR="009058A6">
        <w:rPr>
          <w:rFonts w:ascii="Poppins" w:eastAsia="Gill Sans Std" w:hAnsi="Poppins" w:cs="Poppins"/>
          <w:sz w:val="19"/>
          <w:szCs w:val="19"/>
        </w:rPr>
        <w:t>It i</w:t>
      </w:r>
      <w:r w:rsidR="009058A6" w:rsidRPr="00642804">
        <w:rPr>
          <w:rFonts w:ascii="Poppins" w:eastAsia="Gill Sans Std" w:hAnsi="Poppins" w:cs="Poppins"/>
          <w:sz w:val="19"/>
          <w:szCs w:val="19"/>
        </w:rPr>
        <w:t>s an innovative, independent school delivering tailored social and educational interventions for young people. It utilises imaginative curricula and resources, passionate staff and tried and tested methods of engagement to educate young people and transform their lives</w:t>
      </w:r>
      <w:r w:rsidR="009058A6" w:rsidRPr="00642804">
        <w:rPr>
          <w:rFonts w:ascii="Poppins" w:eastAsia="Gill Sans Std" w:hAnsi="Poppins" w:cs="Poppins"/>
          <w:sz w:val="19"/>
          <w:szCs w:val="19"/>
          <w:lang w:val="en-US"/>
        </w:rPr>
        <w:t xml:space="preserve">. </w:t>
      </w:r>
    </w:p>
    <w:p w14:paraId="4D03B22A" w14:textId="760D67AE" w:rsidR="00547D20" w:rsidRPr="00642804" w:rsidRDefault="00346039" w:rsidP="40D126A7">
      <w:pPr>
        <w:pStyle w:val="ListParagraph"/>
        <w:widowControl w:val="0"/>
        <w:numPr>
          <w:ilvl w:val="0"/>
          <w:numId w:val="21"/>
        </w:numPr>
        <w:pBdr>
          <w:top w:val="nil"/>
          <w:left w:val="nil"/>
          <w:bottom w:val="nil"/>
          <w:right w:val="nil"/>
          <w:between w:val="nil"/>
          <w:bar w:val="nil"/>
        </w:pBdr>
        <w:suppressAutoHyphens/>
        <w:spacing w:after="0" w:line="240" w:lineRule="auto"/>
        <w:contextualSpacing w:val="0"/>
        <w:rPr>
          <w:rFonts w:ascii="Poppins" w:eastAsia="Helvetica" w:hAnsi="Poppins" w:cs="Poppins"/>
          <w:sz w:val="19"/>
          <w:szCs w:val="19"/>
        </w:rPr>
      </w:pPr>
      <w:r>
        <w:rPr>
          <w:rFonts w:ascii="Poppins" w:eastAsia="Gill Sans Std" w:hAnsi="Poppins" w:cs="Poppins"/>
          <w:sz w:val="19"/>
          <w:szCs w:val="19"/>
        </w:rPr>
        <w:t>Aspire</w:t>
      </w:r>
      <w:r w:rsidR="40D126A7" w:rsidRPr="00642804">
        <w:rPr>
          <w:rFonts w:ascii="Poppins" w:eastAsia="Gill Sans Std" w:hAnsi="Poppins" w:cs="Poppins"/>
          <w:sz w:val="19"/>
          <w:szCs w:val="19"/>
        </w:rPr>
        <w:t xml:space="preserve"> is an education centre, working </w:t>
      </w:r>
      <w:r>
        <w:rPr>
          <w:rFonts w:ascii="Poppins" w:eastAsia="Gill Sans Std" w:hAnsi="Poppins" w:cs="Poppins"/>
          <w:sz w:val="19"/>
          <w:szCs w:val="19"/>
        </w:rPr>
        <w:t>to</w:t>
      </w:r>
      <w:r w:rsidR="40D126A7" w:rsidRPr="00642804">
        <w:rPr>
          <w:rFonts w:ascii="Poppins" w:eastAsia="Gill Sans Std" w:hAnsi="Poppins" w:cs="Poppins"/>
          <w:sz w:val="19"/>
          <w:szCs w:val="19"/>
        </w:rPr>
        <w:t xml:space="preserve"> support young people and families in the community.</w:t>
      </w:r>
    </w:p>
    <w:p w14:paraId="0C0146D4" w14:textId="77777777" w:rsidR="00547D20" w:rsidRPr="00642804" w:rsidRDefault="00547D20" w:rsidP="00547D20">
      <w:pPr>
        <w:pStyle w:val="ListParagraph"/>
        <w:widowControl w:val="0"/>
        <w:numPr>
          <w:ilvl w:val="0"/>
          <w:numId w:val="23"/>
        </w:numPr>
        <w:pBdr>
          <w:top w:val="nil"/>
          <w:left w:val="nil"/>
          <w:bottom w:val="nil"/>
          <w:right w:val="nil"/>
          <w:between w:val="nil"/>
          <w:bar w:val="nil"/>
        </w:pBdr>
        <w:suppressAutoHyphens/>
        <w:spacing w:after="0" w:line="240" w:lineRule="auto"/>
        <w:contextualSpacing w:val="0"/>
        <w:rPr>
          <w:rFonts w:ascii="Poppins" w:eastAsia="Helvetica" w:hAnsi="Poppins" w:cs="Poppins"/>
          <w:sz w:val="19"/>
          <w:szCs w:val="19"/>
        </w:rPr>
      </w:pPr>
      <w:r w:rsidRPr="00642804">
        <w:rPr>
          <w:rFonts w:ascii="Poppins" w:eastAsia="Gill Sans Std" w:hAnsi="Poppins" w:cs="Poppins"/>
          <w:sz w:val="19"/>
          <w:szCs w:val="19"/>
        </w:rPr>
        <w:lastRenderedPageBreak/>
        <w:t xml:space="preserve">Blending a range of teaching and learning skills, and relational skills with the values of a vibrant Christian faith to deliver excellent alternative education.  </w:t>
      </w:r>
    </w:p>
    <w:p w14:paraId="0BA2B8B7" w14:textId="16FBD843" w:rsidR="00547D20" w:rsidRPr="00642804" w:rsidRDefault="00547D20" w:rsidP="00547D20">
      <w:pPr>
        <w:pStyle w:val="ListParagraph"/>
        <w:widowControl w:val="0"/>
        <w:numPr>
          <w:ilvl w:val="0"/>
          <w:numId w:val="23"/>
        </w:numPr>
        <w:pBdr>
          <w:top w:val="nil"/>
          <w:left w:val="nil"/>
          <w:bottom w:val="nil"/>
          <w:right w:val="nil"/>
          <w:between w:val="nil"/>
          <w:bar w:val="nil"/>
        </w:pBdr>
        <w:suppressAutoHyphens/>
        <w:spacing w:after="0" w:line="240" w:lineRule="auto"/>
        <w:contextualSpacing w:val="0"/>
        <w:rPr>
          <w:rFonts w:ascii="Poppins" w:eastAsia="Helvetica" w:hAnsi="Poppins" w:cs="Poppins"/>
          <w:sz w:val="19"/>
          <w:szCs w:val="19"/>
        </w:rPr>
      </w:pPr>
      <w:r w:rsidRPr="00642804">
        <w:rPr>
          <w:rFonts w:ascii="Poppins" w:eastAsia="Gill Sans Std" w:hAnsi="Poppins" w:cs="Poppins"/>
          <w:sz w:val="19"/>
          <w:szCs w:val="19"/>
        </w:rPr>
        <w:t xml:space="preserve">Part of the </w:t>
      </w:r>
      <w:r w:rsidR="009058A6">
        <w:rPr>
          <w:rFonts w:ascii="Poppins" w:eastAsia="Gill Sans Std" w:hAnsi="Poppins" w:cs="Poppins"/>
          <w:sz w:val="19"/>
          <w:szCs w:val="19"/>
        </w:rPr>
        <w:t xml:space="preserve">Aspire </w:t>
      </w:r>
      <w:r w:rsidRPr="00642804">
        <w:rPr>
          <w:rFonts w:ascii="Poppins" w:eastAsia="Gill Sans Std" w:hAnsi="Poppins" w:cs="Poppins"/>
          <w:sz w:val="19"/>
          <w:szCs w:val="19"/>
        </w:rPr>
        <w:t xml:space="preserve">team, you will be supporting the </w:t>
      </w:r>
      <w:r w:rsidR="009058A6">
        <w:rPr>
          <w:rFonts w:ascii="Poppins" w:eastAsia="Gill Sans Std" w:hAnsi="Poppins" w:cs="Poppins"/>
          <w:sz w:val="19"/>
          <w:szCs w:val="19"/>
        </w:rPr>
        <w:t>Head Teacher</w:t>
      </w:r>
      <w:r w:rsidRPr="00642804">
        <w:rPr>
          <w:rFonts w:ascii="Poppins" w:eastAsia="Gill Sans Std" w:hAnsi="Poppins" w:cs="Poppins"/>
          <w:sz w:val="19"/>
          <w:szCs w:val="19"/>
        </w:rPr>
        <w:t xml:space="preserve"> to ensure that the </w:t>
      </w:r>
      <w:r w:rsidR="009058A6">
        <w:rPr>
          <w:rFonts w:ascii="Poppins" w:eastAsia="Gill Sans Std" w:hAnsi="Poppins" w:cs="Poppins"/>
          <w:sz w:val="19"/>
          <w:szCs w:val="19"/>
        </w:rPr>
        <w:t xml:space="preserve">school </w:t>
      </w:r>
      <w:r w:rsidRPr="00642804">
        <w:rPr>
          <w:rFonts w:ascii="Poppins" w:eastAsia="Gill Sans Std" w:hAnsi="Poppins" w:cs="Poppins"/>
          <w:sz w:val="19"/>
          <w:szCs w:val="19"/>
        </w:rPr>
        <w:t>achieves success.</w:t>
      </w:r>
    </w:p>
    <w:p w14:paraId="57718EDC" w14:textId="0CA9FBF1" w:rsidR="00547D20" w:rsidRPr="00642804" w:rsidRDefault="3AC44CDF" w:rsidP="3AC44CDF">
      <w:pPr>
        <w:pStyle w:val="BodyA"/>
        <w:widowControl w:val="0"/>
        <w:numPr>
          <w:ilvl w:val="0"/>
          <w:numId w:val="24"/>
        </w:numPr>
        <w:suppressAutoHyphens/>
        <w:spacing w:after="0" w:line="240" w:lineRule="auto"/>
        <w:rPr>
          <w:rFonts w:ascii="Poppins" w:eastAsia="Helvetica" w:hAnsi="Poppins" w:cs="Poppins"/>
          <w:sz w:val="19"/>
          <w:szCs w:val="19"/>
        </w:rPr>
      </w:pPr>
      <w:r w:rsidRPr="00642804">
        <w:rPr>
          <w:rFonts w:ascii="Poppins" w:eastAsia="Gill Sans Std" w:hAnsi="Poppins" w:cs="Poppins"/>
          <w:sz w:val="19"/>
          <w:szCs w:val="19"/>
          <w:lang w:val="en-US"/>
        </w:rPr>
        <w:t xml:space="preserve">Working closely together with the </w:t>
      </w:r>
      <w:r w:rsidR="009058A6">
        <w:rPr>
          <w:rFonts w:ascii="Poppins" w:eastAsia="Gill Sans Std" w:hAnsi="Poppins" w:cs="Poppins"/>
          <w:sz w:val="19"/>
          <w:szCs w:val="19"/>
          <w:lang w:val="en-US"/>
        </w:rPr>
        <w:t xml:space="preserve">Aspire </w:t>
      </w:r>
      <w:r w:rsidRPr="00642804">
        <w:rPr>
          <w:rFonts w:ascii="Poppins" w:eastAsia="Gill Sans Std" w:hAnsi="Poppins" w:cs="Poppins"/>
          <w:sz w:val="19"/>
          <w:szCs w:val="19"/>
          <w:lang w:val="en-US"/>
        </w:rPr>
        <w:t>team to support the young people in a class and act as a pastoral link person for their families.</w:t>
      </w:r>
    </w:p>
    <w:p w14:paraId="69A8A694" w14:textId="509B6B69" w:rsidR="00547D20" w:rsidRPr="00642804" w:rsidRDefault="00547D20" w:rsidP="00547D20">
      <w:pPr>
        <w:widowControl w:val="0"/>
        <w:numPr>
          <w:ilvl w:val="0"/>
          <w:numId w:val="24"/>
        </w:numPr>
        <w:suppressAutoHyphens/>
        <w:spacing w:after="0" w:line="240" w:lineRule="auto"/>
        <w:rPr>
          <w:rFonts w:ascii="Poppins" w:eastAsia="Arial-BoldMT" w:hAnsi="Poppins" w:cs="Poppins"/>
          <w:color w:val="000000"/>
          <w:sz w:val="19"/>
          <w:szCs w:val="19"/>
        </w:rPr>
      </w:pPr>
      <w:r w:rsidRPr="00642804">
        <w:rPr>
          <w:rFonts w:ascii="Poppins" w:eastAsia="Arial-BoldMT" w:hAnsi="Poppins" w:cs="Poppins"/>
          <w:color w:val="000000"/>
          <w:sz w:val="19"/>
          <w:szCs w:val="19"/>
        </w:rPr>
        <w:t>Assist</w:t>
      </w:r>
      <w:r w:rsidR="00CE582B" w:rsidRPr="00642804">
        <w:rPr>
          <w:rFonts w:ascii="Poppins" w:eastAsia="Arial-BoldMT" w:hAnsi="Poppins" w:cs="Poppins"/>
          <w:color w:val="000000"/>
          <w:sz w:val="19"/>
          <w:szCs w:val="19"/>
        </w:rPr>
        <w:t>ing</w:t>
      </w:r>
      <w:r w:rsidRPr="00642804">
        <w:rPr>
          <w:rFonts w:ascii="Poppins" w:eastAsia="Arial-BoldMT" w:hAnsi="Poppins" w:cs="Poppins"/>
          <w:color w:val="000000"/>
          <w:sz w:val="19"/>
          <w:szCs w:val="19"/>
        </w:rPr>
        <w:t xml:space="preserve"> with the p</w:t>
      </w:r>
      <w:r w:rsidR="00642804" w:rsidRPr="00642804">
        <w:rPr>
          <w:rFonts w:ascii="Poppins" w:eastAsia="Arial-BoldMT" w:hAnsi="Poppins" w:cs="Poppins"/>
          <w:color w:val="000000"/>
          <w:sz w:val="19"/>
          <w:szCs w:val="19"/>
        </w:rPr>
        <w:t>lanning and delivery of lessons,</w:t>
      </w:r>
      <w:r w:rsidRPr="00642804">
        <w:rPr>
          <w:rFonts w:ascii="Poppins" w:eastAsia="Arial-BoldMT" w:hAnsi="Poppins" w:cs="Poppins"/>
          <w:color w:val="000000"/>
          <w:sz w:val="19"/>
          <w:szCs w:val="19"/>
        </w:rPr>
        <w:t xml:space="preserve"> leading sessions as timetabled and providing 1-1 support as appropriate to bring excellence to the young people’s learning experience.</w:t>
      </w:r>
    </w:p>
    <w:p w14:paraId="2E43A384" w14:textId="3C5DF057" w:rsidR="00547D20" w:rsidRPr="00642804" w:rsidRDefault="00547D20" w:rsidP="00547D20">
      <w:pPr>
        <w:widowControl w:val="0"/>
        <w:numPr>
          <w:ilvl w:val="0"/>
          <w:numId w:val="24"/>
        </w:numPr>
        <w:suppressAutoHyphens/>
        <w:spacing w:after="0" w:line="240" w:lineRule="auto"/>
        <w:rPr>
          <w:rFonts w:ascii="Poppins" w:eastAsia="Arial-BoldMT" w:hAnsi="Poppins" w:cs="Poppins"/>
          <w:color w:val="000000"/>
          <w:sz w:val="19"/>
          <w:szCs w:val="19"/>
        </w:rPr>
      </w:pPr>
      <w:r w:rsidRPr="00642804">
        <w:rPr>
          <w:rFonts w:ascii="Poppins" w:eastAsia="Arial-BoldMT" w:hAnsi="Poppins" w:cs="Poppins"/>
          <w:color w:val="000000"/>
          <w:sz w:val="19"/>
          <w:szCs w:val="19"/>
        </w:rPr>
        <w:t>This role will require that you will be in the classroom setting (the exact times to be agreed with your line manager).</w:t>
      </w:r>
    </w:p>
    <w:p w14:paraId="3FE9F23F" w14:textId="77777777" w:rsidR="00547D20" w:rsidRDefault="00547D20" w:rsidP="00547D20">
      <w:pPr>
        <w:pStyle w:val="NoSpacing"/>
        <w:rPr>
          <w:rFonts w:ascii="Gill Sans Std" w:eastAsia="Gill Sans Std" w:hAnsi="Gill Sans Std" w:cs="Gill Sans Std"/>
          <w:b/>
          <w:bCs/>
          <w:color w:val="006666"/>
          <w:sz w:val="32"/>
          <w:szCs w:val="32"/>
          <w:u w:color="006666"/>
        </w:rPr>
      </w:pPr>
    </w:p>
    <w:p w14:paraId="5DC1C560" w14:textId="470ABC76" w:rsidR="005E5B9C" w:rsidRPr="0050402A" w:rsidRDefault="005E5B9C" w:rsidP="005E5B9C">
      <w:pPr>
        <w:pStyle w:val="NoSpacing"/>
        <w:rPr>
          <w:rFonts w:ascii="Poppins" w:eastAsia="Gill Sans Std" w:hAnsi="Poppins" w:cs="Poppins"/>
          <w:b/>
          <w:bCs/>
          <w:color w:val="00ADBB"/>
          <w:sz w:val="30"/>
          <w:szCs w:val="30"/>
          <w:u w:color="006666"/>
        </w:rPr>
      </w:pPr>
      <w:r w:rsidRPr="0050402A">
        <w:rPr>
          <w:rFonts w:ascii="Poppins" w:eastAsia="Gill Sans Std" w:hAnsi="Poppins" w:cs="Poppins"/>
          <w:b/>
          <w:bCs/>
          <w:color w:val="00ADBB"/>
          <w:sz w:val="30"/>
          <w:szCs w:val="30"/>
          <w:u w:color="006666"/>
        </w:rPr>
        <w:t>Job Tasks</w:t>
      </w:r>
    </w:p>
    <w:p w14:paraId="23DE523C" w14:textId="77777777" w:rsidR="00547D20" w:rsidRDefault="00547D20" w:rsidP="00547D20">
      <w:pPr>
        <w:pStyle w:val="NoSpacing"/>
        <w:rPr>
          <w:rFonts w:ascii="Gill Sans Std" w:eastAsia="Gill Sans Std" w:hAnsi="Gill Sans Std" w:cs="Gill Sans Std"/>
          <w:sz w:val="12"/>
          <w:szCs w:val="12"/>
        </w:rPr>
      </w:pPr>
    </w:p>
    <w:p w14:paraId="0FAB78F3" w14:textId="4AA52ECB" w:rsidR="00547D20" w:rsidRPr="00642804" w:rsidRDefault="40D126A7" w:rsidP="40D126A7">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 xml:space="preserve">Work in partnership with the </w:t>
      </w:r>
      <w:r w:rsidR="00EB4438">
        <w:rPr>
          <w:rFonts w:ascii="Poppins" w:eastAsia="Gill Sans Std" w:hAnsi="Poppins" w:cs="Poppins"/>
          <w:sz w:val="19"/>
          <w:szCs w:val="19"/>
        </w:rPr>
        <w:t>Head Teacher</w:t>
      </w:r>
      <w:r w:rsidRPr="00642804">
        <w:rPr>
          <w:rFonts w:ascii="Poppins" w:eastAsia="Gill Sans Std" w:hAnsi="Poppins" w:cs="Poppins"/>
          <w:sz w:val="19"/>
          <w:szCs w:val="19"/>
        </w:rPr>
        <w:t xml:space="preserve"> to plan, resource, and deliver sessions and programmes for the young people. </w:t>
      </w:r>
    </w:p>
    <w:p w14:paraId="2ACC2123"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Assist in team teaching.</w:t>
      </w:r>
    </w:p>
    <w:p w14:paraId="2A98961E"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Share in identifying individual development needs of students and establishing Individual Educational Plans to appropriately meet these needs.</w:t>
      </w:r>
    </w:p>
    <w:p w14:paraId="795DD60A"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Support senior staff to ensure the suitability of the environment, facilities and premises in line with Health and Safety Policy.</w:t>
      </w:r>
    </w:p>
    <w:p w14:paraId="7434955F"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Promote and safeguard the welfare of children and young persons who use the centre.</w:t>
      </w:r>
    </w:p>
    <w:p w14:paraId="54AA44B9" w14:textId="77777777" w:rsidR="008014D8" w:rsidRPr="00642804" w:rsidRDefault="00547D20" w:rsidP="008014D8">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 xml:space="preserve">Support the </w:t>
      </w:r>
      <w:r w:rsidR="008014D8" w:rsidRPr="00642804">
        <w:rPr>
          <w:rFonts w:ascii="Poppins" w:eastAsia="Gill Sans Std" w:hAnsi="Poppins" w:cs="Poppins"/>
          <w:sz w:val="19"/>
          <w:szCs w:val="19"/>
        </w:rPr>
        <w:t>effective operation of school systems such as Behaviour for Learning which includes sanctions and rewards, and advise, encourage and support young people to engage fully in all aspects of their individual programmes including extra curricula activities.</w:t>
      </w:r>
    </w:p>
    <w:p w14:paraId="3215C606"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 xml:space="preserve">Work as a team to help in tackling issues such as </w:t>
      </w:r>
      <w:r w:rsidR="00F72941" w:rsidRPr="00642804">
        <w:rPr>
          <w:rFonts w:ascii="Poppins" w:eastAsia="Gill Sans Std" w:hAnsi="Poppins" w:cs="Poppins"/>
          <w:sz w:val="19"/>
          <w:szCs w:val="19"/>
        </w:rPr>
        <w:t>behaviour for learning</w:t>
      </w:r>
      <w:r w:rsidRPr="00642804">
        <w:rPr>
          <w:rFonts w:ascii="Poppins" w:eastAsia="Gill Sans Std" w:hAnsi="Poppins" w:cs="Poppins"/>
          <w:sz w:val="19"/>
          <w:szCs w:val="19"/>
        </w:rPr>
        <w:t>, child protection, substance abuse and other social issues that prevent whole person development.</w:t>
      </w:r>
    </w:p>
    <w:p w14:paraId="3E7B944D"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Foster and develop relationships with parents or carers and encourage active involvement with their child’s programme.</w:t>
      </w:r>
    </w:p>
    <w:p w14:paraId="0146AADD" w14:textId="0F650126"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 xml:space="preserve">Represent </w:t>
      </w:r>
      <w:r w:rsidR="00EB4438">
        <w:rPr>
          <w:rFonts w:ascii="Poppins" w:eastAsia="Gill Sans Std" w:hAnsi="Poppins" w:cs="Poppins"/>
          <w:sz w:val="19"/>
          <w:szCs w:val="19"/>
        </w:rPr>
        <w:t>Aspire</w:t>
      </w:r>
      <w:r w:rsidRPr="00642804">
        <w:rPr>
          <w:rFonts w:ascii="Poppins" w:eastAsia="Gill Sans Std" w:hAnsi="Poppins" w:cs="Poppins"/>
          <w:sz w:val="19"/>
          <w:szCs w:val="19"/>
        </w:rPr>
        <w:t xml:space="preserve"> appropriately when dealing with external agencies.</w:t>
      </w:r>
    </w:p>
    <w:p w14:paraId="47DBB4FC"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Administration of various records and monitoring outcomes as required e.g. registration, assessment, moderation, progress tracking and certification.</w:t>
      </w:r>
    </w:p>
    <w:p w14:paraId="6F699D53"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Participate fully in all developmental opportunities including staff conferences, training and staff meetings.</w:t>
      </w:r>
    </w:p>
    <w:p w14:paraId="07AFF036" w14:textId="77777777"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Engage with internal and external training opportunities to further develop classroom practice.</w:t>
      </w:r>
    </w:p>
    <w:p w14:paraId="68629611" w14:textId="2B0FA510" w:rsidR="00547D20" w:rsidRPr="00642804" w:rsidRDefault="00547D20" w:rsidP="00547D20">
      <w:pPr>
        <w:pStyle w:val="ListParagraph"/>
        <w:widowControl w:val="0"/>
        <w:numPr>
          <w:ilvl w:val="0"/>
          <w:numId w:val="26"/>
        </w:numPr>
        <w:pBdr>
          <w:top w:val="nil"/>
          <w:left w:val="nil"/>
          <w:bottom w:val="nil"/>
          <w:right w:val="nil"/>
          <w:between w:val="nil"/>
          <w:bar w:val="nil"/>
        </w:pBdr>
        <w:tabs>
          <w:tab w:val="left" w:pos="720"/>
        </w:tabs>
        <w:suppressAutoHyphens/>
        <w:spacing w:after="0" w:line="240" w:lineRule="auto"/>
        <w:contextualSpacing w:val="0"/>
        <w:rPr>
          <w:rFonts w:ascii="Poppins" w:eastAsia="Gill Sans Std" w:hAnsi="Poppins" w:cs="Poppins"/>
          <w:sz w:val="19"/>
          <w:szCs w:val="19"/>
        </w:rPr>
      </w:pPr>
      <w:r w:rsidRPr="00642804">
        <w:rPr>
          <w:rFonts w:ascii="Poppins" w:eastAsia="Gill Sans Std" w:hAnsi="Poppins" w:cs="Poppins"/>
          <w:sz w:val="19"/>
          <w:szCs w:val="19"/>
        </w:rPr>
        <w:t xml:space="preserve">Take on additional responsibilities and other tasks as your role develops as directed by the </w:t>
      </w:r>
      <w:r w:rsidR="006A0BB2">
        <w:rPr>
          <w:rFonts w:ascii="Poppins" w:eastAsia="Gill Sans Std" w:hAnsi="Poppins" w:cs="Poppins"/>
          <w:sz w:val="19"/>
          <w:szCs w:val="19"/>
        </w:rPr>
        <w:t>Head Teacher</w:t>
      </w:r>
      <w:r w:rsidRPr="00642804">
        <w:rPr>
          <w:rFonts w:ascii="Poppins" w:eastAsia="Gill Sans Std" w:hAnsi="Poppins" w:cs="Poppins"/>
          <w:sz w:val="19"/>
          <w:szCs w:val="19"/>
        </w:rPr>
        <w:t>.</w:t>
      </w:r>
    </w:p>
    <w:p w14:paraId="621A9944" w14:textId="77777777" w:rsidR="00FF4337" w:rsidRPr="00642804" w:rsidRDefault="00FF4337" w:rsidP="00FF4337">
      <w:pPr>
        <w:pStyle w:val="ListParagraph"/>
        <w:widowControl w:val="0"/>
        <w:numPr>
          <w:ilvl w:val="0"/>
          <w:numId w:val="26"/>
        </w:numPr>
        <w:suppressAutoHyphens/>
        <w:spacing w:after="0" w:line="240" w:lineRule="auto"/>
        <w:rPr>
          <w:rFonts w:ascii="Poppins" w:eastAsia="Helvetica" w:hAnsi="Poppins" w:cs="Poppins"/>
          <w:sz w:val="19"/>
          <w:szCs w:val="19"/>
        </w:rPr>
      </w:pPr>
      <w:r w:rsidRPr="00642804">
        <w:rPr>
          <w:rFonts w:ascii="Poppins" w:eastAsia="Gill Sans Std" w:hAnsi="Poppins" w:cs="Poppins"/>
          <w:sz w:val="19"/>
          <w:szCs w:val="19"/>
        </w:rPr>
        <w:t>Attend, fully participate in and, on occasions, lead daily Christian devotionals and times of worship for the staff team.</w:t>
      </w:r>
    </w:p>
    <w:p w14:paraId="504EFD41" w14:textId="364D119C" w:rsidR="002B2657" w:rsidRPr="00642804" w:rsidRDefault="002B2657" w:rsidP="002B2657">
      <w:pPr>
        <w:widowControl w:val="0"/>
        <w:numPr>
          <w:ilvl w:val="0"/>
          <w:numId w:val="26"/>
        </w:numPr>
        <w:tabs>
          <w:tab w:val="num" w:pos="720"/>
        </w:tabs>
        <w:suppressAutoHyphens/>
        <w:spacing w:after="0" w:line="240" w:lineRule="auto"/>
        <w:rPr>
          <w:rFonts w:ascii="Poppins" w:hAnsi="Poppins" w:cs="Poppins"/>
          <w:color w:val="000000"/>
          <w:sz w:val="19"/>
          <w:szCs w:val="19"/>
        </w:rPr>
      </w:pPr>
      <w:r w:rsidRPr="00642804">
        <w:rPr>
          <w:rFonts w:ascii="Poppins" w:hAnsi="Poppins" w:cs="Poppins"/>
          <w:color w:val="000000"/>
          <w:sz w:val="19"/>
          <w:szCs w:val="19"/>
        </w:rPr>
        <w:t xml:space="preserve">Be aware of the opportunity to participate </w:t>
      </w:r>
      <w:r w:rsidR="00C721E7" w:rsidRPr="00642804">
        <w:rPr>
          <w:rFonts w:ascii="Poppins" w:hAnsi="Poppins" w:cs="Poppins"/>
          <w:color w:val="000000"/>
          <w:sz w:val="19"/>
          <w:szCs w:val="19"/>
        </w:rPr>
        <w:t xml:space="preserve">in </w:t>
      </w:r>
      <w:r w:rsidRPr="00642804">
        <w:rPr>
          <w:rFonts w:ascii="Poppins" w:hAnsi="Poppins" w:cs="Poppins"/>
          <w:color w:val="000000"/>
          <w:sz w:val="19"/>
          <w:szCs w:val="19"/>
        </w:rPr>
        <w:t>residential trips, involving children from the pr</w:t>
      </w:r>
      <w:r w:rsidR="008C7F9A" w:rsidRPr="00642804">
        <w:rPr>
          <w:rFonts w:ascii="Poppins" w:hAnsi="Poppins" w:cs="Poppins"/>
          <w:color w:val="000000"/>
          <w:sz w:val="19"/>
          <w:szCs w:val="19"/>
        </w:rPr>
        <w:t>ogrammes</w:t>
      </w:r>
      <w:r w:rsidRPr="00642804">
        <w:rPr>
          <w:rFonts w:ascii="Poppins" w:hAnsi="Poppins" w:cs="Poppins"/>
          <w:color w:val="000000"/>
          <w:sz w:val="19"/>
          <w:szCs w:val="19"/>
        </w:rPr>
        <w:t xml:space="preserve"> that </w:t>
      </w:r>
      <w:r w:rsidR="006A0BB2">
        <w:rPr>
          <w:rFonts w:ascii="Poppins" w:hAnsi="Poppins" w:cs="Poppins"/>
          <w:color w:val="000000"/>
          <w:sz w:val="19"/>
          <w:szCs w:val="19"/>
        </w:rPr>
        <w:t xml:space="preserve">Aspire </w:t>
      </w:r>
      <w:r w:rsidRPr="00642804">
        <w:rPr>
          <w:rFonts w:ascii="Poppins" w:hAnsi="Poppins" w:cs="Poppins"/>
          <w:color w:val="000000"/>
          <w:sz w:val="19"/>
          <w:szCs w:val="19"/>
        </w:rPr>
        <w:t>are a part of.</w:t>
      </w:r>
    </w:p>
    <w:p w14:paraId="52E56223" w14:textId="77777777" w:rsidR="00311F47" w:rsidRDefault="00311F47" w:rsidP="004C7C42">
      <w:pPr>
        <w:widowControl w:val="0"/>
        <w:suppressAutoHyphens/>
        <w:autoSpaceDN w:val="0"/>
        <w:spacing w:after="0" w:line="240" w:lineRule="auto"/>
        <w:textAlignment w:val="baseline"/>
        <w:rPr>
          <w:rFonts w:cs="Vrinda"/>
        </w:rPr>
      </w:pPr>
    </w:p>
    <w:p w14:paraId="07547A01" w14:textId="77777777" w:rsidR="00311F47" w:rsidRDefault="00311F47" w:rsidP="004C7C42">
      <w:pPr>
        <w:widowControl w:val="0"/>
        <w:suppressAutoHyphens/>
        <w:autoSpaceDN w:val="0"/>
        <w:spacing w:after="0" w:line="240" w:lineRule="auto"/>
        <w:textAlignment w:val="baseline"/>
        <w:rPr>
          <w:rFonts w:cs="Vrinda"/>
        </w:rPr>
      </w:pPr>
    </w:p>
    <w:p w14:paraId="5043CB0F" w14:textId="77777777" w:rsidR="00311F47" w:rsidRDefault="00311F47" w:rsidP="004C7C42">
      <w:pPr>
        <w:widowControl w:val="0"/>
        <w:suppressAutoHyphens/>
        <w:autoSpaceDN w:val="0"/>
        <w:spacing w:after="0" w:line="240" w:lineRule="auto"/>
        <w:textAlignment w:val="baseline"/>
        <w:rPr>
          <w:rFonts w:cs="Vrinda"/>
        </w:rPr>
      </w:pPr>
    </w:p>
    <w:p w14:paraId="07459315" w14:textId="77777777" w:rsidR="00311F47" w:rsidRDefault="00311F47" w:rsidP="004C7C42">
      <w:pPr>
        <w:widowControl w:val="0"/>
        <w:suppressAutoHyphens/>
        <w:autoSpaceDN w:val="0"/>
        <w:spacing w:after="0" w:line="240" w:lineRule="auto"/>
        <w:textAlignment w:val="baseline"/>
        <w:rPr>
          <w:rFonts w:cs="Vrinda"/>
        </w:rPr>
      </w:pPr>
    </w:p>
    <w:p w14:paraId="787AE5EA" w14:textId="77777777" w:rsidR="00D11EA9" w:rsidRDefault="00D11EA9" w:rsidP="008939E2">
      <w:pPr>
        <w:widowControl w:val="0"/>
        <w:suppressAutoHyphens/>
        <w:spacing w:after="0" w:line="240" w:lineRule="auto"/>
        <w:rPr>
          <w:rFonts w:ascii="Poppins" w:eastAsia="ArialMT" w:hAnsi="Poppins" w:cs="Poppins"/>
          <w:b/>
          <w:color w:val="00ADBB"/>
          <w:sz w:val="60"/>
          <w:szCs w:val="60"/>
        </w:rPr>
      </w:pPr>
    </w:p>
    <w:p w14:paraId="4B105544" w14:textId="77777777" w:rsidR="00D11EA9" w:rsidRDefault="00D11EA9" w:rsidP="008939E2">
      <w:pPr>
        <w:widowControl w:val="0"/>
        <w:suppressAutoHyphens/>
        <w:spacing w:after="0" w:line="240" w:lineRule="auto"/>
        <w:rPr>
          <w:rFonts w:ascii="Poppins" w:eastAsia="ArialMT" w:hAnsi="Poppins" w:cs="Poppins"/>
          <w:b/>
          <w:color w:val="00ADBB"/>
          <w:sz w:val="60"/>
          <w:szCs w:val="60"/>
        </w:rPr>
      </w:pPr>
    </w:p>
    <w:p w14:paraId="0495E737" w14:textId="1DD337CC" w:rsidR="0094616A" w:rsidRPr="00642804" w:rsidRDefault="005E5B9C" w:rsidP="008939E2">
      <w:pPr>
        <w:widowControl w:val="0"/>
        <w:suppressAutoHyphens/>
        <w:spacing w:after="0" w:line="240" w:lineRule="auto"/>
        <w:rPr>
          <w:rFonts w:ascii="Poppins" w:hAnsi="Poppins" w:cs="Poppins"/>
          <w:color w:val="505050"/>
        </w:rPr>
      </w:pPr>
      <w:r w:rsidRPr="00642804">
        <w:rPr>
          <w:rFonts w:ascii="Poppins" w:eastAsia="ArialMT" w:hAnsi="Poppins" w:cs="Poppins"/>
          <w:b/>
          <w:color w:val="00ADBB"/>
          <w:sz w:val="60"/>
          <w:szCs w:val="60"/>
        </w:rPr>
        <w:t>Person Specification</w:t>
      </w:r>
    </w:p>
    <w:tbl>
      <w:tblPr>
        <w:tblStyle w:val="TableGrid"/>
        <w:tblW w:w="10293" w:type="dxa"/>
        <w:tblInd w:w="-318" w:type="dxa"/>
        <w:tblLayout w:type="fixed"/>
        <w:tblLook w:val="04A0" w:firstRow="1" w:lastRow="0" w:firstColumn="1" w:lastColumn="0" w:noHBand="0" w:noVBand="1"/>
      </w:tblPr>
      <w:tblGrid>
        <w:gridCol w:w="568"/>
        <w:gridCol w:w="6804"/>
        <w:gridCol w:w="2921"/>
      </w:tblGrid>
      <w:tr w:rsidR="005E5B9C" w14:paraId="117DA4CB" w14:textId="77777777" w:rsidTr="00CE582B">
        <w:tc>
          <w:tcPr>
            <w:tcW w:w="568" w:type="dxa"/>
          </w:tcPr>
          <w:p w14:paraId="3A0FF5F2" w14:textId="77777777" w:rsidR="005E5B9C" w:rsidRDefault="005E5B9C" w:rsidP="005E5B9C">
            <w:pPr>
              <w:rPr>
                <w:rFonts w:eastAsia="ArialMT" w:cs="ArialMT"/>
                <w:color w:val="000000"/>
                <w:u w:val="single"/>
              </w:rPr>
            </w:pPr>
          </w:p>
        </w:tc>
        <w:tc>
          <w:tcPr>
            <w:tcW w:w="6804" w:type="dxa"/>
          </w:tcPr>
          <w:p w14:paraId="0895C2DB" w14:textId="77777777" w:rsidR="005E5B9C" w:rsidRPr="005E5B9C" w:rsidRDefault="005E5B9C" w:rsidP="005E5B9C">
            <w:pPr>
              <w:jc w:val="center"/>
              <w:rPr>
                <w:rFonts w:ascii="Poppins" w:eastAsia="ArialMT" w:hAnsi="Poppins" w:cs="Poppins"/>
                <w:color w:val="00768E"/>
                <w:sz w:val="24"/>
                <w:szCs w:val="32"/>
              </w:rPr>
            </w:pPr>
            <w:r w:rsidRPr="005E5B9C">
              <w:rPr>
                <w:rFonts w:ascii="Poppins" w:eastAsia="ArialMT" w:hAnsi="Poppins" w:cs="Poppins"/>
                <w:color w:val="00ADBB"/>
                <w:sz w:val="24"/>
                <w:szCs w:val="32"/>
              </w:rPr>
              <w:t>Essential</w:t>
            </w:r>
          </w:p>
        </w:tc>
        <w:tc>
          <w:tcPr>
            <w:tcW w:w="2921" w:type="dxa"/>
          </w:tcPr>
          <w:p w14:paraId="248B3EE6" w14:textId="77777777" w:rsidR="005E5B9C" w:rsidRPr="005E5B9C" w:rsidRDefault="005E5B9C" w:rsidP="005E5B9C">
            <w:pPr>
              <w:jc w:val="center"/>
              <w:rPr>
                <w:rFonts w:ascii="Poppins" w:eastAsia="ArialMT" w:hAnsi="Poppins" w:cs="Poppins"/>
                <w:color w:val="00768E"/>
                <w:sz w:val="24"/>
                <w:szCs w:val="32"/>
              </w:rPr>
            </w:pPr>
            <w:r w:rsidRPr="005E5B9C">
              <w:rPr>
                <w:rFonts w:ascii="Poppins" w:eastAsia="ArialMT" w:hAnsi="Poppins" w:cs="Poppins"/>
                <w:color w:val="00ADBB"/>
                <w:sz w:val="24"/>
                <w:szCs w:val="32"/>
              </w:rPr>
              <w:t>Desirable</w:t>
            </w:r>
          </w:p>
        </w:tc>
      </w:tr>
      <w:tr w:rsidR="00CE582B" w14:paraId="3D6806D1" w14:textId="77777777" w:rsidTr="00CE582B">
        <w:trPr>
          <w:trHeight w:val="2717"/>
        </w:trPr>
        <w:tc>
          <w:tcPr>
            <w:tcW w:w="568" w:type="dxa"/>
          </w:tcPr>
          <w:p w14:paraId="5630AD66" w14:textId="77777777" w:rsidR="009E2EBF" w:rsidRPr="00B61A06" w:rsidRDefault="009E2EBF" w:rsidP="00BD3636">
            <w:pPr>
              <w:rPr>
                <w:rFonts w:eastAsia="ArialMT" w:cs="ArialMT"/>
                <w:color w:val="000000"/>
                <w:sz w:val="24"/>
              </w:rPr>
            </w:pPr>
          </w:p>
          <w:p w14:paraId="61829076" w14:textId="77777777" w:rsidR="009E2EBF" w:rsidRPr="00B61A06" w:rsidRDefault="009E2EBF" w:rsidP="00BD3636">
            <w:pPr>
              <w:rPr>
                <w:rFonts w:eastAsia="ArialMT" w:cs="ArialMT"/>
                <w:color w:val="000000"/>
                <w:sz w:val="24"/>
              </w:rPr>
            </w:pPr>
          </w:p>
          <w:p w14:paraId="2BA226A1" w14:textId="77777777" w:rsidR="009E2EBF" w:rsidRPr="00B61A06" w:rsidRDefault="009E2EBF" w:rsidP="00BD3636">
            <w:pPr>
              <w:rPr>
                <w:rFonts w:eastAsia="ArialMT" w:cs="ArialMT"/>
                <w:color w:val="000000"/>
                <w:sz w:val="24"/>
              </w:rPr>
            </w:pPr>
          </w:p>
          <w:p w14:paraId="430DA239" w14:textId="77777777" w:rsidR="009E2EBF" w:rsidRPr="00B61A06" w:rsidRDefault="00CE582B" w:rsidP="00BD3636">
            <w:pPr>
              <w:rPr>
                <w:rFonts w:eastAsia="ArialMT" w:cs="ArialMT"/>
                <w:color w:val="000000"/>
                <w:sz w:val="24"/>
              </w:rPr>
            </w:pPr>
            <w:r>
              <w:rPr>
                <w:rFonts w:eastAsia="ArialMT" w:cs="ArialMT"/>
                <w:noProof/>
                <w:color w:val="000000"/>
                <w:sz w:val="60"/>
                <w:szCs w:val="60"/>
              </w:rPr>
              <mc:AlternateContent>
                <mc:Choice Requires="wps">
                  <w:drawing>
                    <wp:anchor distT="0" distB="0" distL="114300" distR="114300" simplePos="0" relativeHeight="251654144" behindDoc="0" locked="0" layoutInCell="1" allowOverlap="1" wp14:anchorId="622C5D17" wp14:editId="43DD799E">
                      <wp:simplePos x="0" y="0"/>
                      <wp:positionH relativeFrom="column">
                        <wp:posOffset>-834352</wp:posOffset>
                      </wp:positionH>
                      <wp:positionV relativeFrom="paragraph">
                        <wp:posOffset>205805</wp:posOffset>
                      </wp:positionV>
                      <wp:extent cx="1872482" cy="307975"/>
                      <wp:effectExtent l="0" t="0" r="0" b="0"/>
                      <wp:wrapNone/>
                      <wp:docPr id="10" name="Rectangle 10"/>
                      <wp:cNvGraphicFramePr/>
                      <a:graphic xmlns:a="http://schemas.openxmlformats.org/drawingml/2006/main">
                        <a:graphicData uri="http://schemas.microsoft.com/office/word/2010/wordprocessingShape">
                          <wps:wsp>
                            <wps:cNvSpPr/>
                            <wps:spPr>
                              <a:xfrm rot="16200000">
                                <a:off x="0" y="0"/>
                                <a:ext cx="1872482" cy="3079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29D731"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Qualifications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C5D17" id="Rectangle 10" o:spid="_x0000_s1026" style="position:absolute;margin-left:-65.7pt;margin-top:16.2pt;width:147.45pt;height:24.25pt;rotation:-9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" filled="f" stroked="f" strokeweight="2pt">
                      <v:textbox>
                        <w:txbxContent>
                          <w:p w14:paraId="1029D731"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Qualifications</w:t>
                            </w:r>
                          </w:p>
                        </w:txbxContent>
                      </v:textbox>
                    </v:rect>
                  </w:pict>
                </mc:Fallback>
              </mc:AlternateContent>
            </w:r>
          </w:p>
        </w:tc>
        <w:tc>
          <w:tcPr>
            <w:tcW w:w="6804" w:type="dxa"/>
          </w:tcPr>
          <w:p w14:paraId="17AD93B2" w14:textId="77777777" w:rsidR="000136F7" w:rsidRPr="005E5B9C" w:rsidRDefault="000136F7" w:rsidP="000136F7">
            <w:pPr>
              <w:pStyle w:val="ListParagraph"/>
              <w:ind w:left="502"/>
              <w:rPr>
                <w:rFonts w:ascii="Poppins" w:eastAsia="Arial-BoldMT" w:hAnsi="Poppins" w:cs="Poppins"/>
                <w:sz w:val="18"/>
                <w:szCs w:val="18"/>
              </w:rPr>
            </w:pPr>
          </w:p>
          <w:p w14:paraId="32DF3151" w14:textId="77777777" w:rsidR="000136F7" w:rsidRPr="005E5B9C" w:rsidRDefault="00872BED" w:rsidP="00895B96">
            <w:pPr>
              <w:pStyle w:val="ListParagraph"/>
              <w:numPr>
                <w:ilvl w:val="0"/>
                <w:numId w:val="9"/>
              </w:numPr>
              <w:rPr>
                <w:rFonts w:ascii="Poppins" w:eastAsia="Arial-BoldMT" w:hAnsi="Poppins" w:cs="Poppins"/>
                <w:sz w:val="18"/>
                <w:szCs w:val="18"/>
              </w:rPr>
            </w:pPr>
            <w:r w:rsidRPr="005E5B9C">
              <w:rPr>
                <w:rFonts w:ascii="Poppins" w:hAnsi="Poppins" w:cs="Poppins"/>
                <w:color w:val="000000"/>
                <w:sz w:val="18"/>
                <w:szCs w:val="18"/>
              </w:rPr>
              <w:t>Good general standard of education including as a minimum English and Mathematics GCSE at grade A*-C or equivalent.</w:t>
            </w:r>
            <w:r w:rsidRPr="005E5B9C">
              <w:rPr>
                <w:rFonts w:ascii="Poppins" w:eastAsia="Arial-BoldMT" w:hAnsi="Poppins" w:cs="Poppins"/>
                <w:sz w:val="18"/>
                <w:szCs w:val="18"/>
              </w:rPr>
              <w:t xml:space="preserve"> </w:t>
            </w:r>
          </w:p>
          <w:p w14:paraId="0DE4B5B7" w14:textId="77777777" w:rsidR="00692CA8" w:rsidRPr="005E5B9C" w:rsidRDefault="00692CA8" w:rsidP="009E2EBF">
            <w:pPr>
              <w:rPr>
                <w:rFonts w:ascii="Poppins" w:eastAsia="ArialMT" w:hAnsi="Poppins" w:cs="Poppins"/>
                <w:color w:val="000000"/>
                <w:sz w:val="18"/>
                <w:szCs w:val="18"/>
                <w:u w:val="single"/>
              </w:rPr>
            </w:pPr>
          </w:p>
          <w:p w14:paraId="66204FF1" w14:textId="77777777" w:rsidR="00692CA8" w:rsidRPr="005E5B9C" w:rsidRDefault="00692CA8" w:rsidP="009E2EBF">
            <w:pPr>
              <w:rPr>
                <w:rFonts w:ascii="Poppins" w:eastAsia="ArialMT" w:hAnsi="Poppins" w:cs="Poppins"/>
                <w:color w:val="000000"/>
                <w:sz w:val="18"/>
                <w:szCs w:val="18"/>
                <w:u w:val="single"/>
              </w:rPr>
            </w:pPr>
          </w:p>
          <w:p w14:paraId="2DBF0D7D" w14:textId="77777777" w:rsidR="00907135" w:rsidRPr="005E5B9C" w:rsidRDefault="00907135" w:rsidP="009E2EBF">
            <w:pPr>
              <w:rPr>
                <w:rFonts w:ascii="Poppins" w:eastAsia="ArialMT" w:hAnsi="Poppins" w:cs="Poppins"/>
                <w:color w:val="000000"/>
                <w:sz w:val="18"/>
                <w:szCs w:val="18"/>
                <w:u w:val="single"/>
              </w:rPr>
            </w:pPr>
          </w:p>
          <w:p w14:paraId="6B62F1B3" w14:textId="77777777" w:rsidR="00907135" w:rsidRPr="005E5B9C" w:rsidRDefault="00907135" w:rsidP="009E2EBF">
            <w:pPr>
              <w:rPr>
                <w:rFonts w:ascii="Poppins" w:eastAsia="ArialMT" w:hAnsi="Poppins" w:cs="Poppins"/>
                <w:color w:val="000000"/>
                <w:sz w:val="18"/>
                <w:szCs w:val="18"/>
                <w:u w:val="single"/>
              </w:rPr>
            </w:pPr>
          </w:p>
        </w:tc>
        <w:tc>
          <w:tcPr>
            <w:tcW w:w="2921" w:type="dxa"/>
          </w:tcPr>
          <w:p w14:paraId="02F2C34E" w14:textId="77777777" w:rsidR="000136F7" w:rsidRPr="005E5B9C" w:rsidRDefault="000136F7" w:rsidP="000136F7">
            <w:pPr>
              <w:pStyle w:val="ListParagraph"/>
              <w:ind w:left="502"/>
              <w:rPr>
                <w:rFonts w:ascii="Poppins" w:eastAsia="Arial-BoldMT" w:hAnsi="Poppins" w:cs="Poppins"/>
                <w:sz w:val="18"/>
                <w:szCs w:val="18"/>
              </w:rPr>
            </w:pPr>
          </w:p>
          <w:p w14:paraId="48AE844E" w14:textId="77777777" w:rsidR="00872BED" w:rsidRPr="005E5B9C" w:rsidRDefault="00872BED" w:rsidP="00895B96">
            <w:pPr>
              <w:widowControl w:val="0"/>
              <w:numPr>
                <w:ilvl w:val="0"/>
                <w:numId w:val="8"/>
              </w:numPr>
              <w:suppressAutoHyphens/>
              <w:autoSpaceDE w:val="0"/>
              <w:snapToGrid w:val="0"/>
              <w:rPr>
                <w:rFonts w:ascii="Poppins" w:eastAsia="Arial-BoldMT" w:hAnsi="Poppins" w:cs="Poppins"/>
                <w:color w:val="000000"/>
                <w:sz w:val="18"/>
                <w:szCs w:val="18"/>
              </w:rPr>
            </w:pPr>
            <w:r w:rsidRPr="005E5B9C">
              <w:rPr>
                <w:rFonts w:ascii="Poppins" w:eastAsia="Arial-BoldMT" w:hAnsi="Poppins" w:cs="Poppins"/>
                <w:color w:val="000000"/>
                <w:sz w:val="18"/>
                <w:szCs w:val="18"/>
              </w:rPr>
              <w:t>A relevant degree or level 3 qualification (or other equivalent).</w:t>
            </w:r>
          </w:p>
          <w:p w14:paraId="4FC209F4" w14:textId="77777777" w:rsidR="00872BED" w:rsidRPr="005E5B9C" w:rsidRDefault="00872BED" w:rsidP="00895B96">
            <w:pPr>
              <w:widowControl w:val="0"/>
              <w:numPr>
                <w:ilvl w:val="0"/>
                <w:numId w:val="8"/>
              </w:numPr>
              <w:suppressAutoHyphens/>
              <w:autoSpaceDE w:val="0"/>
              <w:snapToGrid w:val="0"/>
              <w:rPr>
                <w:rFonts w:ascii="Poppins" w:eastAsia="Arial-BoldMT" w:hAnsi="Poppins" w:cs="Poppins"/>
                <w:color w:val="000000"/>
                <w:sz w:val="18"/>
                <w:szCs w:val="18"/>
              </w:rPr>
            </w:pPr>
            <w:r w:rsidRPr="005E5B9C">
              <w:rPr>
                <w:rFonts w:ascii="Poppins" w:eastAsia="Arial-BoldMT" w:hAnsi="Poppins" w:cs="Poppins"/>
                <w:color w:val="000000"/>
                <w:sz w:val="18"/>
                <w:szCs w:val="18"/>
              </w:rPr>
              <w:t>An appropriate teaching or lifelong learning qualification or willingness to work towards one.</w:t>
            </w:r>
          </w:p>
          <w:p w14:paraId="718A606E" w14:textId="77777777" w:rsidR="00872BED" w:rsidRPr="005E5B9C" w:rsidRDefault="00872BED" w:rsidP="00895B96">
            <w:pPr>
              <w:widowControl w:val="0"/>
              <w:numPr>
                <w:ilvl w:val="0"/>
                <w:numId w:val="8"/>
              </w:numPr>
              <w:suppressAutoHyphens/>
              <w:autoSpaceDE w:val="0"/>
              <w:snapToGrid w:val="0"/>
              <w:rPr>
                <w:rFonts w:ascii="Poppins" w:eastAsia="Arial-BoldMT" w:hAnsi="Poppins" w:cs="Poppins"/>
                <w:color w:val="000000"/>
                <w:sz w:val="18"/>
                <w:szCs w:val="18"/>
              </w:rPr>
            </w:pPr>
            <w:r w:rsidRPr="005E5B9C">
              <w:rPr>
                <w:rFonts w:ascii="Poppins" w:eastAsia="Arial-BoldMT" w:hAnsi="Poppins" w:cs="Poppins"/>
                <w:color w:val="000000"/>
                <w:sz w:val="18"/>
                <w:szCs w:val="18"/>
              </w:rPr>
              <w:t>First Aid qualification.</w:t>
            </w:r>
          </w:p>
          <w:p w14:paraId="3467D942" w14:textId="77777777" w:rsidR="00872BED" w:rsidRPr="005E5B9C" w:rsidRDefault="00872BED" w:rsidP="005E5B9C">
            <w:pPr>
              <w:pStyle w:val="ListParagraph"/>
              <w:numPr>
                <w:ilvl w:val="0"/>
                <w:numId w:val="8"/>
              </w:numPr>
              <w:rPr>
                <w:rFonts w:ascii="Poppins" w:eastAsia="Arial-BoldMT" w:hAnsi="Poppins" w:cs="Poppins"/>
                <w:sz w:val="18"/>
                <w:szCs w:val="18"/>
              </w:rPr>
            </w:pPr>
            <w:r w:rsidRPr="005E5B9C">
              <w:rPr>
                <w:rFonts w:ascii="Poppins" w:eastAsia="Arial-BoldMT" w:hAnsi="Poppins" w:cs="Poppins"/>
                <w:color w:val="000000"/>
                <w:sz w:val="18"/>
                <w:szCs w:val="18"/>
              </w:rPr>
              <w:t>Full Driving Licence and willingness to travel to meetings as appropriate.</w:t>
            </w:r>
          </w:p>
        </w:tc>
      </w:tr>
      <w:tr w:rsidR="00CE582B" w14:paraId="3903BDA8" w14:textId="77777777" w:rsidTr="00CE582B">
        <w:trPr>
          <w:trHeight w:val="4104"/>
        </w:trPr>
        <w:tc>
          <w:tcPr>
            <w:tcW w:w="568" w:type="dxa"/>
          </w:tcPr>
          <w:p w14:paraId="680A4E5D" w14:textId="77777777" w:rsidR="009E2EBF" w:rsidRPr="00B61A06" w:rsidRDefault="009E2EBF" w:rsidP="00BD3636">
            <w:pPr>
              <w:rPr>
                <w:rFonts w:eastAsia="ArialMT" w:cs="ArialMT"/>
                <w:color w:val="000000"/>
                <w:sz w:val="24"/>
              </w:rPr>
            </w:pPr>
          </w:p>
          <w:p w14:paraId="19219836" w14:textId="77777777" w:rsidR="009E2EBF" w:rsidRPr="00B61A06" w:rsidRDefault="009E2EBF" w:rsidP="00BD3636">
            <w:pPr>
              <w:rPr>
                <w:rFonts w:eastAsia="ArialMT" w:cs="ArialMT"/>
                <w:color w:val="000000"/>
                <w:sz w:val="24"/>
              </w:rPr>
            </w:pPr>
          </w:p>
          <w:p w14:paraId="296FEF7D" w14:textId="77777777" w:rsidR="009E2EBF" w:rsidRPr="00B61A06" w:rsidRDefault="009E2EBF" w:rsidP="00BD3636">
            <w:pPr>
              <w:rPr>
                <w:rFonts w:eastAsia="ArialMT" w:cs="ArialMT"/>
                <w:color w:val="000000"/>
                <w:sz w:val="24"/>
              </w:rPr>
            </w:pPr>
          </w:p>
          <w:p w14:paraId="053BE775" w14:textId="77777777" w:rsidR="009E2EBF" w:rsidRPr="00B61A06" w:rsidRDefault="0064796A" w:rsidP="00BD3636">
            <w:pPr>
              <w:rPr>
                <w:rFonts w:eastAsia="ArialMT" w:cs="ArialMT"/>
                <w:color w:val="000000"/>
                <w:sz w:val="24"/>
              </w:rPr>
            </w:pPr>
            <w:r>
              <w:rPr>
                <w:rFonts w:eastAsia="ArialMT" w:cs="ArialMT"/>
                <w:noProof/>
                <w:color w:val="000000"/>
                <w:sz w:val="60"/>
                <w:szCs w:val="60"/>
              </w:rPr>
              <mc:AlternateContent>
                <mc:Choice Requires="wps">
                  <w:drawing>
                    <wp:anchor distT="0" distB="0" distL="114300" distR="114300" simplePos="0" relativeHeight="251655168" behindDoc="0" locked="0" layoutInCell="1" allowOverlap="1" wp14:anchorId="1A65F3AC" wp14:editId="228F70C7">
                      <wp:simplePos x="0" y="0"/>
                      <wp:positionH relativeFrom="column">
                        <wp:posOffset>-1250231</wp:posOffset>
                      </wp:positionH>
                      <wp:positionV relativeFrom="paragraph">
                        <wp:posOffset>652474</wp:posOffset>
                      </wp:positionV>
                      <wp:extent cx="2660056" cy="304800"/>
                      <wp:effectExtent l="0" t="0" r="0" b="0"/>
                      <wp:wrapNone/>
                      <wp:docPr id="11" name="Rectangle 11"/>
                      <wp:cNvGraphicFramePr/>
                      <a:graphic xmlns:a="http://schemas.openxmlformats.org/drawingml/2006/main">
                        <a:graphicData uri="http://schemas.microsoft.com/office/word/2010/wordprocessingShape">
                          <wps:wsp>
                            <wps:cNvSpPr/>
                            <wps:spPr>
                              <a:xfrm rot="16200000">
                                <a:off x="0" y="0"/>
                                <a:ext cx="2660056" cy="304800"/>
                              </a:xfrm>
                              <a:prstGeom prst="rect">
                                <a:avLst/>
                              </a:prstGeom>
                              <a:noFill/>
                              <a:ln w="25400" cap="flat" cmpd="sng" algn="ctr">
                                <a:noFill/>
                                <a:prstDash val="solid"/>
                              </a:ln>
                              <a:effectLst/>
                            </wps:spPr>
                            <wps:txbx>
                              <w:txbxContent>
                                <w:p w14:paraId="7FB7B1BD"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Skills &amp; Knowledge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5F3AC" id="Rectangle 11" o:spid="_x0000_s1027" style="position:absolute;margin-left:-98.45pt;margin-top:51.4pt;width:209.45pt;height:24pt;rotation:-9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" filled="f" stroked="f" strokeweight="2pt">
                      <v:textbox>
                        <w:txbxContent>
                          <w:p w14:paraId="7FB7B1BD"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Skills &amp; Knowledge</w:t>
                            </w:r>
                          </w:p>
                        </w:txbxContent>
                      </v:textbox>
                    </v:rect>
                  </w:pict>
                </mc:Fallback>
              </mc:AlternateContent>
            </w:r>
          </w:p>
        </w:tc>
        <w:tc>
          <w:tcPr>
            <w:tcW w:w="6804" w:type="dxa"/>
          </w:tcPr>
          <w:p w14:paraId="7194DBDC" w14:textId="77777777" w:rsidR="005D4C8B" w:rsidRPr="005E5B9C" w:rsidRDefault="005D4C8B" w:rsidP="00CE582B">
            <w:pPr>
              <w:widowControl w:val="0"/>
              <w:tabs>
                <w:tab w:val="num" w:pos="720"/>
              </w:tabs>
              <w:suppressAutoHyphens/>
              <w:autoSpaceDE w:val="0"/>
              <w:rPr>
                <w:rFonts w:ascii="Poppins" w:eastAsia="Arial-BoldMT" w:hAnsi="Poppins" w:cs="Poppins"/>
                <w:bCs/>
                <w:kern w:val="1"/>
                <w:sz w:val="18"/>
                <w:szCs w:val="18"/>
                <w:lang w:eastAsia="ar-SA"/>
              </w:rPr>
            </w:pPr>
          </w:p>
          <w:p w14:paraId="5D9C6C93"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Ability to relate to people from a variety of backgrounds and put them at ease.</w:t>
            </w:r>
          </w:p>
          <w:p w14:paraId="6533C193" w14:textId="77777777" w:rsidR="00872BED" w:rsidRPr="005E5B9C" w:rsidRDefault="00872BED" w:rsidP="00895B96">
            <w:pPr>
              <w:widowControl w:val="0"/>
              <w:numPr>
                <w:ilvl w:val="0"/>
                <w:numId w:val="2"/>
              </w:numPr>
              <w:suppressAutoHyphens/>
              <w:autoSpaceDE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Understand broad issues impacting young person’s ability to participate in learning and self-improvement</w:t>
            </w:r>
          </w:p>
          <w:p w14:paraId="3BE1B527" w14:textId="77777777" w:rsidR="00872BED" w:rsidRPr="005E5B9C" w:rsidRDefault="00872BED" w:rsidP="00895B96">
            <w:pPr>
              <w:widowControl w:val="0"/>
              <w:numPr>
                <w:ilvl w:val="0"/>
                <w:numId w:val="2"/>
              </w:numPr>
              <w:suppressAutoHyphens/>
              <w:autoSpaceDE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Possess proven skills and strategies for engaging effectively with young people and supporters/carers in achieving recognisable outcomes.</w:t>
            </w:r>
          </w:p>
          <w:p w14:paraId="04CDD195" w14:textId="77777777" w:rsidR="00872BED" w:rsidRPr="005E5B9C" w:rsidRDefault="00872BED" w:rsidP="00895B96">
            <w:pPr>
              <w:widowControl w:val="0"/>
              <w:numPr>
                <w:ilvl w:val="0"/>
                <w:numId w:val="2"/>
              </w:numPr>
              <w:suppressAutoHyphens/>
              <w:autoSpaceDE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Engaging young people within a classroom setting and out of hour’s school provision.</w:t>
            </w:r>
          </w:p>
          <w:p w14:paraId="4E8E5798"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Some knowledge of the issues facing the community in which the centre is based.</w:t>
            </w:r>
          </w:p>
          <w:p w14:paraId="5BCAD527"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To possess good communication effective written, verbal and listening skills.</w:t>
            </w:r>
          </w:p>
          <w:p w14:paraId="3F5E0E50"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Positive approach to managing young people’s behaviour.</w:t>
            </w:r>
          </w:p>
          <w:p w14:paraId="26C82E5C"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Ability to act as a positive role model.</w:t>
            </w:r>
          </w:p>
          <w:p w14:paraId="2AAACB54"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Effective time management and ability to organise and prioritise own work load and keep to deadlines.</w:t>
            </w:r>
          </w:p>
          <w:p w14:paraId="45A3D1DE"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Evidence of effective ICT skills.</w:t>
            </w:r>
          </w:p>
          <w:p w14:paraId="035335AB" w14:textId="77777777" w:rsidR="00A94E24" w:rsidRPr="005E5B9C" w:rsidRDefault="00872BED" w:rsidP="00106CE9">
            <w:pPr>
              <w:widowControl w:val="0"/>
              <w:suppressAutoHyphens/>
              <w:autoSpaceDE w:val="0"/>
              <w:ind w:left="360"/>
              <w:rPr>
                <w:rFonts w:ascii="Poppins" w:eastAsia="Arial-BoldMT" w:hAnsi="Poppins" w:cs="Poppins"/>
                <w:bCs/>
                <w:color w:val="000000"/>
                <w:sz w:val="18"/>
                <w:szCs w:val="18"/>
              </w:rPr>
            </w:pPr>
            <w:r w:rsidRPr="005E5B9C">
              <w:rPr>
                <w:rFonts w:ascii="Poppins" w:eastAsia="Arial-BoldMT" w:hAnsi="Poppins" w:cs="Poppins"/>
                <w:bCs/>
                <w:color w:val="000000"/>
                <w:sz w:val="18"/>
                <w:szCs w:val="18"/>
              </w:rPr>
              <w:t>Ability to work as part of a team and deliver outcomes as directed by a senior member of staff.</w:t>
            </w:r>
          </w:p>
          <w:p w14:paraId="0FA79734" w14:textId="4960FBF5" w:rsidR="00BF3CB1" w:rsidRPr="005E5B9C" w:rsidRDefault="00872BED" w:rsidP="005E5B9C">
            <w:pPr>
              <w:pStyle w:val="ListParagraph"/>
              <w:widowControl w:val="0"/>
              <w:numPr>
                <w:ilvl w:val="0"/>
                <w:numId w:val="10"/>
              </w:numPr>
              <w:suppressAutoHyphens/>
              <w:autoSpaceDE w:val="0"/>
              <w:ind w:left="357" w:hanging="357"/>
              <w:rPr>
                <w:rFonts w:ascii="Poppins" w:eastAsia="Arial-BoldMT" w:hAnsi="Poppins" w:cs="Poppins"/>
                <w:bCs/>
                <w:kern w:val="1"/>
                <w:sz w:val="18"/>
                <w:szCs w:val="18"/>
              </w:rPr>
            </w:pPr>
            <w:r w:rsidRPr="005E5B9C">
              <w:rPr>
                <w:rFonts w:ascii="Poppins" w:hAnsi="Poppins" w:cs="Poppins"/>
                <w:color w:val="000000"/>
                <w:sz w:val="18"/>
                <w:szCs w:val="18"/>
                <w:shd w:val="clear" w:color="auto" w:fill="FFFFFF"/>
              </w:rPr>
              <w:t xml:space="preserve">Highly effective personal leadership and ability to act as a role model for the culture of excellence and the values of </w:t>
            </w:r>
            <w:r w:rsidR="005C6331">
              <w:rPr>
                <w:rFonts w:ascii="Poppins" w:hAnsi="Poppins" w:cs="Poppins"/>
                <w:color w:val="000000"/>
                <w:sz w:val="18"/>
                <w:szCs w:val="18"/>
                <w:shd w:val="clear" w:color="auto" w:fill="FFFFFF"/>
              </w:rPr>
              <w:t>Aspire.</w:t>
            </w:r>
          </w:p>
        </w:tc>
        <w:tc>
          <w:tcPr>
            <w:tcW w:w="2921" w:type="dxa"/>
          </w:tcPr>
          <w:p w14:paraId="769D0D3C" w14:textId="77777777" w:rsidR="000136F7" w:rsidRPr="005E5B9C" w:rsidRDefault="000136F7" w:rsidP="000136F7">
            <w:pPr>
              <w:pStyle w:val="Standard"/>
              <w:rPr>
                <w:rFonts w:ascii="Poppins" w:hAnsi="Poppins" w:cs="Poppins"/>
                <w:sz w:val="18"/>
                <w:szCs w:val="18"/>
              </w:rPr>
            </w:pPr>
          </w:p>
          <w:p w14:paraId="6BA04C7A"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Possess proven skills and strategies for engaging with young people and their carers to achieve improved outcomes.</w:t>
            </w:r>
          </w:p>
          <w:p w14:paraId="6A537DDB" w14:textId="77777777" w:rsidR="00872BED" w:rsidRPr="005E5B9C" w:rsidRDefault="00872BED" w:rsidP="00895B96">
            <w:pPr>
              <w:widowControl w:val="0"/>
              <w:numPr>
                <w:ilvl w:val="0"/>
                <w:numId w:val="2"/>
              </w:numPr>
              <w:suppressAutoHyphens/>
              <w:autoSpaceDE w:val="0"/>
              <w:snapToGrid w:val="0"/>
              <w:rPr>
                <w:rFonts w:ascii="Poppins" w:eastAsia="Arial-BoldMT" w:hAnsi="Poppins" w:cs="Poppins"/>
                <w:bCs/>
                <w:color w:val="000000"/>
                <w:sz w:val="18"/>
                <w:szCs w:val="18"/>
              </w:rPr>
            </w:pPr>
            <w:r w:rsidRPr="005E5B9C">
              <w:rPr>
                <w:rFonts w:ascii="Poppins" w:eastAsia="Arial-BoldMT" w:hAnsi="Poppins" w:cs="Poppins"/>
                <w:bCs/>
                <w:color w:val="000000"/>
                <w:sz w:val="18"/>
                <w:szCs w:val="18"/>
              </w:rPr>
              <w:t>Some experience in dealing with the pastoral issues young people may face.</w:t>
            </w:r>
          </w:p>
          <w:p w14:paraId="54CD245A" w14:textId="77777777" w:rsidR="00907135" w:rsidRPr="005E5B9C" w:rsidRDefault="00907135" w:rsidP="008D25CB">
            <w:pPr>
              <w:ind w:left="360"/>
              <w:rPr>
                <w:rFonts w:ascii="Poppins" w:eastAsia="ArialMT" w:hAnsi="Poppins" w:cs="Poppins"/>
                <w:color w:val="000000"/>
                <w:sz w:val="18"/>
                <w:szCs w:val="18"/>
                <w:u w:val="single"/>
              </w:rPr>
            </w:pPr>
          </w:p>
        </w:tc>
      </w:tr>
      <w:tr w:rsidR="00CE582B" w14:paraId="550B31BC" w14:textId="77777777" w:rsidTr="00CE582B">
        <w:trPr>
          <w:trHeight w:val="1415"/>
        </w:trPr>
        <w:tc>
          <w:tcPr>
            <w:tcW w:w="568" w:type="dxa"/>
          </w:tcPr>
          <w:p w14:paraId="1231BE67" w14:textId="77777777" w:rsidR="009E2EBF" w:rsidRPr="00B61A06" w:rsidRDefault="009E2EBF" w:rsidP="00BD3636">
            <w:pPr>
              <w:rPr>
                <w:rFonts w:eastAsia="ArialMT" w:cs="ArialMT"/>
                <w:color w:val="000000"/>
                <w:sz w:val="24"/>
              </w:rPr>
            </w:pPr>
          </w:p>
          <w:p w14:paraId="0D66E046" w14:textId="77777777" w:rsidR="009E2EBF" w:rsidRPr="00B61A06" w:rsidRDefault="005D4C8B" w:rsidP="00BD3636">
            <w:pPr>
              <w:rPr>
                <w:rFonts w:eastAsia="ArialMT" w:cs="ArialMT"/>
                <w:color w:val="000000"/>
                <w:sz w:val="24"/>
              </w:rPr>
            </w:pPr>
            <w:r>
              <w:rPr>
                <w:rFonts w:eastAsia="ArialMT" w:cs="ArialMT"/>
                <w:noProof/>
                <w:color w:val="000000"/>
                <w:sz w:val="60"/>
                <w:szCs w:val="60"/>
              </w:rPr>
              <mc:AlternateContent>
                <mc:Choice Requires="wps">
                  <w:drawing>
                    <wp:anchor distT="0" distB="0" distL="114300" distR="114300" simplePos="0" relativeHeight="251657216" behindDoc="0" locked="0" layoutInCell="1" allowOverlap="1" wp14:anchorId="2F145CC6" wp14:editId="73E6359E">
                      <wp:simplePos x="0" y="0"/>
                      <wp:positionH relativeFrom="column">
                        <wp:posOffset>-914400</wp:posOffset>
                      </wp:positionH>
                      <wp:positionV relativeFrom="paragraph">
                        <wp:posOffset>163830</wp:posOffset>
                      </wp:positionV>
                      <wp:extent cx="1971675" cy="314325"/>
                      <wp:effectExtent l="0" t="0" r="0" b="0"/>
                      <wp:wrapNone/>
                      <wp:docPr id="12" name="Rectangle 12"/>
                      <wp:cNvGraphicFramePr/>
                      <a:graphic xmlns:a="http://schemas.openxmlformats.org/drawingml/2006/main">
                        <a:graphicData uri="http://schemas.microsoft.com/office/word/2010/wordprocessingShape">
                          <wps:wsp>
                            <wps:cNvSpPr/>
                            <wps:spPr>
                              <a:xfrm rot="16200000">
                                <a:off x="0" y="0"/>
                                <a:ext cx="1971675" cy="314325"/>
                              </a:xfrm>
                              <a:prstGeom prst="rect">
                                <a:avLst/>
                              </a:prstGeom>
                              <a:noFill/>
                              <a:ln w="25400" cap="flat" cmpd="sng" algn="ctr">
                                <a:noFill/>
                                <a:prstDash val="solid"/>
                              </a:ln>
                              <a:effectLst/>
                            </wps:spPr>
                            <wps:txbx>
                              <w:txbxContent>
                                <w:p w14:paraId="718EE1A2"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Experience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45CC6" id="Rectangle 12" o:spid="_x0000_s1028" style="position:absolute;margin-left:-1in;margin-top:12.9pt;width:155.25pt;height:24.7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" filled="f" stroked="f" strokeweight="2pt">
                      <v:textbox>
                        <w:txbxContent>
                          <w:p w14:paraId="718EE1A2"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Experience</w:t>
                            </w:r>
                          </w:p>
                        </w:txbxContent>
                      </v:textbox>
                    </v:rect>
                  </w:pict>
                </mc:Fallback>
              </mc:AlternateContent>
            </w:r>
          </w:p>
          <w:p w14:paraId="36FEB5B0" w14:textId="77777777" w:rsidR="009E2EBF" w:rsidRPr="00B61A06" w:rsidRDefault="009E2EBF" w:rsidP="00BD3636">
            <w:pPr>
              <w:rPr>
                <w:rFonts w:eastAsia="ArialMT" w:cs="ArialMT"/>
                <w:color w:val="000000"/>
                <w:sz w:val="24"/>
              </w:rPr>
            </w:pPr>
          </w:p>
          <w:p w14:paraId="30D7AA69" w14:textId="77777777" w:rsidR="009E2EBF" w:rsidRPr="00B61A06" w:rsidRDefault="009E2EBF" w:rsidP="00BD3636">
            <w:pPr>
              <w:rPr>
                <w:rFonts w:eastAsia="ArialMT" w:cs="ArialMT"/>
                <w:color w:val="000000"/>
                <w:sz w:val="24"/>
              </w:rPr>
            </w:pPr>
          </w:p>
        </w:tc>
        <w:tc>
          <w:tcPr>
            <w:tcW w:w="6804" w:type="dxa"/>
          </w:tcPr>
          <w:p w14:paraId="07613C1D" w14:textId="4C8C2F4F" w:rsidR="00872BED" w:rsidRPr="00642804" w:rsidRDefault="00872BED" w:rsidP="00642804">
            <w:pPr>
              <w:pStyle w:val="ListParagraph"/>
              <w:widowControl w:val="0"/>
              <w:numPr>
                <w:ilvl w:val="0"/>
                <w:numId w:val="10"/>
              </w:numPr>
              <w:suppressAutoHyphens/>
              <w:autoSpaceDE w:val="0"/>
              <w:snapToGrid w:val="0"/>
              <w:rPr>
                <w:rFonts w:ascii="Poppins" w:eastAsia="Arial-BoldMT" w:hAnsi="Poppins" w:cs="Poppins"/>
                <w:color w:val="000000"/>
                <w:sz w:val="18"/>
                <w:szCs w:val="18"/>
              </w:rPr>
            </w:pPr>
            <w:r w:rsidRPr="00642804">
              <w:rPr>
                <w:rFonts w:ascii="Poppins" w:eastAsia="Arial-BoldMT" w:hAnsi="Poppins" w:cs="Poppins"/>
                <w:color w:val="000000"/>
                <w:sz w:val="18"/>
                <w:szCs w:val="18"/>
              </w:rPr>
              <w:t>A minimum of one year's relevant youth work, mentoring or classroom experience.</w:t>
            </w:r>
          </w:p>
          <w:p w14:paraId="0D9A4873" w14:textId="77777777" w:rsidR="00872BED" w:rsidRPr="005E5B9C" w:rsidRDefault="00872BED" w:rsidP="00895B96">
            <w:pPr>
              <w:widowControl w:val="0"/>
              <w:numPr>
                <w:ilvl w:val="0"/>
                <w:numId w:val="2"/>
              </w:numPr>
              <w:suppressAutoHyphens/>
              <w:autoSpaceDE w:val="0"/>
              <w:rPr>
                <w:rFonts w:ascii="Poppins" w:eastAsia="Arial-BoldMT" w:hAnsi="Poppins" w:cs="Poppins"/>
                <w:color w:val="000000"/>
                <w:sz w:val="18"/>
                <w:szCs w:val="18"/>
              </w:rPr>
            </w:pPr>
            <w:r w:rsidRPr="005E5B9C">
              <w:rPr>
                <w:rFonts w:ascii="Poppins" w:eastAsia="Arial-BoldMT" w:hAnsi="Poppins" w:cs="Poppins"/>
                <w:color w:val="000000"/>
                <w:sz w:val="18"/>
                <w:szCs w:val="18"/>
              </w:rPr>
              <w:t>Proven track record of working with young people aged 11-16 years.</w:t>
            </w:r>
          </w:p>
          <w:p w14:paraId="55FFEDF6" w14:textId="77777777" w:rsidR="009E2EBF" w:rsidRPr="005E5B9C" w:rsidRDefault="00872BED" w:rsidP="00895B96">
            <w:pPr>
              <w:pStyle w:val="ListParagraph"/>
              <w:widowControl w:val="0"/>
              <w:numPr>
                <w:ilvl w:val="0"/>
                <w:numId w:val="2"/>
              </w:numPr>
              <w:suppressAutoHyphens/>
              <w:autoSpaceDE w:val="0"/>
              <w:rPr>
                <w:rFonts w:ascii="Poppins" w:eastAsia="ArialMT" w:hAnsi="Poppins" w:cs="Poppins"/>
                <w:color w:val="000000"/>
                <w:sz w:val="18"/>
                <w:szCs w:val="18"/>
                <w:u w:val="single"/>
              </w:rPr>
            </w:pPr>
            <w:r w:rsidRPr="005E5B9C">
              <w:rPr>
                <w:rFonts w:ascii="Poppins" w:eastAsia="Arial-BoldMT" w:hAnsi="Poppins" w:cs="Poppins"/>
                <w:color w:val="000000"/>
                <w:sz w:val="18"/>
                <w:szCs w:val="18"/>
              </w:rPr>
              <w:t>Delivery of group and individual learning activities in inventive and creative ways.</w:t>
            </w:r>
          </w:p>
        </w:tc>
        <w:tc>
          <w:tcPr>
            <w:tcW w:w="2921" w:type="dxa"/>
          </w:tcPr>
          <w:p w14:paraId="5F3E054A" w14:textId="481848FB" w:rsidR="005D4C8B" w:rsidRPr="00642804" w:rsidRDefault="005D4C8B" w:rsidP="00642804">
            <w:pPr>
              <w:rPr>
                <w:rFonts w:ascii="Poppins" w:eastAsia="ArialMT" w:hAnsi="Poppins" w:cs="Poppins"/>
                <w:color w:val="000000"/>
                <w:sz w:val="18"/>
                <w:szCs w:val="18"/>
                <w:u w:val="single"/>
              </w:rPr>
            </w:pPr>
          </w:p>
        </w:tc>
      </w:tr>
      <w:tr w:rsidR="00CE582B" w14:paraId="08B20630" w14:textId="77777777" w:rsidTr="00642804">
        <w:trPr>
          <w:trHeight w:val="1691"/>
        </w:trPr>
        <w:tc>
          <w:tcPr>
            <w:tcW w:w="568" w:type="dxa"/>
          </w:tcPr>
          <w:p w14:paraId="6D072C0D" w14:textId="77777777" w:rsidR="009E2EBF" w:rsidRPr="00B61A06" w:rsidRDefault="009E2EBF" w:rsidP="00BD3636">
            <w:pPr>
              <w:rPr>
                <w:rFonts w:eastAsia="ArialMT" w:cs="ArialMT"/>
                <w:color w:val="000000"/>
                <w:sz w:val="24"/>
              </w:rPr>
            </w:pPr>
          </w:p>
          <w:p w14:paraId="48A21919" w14:textId="77777777" w:rsidR="009E2EBF" w:rsidRPr="00B61A06" w:rsidRDefault="009E2EBF" w:rsidP="00BD3636">
            <w:pPr>
              <w:rPr>
                <w:rFonts w:eastAsia="ArialMT" w:cs="ArialMT"/>
                <w:color w:val="000000"/>
                <w:sz w:val="24"/>
              </w:rPr>
            </w:pPr>
          </w:p>
          <w:p w14:paraId="6BD18F9B" w14:textId="77777777" w:rsidR="009E2EBF" w:rsidRPr="00B61A06" w:rsidRDefault="009E2EBF" w:rsidP="00BD3636">
            <w:pPr>
              <w:rPr>
                <w:rFonts w:eastAsia="ArialMT" w:cs="ArialMT"/>
                <w:color w:val="000000"/>
                <w:sz w:val="24"/>
              </w:rPr>
            </w:pPr>
          </w:p>
          <w:p w14:paraId="56DFE65C" w14:textId="77777777" w:rsidR="009E2EBF" w:rsidRPr="00B61A06" w:rsidRDefault="0064796A" w:rsidP="00BD3636">
            <w:pPr>
              <w:rPr>
                <w:rFonts w:eastAsia="ArialMT" w:cs="ArialMT"/>
                <w:color w:val="000000"/>
                <w:sz w:val="24"/>
              </w:rPr>
            </w:pPr>
            <w:r>
              <w:rPr>
                <w:rFonts w:eastAsia="ArialMT" w:cs="ArialMT"/>
                <w:noProof/>
                <w:color w:val="000000"/>
                <w:sz w:val="60"/>
                <w:szCs w:val="60"/>
              </w:rPr>
              <mc:AlternateContent>
                <mc:Choice Requires="wps">
                  <w:drawing>
                    <wp:anchor distT="0" distB="0" distL="114300" distR="114300" simplePos="0" relativeHeight="251660288" behindDoc="0" locked="0" layoutInCell="1" allowOverlap="1" wp14:anchorId="2FF9DF7A" wp14:editId="61A3D87F">
                      <wp:simplePos x="0" y="0"/>
                      <wp:positionH relativeFrom="column">
                        <wp:posOffset>-894715</wp:posOffset>
                      </wp:positionH>
                      <wp:positionV relativeFrom="paragraph">
                        <wp:posOffset>-7620</wp:posOffset>
                      </wp:positionV>
                      <wp:extent cx="1971675" cy="314325"/>
                      <wp:effectExtent l="0" t="0" r="0" b="0"/>
                      <wp:wrapNone/>
                      <wp:docPr id="13" name="Rectangle 13"/>
                      <wp:cNvGraphicFramePr/>
                      <a:graphic xmlns:a="http://schemas.openxmlformats.org/drawingml/2006/main">
                        <a:graphicData uri="http://schemas.microsoft.com/office/word/2010/wordprocessingShape">
                          <wps:wsp>
                            <wps:cNvSpPr/>
                            <wps:spPr>
                              <a:xfrm rot="16200000">
                                <a:off x="0" y="0"/>
                                <a:ext cx="1971675" cy="314325"/>
                              </a:xfrm>
                              <a:prstGeom prst="rect">
                                <a:avLst/>
                              </a:prstGeom>
                              <a:noFill/>
                              <a:ln w="25400" cap="flat" cmpd="sng" algn="ctr">
                                <a:noFill/>
                                <a:prstDash val="solid"/>
                              </a:ln>
                              <a:effectLst/>
                            </wps:spPr>
                            <wps:txbx>
                              <w:txbxContent>
                                <w:p w14:paraId="5EAECA8B"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Christian Lifestyle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9DF7A" id="Rectangle 13" o:spid="_x0000_s1029" style="position:absolute;margin-left:-70.45pt;margin-top:-.6pt;width:155.25pt;height:24.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" filled="f" stroked="f" strokeweight="2pt">
                      <v:textbox>
                        <w:txbxContent>
                          <w:p w14:paraId="5EAECA8B"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Christian Lifestyle</w:t>
                            </w:r>
                          </w:p>
                        </w:txbxContent>
                      </v:textbox>
                    </v:rect>
                  </w:pict>
                </mc:Fallback>
              </mc:AlternateContent>
            </w:r>
          </w:p>
        </w:tc>
        <w:tc>
          <w:tcPr>
            <w:tcW w:w="6804" w:type="dxa"/>
          </w:tcPr>
          <w:p w14:paraId="57860852" w14:textId="7104F53D" w:rsidR="00872BED" w:rsidRPr="00642804" w:rsidRDefault="00872BED" w:rsidP="00642804">
            <w:pPr>
              <w:pStyle w:val="ListParagraph"/>
              <w:widowControl w:val="0"/>
              <w:numPr>
                <w:ilvl w:val="0"/>
                <w:numId w:val="10"/>
              </w:numPr>
              <w:suppressAutoHyphens/>
              <w:autoSpaceDE w:val="0"/>
              <w:snapToGrid w:val="0"/>
              <w:rPr>
                <w:rFonts w:ascii="Poppins" w:eastAsia="ArialMT" w:hAnsi="Poppins" w:cs="Poppins"/>
                <w:color w:val="000000"/>
                <w:sz w:val="18"/>
                <w:szCs w:val="18"/>
              </w:rPr>
            </w:pPr>
            <w:r w:rsidRPr="00642804">
              <w:rPr>
                <w:rFonts w:ascii="Poppins" w:eastAsia="ArialMT" w:hAnsi="Poppins" w:cs="Poppins"/>
                <w:color w:val="000000"/>
                <w:sz w:val="18"/>
                <w:szCs w:val="18"/>
              </w:rPr>
              <w:t>C</w:t>
            </w:r>
            <w:r w:rsidR="002364EF" w:rsidRPr="00642804">
              <w:rPr>
                <w:rFonts w:ascii="Poppins" w:eastAsia="ArialMT" w:hAnsi="Poppins" w:cs="Poppins"/>
                <w:color w:val="000000"/>
                <w:sz w:val="18"/>
                <w:szCs w:val="18"/>
              </w:rPr>
              <w:t>ommitment to actively pursue</w:t>
            </w:r>
            <w:r w:rsidRPr="00642804">
              <w:rPr>
                <w:rFonts w:ascii="Poppins" w:eastAsia="ArialMT" w:hAnsi="Poppins" w:cs="Poppins"/>
                <w:color w:val="000000"/>
                <w:sz w:val="18"/>
                <w:szCs w:val="18"/>
              </w:rPr>
              <w:t xml:space="preserve"> ongoing personal, </w:t>
            </w:r>
            <w:proofErr w:type="gramStart"/>
            <w:r w:rsidRPr="00642804">
              <w:rPr>
                <w:rFonts w:ascii="Poppins" w:eastAsia="ArialMT" w:hAnsi="Poppins" w:cs="Poppins"/>
                <w:color w:val="000000"/>
                <w:sz w:val="18"/>
                <w:szCs w:val="18"/>
              </w:rPr>
              <w:t>professional</w:t>
            </w:r>
            <w:proofErr w:type="gramEnd"/>
            <w:r w:rsidRPr="00642804">
              <w:rPr>
                <w:rFonts w:ascii="Poppins" w:eastAsia="ArialMT" w:hAnsi="Poppins" w:cs="Poppins"/>
                <w:color w:val="000000"/>
                <w:sz w:val="18"/>
                <w:szCs w:val="18"/>
              </w:rPr>
              <w:t xml:space="preserve"> and spi</w:t>
            </w:r>
            <w:r w:rsidR="002364EF" w:rsidRPr="00642804">
              <w:rPr>
                <w:rFonts w:ascii="Poppins" w:eastAsia="ArialMT" w:hAnsi="Poppins" w:cs="Poppins"/>
                <w:color w:val="000000"/>
                <w:sz w:val="18"/>
                <w:szCs w:val="18"/>
              </w:rPr>
              <w:t>ritual development</w:t>
            </w:r>
            <w:r w:rsidRPr="00642804">
              <w:rPr>
                <w:rFonts w:ascii="Poppins" w:eastAsia="ArialMT" w:hAnsi="Poppins" w:cs="Poppins"/>
                <w:color w:val="000000"/>
                <w:sz w:val="18"/>
                <w:szCs w:val="18"/>
              </w:rPr>
              <w:t xml:space="preserve"> in order to enhance the vision and ethos of </w:t>
            </w:r>
            <w:r w:rsidR="006A0BB2">
              <w:rPr>
                <w:rFonts w:ascii="Poppins" w:eastAsia="ArialMT" w:hAnsi="Poppins" w:cs="Poppins"/>
                <w:color w:val="000000"/>
                <w:sz w:val="18"/>
                <w:szCs w:val="18"/>
              </w:rPr>
              <w:t>Aspire</w:t>
            </w:r>
            <w:r w:rsidRPr="00642804">
              <w:rPr>
                <w:rFonts w:ascii="Poppins" w:eastAsia="ArialMT" w:hAnsi="Poppins" w:cs="Poppins"/>
                <w:color w:val="000000"/>
                <w:sz w:val="18"/>
                <w:szCs w:val="18"/>
              </w:rPr>
              <w:t>.</w:t>
            </w:r>
          </w:p>
          <w:p w14:paraId="1467F08A" w14:textId="77777777" w:rsidR="00872BED" w:rsidRPr="005E5B9C" w:rsidRDefault="00872BED" w:rsidP="00895B96">
            <w:pPr>
              <w:widowControl w:val="0"/>
              <w:numPr>
                <w:ilvl w:val="0"/>
                <w:numId w:val="2"/>
              </w:numPr>
              <w:suppressAutoHyphens/>
              <w:autoSpaceDE w:val="0"/>
              <w:rPr>
                <w:rFonts w:ascii="Poppins" w:eastAsia="ArialMT" w:hAnsi="Poppins" w:cs="Poppins"/>
                <w:color w:val="000000"/>
                <w:sz w:val="18"/>
                <w:szCs w:val="18"/>
              </w:rPr>
            </w:pPr>
            <w:r w:rsidRPr="005E5B9C">
              <w:rPr>
                <w:rFonts w:ascii="Poppins" w:eastAsia="ArialMT" w:hAnsi="Poppins" w:cs="Poppins"/>
                <w:color w:val="000000"/>
                <w:sz w:val="18"/>
                <w:szCs w:val="18"/>
              </w:rPr>
              <w:t>Attend</w:t>
            </w:r>
            <w:r w:rsidR="00106CE9" w:rsidRPr="005E5B9C">
              <w:rPr>
                <w:rFonts w:ascii="Poppins" w:eastAsia="ArialMT" w:hAnsi="Poppins" w:cs="Poppins"/>
                <w:color w:val="000000"/>
                <w:sz w:val="18"/>
                <w:szCs w:val="18"/>
              </w:rPr>
              <w:t xml:space="preserve"> and participate</w:t>
            </w:r>
            <w:r w:rsidRPr="005E5B9C">
              <w:rPr>
                <w:rFonts w:ascii="Poppins" w:eastAsia="ArialMT" w:hAnsi="Poppins" w:cs="Poppins"/>
                <w:color w:val="000000"/>
                <w:sz w:val="18"/>
                <w:szCs w:val="18"/>
              </w:rPr>
              <w:t xml:space="preserve"> fully in devotions, prayer meetings and staff conferences to enhance the spiritual relationships within the team.</w:t>
            </w:r>
          </w:p>
          <w:p w14:paraId="319445BC" w14:textId="77777777" w:rsidR="00872BED" w:rsidRPr="00642804" w:rsidRDefault="00872BED" w:rsidP="005E5B9C">
            <w:pPr>
              <w:pStyle w:val="ListParagraph"/>
              <w:numPr>
                <w:ilvl w:val="0"/>
                <w:numId w:val="2"/>
              </w:numPr>
              <w:rPr>
                <w:rFonts w:ascii="Poppins" w:eastAsia="ArialMT" w:hAnsi="Poppins" w:cs="Poppins"/>
                <w:color w:val="000000"/>
                <w:sz w:val="18"/>
                <w:szCs w:val="18"/>
                <w:u w:val="single"/>
              </w:rPr>
            </w:pPr>
            <w:r w:rsidRPr="005E5B9C">
              <w:rPr>
                <w:rFonts w:ascii="Poppins" w:eastAsia="ArialMT" w:hAnsi="Poppins" w:cs="Poppins"/>
                <w:color w:val="000000"/>
                <w:sz w:val="18"/>
                <w:szCs w:val="18"/>
              </w:rPr>
              <w:t>Able to work sensitively with those of different cultures and faiths whilst having their own strong and vibrant Christian faith, and commitment to Equal Opportunities.</w:t>
            </w:r>
          </w:p>
          <w:p w14:paraId="48B56C09" w14:textId="7679E99A" w:rsidR="00642804" w:rsidRPr="00642804" w:rsidRDefault="00642804" w:rsidP="00642804">
            <w:pPr>
              <w:widowControl w:val="0"/>
              <w:numPr>
                <w:ilvl w:val="0"/>
                <w:numId w:val="2"/>
              </w:numPr>
              <w:suppressAutoHyphens/>
              <w:autoSpaceDE w:val="0"/>
              <w:rPr>
                <w:rFonts w:ascii="Poppins" w:eastAsia="ArialMT" w:hAnsi="Poppins" w:cs="Poppins"/>
                <w:color w:val="000000"/>
                <w:sz w:val="18"/>
                <w:szCs w:val="18"/>
              </w:rPr>
            </w:pPr>
            <w:r w:rsidRPr="005E5B9C">
              <w:rPr>
                <w:rFonts w:ascii="Poppins" w:eastAsia="Arial-BoldMT" w:hAnsi="Poppins" w:cs="Poppins"/>
                <w:bCs/>
                <w:color w:val="000000"/>
                <w:sz w:val="18"/>
                <w:szCs w:val="18"/>
              </w:rPr>
              <w:t>Actively involved in a local church congregation.</w:t>
            </w:r>
          </w:p>
        </w:tc>
        <w:tc>
          <w:tcPr>
            <w:tcW w:w="2921" w:type="dxa"/>
          </w:tcPr>
          <w:p w14:paraId="0F3CABC7" w14:textId="77777777" w:rsidR="009E2EBF" w:rsidRPr="005E5B9C" w:rsidRDefault="009E2EBF" w:rsidP="006A0BB2">
            <w:pPr>
              <w:widowControl w:val="0"/>
              <w:suppressAutoHyphens/>
              <w:autoSpaceDE w:val="0"/>
              <w:rPr>
                <w:rFonts w:ascii="Poppins" w:eastAsia="ArialMT" w:hAnsi="Poppins" w:cs="Poppins"/>
                <w:color w:val="000000"/>
                <w:sz w:val="18"/>
                <w:szCs w:val="18"/>
                <w:u w:val="single"/>
              </w:rPr>
            </w:pPr>
          </w:p>
        </w:tc>
      </w:tr>
      <w:tr w:rsidR="00CE582B" w14:paraId="1EEB9F16" w14:textId="77777777" w:rsidTr="005E5B9C">
        <w:trPr>
          <w:trHeight w:val="70"/>
        </w:trPr>
        <w:tc>
          <w:tcPr>
            <w:tcW w:w="568" w:type="dxa"/>
          </w:tcPr>
          <w:p w14:paraId="5B08B5D1" w14:textId="77777777" w:rsidR="009E2EBF" w:rsidRPr="00CE582B" w:rsidRDefault="009E2EBF" w:rsidP="00BD3636">
            <w:pPr>
              <w:rPr>
                <w:rFonts w:ascii="Gill Sans Std" w:eastAsia="ArialMT" w:hAnsi="Gill Sans Std" w:cs="ArialMT"/>
                <w:color w:val="000000"/>
                <w:sz w:val="18"/>
                <w:szCs w:val="18"/>
              </w:rPr>
            </w:pPr>
          </w:p>
          <w:p w14:paraId="16DEB4AB" w14:textId="77777777" w:rsidR="009E2EBF" w:rsidRPr="00CE582B" w:rsidRDefault="009E2EBF" w:rsidP="00BD3636">
            <w:pPr>
              <w:rPr>
                <w:rFonts w:ascii="Gill Sans Std" w:eastAsia="ArialMT" w:hAnsi="Gill Sans Std" w:cs="ArialMT"/>
                <w:color w:val="000000"/>
                <w:sz w:val="18"/>
                <w:szCs w:val="18"/>
              </w:rPr>
            </w:pPr>
          </w:p>
          <w:p w14:paraId="0AD9C6F4" w14:textId="77777777" w:rsidR="009E2EBF" w:rsidRPr="00CE582B" w:rsidRDefault="009E2EBF" w:rsidP="00BD3636">
            <w:pPr>
              <w:rPr>
                <w:rFonts w:ascii="Gill Sans Std" w:eastAsia="ArialMT" w:hAnsi="Gill Sans Std" w:cs="ArialMT"/>
                <w:color w:val="000000"/>
                <w:sz w:val="18"/>
                <w:szCs w:val="18"/>
              </w:rPr>
            </w:pPr>
          </w:p>
          <w:p w14:paraId="2AF5AF2B" w14:textId="77777777" w:rsidR="009E2EBF" w:rsidRPr="00CE582B" w:rsidRDefault="0064796A" w:rsidP="00BD3636">
            <w:pPr>
              <w:rPr>
                <w:rFonts w:ascii="Gill Sans Std" w:eastAsia="ArialMT" w:hAnsi="Gill Sans Std" w:cs="ArialMT"/>
                <w:color w:val="000000"/>
                <w:sz w:val="18"/>
                <w:szCs w:val="18"/>
              </w:rPr>
            </w:pPr>
            <w:r w:rsidRPr="00CE582B">
              <w:rPr>
                <w:rFonts w:ascii="Gill Sans Std" w:eastAsia="ArialMT" w:hAnsi="Gill Sans Std" w:cs="ArialMT"/>
                <w:noProof/>
                <w:color w:val="000000"/>
                <w:sz w:val="18"/>
                <w:szCs w:val="18"/>
              </w:rPr>
              <mc:AlternateContent>
                <mc:Choice Requires="wps">
                  <w:drawing>
                    <wp:anchor distT="0" distB="0" distL="114300" distR="114300" simplePos="0" relativeHeight="251662336" behindDoc="0" locked="0" layoutInCell="1" allowOverlap="1" wp14:anchorId="00C751E2" wp14:editId="799CFAE7">
                      <wp:simplePos x="0" y="0"/>
                      <wp:positionH relativeFrom="column">
                        <wp:posOffset>-904240</wp:posOffset>
                      </wp:positionH>
                      <wp:positionV relativeFrom="paragraph">
                        <wp:posOffset>127000</wp:posOffset>
                      </wp:positionV>
                      <wp:extent cx="1971675" cy="314325"/>
                      <wp:effectExtent l="0" t="0" r="0" b="0"/>
                      <wp:wrapNone/>
                      <wp:docPr id="14" name="Rectangle 14"/>
                      <wp:cNvGraphicFramePr/>
                      <a:graphic xmlns:a="http://schemas.openxmlformats.org/drawingml/2006/main">
                        <a:graphicData uri="http://schemas.microsoft.com/office/word/2010/wordprocessingShape">
                          <wps:wsp>
                            <wps:cNvSpPr/>
                            <wps:spPr>
                              <a:xfrm rot="16200000">
                                <a:off x="0" y="0"/>
                                <a:ext cx="1971675" cy="314325"/>
                              </a:xfrm>
                              <a:prstGeom prst="rect">
                                <a:avLst/>
                              </a:prstGeom>
                              <a:noFill/>
                              <a:ln w="25400" cap="flat" cmpd="sng" algn="ctr">
                                <a:noFill/>
                                <a:prstDash val="solid"/>
                              </a:ln>
                              <a:effectLst/>
                            </wps:spPr>
                            <wps:txbx>
                              <w:txbxContent>
                                <w:p w14:paraId="04111C38"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Additional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C751E2" id="Rectangle 14" o:spid="_x0000_s1030" style="position:absolute;margin-left:-71.2pt;margin-top:10pt;width:155.25pt;height:24.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" filled="f" stroked="f" strokeweight="2pt">
                      <v:textbox>
                        <w:txbxContent>
                          <w:p w14:paraId="04111C38" w14:textId="77777777" w:rsidR="0064796A" w:rsidRPr="00642804" w:rsidRDefault="0064796A" w:rsidP="0064796A">
                            <w:pPr>
                              <w:jc w:val="center"/>
                              <w:rPr>
                                <w:rFonts w:ascii="Poppins" w:hAnsi="Poppins" w:cs="Poppins"/>
                                <w:color w:val="000000" w:themeColor="text1"/>
                                <w:sz w:val="20"/>
                              </w:rPr>
                            </w:pPr>
                            <w:r w:rsidRPr="00642804">
                              <w:rPr>
                                <w:rFonts w:ascii="Poppins" w:hAnsi="Poppins" w:cs="Poppins"/>
                                <w:color w:val="000000" w:themeColor="text1"/>
                                <w:sz w:val="20"/>
                              </w:rPr>
                              <w:t>Additional</w:t>
                            </w:r>
                          </w:p>
                        </w:txbxContent>
                      </v:textbox>
                    </v:rect>
                  </w:pict>
                </mc:Fallback>
              </mc:AlternateContent>
            </w:r>
          </w:p>
          <w:p w14:paraId="4B1F511A" w14:textId="77777777" w:rsidR="009E2EBF" w:rsidRPr="00CE582B" w:rsidRDefault="009E2EBF" w:rsidP="00BD3636">
            <w:pPr>
              <w:rPr>
                <w:rFonts w:ascii="Gill Sans Std" w:eastAsia="ArialMT" w:hAnsi="Gill Sans Std" w:cs="ArialMT"/>
                <w:color w:val="000000"/>
                <w:sz w:val="18"/>
                <w:szCs w:val="18"/>
              </w:rPr>
            </w:pPr>
          </w:p>
        </w:tc>
        <w:tc>
          <w:tcPr>
            <w:tcW w:w="6804" w:type="dxa"/>
          </w:tcPr>
          <w:p w14:paraId="65F9C3DC" w14:textId="77777777" w:rsidR="00872BED" w:rsidRPr="005E5B9C" w:rsidRDefault="00872BED" w:rsidP="00872BED">
            <w:pPr>
              <w:widowControl w:val="0"/>
              <w:suppressAutoHyphens/>
              <w:autoSpaceDE w:val="0"/>
              <w:snapToGrid w:val="0"/>
              <w:ind w:left="360"/>
              <w:rPr>
                <w:rFonts w:ascii="Poppins" w:eastAsia="ArialMT" w:hAnsi="Poppins" w:cs="Poppins"/>
                <w:color w:val="000000"/>
                <w:sz w:val="18"/>
                <w:szCs w:val="18"/>
              </w:rPr>
            </w:pPr>
          </w:p>
          <w:p w14:paraId="7F290B59" w14:textId="24CC0C8D" w:rsidR="009E2EBF" w:rsidRPr="005E5B9C" w:rsidRDefault="009E2EBF" w:rsidP="00895B96">
            <w:pPr>
              <w:widowControl w:val="0"/>
              <w:numPr>
                <w:ilvl w:val="0"/>
                <w:numId w:val="3"/>
              </w:numPr>
              <w:suppressAutoHyphens/>
              <w:autoSpaceDE w:val="0"/>
              <w:snapToGrid w:val="0"/>
              <w:rPr>
                <w:rFonts w:ascii="Poppins" w:eastAsia="ArialMT" w:hAnsi="Poppins" w:cs="Poppins"/>
                <w:color w:val="000000"/>
                <w:sz w:val="18"/>
                <w:szCs w:val="18"/>
              </w:rPr>
            </w:pPr>
            <w:r w:rsidRPr="005E5B9C">
              <w:rPr>
                <w:rFonts w:ascii="Poppins" w:eastAsia="ArialMT" w:hAnsi="Poppins" w:cs="Poppins"/>
                <w:color w:val="000000"/>
                <w:sz w:val="18"/>
                <w:szCs w:val="18"/>
              </w:rPr>
              <w:t xml:space="preserve">The applicant plays an active part in promoting the work of </w:t>
            </w:r>
            <w:r w:rsidR="006A0BB2">
              <w:rPr>
                <w:rFonts w:ascii="Poppins" w:eastAsia="ArialMT" w:hAnsi="Poppins" w:cs="Poppins"/>
                <w:color w:val="000000"/>
                <w:sz w:val="18"/>
                <w:szCs w:val="18"/>
              </w:rPr>
              <w:t xml:space="preserve">Aspire </w:t>
            </w:r>
          </w:p>
          <w:p w14:paraId="261C3BBF" w14:textId="77777777" w:rsidR="002364EF" w:rsidRPr="005E5B9C" w:rsidRDefault="002364EF" w:rsidP="00895B96">
            <w:pPr>
              <w:widowControl w:val="0"/>
              <w:numPr>
                <w:ilvl w:val="0"/>
                <w:numId w:val="3"/>
              </w:numPr>
              <w:suppressAutoHyphens/>
              <w:autoSpaceDE w:val="0"/>
              <w:rPr>
                <w:rFonts w:ascii="Poppins" w:eastAsia="ArialMT" w:hAnsi="Poppins" w:cs="Poppins"/>
                <w:sz w:val="18"/>
                <w:szCs w:val="18"/>
              </w:rPr>
            </w:pPr>
            <w:r w:rsidRPr="005E5B9C">
              <w:rPr>
                <w:rFonts w:ascii="Poppins" w:eastAsia="ArialMT" w:hAnsi="Poppins" w:cs="Poppins"/>
                <w:sz w:val="18"/>
                <w:szCs w:val="18"/>
              </w:rPr>
              <w:t>Completion of</w:t>
            </w:r>
            <w:r w:rsidR="0064796A" w:rsidRPr="005E5B9C">
              <w:rPr>
                <w:rFonts w:ascii="Poppins" w:eastAsia="ArialMT" w:hAnsi="Poppins" w:cs="Poppins"/>
                <w:sz w:val="18"/>
                <w:szCs w:val="18"/>
              </w:rPr>
              <w:t xml:space="preserve"> an enhanced DBS</w:t>
            </w:r>
            <w:r w:rsidR="009E2EBF" w:rsidRPr="005E5B9C">
              <w:rPr>
                <w:rFonts w:ascii="Poppins" w:eastAsia="ArialMT" w:hAnsi="Poppins" w:cs="Poppins"/>
                <w:sz w:val="18"/>
                <w:szCs w:val="18"/>
              </w:rPr>
              <w:t xml:space="preserve"> check prior to employment</w:t>
            </w:r>
            <w:r w:rsidRPr="005E5B9C">
              <w:rPr>
                <w:rFonts w:ascii="Poppins" w:eastAsia="ArialMT" w:hAnsi="Poppins" w:cs="Poppins"/>
                <w:sz w:val="18"/>
                <w:szCs w:val="18"/>
              </w:rPr>
              <w:t>.</w:t>
            </w:r>
            <w:r w:rsidR="009E2EBF" w:rsidRPr="005E5B9C">
              <w:rPr>
                <w:rFonts w:ascii="Poppins" w:eastAsia="ArialMT" w:hAnsi="Poppins" w:cs="Poppins"/>
                <w:sz w:val="18"/>
                <w:szCs w:val="18"/>
              </w:rPr>
              <w:t xml:space="preserve"> </w:t>
            </w:r>
          </w:p>
          <w:p w14:paraId="4DDF067B" w14:textId="77777777" w:rsidR="009E2EBF" w:rsidRPr="005E5B9C" w:rsidRDefault="009E2EBF" w:rsidP="00895B96">
            <w:pPr>
              <w:widowControl w:val="0"/>
              <w:numPr>
                <w:ilvl w:val="0"/>
                <w:numId w:val="3"/>
              </w:numPr>
              <w:suppressAutoHyphens/>
              <w:autoSpaceDE w:val="0"/>
              <w:rPr>
                <w:rFonts w:ascii="Poppins" w:eastAsia="ArialMT" w:hAnsi="Poppins" w:cs="Poppins"/>
                <w:sz w:val="18"/>
                <w:szCs w:val="18"/>
              </w:rPr>
            </w:pPr>
            <w:r w:rsidRPr="005E5B9C">
              <w:rPr>
                <w:rFonts w:ascii="Poppins" w:eastAsia="ArialMT" w:hAnsi="Poppins" w:cs="Poppins"/>
                <w:sz w:val="18"/>
                <w:szCs w:val="18"/>
              </w:rPr>
              <w:t xml:space="preserve">Provide 3 referees - at least one referee needs to </w:t>
            </w:r>
            <w:r w:rsidR="002364EF" w:rsidRPr="005E5B9C">
              <w:rPr>
                <w:rFonts w:ascii="Poppins" w:eastAsia="ArialMT" w:hAnsi="Poppins" w:cs="Poppins"/>
                <w:sz w:val="18"/>
                <w:szCs w:val="18"/>
              </w:rPr>
              <w:t xml:space="preserve">be pastoral/spiritual. </w:t>
            </w:r>
            <w:r w:rsidRPr="005E5B9C">
              <w:rPr>
                <w:rFonts w:ascii="Poppins" w:eastAsia="ArialMT" w:hAnsi="Poppins" w:cs="Poppins"/>
                <w:sz w:val="18"/>
                <w:szCs w:val="18"/>
              </w:rPr>
              <w:t>References will be taken up after short listing.</w:t>
            </w:r>
          </w:p>
          <w:p w14:paraId="4DC2078B" w14:textId="77777777" w:rsidR="009E2EBF" w:rsidRPr="005E5B9C" w:rsidRDefault="009E2EBF" w:rsidP="00895B96">
            <w:pPr>
              <w:pStyle w:val="ListParagraph"/>
              <w:numPr>
                <w:ilvl w:val="0"/>
                <w:numId w:val="3"/>
              </w:numPr>
              <w:rPr>
                <w:rFonts w:ascii="Poppins" w:hAnsi="Poppins" w:cs="Poppins"/>
                <w:sz w:val="18"/>
                <w:szCs w:val="18"/>
                <w:u w:val="single"/>
              </w:rPr>
            </w:pPr>
            <w:r w:rsidRPr="005E5B9C">
              <w:rPr>
                <w:rFonts w:ascii="Poppins" w:eastAsia="ArialMT" w:hAnsi="Poppins" w:cs="Poppins"/>
                <w:color w:val="000000"/>
                <w:sz w:val="18"/>
                <w:szCs w:val="18"/>
              </w:rPr>
              <w:t>Provide evidence of suitability to work in the UK and appropriate qualifications.</w:t>
            </w:r>
          </w:p>
          <w:p w14:paraId="38853A94" w14:textId="77777777" w:rsidR="009E2EBF" w:rsidRPr="005E5B9C" w:rsidRDefault="005D4C8B" w:rsidP="00BD3636">
            <w:pPr>
              <w:pStyle w:val="ListParagraph"/>
              <w:numPr>
                <w:ilvl w:val="0"/>
                <w:numId w:val="3"/>
              </w:numPr>
              <w:rPr>
                <w:rFonts w:ascii="Poppins" w:eastAsia="Arial-BoldMT" w:hAnsi="Poppins" w:cs="Poppins"/>
                <w:bCs/>
                <w:color w:val="000000"/>
                <w:sz w:val="18"/>
                <w:szCs w:val="18"/>
              </w:rPr>
            </w:pPr>
            <w:r w:rsidRPr="005E5B9C">
              <w:rPr>
                <w:rFonts w:ascii="Poppins" w:eastAsia="Arial-BoldMT" w:hAnsi="Poppins" w:cs="Poppins"/>
                <w:bCs/>
                <w:color w:val="000000"/>
                <w:sz w:val="18"/>
                <w:szCs w:val="18"/>
              </w:rPr>
              <w:t>Promote and safeguard the welfare of children and young persons.</w:t>
            </w:r>
          </w:p>
        </w:tc>
        <w:tc>
          <w:tcPr>
            <w:tcW w:w="2921" w:type="dxa"/>
          </w:tcPr>
          <w:p w14:paraId="5023141B" w14:textId="77777777" w:rsidR="009E2EBF" w:rsidRPr="005E5B9C" w:rsidRDefault="009E2EBF" w:rsidP="00BD3636">
            <w:pPr>
              <w:rPr>
                <w:rFonts w:ascii="Poppins" w:eastAsia="ArialMT" w:hAnsi="Poppins" w:cs="Poppins"/>
                <w:color w:val="000000"/>
                <w:sz w:val="18"/>
                <w:szCs w:val="18"/>
                <w:u w:val="single"/>
              </w:rPr>
            </w:pPr>
          </w:p>
        </w:tc>
      </w:tr>
    </w:tbl>
    <w:p w14:paraId="1F3B1409" w14:textId="2E249755" w:rsidR="005E5B9C" w:rsidRDefault="005E5B9C" w:rsidP="005E5B9C">
      <w:pPr>
        <w:spacing w:after="0" w:line="240" w:lineRule="auto"/>
        <w:rPr>
          <w:rFonts w:ascii="Poppins Light" w:hAnsi="Poppins Light" w:cs="Poppins Light"/>
          <w:b/>
          <w:color w:val="00ADBB"/>
          <w:sz w:val="20"/>
          <w:szCs w:val="20"/>
        </w:rPr>
      </w:pPr>
    </w:p>
    <w:p w14:paraId="4CCE73AA" w14:textId="77777777" w:rsidR="00BD3529" w:rsidRPr="005E5B9C" w:rsidRDefault="00BD3529" w:rsidP="005E5B9C">
      <w:pPr>
        <w:spacing w:after="0" w:line="240" w:lineRule="auto"/>
        <w:rPr>
          <w:rFonts w:ascii="Poppins Light" w:hAnsi="Poppins Light" w:cs="Poppins Light"/>
          <w:b/>
          <w:color w:val="00ADBB"/>
          <w:sz w:val="20"/>
          <w:szCs w:val="20"/>
        </w:rPr>
      </w:pPr>
    </w:p>
    <w:p w14:paraId="3E683C4A" w14:textId="77777777" w:rsidR="005E5B9C" w:rsidRPr="00A87D57" w:rsidRDefault="005E5B9C" w:rsidP="005E2882">
      <w:pPr>
        <w:spacing w:line="240" w:lineRule="auto"/>
        <w:rPr>
          <w:rFonts w:ascii="Poppins" w:hAnsi="Poppins" w:cs="Poppins"/>
          <w:b/>
          <w:color w:val="00AFBB"/>
          <w:sz w:val="60"/>
          <w:szCs w:val="60"/>
          <w:u w:val="single"/>
        </w:rPr>
      </w:pPr>
      <w:r w:rsidRPr="00A87D57">
        <w:rPr>
          <w:rFonts w:ascii="Poppins" w:hAnsi="Poppins" w:cs="Poppins"/>
          <w:b/>
          <w:color w:val="00AFBB"/>
          <w:sz w:val="60"/>
          <w:szCs w:val="60"/>
        </w:rPr>
        <w:t xml:space="preserve">Application Process </w:t>
      </w:r>
    </w:p>
    <w:p w14:paraId="5CA712D3" w14:textId="23ECDD2E" w:rsidR="00965792" w:rsidRPr="00BD3529" w:rsidRDefault="00965792" w:rsidP="00965792">
      <w:pPr>
        <w:spacing w:after="0" w:line="240" w:lineRule="auto"/>
        <w:rPr>
          <w:rFonts w:ascii="Poppins" w:hAnsi="Poppins" w:cs="Poppins"/>
          <w:sz w:val="19"/>
          <w:szCs w:val="19"/>
        </w:rPr>
      </w:pPr>
      <w:r w:rsidRPr="00BD3529">
        <w:rPr>
          <w:rFonts w:ascii="Poppins" w:hAnsi="Poppins" w:cs="Poppins"/>
          <w:sz w:val="19"/>
          <w:szCs w:val="19"/>
        </w:rPr>
        <w:t xml:space="preserve">All applicants are directed to apply </w:t>
      </w:r>
      <w:r w:rsidR="006A0BB2">
        <w:rPr>
          <w:rFonts w:ascii="Poppins" w:hAnsi="Poppins" w:cs="Poppins"/>
          <w:sz w:val="19"/>
          <w:szCs w:val="19"/>
        </w:rPr>
        <w:t>by sending completed application form to vroyal@aspireapschool.bham.sch.uk</w:t>
      </w:r>
    </w:p>
    <w:p w14:paraId="562C75D1" w14:textId="77777777" w:rsidR="00965792" w:rsidRPr="00BD3529" w:rsidRDefault="00965792" w:rsidP="00965792">
      <w:pPr>
        <w:spacing w:after="0" w:line="240" w:lineRule="auto"/>
        <w:rPr>
          <w:rFonts w:ascii="Poppins" w:hAnsi="Poppins" w:cs="Poppins"/>
          <w:sz w:val="19"/>
          <w:szCs w:val="19"/>
        </w:rPr>
      </w:pPr>
    </w:p>
    <w:p w14:paraId="1A965116" w14:textId="77777777" w:rsidR="006753DD" w:rsidRPr="00BD3529" w:rsidRDefault="006753DD" w:rsidP="00965792">
      <w:pPr>
        <w:spacing w:after="0" w:line="240" w:lineRule="auto"/>
        <w:rPr>
          <w:rFonts w:ascii="Poppins" w:hAnsi="Poppins" w:cs="Poppins"/>
          <w:sz w:val="19"/>
          <w:szCs w:val="19"/>
        </w:rPr>
      </w:pPr>
    </w:p>
    <w:p w14:paraId="0395CA6E" w14:textId="46CAB8A2" w:rsidR="00965792" w:rsidRPr="00BD3529" w:rsidRDefault="3AC44CDF" w:rsidP="3AC44CDF">
      <w:pPr>
        <w:spacing w:after="0" w:line="240" w:lineRule="auto"/>
        <w:rPr>
          <w:rFonts w:ascii="Poppins" w:hAnsi="Poppins" w:cs="Poppins"/>
          <w:sz w:val="19"/>
          <w:szCs w:val="19"/>
        </w:rPr>
      </w:pPr>
      <w:r w:rsidRPr="00BD3529">
        <w:rPr>
          <w:rFonts w:ascii="Poppins" w:hAnsi="Poppins" w:cs="Poppins"/>
          <w:sz w:val="19"/>
          <w:szCs w:val="19"/>
        </w:rPr>
        <w:t xml:space="preserve">The deadline for applications </w:t>
      </w:r>
      <w:r w:rsidR="00EF0EDF" w:rsidRPr="00BD3529">
        <w:rPr>
          <w:rFonts w:ascii="Poppins" w:hAnsi="Poppins" w:cs="Poppins"/>
          <w:sz w:val="19"/>
          <w:szCs w:val="19"/>
        </w:rPr>
        <w:t xml:space="preserve">is </w:t>
      </w:r>
      <w:r w:rsidR="00025781">
        <w:rPr>
          <w:rFonts w:ascii="Poppins" w:hAnsi="Poppins" w:cs="Poppins"/>
          <w:b/>
          <w:sz w:val="19"/>
          <w:szCs w:val="19"/>
        </w:rPr>
        <w:t>3</w:t>
      </w:r>
      <w:r w:rsidR="00EF0EDF" w:rsidRPr="00BD3529">
        <w:rPr>
          <w:rFonts w:ascii="Poppins" w:hAnsi="Poppins" w:cs="Poppins"/>
          <w:b/>
          <w:sz w:val="19"/>
          <w:szCs w:val="19"/>
        </w:rPr>
        <w:t xml:space="preserve">pm, </w:t>
      </w:r>
      <w:r w:rsidR="00774C0A">
        <w:rPr>
          <w:rFonts w:ascii="Poppins" w:hAnsi="Poppins" w:cs="Poppins"/>
          <w:b/>
          <w:sz w:val="19"/>
          <w:szCs w:val="19"/>
        </w:rPr>
        <w:t>Friday</w:t>
      </w:r>
      <w:r w:rsidR="002E34B3">
        <w:rPr>
          <w:rFonts w:ascii="Poppins" w:hAnsi="Poppins" w:cs="Poppins"/>
          <w:b/>
          <w:sz w:val="19"/>
          <w:szCs w:val="19"/>
        </w:rPr>
        <w:t xml:space="preserve"> 28</w:t>
      </w:r>
      <w:r w:rsidR="002E34B3" w:rsidRPr="002E34B3">
        <w:rPr>
          <w:rFonts w:ascii="Poppins" w:hAnsi="Poppins" w:cs="Poppins"/>
          <w:b/>
          <w:sz w:val="19"/>
          <w:szCs w:val="19"/>
          <w:vertAlign w:val="superscript"/>
        </w:rPr>
        <w:t>th</w:t>
      </w:r>
      <w:r w:rsidR="002E34B3">
        <w:rPr>
          <w:rFonts w:ascii="Poppins" w:hAnsi="Poppins" w:cs="Poppins"/>
          <w:b/>
          <w:sz w:val="19"/>
          <w:szCs w:val="19"/>
        </w:rPr>
        <w:t xml:space="preserve"> January 2022</w:t>
      </w:r>
      <w:r w:rsidRPr="00BD3529">
        <w:rPr>
          <w:rFonts w:ascii="Poppins" w:hAnsi="Poppins" w:cs="Poppins"/>
          <w:b/>
          <w:bCs/>
          <w:color w:val="FF0000"/>
          <w:sz w:val="19"/>
          <w:szCs w:val="19"/>
        </w:rPr>
        <w:t xml:space="preserve"> </w:t>
      </w:r>
      <w:r w:rsidRPr="00BD3529">
        <w:rPr>
          <w:rFonts w:ascii="Poppins" w:hAnsi="Poppins" w:cs="Poppins"/>
          <w:sz w:val="19"/>
          <w:szCs w:val="19"/>
        </w:rPr>
        <w:t>and interviews will take place</w:t>
      </w:r>
      <w:r w:rsidR="00D869B8">
        <w:rPr>
          <w:rFonts w:ascii="Poppins" w:hAnsi="Poppins" w:cs="Poppins"/>
          <w:sz w:val="19"/>
          <w:szCs w:val="19"/>
        </w:rPr>
        <w:t xml:space="preserve"> week commencing </w:t>
      </w:r>
      <w:r w:rsidR="00D869B8" w:rsidRPr="00D869B8">
        <w:rPr>
          <w:rFonts w:ascii="Poppins" w:hAnsi="Poppins" w:cs="Poppins"/>
          <w:b/>
          <w:bCs/>
          <w:sz w:val="19"/>
          <w:szCs w:val="19"/>
        </w:rPr>
        <w:t>31</w:t>
      </w:r>
      <w:r w:rsidR="00D869B8" w:rsidRPr="00D869B8">
        <w:rPr>
          <w:rFonts w:ascii="Poppins" w:hAnsi="Poppins" w:cs="Poppins"/>
          <w:b/>
          <w:bCs/>
          <w:sz w:val="19"/>
          <w:szCs w:val="19"/>
          <w:vertAlign w:val="superscript"/>
        </w:rPr>
        <w:t>st</w:t>
      </w:r>
      <w:r w:rsidR="00D869B8" w:rsidRPr="00D869B8">
        <w:rPr>
          <w:rFonts w:ascii="Poppins" w:hAnsi="Poppins" w:cs="Poppins"/>
          <w:b/>
          <w:bCs/>
          <w:sz w:val="19"/>
          <w:szCs w:val="19"/>
        </w:rPr>
        <w:t xml:space="preserve"> January 2022</w:t>
      </w:r>
      <w:r w:rsidR="00365F50" w:rsidRPr="00D869B8">
        <w:rPr>
          <w:rFonts w:ascii="Poppins" w:hAnsi="Poppins" w:cs="Poppins"/>
          <w:b/>
          <w:bCs/>
          <w:sz w:val="19"/>
          <w:szCs w:val="19"/>
        </w:rPr>
        <w:t>.</w:t>
      </w:r>
    </w:p>
    <w:p w14:paraId="7DF4E37C" w14:textId="77777777" w:rsidR="00965792" w:rsidRPr="00BD3529" w:rsidRDefault="00965792" w:rsidP="005E0D27">
      <w:pPr>
        <w:spacing w:after="0" w:line="240" w:lineRule="auto"/>
        <w:rPr>
          <w:sz w:val="19"/>
          <w:szCs w:val="19"/>
          <w:u w:val="single"/>
        </w:rPr>
      </w:pPr>
    </w:p>
    <w:p w14:paraId="44FB30F8" w14:textId="77777777" w:rsidR="00965792" w:rsidRDefault="00965792" w:rsidP="005E0D27">
      <w:pPr>
        <w:spacing w:after="0" w:line="240" w:lineRule="auto"/>
        <w:rPr>
          <w:u w:val="single"/>
        </w:rPr>
      </w:pPr>
    </w:p>
    <w:sectPr w:rsidR="00965792" w:rsidSect="003F6C75">
      <w:pgSz w:w="11906" w:h="16838"/>
      <w:pgMar w:top="1440" w:right="1274"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EC83" w14:textId="77777777" w:rsidR="005B51DE" w:rsidRDefault="005B51DE" w:rsidP="00EA774C">
      <w:pPr>
        <w:spacing w:after="0" w:line="240" w:lineRule="auto"/>
      </w:pPr>
      <w:r>
        <w:separator/>
      </w:r>
    </w:p>
  </w:endnote>
  <w:endnote w:type="continuationSeparator" w:id="0">
    <w:p w14:paraId="17D334EC" w14:textId="77777777" w:rsidR="005B51DE" w:rsidRDefault="005B51DE" w:rsidP="00EA7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20B0604020202020204"/>
    <w:charset w:val="80"/>
    <w:family w:val="auto"/>
    <w:pitch w:val="default"/>
  </w:font>
  <w:font w:name="Helvetica">
    <w:panose1 w:val="00000000000000000000"/>
    <w:charset w:val="00"/>
    <w:family w:val="auto"/>
    <w:pitch w:val="variable"/>
    <w:sig w:usb0="E00002FF" w:usb1="5000785B" w:usb2="00000000" w:usb3="00000000" w:csb0="0000019F" w:csb1="00000000"/>
  </w:font>
  <w:font w:name="Gill Sans Std">
    <w:altName w:val="Gill Sans Nova"/>
    <w:panose1 w:val="020B0502020104020203"/>
    <w:charset w:val="B1"/>
    <w:family w:val="swiss"/>
    <w:pitch w:val="variable"/>
    <w:sig w:usb0="80000A67" w:usb1="00000000" w:usb2="00000000" w:usb3="00000000" w:csb0="000001F7"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rebuchet MS Bold">
    <w:altName w:val="Trebuchet MS"/>
    <w:panose1 w:val="020B0703020202020204"/>
    <w:charset w:val="00"/>
    <w:family w:val="swiss"/>
    <w:pitch w:val="variable"/>
    <w:sig w:usb0="00000287" w:usb1="00000000" w:usb2="00000000" w:usb3="00000000" w:csb0="0000009F" w:csb1="00000000"/>
  </w:font>
  <w:font w:name="Poppins">
    <w:altName w:val="Mangal"/>
    <w:panose1 w:val="00000500000000000000"/>
    <w:charset w:val="00"/>
    <w:family w:val="auto"/>
    <w:pitch w:val="variable"/>
    <w:sig w:usb0="00008007" w:usb1="00000000" w:usb2="00000000" w:usb3="00000000" w:csb0="00000093" w:csb1="00000000"/>
  </w:font>
  <w:font w:name="Kohicle25">
    <w:altName w:val="Calibri"/>
    <w:panose1 w:val="020B0604020202020204"/>
    <w:charset w:val="00"/>
    <w:family w:val="auto"/>
    <w:pitch w:val="variable"/>
    <w:sig w:usb0="A00000A7" w:usb1="5000004A" w:usb2="00000000" w:usb3="00000000" w:csb0="00000111" w:csb1="00000000"/>
  </w:font>
  <w:font w:name="Arial-BoldMT">
    <w:panose1 w:val="020B0604020202020204"/>
    <w:charset w:val="00"/>
    <w:family w:val="swiss"/>
    <w:pitch w:val="default"/>
  </w:font>
  <w:font w:name="Vrinda">
    <w:panose1 w:val="020B0502040204020203"/>
    <w:charset w:val="00"/>
    <w:family w:val="swiss"/>
    <w:pitch w:val="variable"/>
    <w:sig w:usb0="00010003" w:usb1="00000000" w:usb2="00000000" w:usb3="00000000" w:csb0="00000001" w:csb1="00000000"/>
  </w:font>
  <w:font w:name="ArialMT">
    <w:altName w:val="Arial"/>
    <w:panose1 w:val="020B0604020202020204"/>
    <w:charset w:val="00"/>
    <w:family w:val="swiss"/>
    <w:pitch w:val="default"/>
  </w:font>
  <w:font w:name="Poppins Light">
    <w:altName w:val="Mangal"/>
    <w:panose1 w:val="000004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20E6C" w14:textId="77777777" w:rsidR="005B51DE" w:rsidRDefault="005B51DE" w:rsidP="00EA774C">
      <w:pPr>
        <w:spacing w:after="0" w:line="240" w:lineRule="auto"/>
      </w:pPr>
      <w:r>
        <w:separator/>
      </w:r>
    </w:p>
  </w:footnote>
  <w:footnote w:type="continuationSeparator" w:id="0">
    <w:p w14:paraId="4F599FC1" w14:textId="77777777" w:rsidR="005B51DE" w:rsidRDefault="005B51DE" w:rsidP="00EA77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multilevel"/>
    <w:tmpl w:val="0000000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1" w15:restartNumberingAfterBreak="0">
    <w:nsid w:val="00000004"/>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4" w15:restartNumberingAfterBreak="0">
    <w:nsid w:val="00000008"/>
    <w:multiLevelType w:val="multilevel"/>
    <w:tmpl w:val="00000008"/>
    <w:name w:val="WW8Num8"/>
    <w:lvl w:ilvl="0">
      <w:start w:val="1"/>
      <w:numFmt w:val="bullet"/>
      <w:lvlText w:val=""/>
      <w:lvlJc w:val="left"/>
      <w:pPr>
        <w:tabs>
          <w:tab w:val="num" w:pos="502"/>
        </w:tabs>
        <w:ind w:left="502" w:hanging="360"/>
      </w:pPr>
      <w:rPr>
        <w:rFonts w:ascii="Symbol" w:hAnsi="Symbol" w:cs="OpenSymbol"/>
      </w:rPr>
    </w:lvl>
    <w:lvl w:ilvl="1">
      <w:start w:val="1"/>
      <w:numFmt w:val="bullet"/>
      <w:lvlText w:val="◦"/>
      <w:lvlJc w:val="left"/>
      <w:pPr>
        <w:tabs>
          <w:tab w:val="num" w:pos="862"/>
        </w:tabs>
        <w:ind w:left="862" w:hanging="360"/>
      </w:pPr>
      <w:rPr>
        <w:rFonts w:ascii="OpenSymbol" w:hAnsi="OpenSymbol" w:cs="OpenSymbol"/>
      </w:rPr>
    </w:lvl>
    <w:lvl w:ilvl="2">
      <w:start w:val="1"/>
      <w:numFmt w:val="bullet"/>
      <w:lvlText w:val="▪"/>
      <w:lvlJc w:val="left"/>
      <w:pPr>
        <w:tabs>
          <w:tab w:val="num" w:pos="1222"/>
        </w:tabs>
        <w:ind w:left="1222" w:hanging="360"/>
      </w:pPr>
      <w:rPr>
        <w:rFonts w:ascii="OpenSymbol" w:hAnsi="OpenSymbol" w:cs="OpenSymbol"/>
      </w:rPr>
    </w:lvl>
    <w:lvl w:ilvl="3">
      <w:start w:val="1"/>
      <w:numFmt w:val="bullet"/>
      <w:lvlText w:val=""/>
      <w:lvlJc w:val="left"/>
      <w:pPr>
        <w:tabs>
          <w:tab w:val="num" w:pos="1582"/>
        </w:tabs>
        <w:ind w:left="1582" w:hanging="360"/>
      </w:pPr>
      <w:rPr>
        <w:rFonts w:ascii="Symbol" w:hAnsi="Symbol" w:cs="OpenSymbol"/>
      </w:rPr>
    </w:lvl>
    <w:lvl w:ilvl="4">
      <w:start w:val="1"/>
      <w:numFmt w:val="bullet"/>
      <w:lvlText w:val="◦"/>
      <w:lvlJc w:val="left"/>
      <w:pPr>
        <w:tabs>
          <w:tab w:val="num" w:pos="1942"/>
        </w:tabs>
        <w:ind w:left="1942" w:hanging="360"/>
      </w:pPr>
      <w:rPr>
        <w:rFonts w:ascii="OpenSymbol" w:hAnsi="OpenSymbol" w:cs="OpenSymbol"/>
      </w:rPr>
    </w:lvl>
    <w:lvl w:ilvl="5">
      <w:start w:val="1"/>
      <w:numFmt w:val="bullet"/>
      <w:lvlText w:val="▪"/>
      <w:lvlJc w:val="left"/>
      <w:pPr>
        <w:tabs>
          <w:tab w:val="num" w:pos="2302"/>
        </w:tabs>
        <w:ind w:left="2302" w:hanging="360"/>
      </w:pPr>
      <w:rPr>
        <w:rFonts w:ascii="OpenSymbol" w:hAnsi="OpenSymbol" w:cs="OpenSymbol"/>
      </w:rPr>
    </w:lvl>
    <w:lvl w:ilvl="6">
      <w:start w:val="1"/>
      <w:numFmt w:val="bullet"/>
      <w:lvlText w:val=""/>
      <w:lvlJc w:val="left"/>
      <w:pPr>
        <w:tabs>
          <w:tab w:val="num" w:pos="2662"/>
        </w:tabs>
        <w:ind w:left="2662" w:hanging="360"/>
      </w:pPr>
      <w:rPr>
        <w:rFonts w:ascii="Symbol" w:hAnsi="Symbol" w:cs="OpenSymbol"/>
      </w:rPr>
    </w:lvl>
    <w:lvl w:ilvl="7">
      <w:start w:val="1"/>
      <w:numFmt w:val="bullet"/>
      <w:lvlText w:val="◦"/>
      <w:lvlJc w:val="left"/>
      <w:pPr>
        <w:tabs>
          <w:tab w:val="num" w:pos="3022"/>
        </w:tabs>
        <w:ind w:left="3022" w:hanging="360"/>
      </w:pPr>
      <w:rPr>
        <w:rFonts w:ascii="OpenSymbol" w:hAnsi="OpenSymbol" w:cs="OpenSymbol"/>
      </w:rPr>
    </w:lvl>
    <w:lvl w:ilvl="8">
      <w:start w:val="1"/>
      <w:numFmt w:val="bullet"/>
      <w:lvlText w:val="▪"/>
      <w:lvlJc w:val="left"/>
      <w:pPr>
        <w:tabs>
          <w:tab w:val="num" w:pos="3382"/>
        </w:tabs>
        <w:ind w:left="3382" w:hanging="360"/>
      </w:pPr>
      <w:rPr>
        <w:rFonts w:ascii="OpenSymbol" w:hAnsi="OpenSymbol" w:cs="OpenSymbol"/>
      </w:rPr>
    </w:lvl>
  </w:abstractNum>
  <w:abstractNum w:abstractNumId="5" w15:restartNumberingAfterBreak="0">
    <w:nsid w:val="00000009"/>
    <w:multiLevelType w:val="multilevel"/>
    <w:tmpl w:val="00000009"/>
    <w:name w:val="WW8Num9"/>
    <w:lvl w:ilvl="0">
      <w:start w:val="1"/>
      <w:numFmt w:val="bullet"/>
      <w:lvlText w:val=""/>
      <w:lvlJc w:val="left"/>
      <w:pPr>
        <w:tabs>
          <w:tab w:val="num" w:pos="502"/>
        </w:tabs>
        <w:ind w:left="502" w:hanging="360"/>
      </w:pPr>
      <w:rPr>
        <w:rFonts w:ascii="Symbol" w:hAnsi="Symbol" w:cs="OpenSymbol"/>
      </w:rPr>
    </w:lvl>
    <w:lvl w:ilvl="1">
      <w:start w:val="1"/>
      <w:numFmt w:val="bullet"/>
      <w:lvlText w:val="◦"/>
      <w:lvlJc w:val="left"/>
      <w:pPr>
        <w:tabs>
          <w:tab w:val="num" w:pos="862"/>
        </w:tabs>
        <w:ind w:left="862" w:hanging="360"/>
      </w:pPr>
      <w:rPr>
        <w:rFonts w:ascii="OpenSymbol" w:hAnsi="OpenSymbol" w:cs="OpenSymbol"/>
      </w:rPr>
    </w:lvl>
    <w:lvl w:ilvl="2">
      <w:start w:val="1"/>
      <w:numFmt w:val="bullet"/>
      <w:lvlText w:val="▪"/>
      <w:lvlJc w:val="left"/>
      <w:pPr>
        <w:tabs>
          <w:tab w:val="num" w:pos="1222"/>
        </w:tabs>
        <w:ind w:left="1222" w:hanging="360"/>
      </w:pPr>
      <w:rPr>
        <w:rFonts w:ascii="OpenSymbol" w:hAnsi="OpenSymbol" w:cs="OpenSymbol"/>
      </w:rPr>
    </w:lvl>
    <w:lvl w:ilvl="3">
      <w:start w:val="1"/>
      <w:numFmt w:val="bullet"/>
      <w:lvlText w:val=""/>
      <w:lvlJc w:val="left"/>
      <w:pPr>
        <w:tabs>
          <w:tab w:val="num" w:pos="1582"/>
        </w:tabs>
        <w:ind w:left="1582" w:hanging="360"/>
      </w:pPr>
      <w:rPr>
        <w:rFonts w:ascii="Symbol" w:hAnsi="Symbol" w:cs="OpenSymbol"/>
      </w:rPr>
    </w:lvl>
    <w:lvl w:ilvl="4">
      <w:start w:val="1"/>
      <w:numFmt w:val="bullet"/>
      <w:lvlText w:val="◦"/>
      <w:lvlJc w:val="left"/>
      <w:pPr>
        <w:tabs>
          <w:tab w:val="num" w:pos="1942"/>
        </w:tabs>
        <w:ind w:left="1942" w:hanging="360"/>
      </w:pPr>
      <w:rPr>
        <w:rFonts w:ascii="OpenSymbol" w:hAnsi="OpenSymbol" w:cs="OpenSymbol"/>
      </w:rPr>
    </w:lvl>
    <w:lvl w:ilvl="5">
      <w:start w:val="1"/>
      <w:numFmt w:val="bullet"/>
      <w:lvlText w:val="▪"/>
      <w:lvlJc w:val="left"/>
      <w:pPr>
        <w:tabs>
          <w:tab w:val="num" w:pos="2302"/>
        </w:tabs>
        <w:ind w:left="2302" w:hanging="360"/>
      </w:pPr>
      <w:rPr>
        <w:rFonts w:ascii="OpenSymbol" w:hAnsi="OpenSymbol" w:cs="OpenSymbol"/>
      </w:rPr>
    </w:lvl>
    <w:lvl w:ilvl="6">
      <w:start w:val="1"/>
      <w:numFmt w:val="bullet"/>
      <w:lvlText w:val=""/>
      <w:lvlJc w:val="left"/>
      <w:pPr>
        <w:tabs>
          <w:tab w:val="num" w:pos="2662"/>
        </w:tabs>
        <w:ind w:left="2662" w:hanging="360"/>
      </w:pPr>
      <w:rPr>
        <w:rFonts w:ascii="Symbol" w:hAnsi="Symbol" w:cs="OpenSymbol"/>
      </w:rPr>
    </w:lvl>
    <w:lvl w:ilvl="7">
      <w:start w:val="1"/>
      <w:numFmt w:val="bullet"/>
      <w:lvlText w:val="◦"/>
      <w:lvlJc w:val="left"/>
      <w:pPr>
        <w:tabs>
          <w:tab w:val="num" w:pos="3022"/>
        </w:tabs>
        <w:ind w:left="3022" w:hanging="360"/>
      </w:pPr>
      <w:rPr>
        <w:rFonts w:ascii="OpenSymbol" w:hAnsi="OpenSymbol" w:cs="OpenSymbol"/>
      </w:rPr>
    </w:lvl>
    <w:lvl w:ilvl="8">
      <w:start w:val="1"/>
      <w:numFmt w:val="bullet"/>
      <w:lvlText w:val="▪"/>
      <w:lvlJc w:val="left"/>
      <w:pPr>
        <w:tabs>
          <w:tab w:val="num" w:pos="3382"/>
        </w:tabs>
        <w:ind w:left="3382" w:hanging="360"/>
      </w:pPr>
      <w:rPr>
        <w:rFonts w:ascii="OpenSymbol" w:hAnsi="OpenSymbol" w:cs="OpenSymbol"/>
      </w:rPr>
    </w:lvl>
  </w:abstractNum>
  <w:abstractNum w:abstractNumId="6" w15:restartNumberingAfterBreak="0">
    <w:nsid w:val="0000000A"/>
    <w:multiLevelType w:val="multilevel"/>
    <w:tmpl w:val="0000000A"/>
    <w:name w:val="WW8Num10"/>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862"/>
        </w:tabs>
        <w:ind w:left="862" w:hanging="360"/>
      </w:pPr>
      <w:rPr>
        <w:rFonts w:ascii="OpenSymbol" w:hAnsi="OpenSymbol" w:cs="OpenSymbol"/>
      </w:rPr>
    </w:lvl>
    <w:lvl w:ilvl="2">
      <w:start w:val="1"/>
      <w:numFmt w:val="bullet"/>
      <w:lvlText w:val="▪"/>
      <w:lvlJc w:val="left"/>
      <w:pPr>
        <w:tabs>
          <w:tab w:val="num" w:pos="1222"/>
        </w:tabs>
        <w:ind w:left="1222" w:hanging="360"/>
      </w:pPr>
      <w:rPr>
        <w:rFonts w:ascii="OpenSymbol" w:hAnsi="OpenSymbol" w:cs="OpenSymbol"/>
      </w:rPr>
    </w:lvl>
    <w:lvl w:ilvl="3">
      <w:start w:val="1"/>
      <w:numFmt w:val="bullet"/>
      <w:lvlText w:val=""/>
      <w:lvlJc w:val="left"/>
      <w:pPr>
        <w:tabs>
          <w:tab w:val="num" w:pos="1582"/>
        </w:tabs>
        <w:ind w:left="1582" w:hanging="360"/>
      </w:pPr>
      <w:rPr>
        <w:rFonts w:ascii="Symbol" w:hAnsi="Symbol" w:cs="OpenSymbol"/>
      </w:rPr>
    </w:lvl>
    <w:lvl w:ilvl="4">
      <w:start w:val="1"/>
      <w:numFmt w:val="bullet"/>
      <w:lvlText w:val="◦"/>
      <w:lvlJc w:val="left"/>
      <w:pPr>
        <w:tabs>
          <w:tab w:val="num" w:pos="1942"/>
        </w:tabs>
        <w:ind w:left="1942" w:hanging="360"/>
      </w:pPr>
      <w:rPr>
        <w:rFonts w:ascii="OpenSymbol" w:hAnsi="OpenSymbol" w:cs="OpenSymbol"/>
      </w:rPr>
    </w:lvl>
    <w:lvl w:ilvl="5">
      <w:start w:val="1"/>
      <w:numFmt w:val="bullet"/>
      <w:lvlText w:val="▪"/>
      <w:lvlJc w:val="left"/>
      <w:pPr>
        <w:tabs>
          <w:tab w:val="num" w:pos="2302"/>
        </w:tabs>
        <w:ind w:left="2302" w:hanging="360"/>
      </w:pPr>
      <w:rPr>
        <w:rFonts w:ascii="OpenSymbol" w:hAnsi="OpenSymbol" w:cs="OpenSymbol"/>
      </w:rPr>
    </w:lvl>
    <w:lvl w:ilvl="6">
      <w:start w:val="1"/>
      <w:numFmt w:val="bullet"/>
      <w:lvlText w:val=""/>
      <w:lvlJc w:val="left"/>
      <w:pPr>
        <w:tabs>
          <w:tab w:val="num" w:pos="2662"/>
        </w:tabs>
        <w:ind w:left="2662" w:hanging="360"/>
      </w:pPr>
      <w:rPr>
        <w:rFonts w:ascii="Symbol" w:hAnsi="Symbol" w:cs="OpenSymbol"/>
      </w:rPr>
    </w:lvl>
    <w:lvl w:ilvl="7">
      <w:start w:val="1"/>
      <w:numFmt w:val="bullet"/>
      <w:lvlText w:val="◦"/>
      <w:lvlJc w:val="left"/>
      <w:pPr>
        <w:tabs>
          <w:tab w:val="num" w:pos="3022"/>
        </w:tabs>
        <w:ind w:left="3022" w:hanging="360"/>
      </w:pPr>
      <w:rPr>
        <w:rFonts w:ascii="OpenSymbol" w:hAnsi="OpenSymbol" w:cs="OpenSymbol"/>
      </w:rPr>
    </w:lvl>
    <w:lvl w:ilvl="8">
      <w:start w:val="1"/>
      <w:numFmt w:val="bullet"/>
      <w:lvlText w:val="▪"/>
      <w:lvlJc w:val="left"/>
      <w:pPr>
        <w:tabs>
          <w:tab w:val="num" w:pos="3382"/>
        </w:tabs>
        <w:ind w:left="3382" w:hanging="360"/>
      </w:pPr>
      <w:rPr>
        <w:rFonts w:ascii="OpenSymbol" w:hAnsi="OpenSymbol" w:cs="OpenSymbol"/>
      </w:rPr>
    </w:lvl>
  </w:abstractNum>
  <w:abstractNum w:abstractNumId="7"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15:restartNumberingAfterBreak="0">
    <w:nsid w:val="013B5022"/>
    <w:multiLevelType w:val="multilevel"/>
    <w:tmpl w:val="CFB0427C"/>
    <w:styleLink w:val="List8"/>
    <w:lvl w:ilvl="0">
      <w:numFmt w:val="bullet"/>
      <w:lvlText w:val="•"/>
      <w:lvlJc w:val="left"/>
      <w:pPr>
        <w:tabs>
          <w:tab w:val="num" w:pos="360"/>
        </w:tabs>
        <w:ind w:left="360" w:hanging="360"/>
      </w:pPr>
      <w:rPr>
        <w:rFonts w:ascii="Helvetica" w:eastAsia="Helvetica" w:hAnsi="Helvetica" w:cs="Helvetica"/>
        <w:color w:val="000000"/>
        <w:position w:val="0"/>
        <w:sz w:val="22"/>
        <w:szCs w:val="22"/>
        <w:u w:color="000000"/>
        <w:lang w:val="en-US"/>
      </w:rPr>
    </w:lvl>
    <w:lvl w:ilvl="1">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2">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3">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4">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5">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6">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7">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8">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abstractNum>
  <w:abstractNum w:abstractNumId="9" w15:restartNumberingAfterBreak="0">
    <w:nsid w:val="035F1096"/>
    <w:multiLevelType w:val="multilevel"/>
    <w:tmpl w:val="DDD24F64"/>
    <w:styleLink w:val="List15"/>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o"/>
      <w:lvlJc w:val="left"/>
      <w:pPr>
        <w:tabs>
          <w:tab w:val="num" w:pos="106"/>
        </w:tabs>
      </w:pPr>
      <w:rPr>
        <w:rFonts w:ascii="Gill Sans Std" w:eastAsia="Gill Sans Std" w:hAnsi="Gill Sans Std" w:cs="Gill Sans Std"/>
        <w:position w:val="0"/>
        <w:sz w:val="22"/>
        <w:szCs w:val="22"/>
        <w:lang w:val="en-US"/>
      </w:rPr>
    </w:lvl>
    <w:lvl w:ilvl="2">
      <w:start w:val="1"/>
      <w:numFmt w:val="bullet"/>
      <w:lvlText w:val="▪"/>
      <w:lvlJc w:val="left"/>
      <w:pPr>
        <w:tabs>
          <w:tab w:val="num" w:pos="106"/>
        </w:tabs>
      </w:pPr>
      <w:rPr>
        <w:rFonts w:ascii="Gill Sans Std" w:eastAsia="Gill Sans Std" w:hAnsi="Gill Sans Std" w:cs="Gill Sans Std"/>
        <w:position w:val="0"/>
        <w:sz w:val="22"/>
        <w:szCs w:val="22"/>
        <w:lang w:val="en-US"/>
      </w:rPr>
    </w:lvl>
    <w:lvl w:ilvl="3">
      <w:start w:val="1"/>
      <w:numFmt w:val="bullet"/>
      <w:lvlText w:val="•"/>
      <w:lvlJc w:val="left"/>
      <w:pPr>
        <w:tabs>
          <w:tab w:val="num" w:pos="106"/>
        </w:tabs>
      </w:pPr>
      <w:rPr>
        <w:rFonts w:ascii="Gill Sans Std" w:eastAsia="Gill Sans Std" w:hAnsi="Gill Sans Std" w:cs="Gill Sans Std"/>
        <w:position w:val="0"/>
        <w:sz w:val="22"/>
        <w:szCs w:val="22"/>
        <w:lang w:val="en-US"/>
      </w:rPr>
    </w:lvl>
    <w:lvl w:ilvl="4">
      <w:start w:val="1"/>
      <w:numFmt w:val="bullet"/>
      <w:lvlText w:val="o"/>
      <w:lvlJc w:val="left"/>
      <w:pPr>
        <w:tabs>
          <w:tab w:val="num" w:pos="106"/>
        </w:tabs>
      </w:pPr>
      <w:rPr>
        <w:rFonts w:ascii="Gill Sans Std" w:eastAsia="Gill Sans Std" w:hAnsi="Gill Sans Std" w:cs="Gill Sans Std"/>
        <w:position w:val="0"/>
        <w:sz w:val="22"/>
        <w:szCs w:val="22"/>
        <w:lang w:val="en-US"/>
      </w:rPr>
    </w:lvl>
    <w:lvl w:ilvl="5">
      <w:start w:val="1"/>
      <w:numFmt w:val="bullet"/>
      <w:lvlText w:val="▪"/>
      <w:lvlJc w:val="left"/>
      <w:pPr>
        <w:tabs>
          <w:tab w:val="num" w:pos="106"/>
        </w:tabs>
      </w:pPr>
      <w:rPr>
        <w:rFonts w:ascii="Gill Sans Std" w:eastAsia="Gill Sans Std" w:hAnsi="Gill Sans Std" w:cs="Gill Sans Std"/>
        <w:position w:val="0"/>
        <w:sz w:val="22"/>
        <w:szCs w:val="22"/>
        <w:lang w:val="en-US"/>
      </w:rPr>
    </w:lvl>
    <w:lvl w:ilvl="6">
      <w:start w:val="1"/>
      <w:numFmt w:val="bullet"/>
      <w:lvlText w:val="•"/>
      <w:lvlJc w:val="left"/>
      <w:pPr>
        <w:tabs>
          <w:tab w:val="num" w:pos="106"/>
        </w:tabs>
      </w:pPr>
      <w:rPr>
        <w:rFonts w:ascii="Gill Sans Std" w:eastAsia="Gill Sans Std" w:hAnsi="Gill Sans Std" w:cs="Gill Sans Std"/>
        <w:position w:val="0"/>
        <w:sz w:val="22"/>
        <w:szCs w:val="22"/>
        <w:lang w:val="en-US"/>
      </w:rPr>
    </w:lvl>
    <w:lvl w:ilvl="7">
      <w:start w:val="1"/>
      <w:numFmt w:val="bullet"/>
      <w:lvlText w:val="o"/>
      <w:lvlJc w:val="left"/>
      <w:pPr>
        <w:tabs>
          <w:tab w:val="num" w:pos="106"/>
        </w:tabs>
      </w:pPr>
      <w:rPr>
        <w:rFonts w:ascii="Gill Sans Std" w:eastAsia="Gill Sans Std" w:hAnsi="Gill Sans Std" w:cs="Gill Sans Std"/>
        <w:position w:val="0"/>
        <w:sz w:val="22"/>
        <w:szCs w:val="22"/>
        <w:lang w:val="en-US"/>
      </w:rPr>
    </w:lvl>
    <w:lvl w:ilvl="8">
      <w:start w:val="1"/>
      <w:numFmt w:val="bullet"/>
      <w:lvlText w:val="▪"/>
      <w:lvlJc w:val="left"/>
      <w:pPr>
        <w:tabs>
          <w:tab w:val="num" w:pos="106"/>
        </w:tabs>
      </w:pPr>
      <w:rPr>
        <w:rFonts w:ascii="Gill Sans Std" w:eastAsia="Gill Sans Std" w:hAnsi="Gill Sans Std" w:cs="Gill Sans Std"/>
        <w:position w:val="0"/>
        <w:sz w:val="22"/>
        <w:szCs w:val="22"/>
        <w:lang w:val="en-US"/>
      </w:rPr>
    </w:lvl>
  </w:abstractNum>
  <w:abstractNum w:abstractNumId="10" w15:restartNumberingAfterBreak="0">
    <w:nsid w:val="07CD7CF1"/>
    <w:multiLevelType w:val="multilevel"/>
    <w:tmpl w:val="0000000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11" w15:restartNumberingAfterBreak="0">
    <w:nsid w:val="24AE6E43"/>
    <w:multiLevelType w:val="hybridMultilevel"/>
    <w:tmpl w:val="ADB0DE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EA2E9B"/>
    <w:multiLevelType w:val="hybridMultilevel"/>
    <w:tmpl w:val="39524B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28FD1E23"/>
    <w:multiLevelType w:val="multilevel"/>
    <w:tmpl w:val="9C281EF4"/>
    <w:styleLink w:val="List31"/>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o"/>
      <w:lvlJc w:val="left"/>
      <w:pPr>
        <w:tabs>
          <w:tab w:val="num" w:pos="106"/>
        </w:tabs>
      </w:pPr>
      <w:rPr>
        <w:rFonts w:ascii="Gill Sans Std" w:eastAsia="Gill Sans Std" w:hAnsi="Gill Sans Std" w:cs="Gill Sans Std"/>
        <w:position w:val="0"/>
        <w:sz w:val="22"/>
        <w:szCs w:val="22"/>
        <w:lang w:val="en-US"/>
      </w:rPr>
    </w:lvl>
    <w:lvl w:ilvl="2">
      <w:start w:val="1"/>
      <w:numFmt w:val="bullet"/>
      <w:lvlText w:val="▪"/>
      <w:lvlJc w:val="left"/>
      <w:pPr>
        <w:tabs>
          <w:tab w:val="num" w:pos="106"/>
        </w:tabs>
      </w:pPr>
      <w:rPr>
        <w:rFonts w:ascii="Gill Sans Std" w:eastAsia="Gill Sans Std" w:hAnsi="Gill Sans Std" w:cs="Gill Sans Std"/>
        <w:position w:val="0"/>
        <w:sz w:val="22"/>
        <w:szCs w:val="22"/>
        <w:lang w:val="en-US"/>
      </w:rPr>
    </w:lvl>
    <w:lvl w:ilvl="3">
      <w:start w:val="1"/>
      <w:numFmt w:val="bullet"/>
      <w:lvlText w:val="•"/>
      <w:lvlJc w:val="left"/>
      <w:pPr>
        <w:tabs>
          <w:tab w:val="num" w:pos="106"/>
        </w:tabs>
      </w:pPr>
      <w:rPr>
        <w:rFonts w:ascii="Gill Sans Std" w:eastAsia="Gill Sans Std" w:hAnsi="Gill Sans Std" w:cs="Gill Sans Std"/>
        <w:position w:val="0"/>
        <w:sz w:val="22"/>
        <w:szCs w:val="22"/>
        <w:lang w:val="en-US"/>
      </w:rPr>
    </w:lvl>
    <w:lvl w:ilvl="4">
      <w:start w:val="1"/>
      <w:numFmt w:val="bullet"/>
      <w:lvlText w:val="o"/>
      <w:lvlJc w:val="left"/>
      <w:pPr>
        <w:tabs>
          <w:tab w:val="num" w:pos="106"/>
        </w:tabs>
      </w:pPr>
      <w:rPr>
        <w:rFonts w:ascii="Gill Sans Std" w:eastAsia="Gill Sans Std" w:hAnsi="Gill Sans Std" w:cs="Gill Sans Std"/>
        <w:position w:val="0"/>
        <w:sz w:val="22"/>
        <w:szCs w:val="22"/>
        <w:lang w:val="en-US"/>
      </w:rPr>
    </w:lvl>
    <w:lvl w:ilvl="5">
      <w:start w:val="1"/>
      <w:numFmt w:val="bullet"/>
      <w:lvlText w:val="▪"/>
      <w:lvlJc w:val="left"/>
      <w:pPr>
        <w:tabs>
          <w:tab w:val="num" w:pos="106"/>
        </w:tabs>
      </w:pPr>
      <w:rPr>
        <w:rFonts w:ascii="Gill Sans Std" w:eastAsia="Gill Sans Std" w:hAnsi="Gill Sans Std" w:cs="Gill Sans Std"/>
        <w:position w:val="0"/>
        <w:sz w:val="22"/>
        <w:szCs w:val="22"/>
        <w:lang w:val="en-US"/>
      </w:rPr>
    </w:lvl>
    <w:lvl w:ilvl="6">
      <w:start w:val="1"/>
      <w:numFmt w:val="bullet"/>
      <w:lvlText w:val="•"/>
      <w:lvlJc w:val="left"/>
      <w:pPr>
        <w:tabs>
          <w:tab w:val="num" w:pos="106"/>
        </w:tabs>
      </w:pPr>
      <w:rPr>
        <w:rFonts w:ascii="Gill Sans Std" w:eastAsia="Gill Sans Std" w:hAnsi="Gill Sans Std" w:cs="Gill Sans Std"/>
        <w:position w:val="0"/>
        <w:sz w:val="22"/>
        <w:szCs w:val="22"/>
        <w:lang w:val="en-US"/>
      </w:rPr>
    </w:lvl>
    <w:lvl w:ilvl="7">
      <w:start w:val="1"/>
      <w:numFmt w:val="bullet"/>
      <w:lvlText w:val="o"/>
      <w:lvlJc w:val="left"/>
      <w:pPr>
        <w:tabs>
          <w:tab w:val="num" w:pos="106"/>
        </w:tabs>
      </w:pPr>
      <w:rPr>
        <w:rFonts w:ascii="Gill Sans Std" w:eastAsia="Gill Sans Std" w:hAnsi="Gill Sans Std" w:cs="Gill Sans Std"/>
        <w:position w:val="0"/>
        <w:sz w:val="22"/>
        <w:szCs w:val="22"/>
        <w:lang w:val="en-US"/>
      </w:rPr>
    </w:lvl>
    <w:lvl w:ilvl="8">
      <w:start w:val="1"/>
      <w:numFmt w:val="bullet"/>
      <w:lvlText w:val="▪"/>
      <w:lvlJc w:val="left"/>
      <w:pPr>
        <w:tabs>
          <w:tab w:val="num" w:pos="106"/>
        </w:tabs>
      </w:pPr>
      <w:rPr>
        <w:rFonts w:ascii="Gill Sans Std" w:eastAsia="Gill Sans Std" w:hAnsi="Gill Sans Std" w:cs="Gill Sans Std"/>
        <w:position w:val="0"/>
        <w:sz w:val="22"/>
        <w:szCs w:val="22"/>
        <w:lang w:val="en-US"/>
      </w:rPr>
    </w:lvl>
  </w:abstractNum>
  <w:abstractNum w:abstractNumId="14" w15:restartNumberingAfterBreak="0">
    <w:nsid w:val="2AC33EED"/>
    <w:multiLevelType w:val="hybridMultilevel"/>
    <w:tmpl w:val="847AB3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2D2D58B9"/>
    <w:multiLevelType w:val="multilevel"/>
    <w:tmpl w:val="0FE2C588"/>
    <w:styleLink w:val="List21"/>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o"/>
      <w:lvlJc w:val="left"/>
      <w:pPr>
        <w:tabs>
          <w:tab w:val="num" w:pos="106"/>
        </w:tabs>
      </w:pPr>
      <w:rPr>
        <w:rFonts w:ascii="Gill Sans Std" w:eastAsia="Gill Sans Std" w:hAnsi="Gill Sans Std" w:cs="Gill Sans Std"/>
        <w:position w:val="0"/>
        <w:sz w:val="22"/>
        <w:szCs w:val="22"/>
        <w:lang w:val="en-US"/>
      </w:rPr>
    </w:lvl>
    <w:lvl w:ilvl="2">
      <w:start w:val="1"/>
      <w:numFmt w:val="bullet"/>
      <w:lvlText w:val="▪"/>
      <w:lvlJc w:val="left"/>
      <w:pPr>
        <w:tabs>
          <w:tab w:val="num" w:pos="106"/>
        </w:tabs>
      </w:pPr>
      <w:rPr>
        <w:rFonts w:ascii="Gill Sans Std" w:eastAsia="Gill Sans Std" w:hAnsi="Gill Sans Std" w:cs="Gill Sans Std"/>
        <w:position w:val="0"/>
        <w:sz w:val="22"/>
        <w:szCs w:val="22"/>
        <w:lang w:val="en-US"/>
      </w:rPr>
    </w:lvl>
    <w:lvl w:ilvl="3">
      <w:start w:val="1"/>
      <w:numFmt w:val="bullet"/>
      <w:lvlText w:val="•"/>
      <w:lvlJc w:val="left"/>
      <w:pPr>
        <w:tabs>
          <w:tab w:val="num" w:pos="106"/>
        </w:tabs>
      </w:pPr>
      <w:rPr>
        <w:rFonts w:ascii="Gill Sans Std" w:eastAsia="Gill Sans Std" w:hAnsi="Gill Sans Std" w:cs="Gill Sans Std"/>
        <w:position w:val="0"/>
        <w:sz w:val="22"/>
        <w:szCs w:val="22"/>
        <w:lang w:val="en-US"/>
      </w:rPr>
    </w:lvl>
    <w:lvl w:ilvl="4">
      <w:start w:val="1"/>
      <w:numFmt w:val="bullet"/>
      <w:lvlText w:val="o"/>
      <w:lvlJc w:val="left"/>
      <w:pPr>
        <w:tabs>
          <w:tab w:val="num" w:pos="106"/>
        </w:tabs>
      </w:pPr>
      <w:rPr>
        <w:rFonts w:ascii="Gill Sans Std" w:eastAsia="Gill Sans Std" w:hAnsi="Gill Sans Std" w:cs="Gill Sans Std"/>
        <w:position w:val="0"/>
        <w:sz w:val="22"/>
        <w:szCs w:val="22"/>
        <w:lang w:val="en-US"/>
      </w:rPr>
    </w:lvl>
    <w:lvl w:ilvl="5">
      <w:start w:val="1"/>
      <w:numFmt w:val="bullet"/>
      <w:lvlText w:val="▪"/>
      <w:lvlJc w:val="left"/>
      <w:pPr>
        <w:tabs>
          <w:tab w:val="num" w:pos="106"/>
        </w:tabs>
      </w:pPr>
      <w:rPr>
        <w:rFonts w:ascii="Gill Sans Std" w:eastAsia="Gill Sans Std" w:hAnsi="Gill Sans Std" w:cs="Gill Sans Std"/>
        <w:position w:val="0"/>
        <w:sz w:val="22"/>
        <w:szCs w:val="22"/>
        <w:lang w:val="en-US"/>
      </w:rPr>
    </w:lvl>
    <w:lvl w:ilvl="6">
      <w:start w:val="1"/>
      <w:numFmt w:val="bullet"/>
      <w:lvlText w:val="•"/>
      <w:lvlJc w:val="left"/>
      <w:pPr>
        <w:tabs>
          <w:tab w:val="num" w:pos="106"/>
        </w:tabs>
      </w:pPr>
      <w:rPr>
        <w:rFonts w:ascii="Gill Sans Std" w:eastAsia="Gill Sans Std" w:hAnsi="Gill Sans Std" w:cs="Gill Sans Std"/>
        <w:position w:val="0"/>
        <w:sz w:val="22"/>
        <w:szCs w:val="22"/>
        <w:lang w:val="en-US"/>
      </w:rPr>
    </w:lvl>
    <w:lvl w:ilvl="7">
      <w:start w:val="1"/>
      <w:numFmt w:val="bullet"/>
      <w:lvlText w:val="o"/>
      <w:lvlJc w:val="left"/>
      <w:pPr>
        <w:tabs>
          <w:tab w:val="num" w:pos="106"/>
        </w:tabs>
      </w:pPr>
      <w:rPr>
        <w:rFonts w:ascii="Gill Sans Std" w:eastAsia="Gill Sans Std" w:hAnsi="Gill Sans Std" w:cs="Gill Sans Std"/>
        <w:position w:val="0"/>
        <w:sz w:val="22"/>
        <w:szCs w:val="22"/>
        <w:lang w:val="en-US"/>
      </w:rPr>
    </w:lvl>
    <w:lvl w:ilvl="8">
      <w:start w:val="1"/>
      <w:numFmt w:val="bullet"/>
      <w:lvlText w:val="▪"/>
      <w:lvlJc w:val="left"/>
      <w:pPr>
        <w:tabs>
          <w:tab w:val="num" w:pos="106"/>
        </w:tabs>
      </w:pPr>
      <w:rPr>
        <w:rFonts w:ascii="Gill Sans Std" w:eastAsia="Gill Sans Std" w:hAnsi="Gill Sans Std" w:cs="Gill Sans Std"/>
        <w:position w:val="0"/>
        <w:sz w:val="22"/>
        <w:szCs w:val="22"/>
        <w:lang w:val="en-US"/>
      </w:rPr>
    </w:lvl>
  </w:abstractNum>
  <w:abstractNum w:abstractNumId="16" w15:restartNumberingAfterBreak="0">
    <w:nsid w:val="30283991"/>
    <w:multiLevelType w:val="multilevel"/>
    <w:tmpl w:val="7E864A24"/>
    <w:styleLink w:val="List41"/>
    <w:lvl w:ilvl="0">
      <w:numFmt w:val="bullet"/>
      <w:lvlText w:val="•"/>
      <w:lvlJc w:val="left"/>
      <w:pPr>
        <w:tabs>
          <w:tab w:val="num" w:pos="360"/>
        </w:tabs>
        <w:ind w:left="360" w:hanging="360"/>
      </w:pPr>
      <w:rPr>
        <w:rFonts w:ascii="Helvetica" w:eastAsia="Helvetica" w:hAnsi="Helvetica" w:cs="Helvetica"/>
        <w:color w:val="000000"/>
        <w:position w:val="0"/>
        <w:sz w:val="22"/>
        <w:szCs w:val="22"/>
        <w:u w:color="000000"/>
        <w:lang w:val="en-US"/>
      </w:rPr>
    </w:lvl>
    <w:lvl w:ilvl="1">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2">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3">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4">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5">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6">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7">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8">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abstractNum>
  <w:abstractNum w:abstractNumId="17" w15:restartNumberingAfterBreak="0">
    <w:nsid w:val="3079417A"/>
    <w:multiLevelType w:val="hybridMultilevel"/>
    <w:tmpl w:val="8A020E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15C6175"/>
    <w:multiLevelType w:val="hybridMultilevel"/>
    <w:tmpl w:val="FDAA0B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171688D"/>
    <w:multiLevelType w:val="hybridMultilevel"/>
    <w:tmpl w:val="625CF1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36034CC3"/>
    <w:multiLevelType w:val="multilevel"/>
    <w:tmpl w:val="5192ABBC"/>
    <w:styleLink w:val="List51"/>
    <w:lvl w:ilvl="0">
      <w:numFmt w:val="bullet"/>
      <w:lvlText w:val="•"/>
      <w:lvlJc w:val="left"/>
      <w:pPr>
        <w:tabs>
          <w:tab w:val="num" w:pos="360"/>
        </w:tabs>
        <w:ind w:left="360" w:hanging="360"/>
      </w:pPr>
      <w:rPr>
        <w:rFonts w:ascii="Helvetica" w:eastAsia="Helvetica" w:hAnsi="Helvetica" w:cs="Helvetica"/>
        <w:color w:val="000000"/>
        <w:position w:val="0"/>
        <w:sz w:val="22"/>
        <w:szCs w:val="22"/>
        <w:u w:color="000000"/>
        <w:lang w:val="en-US"/>
      </w:rPr>
    </w:lvl>
    <w:lvl w:ilvl="1">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2">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3">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4">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5">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6">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7">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8">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abstractNum>
  <w:abstractNum w:abstractNumId="21" w15:restartNumberingAfterBreak="0">
    <w:nsid w:val="3D8E22DB"/>
    <w:multiLevelType w:val="hybridMultilevel"/>
    <w:tmpl w:val="BA5AA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F3B0A0F"/>
    <w:multiLevelType w:val="hybridMultilevel"/>
    <w:tmpl w:val="4016E5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40107111"/>
    <w:multiLevelType w:val="hybridMultilevel"/>
    <w:tmpl w:val="CF70A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1190EB3"/>
    <w:multiLevelType w:val="multilevel"/>
    <w:tmpl w:val="00000004"/>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5" w15:restartNumberingAfterBreak="0">
    <w:nsid w:val="4F164936"/>
    <w:multiLevelType w:val="multilevel"/>
    <w:tmpl w:val="AA1C6F1A"/>
    <w:styleLink w:val="List11"/>
    <w:lvl w:ilvl="0">
      <w:numFmt w:val="bullet"/>
      <w:lvlText w:val="•"/>
      <w:lvlJc w:val="left"/>
      <w:pPr>
        <w:tabs>
          <w:tab w:val="num" w:pos="360"/>
        </w:tabs>
        <w:ind w:left="360" w:hanging="360"/>
      </w:pPr>
      <w:rPr>
        <w:rFonts w:ascii="Helvetica" w:eastAsia="Helvetica" w:hAnsi="Helvetica" w:cs="Helvetica"/>
        <w:color w:val="000000"/>
        <w:position w:val="0"/>
        <w:sz w:val="22"/>
        <w:szCs w:val="22"/>
        <w:u w:color="000000"/>
        <w:lang w:val="en-US"/>
      </w:rPr>
    </w:lvl>
    <w:lvl w:ilvl="1">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2">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3">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4">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5">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6">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7">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8">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abstractNum>
  <w:abstractNum w:abstractNumId="26" w15:restartNumberingAfterBreak="0">
    <w:nsid w:val="59846786"/>
    <w:multiLevelType w:val="hybridMultilevel"/>
    <w:tmpl w:val="B720F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A5547AA"/>
    <w:multiLevelType w:val="multilevel"/>
    <w:tmpl w:val="28024EAE"/>
    <w:styleLink w:val="WWNum7"/>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abstractNum w:abstractNumId="28" w15:restartNumberingAfterBreak="0">
    <w:nsid w:val="5CC94CB4"/>
    <w:multiLevelType w:val="hybridMultilevel"/>
    <w:tmpl w:val="92F65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F5F16A5"/>
    <w:multiLevelType w:val="multilevel"/>
    <w:tmpl w:val="00000003"/>
    <w:lvl w:ilvl="0">
      <w:start w:val="1"/>
      <w:numFmt w:val="bullet"/>
      <w:lvlText w:val=""/>
      <w:lvlJc w:val="left"/>
      <w:pPr>
        <w:tabs>
          <w:tab w:val="num" w:pos="360"/>
        </w:tabs>
        <w:ind w:left="360" w:hanging="360"/>
      </w:pPr>
      <w:rPr>
        <w:rFonts w:ascii="Symbol" w:hAnsi="Symbol"/>
      </w:rPr>
    </w:lvl>
    <w:lvl w:ilvl="1">
      <w:start w:val="1"/>
      <w:numFmt w:val="bullet"/>
      <w:lvlText w:val="◦"/>
      <w:lvlJc w:val="left"/>
      <w:pPr>
        <w:tabs>
          <w:tab w:val="num" w:pos="720"/>
        </w:tabs>
        <w:ind w:left="720" w:hanging="360"/>
      </w:pPr>
      <w:rPr>
        <w:rFonts w:ascii="OpenSymbol" w:hAnsi="OpenSymbol"/>
      </w:rPr>
    </w:lvl>
    <w:lvl w:ilvl="2">
      <w:start w:val="1"/>
      <w:numFmt w:val="bullet"/>
      <w:lvlText w:val="▪"/>
      <w:lvlJc w:val="left"/>
      <w:pPr>
        <w:tabs>
          <w:tab w:val="num" w:pos="1080"/>
        </w:tabs>
        <w:ind w:left="1080" w:hanging="360"/>
      </w:pPr>
      <w:rPr>
        <w:rFonts w:ascii="OpenSymbol" w:hAnsi="OpenSymbol"/>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OpenSymbol" w:hAnsi="OpenSymbol"/>
      </w:rPr>
    </w:lvl>
    <w:lvl w:ilvl="5">
      <w:start w:val="1"/>
      <w:numFmt w:val="bullet"/>
      <w:lvlText w:val="▪"/>
      <w:lvlJc w:val="left"/>
      <w:pPr>
        <w:tabs>
          <w:tab w:val="num" w:pos="2160"/>
        </w:tabs>
        <w:ind w:left="2160" w:hanging="360"/>
      </w:pPr>
      <w:rPr>
        <w:rFonts w:ascii="OpenSymbol" w:hAnsi="OpenSymbol"/>
      </w:rPr>
    </w:lvl>
    <w:lvl w:ilvl="6">
      <w:start w:val="1"/>
      <w:numFmt w:val="bullet"/>
      <w:lvlText w:val=""/>
      <w:lvlJc w:val="left"/>
      <w:pPr>
        <w:tabs>
          <w:tab w:val="num" w:pos="2520"/>
        </w:tabs>
        <w:ind w:left="2520" w:hanging="360"/>
      </w:pPr>
      <w:rPr>
        <w:rFonts w:ascii="Symbol" w:hAnsi="Symbol"/>
      </w:rPr>
    </w:lvl>
    <w:lvl w:ilvl="7">
      <w:start w:val="1"/>
      <w:numFmt w:val="bullet"/>
      <w:lvlText w:val="◦"/>
      <w:lvlJc w:val="left"/>
      <w:pPr>
        <w:tabs>
          <w:tab w:val="num" w:pos="2880"/>
        </w:tabs>
        <w:ind w:left="2880" w:hanging="360"/>
      </w:pPr>
      <w:rPr>
        <w:rFonts w:ascii="OpenSymbol" w:hAnsi="OpenSymbol"/>
      </w:rPr>
    </w:lvl>
    <w:lvl w:ilvl="8">
      <w:start w:val="1"/>
      <w:numFmt w:val="bullet"/>
      <w:lvlText w:val="▪"/>
      <w:lvlJc w:val="left"/>
      <w:pPr>
        <w:tabs>
          <w:tab w:val="num" w:pos="3240"/>
        </w:tabs>
        <w:ind w:left="3240" w:hanging="360"/>
      </w:pPr>
      <w:rPr>
        <w:rFonts w:ascii="OpenSymbol" w:hAnsi="OpenSymbol"/>
      </w:rPr>
    </w:lvl>
  </w:abstractNum>
  <w:abstractNum w:abstractNumId="30" w15:restartNumberingAfterBreak="0">
    <w:nsid w:val="5F8841F1"/>
    <w:multiLevelType w:val="multilevel"/>
    <w:tmpl w:val="D62025E8"/>
    <w:styleLink w:val="List0"/>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o"/>
      <w:lvlJc w:val="left"/>
      <w:pPr>
        <w:tabs>
          <w:tab w:val="num" w:pos="106"/>
        </w:tabs>
      </w:pPr>
      <w:rPr>
        <w:rFonts w:ascii="Gill Sans Std" w:eastAsia="Gill Sans Std" w:hAnsi="Gill Sans Std" w:cs="Gill Sans Std"/>
        <w:position w:val="0"/>
        <w:sz w:val="22"/>
        <w:szCs w:val="22"/>
        <w:lang w:val="en-US"/>
      </w:rPr>
    </w:lvl>
    <w:lvl w:ilvl="2">
      <w:start w:val="1"/>
      <w:numFmt w:val="bullet"/>
      <w:lvlText w:val="▪"/>
      <w:lvlJc w:val="left"/>
      <w:pPr>
        <w:tabs>
          <w:tab w:val="num" w:pos="106"/>
        </w:tabs>
      </w:pPr>
      <w:rPr>
        <w:rFonts w:ascii="Gill Sans Std" w:eastAsia="Gill Sans Std" w:hAnsi="Gill Sans Std" w:cs="Gill Sans Std"/>
        <w:position w:val="0"/>
        <w:sz w:val="22"/>
        <w:szCs w:val="22"/>
        <w:lang w:val="en-US"/>
      </w:rPr>
    </w:lvl>
    <w:lvl w:ilvl="3">
      <w:start w:val="1"/>
      <w:numFmt w:val="bullet"/>
      <w:lvlText w:val="•"/>
      <w:lvlJc w:val="left"/>
      <w:pPr>
        <w:tabs>
          <w:tab w:val="num" w:pos="106"/>
        </w:tabs>
      </w:pPr>
      <w:rPr>
        <w:rFonts w:ascii="Gill Sans Std" w:eastAsia="Gill Sans Std" w:hAnsi="Gill Sans Std" w:cs="Gill Sans Std"/>
        <w:position w:val="0"/>
        <w:sz w:val="22"/>
        <w:szCs w:val="22"/>
        <w:lang w:val="en-US"/>
      </w:rPr>
    </w:lvl>
    <w:lvl w:ilvl="4">
      <w:start w:val="1"/>
      <w:numFmt w:val="bullet"/>
      <w:lvlText w:val="o"/>
      <w:lvlJc w:val="left"/>
      <w:pPr>
        <w:tabs>
          <w:tab w:val="num" w:pos="106"/>
        </w:tabs>
      </w:pPr>
      <w:rPr>
        <w:rFonts w:ascii="Gill Sans Std" w:eastAsia="Gill Sans Std" w:hAnsi="Gill Sans Std" w:cs="Gill Sans Std"/>
        <w:position w:val="0"/>
        <w:sz w:val="22"/>
        <w:szCs w:val="22"/>
        <w:lang w:val="en-US"/>
      </w:rPr>
    </w:lvl>
    <w:lvl w:ilvl="5">
      <w:start w:val="1"/>
      <w:numFmt w:val="bullet"/>
      <w:lvlText w:val="▪"/>
      <w:lvlJc w:val="left"/>
      <w:pPr>
        <w:tabs>
          <w:tab w:val="num" w:pos="106"/>
        </w:tabs>
      </w:pPr>
      <w:rPr>
        <w:rFonts w:ascii="Gill Sans Std" w:eastAsia="Gill Sans Std" w:hAnsi="Gill Sans Std" w:cs="Gill Sans Std"/>
        <w:position w:val="0"/>
        <w:sz w:val="22"/>
        <w:szCs w:val="22"/>
        <w:lang w:val="en-US"/>
      </w:rPr>
    </w:lvl>
    <w:lvl w:ilvl="6">
      <w:start w:val="1"/>
      <w:numFmt w:val="bullet"/>
      <w:lvlText w:val="•"/>
      <w:lvlJc w:val="left"/>
      <w:pPr>
        <w:tabs>
          <w:tab w:val="num" w:pos="106"/>
        </w:tabs>
      </w:pPr>
      <w:rPr>
        <w:rFonts w:ascii="Gill Sans Std" w:eastAsia="Gill Sans Std" w:hAnsi="Gill Sans Std" w:cs="Gill Sans Std"/>
        <w:position w:val="0"/>
        <w:sz w:val="22"/>
        <w:szCs w:val="22"/>
        <w:lang w:val="en-US"/>
      </w:rPr>
    </w:lvl>
    <w:lvl w:ilvl="7">
      <w:start w:val="1"/>
      <w:numFmt w:val="bullet"/>
      <w:lvlText w:val="o"/>
      <w:lvlJc w:val="left"/>
      <w:pPr>
        <w:tabs>
          <w:tab w:val="num" w:pos="106"/>
        </w:tabs>
      </w:pPr>
      <w:rPr>
        <w:rFonts w:ascii="Gill Sans Std" w:eastAsia="Gill Sans Std" w:hAnsi="Gill Sans Std" w:cs="Gill Sans Std"/>
        <w:position w:val="0"/>
        <w:sz w:val="22"/>
        <w:szCs w:val="22"/>
        <w:lang w:val="en-US"/>
      </w:rPr>
    </w:lvl>
    <w:lvl w:ilvl="8">
      <w:start w:val="1"/>
      <w:numFmt w:val="bullet"/>
      <w:lvlText w:val="▪"/>
      <w:lvlJc w:val="left"/>
      <w:pPr>
        <w:tabs>
          <w:tab w:val="num" w:pos="106"/>
        </w:tabs>
      </w:pPr>
      <w:rPr>
        <w:rFonts w:ascii="Gill Sans Std" w:eastAsia="Gill Sans Std" w:hAnsi="Gill Sans Std" w:cs="Gill Sans Std"/>
        <w:position w:val="0"/>
        <w:sz w:val="22"/>
        <w:szCs w:val="22"/>
        <w:lang w:val="en-US"/>
      </w:rPr>
    </w:lvl>
  </w:abstractNum>
  <w:abstractNum w:abstractNumId="31" w15:restartNumberingAfterBreak="0">
    <w:nsid w:val="62B63E34"/>
    <w:multiLevelType w:val="hybridMultilevel"/>
    <w:tmpl w:val="1302AB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67D47852"/>
    <w:multiLevelType w:val="multilevel"/>
    <w:tmpl w:val="535C5B6E"/>
    <w:styleLink w:val="List6"/>
    <w:lvl w:ilvl="0">
      <w:numFmt w:val="bullet"/>
      <w:lvlText w:val="•"/>
      <w:lvlJc w:val="left"/>
      <w:pPr>
        <w:tabs>
          <w:tab w:val="num" w:pos="360"/>
        </w:tabs>
        <w:ind w:left="360" w:hanging="360"/>
      </w:pPr>
      <w:rPr>
        <w:rFonts w:ascii="Helvetica" w:eastAsia="Helvetica" w:hAnsi="Helvetica" w:cs="Helvetica"/>
        <w:color w:val="000000"/>
        <w:position w:val="0"/>
        <w:sz w:val="22"/>
        <w:szCs w:val="22"/>
        <w:u w:color="000000"/>
        <w:lang w:val="en-US"/>
      </w:rPr>
    </w:lvl>
    <w:lvl w:ilvl="1">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2">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3">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4">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5">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6">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lvl w:ilvl="7">
      <w:start w:val="1"/>
      <w:numFmt w:val="bullet"/>
      <w:lvlText w:val="o"/>
      <w:lvlJc w:val="left"/>
      <w:pPr>
        <w:tabs>
          <w:tab w:val="num" w:pos="106"/>
        </w:tabs>
      </w:pPr>
      <w:rPr>
        <w:rFonts w:ascii="Gill Sans Std" w:eastAsia="Gill Sans Std" w:hAnsi="Gill Sans Std" w:cs="Gill Sans Std"/>
        <w:color w:val="000000"/>
        <w:position w:val="0"/>
        <w:sz w:val="22"/>
        <w:szCs w:val="22"/>
        <w:u w:color="000000"/>
        <w:lang w:val="en-US"/>
      </w:rPr>
    </w:lvl>
    <w:lvl w:ilvl="8">
      <w:start w:val="1"/>
      <w:numFmt w:val="bullet"/>
      <w:lvlText w:val="▪"/>
      <w:lvlJc w:val="left"/>
      <w:pPr>
        <w:tabs>
          <w:tab w:val="num" w:pos="106"/>
        </w:tabs>
      </w:pPr>
      <w:rPr>
        <w:rFonts w:ascii="Gill Sans Std" w:eastAsia="Gill Sans Std" w:hAnsi="Gill Sans Std" w:cs="Gill Sans Std"/>
        <w:color w:val="000000"/>
        <w:position w:val="0"/>
        <w:sz w:val="22"/>
        <w:szCs w:val="22"/>
        <w:u w:color="000000"/>
        <w:lang w:val="en-US"/>
      </w:rPr>
    </w:lvl>
  </w:abstractNum>
  <w:abstractNum w:abstractNumId="33" w15:restartNumberingAfterBreak="0">
    <w:nsid w:val="6F9914FB"/>
    <w:multiLevelType w:val="multilevel"/>
    <w:tmpl w:val="15302922"/>
    <w:styleLink w:val="List1"/>
    <w:lvl w:ilvl="0">
      <w:numFmt w:val="bullet"/>
      <w:lvlText w:val="•"/>
      <w:lvlJc w:val="left"/>
      <w:pPr>
        <w:tabs>
          <w:tab w:val="num" w:pos="360"/>
        </w:tabs>
        <w:ind w:left="360" w:hanging="360"/>
      </w:pPr>
      <w:rPr>
        <w:rFonts w:ascii="Helvetica" w:eastAsia="Helvetica" w:hAnsi="Helvetica" w:cs="Helvetica"/>
        <w:position w:val="0"/>
        <w:sz w:val="22"/>
        <w:szCs w:val="22"/>
        <w:lang w:val="en-US"/>
      </w:rPr>
    </w:lvl>
    <w:lvl w:ilvl="1">
      <w:start w:val="1"/>
      <w:numFmt w:val="bullet"/>
      <w:lvlText w:val="o"/>
      <w:lvlJc w:val="left"/>
      <w:pPr>
        <w:tabs>
          <w:tab w:val="num" w:pos="106"/>
        </w:tabs>
      </w:pPr>
      <w:rPr>
        <w:rFonts w:ascii="Gill Sans Std" w:eastAsia="Gill Sans Std" w:hAnsi="Gill Sans Std" w:cs="Gill Sans Std"/>
        <w:position w:val="0"/>
        <w:sz w:val="22"/>
        <w:szCs w:val="22"/>
        <w:lang w:val="en-US"/>
      </w:rPr>
    </w:lvl>
    <w:lvl w:ilvl="2">
      <w:start w:val="1"/>
      <w:numFmt w:val="bullet"/>
      <w:lvlText w:val="▪"/>
      <w:lvlJc w:val="left"/>
      <w:pPr>
        <w:tabs>
          <w:tab w:val="num" w:pos="106"/>
        </w:tabs>
      </w:pPr>
      <w:rPr>
        <w:rFonts w:ascii="Gill Sans Std" w:eastAsia="Gill Sans Std" w:hAnsi="Gill Sans Std" w:cs="Gill Sans Std"/>
        <w:position w:val="0"/>
        <w:sz w:val="22"/>
        <w:szCs w:val="22"/>
        <w:lang w:val="en-US"/>
      </w:rPr>
    </w:lvl>
    <w:lvl w:ilvl="3">
      <w:start w:val="1"/>
      <w:numFmt w:val="bullet"/>
      <w:lvlText w:val="•"/>
      <w:lvlJc w:val="left"/>
      <w:pPr>
        <w:tabs>
          <w:tab w:val="num" w:pos="106"/>
        </w:tabs>
      </w:pPr>
      <w:rPr>
        <w:rFonts w:ascii="Gill Sans Std" w:eastAsia="Gill Sans Std" w:hAnsi="Gill Sans Std" w:cs="Gill Sans Std"/>
        <w:position w:val="0"/>
        <w:sz w:val="22"/>
        <w:szCs w:val="22"/>
        <w:lang w:val="en-US"/>
      </w:rPr>
    </w:lvl>
    <w:lvl w:ilvl="4">
      <w:start w:val="1"/>
      <w:numFmt w:val="bullet"/>
      <w:lvlText w:val="o"/>
      <w:lvlJc w:val="left"/>
      <w:pPr>
        <w:tabs>
          <w:tab w:val="num" w:pos="106"/>
        </w:tabs>
      </w:pPr>
      <w:rPr>
        <w:rFonts w:ascii="Gill Sans Std" w:eastAsia="Gill Sans Std" w:hAnsi="Gill Sans Std" w:cs="Gill Sans Std"/>
        <w:position w:val="0"/>
        <w:sz w:val="22"/>
        <w:szCs w:val="22"/>
        <w:lang w:val="en-US"/>
      </w:rPr>
    </w:lvl>
    <w:lvl w:ilvl="5">
      <w:start w:val="1"/>
      <w:numFmt w:val="bullet"/>
      <w:lvlText w:val="▪"/>
      <w:lvlJc w:val="left"/>
      <w:pPr>
        <w:tabs>
          <w:tab w:val="num" w:pos="106"/>
        </w:tabs>
      </w:pPr>
      <w:rPr>
        <w:rFonts w:ascii="Gill Sans Std" w:eastAsia="Gill Sans Std" w:hAnsi="Gill Sans Std" w:cs="Gill Sans Std"/>
        <w:position w:val="0"/>
        <w:sz w:val="22"/>
        <w:szCs w:val="22"/>
        <w:lang w:val="en-US"/>
      </w:rPr>
    </w:lvl>
    <w:lvl w:ilvl="6">
      <w:start w:val="1"/>
      <w:numFmt w:val="bullet"/>
      <w:lvlText w:val="•"/>
      <w:lvlJc w:val="left"/>
      <w:pPr>
        <w:tabs>
          <w:tab w:val="num" w:pos="106"/>
        </w:tabs>
      </w:pPr>
      <w:rPr>
        <w:rFonts w:ascii="Gill Sans Std" w:eastAsia="Gill Sans Std" w:hAnsi="Gill Sans Std" w:cs="Gill Sans Std"/>
        <w:position w:val="0"/>
        <w:sz w:val="22"/>
        <w:szCs w:val="22"/>
        <w:lang w:val="en-US"/>
      </w:rPr>
    </w:lvl>
    <w:lvl w:ilvl="7">
      <w:start w:val="1"/>
      <w:numFmt w:val="bullet"/>
      <w:lvlText w:val="o"/>
      <w:lvlJc w:val="left"/>
      <w:pPr>
        <w:tabs>
          <w:tab w:val="num" w:pos="106"/>
        </w:tabs>
      </w:pPr>
      <w:rPr>
        <w:rFonts w:ascii="Gill Sans Std" w:eastAsia="Gill Sans Std" w:hAnsi="Gill Sans Std" w:cs="Gill Sans Std"/>
        <w:position w:val="0"/>
        <w:sz w:val="22"/>
        <w:szCs w:val="22"/>
        <w:lang w:val="en-US"/>
      </w:rPr>
    </w:lvl>
    <w:lvl w:ilvl="8">
      <w:start w:val="1"/>
      <w:numFmt w:val="bullet"/>
      <w:lvlText w:val="▪"/>
      <w:lvlJc w:val="left"/>
      <w:pPr>
        <w:tabs>
          <w:tab w:val="num" w:pos="106"/>
        </w:tabs>
      </w:pPr>
      <w:rPr>
        <w:rFonts w:ascii="Gill Sans Std" w:eastAsia="Gill Sans Std" w:hAnsi="Gill Sans Std" w:cs="Gill Sans Std"/>
        <w:position w:val="0"/>
        <w:sz w:val="22"/>
        <w:szCs w:val="22"/>
        <w:lang w:val="en-US"/>
      </w:rPr>
    </w:lvl>
  </w:abstractNum>
  <w:abstractNum w:abstractNumId="34" w15:restartNumberingAfterBreak="0">
    <w:nsid w:val="7E251C83"/>
    <w:multiLevelType w:val="multilevel"/>
    <w:tmpl w:val="1E8A143E"/>
    <w:styleLink w:val="WWNum8"/>
    <w:lvl w:ilvl="0">
      <w:numFmt w:val="bullet"/>
      <w:lvlText w:val=""/>
      <w:lvlJc w:val="left"/>
      <w:rPr>
        <w:rFonts w:ascii="Symbol" w:hAnsi="Symbol" w:cs="OpenSymbol"/>
      </w:rPr>
    </w:lvl>
    <w:lvl w:ilvl="1">
      <w:numFmt w:val="bullet"/>
      <w:lvlText w:val="◦"/>
      <w:lvlJc w:val="left"/>
      <w:rPr>
        <w:rFonts w:ascii="OpenSymbol" w:hAnsi="OpenSymbol" w:cs="OpenSymbol"/>
      </w:rPr>
    </w:lvl>
    <w:lvl w:ilvl="2">
      <w:numFmt w:val="bullet"/>
      <w:lvlText w:val="▪"/>
      <w:lvlJc w:val="left"/>
      <w:rPr>
        <w:rFonts w:ascii="OpenSymbol" w:hAnsi="OpenSymbol" w:cs="OpenSymbol"/>
      </w:rPr>
    </w:lvl>
    <w:lvl w:ilvl="3">
      <w:numFmt w:val="bullet"/>
      <w:lvlText w:val=""/>
      <w:lvlJc w:val="left"/>
      <w:rPr>
        <w:rFonts w:ascii="Symbol" w:hAnsi="Symbol" w:cs="OpenSymbol"/>
      </w:rPr>
    </w:lvl>
    <w:lvl w:ilvl="4">
      <w:numFmt w:val="bullet"/>
      <w:lvlText w:val="◦"/>
      <w:lvlJc w:val="left"/>
      <w:rPr>
        <w:rFonts w:ascii="OpenSymbol" w:hAnsi="OpenSymbol" w:cs="OpenSymbol"/>
      </w:rPr>
    </w:lvl>
    <w:lvl w:ilvl="5">
      <w:numFmt w:val="bullet"/>
      <w:lvlText w:val="▪"/>
      <w:lvlJc w:val="left"/>
      <w:rPr>
        <w:rFonts w:ascii="OpenSymbol" w:hAnsi="OpenSymbol" w:cs="OpenSymbol"/>
      </w:rPr>
    </w:lvl>
    <w:lvl w:ilvl="6">
      <w:numFmt w:val="bullet"/>
      <w:lvlText w:val=""/>
      <w:lvlJc w:val="left"/>
      <w:rPr>
        <w:rFonts w:ascii="Symbol" w:hAnsi="Symbol" w:cs="OpenSymbol"/>
      </w:rPr>
    </w:lvl>
    <w:lvl w:ilvl="7">
      <w:numFmt w:val="bullet"/>
      <w:lvlText w:val="◦"/>
      <w:lvlJc w:val="left"/>
      <w:rPr>
        <w:rFonts w:ascii="OpenSymbol" w:hAnsi="OpenSymbol" w:cs="OpenSymbol"/>
      </w:rPr>
    </w:lvl>
    <w:lvl w:ilvl="8">
      <w:numFmt w:val="bullet"/>
      <w:lvlText w:val="▪"/>
      <w:lvlJc w:val="left"/>
      <w:rPr>
        <w:rFonts w:ascii="OpenSymbol" w:hAnsi="OpenSymbol" w:cs="OpenSymbol"/>
      </w:rPr>
    </w:lvl>
  </w:abstractNum>
  <w:num w:numId="1">
    <w:abstractNumId w:val="0"/>
  </w:num>
  <w:num w:numId="2">
    <w:abstractNumId w:val="1"/>
  </w:num>
  <w:num w:numId="3">
    <w:abstractNumId w:val="24"/>
  </w:num>
  <w:num w:numId="4">
    <w:abstractNumId w:val="12"/>
  </w:num>
  <w:num w:numId="5">
    <w:abstractNumId w:val="22"/>
  </w:num>
  <w:num w:numId="6">
    <w:abstractNumId w:val="27"/>
  </w:num>
  <w:num w:numId="7">
    <w:abstractNumId w:val="34"/>
  </w:num>
  <w:num w:numId="8">
    <w:abstractNumId w:val="17"/>
  </w:num>
  <w:num w:numId="9">
    <w:abstractNumId w:val="29"/>
  </w:num>
  <w:num w:numId="10">
    <w:abstractNumId w:val="19"/>
  </w:num>
  <w:num w:numId="11">
    <w:abstractNumId w:val="31"/>
  </w:num>
  <w:num w:numId="12">
    <w:abstractNumId w:val="21"/>
  </w:num>
  <w:num w:numId="13">
    <w:abstractNumId w:val="14"/>
  </w:num>
  <w:num w:numId="14">
    <w:abstractNumId w:val="10"/>
  </w:num>
  <w:num w:numId="15">
    <w:abstractNumId w:val="18"/>
  </w:num>
  <w:num w:numId="16">
    <w:abstractNumId w:val="26"/>
  </w:num>
  <w:num w:numId="17">
    <w:abstractNumId w:val="30"/>
  </w:num>
  <w:num w:numId="18">
    <w:abstractNumId w:val="33"/>
  </w:num>
  <w:num w:numId="19">
    <w:abstractNumId w:val="15"/>
  </w:num>
  <w:num w:numId="20">
    <w:abstractNumId w:val="13"/>
  </w:num>
  <w:num w:numId="21">
    <w:abstractNumId w:val="16"/>
  </w:num>
  <w:num w:numId="22">
    <w:abstractNumId w:val="20"/>
  </w:num>
  <w:num w:numId="23">
    <w:abstractNumId w:val="32"/>
  </w:num>
  <w:num w:numId="24">
    <w:abstractNumId w:val="8"/>
  </w:num>
  <w:num w:numId="25">
    <w:abstractNumId w:val="25"/>
  </w:num>
  <w:num w:numId="26">
    <w:abstractNumId w:val="9"/>
  </w:num>
  <w:num w:numId="27">
    <w:abstractNumId w:val="22"/>
  </w:num>
  <w:num w:numId="28">
    <w:abstractNumId w:val="16"/>
  </w:num>
  <w:num w:numId="29">
    <w:abstractNumId w:val="11"/>
  </w:num>
  <w:num w:numId="30">
    <w:abstractNumId w:val="28"/>
  </w:num>
  <w:num w:numId="31">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687"/>
    <w:rsid w:val="00001001"/>
    <w:rsid w:val="000136F7"/>
    <w:rsid w:val="00025781"/>
    <w:rsid w:val="00043397"/>
    <w:rsid w:val="000842AB"/>
    <w:rsid w:val="000946F8"/>
    <w:rsid w:val="000A5C3B"/>
    <w:rsid w:val="00106CE9"/>
    <w:rsid w:val="00113E7C"/>
    <w:rsid w:val="0016082F"/>
    <w:rsid w:val="001816FF"/>
    <w:rsid w:val="001A6B64"/>
    <w:rsid w:val="002364EF"/>
    <w:rsid w:val="002631D6"/>
    <w:rsid w:val="002A220C"/>
    <w:rsid w:val="002A43A2"/>
    <w:rsid w:val="002B0C72"/>
    <w:rsid w:val="002B2657"/>
    <w:rsid w:val="002D2722"/>
    <w:rsid w:val="002E34B3"/>
    <w:rsid w:val="002F67DB"/>
    <w:rsid w:val="00311F47"/>
    <w:rsid w:val="003122BA"/>
    <w:rsid w:val="00313E59"/>
    <w:rsid w:val="00316FC7"/>
    <w:rsid w:val="0032223B"/>
    <w:rsid w:val="00322AE3"/>
    <w:rsid w:val="00345A73"/>
    <w:rsid w:val="00346039"/>
    <w:rsid w:val="00365F50"/>
    <w:rsid w:val="00372CBD"/>
    <w:rsid w:val="003930FF"/>
    <w:rsid w:val="003A0284"/>
    <w:rsid w:val="003A3C56"/>
    <w:rsid w:val="003B3ED7"/>
    <w:rsid w:val="003D2E24"/>
    <w:rsid w:val="003E2CC6"/>
    <w:rsid w:val="003F6C75"/>
    <w:rsid w:val="0041030D"/>
    <w:rsid w:val="004140F9"/>
    <w:rsid w:val="00437450"/>
    <w:rsid w:val="004774AE"/>
    <w:rsid w:val="0048750A"/>
    <w:rsid w:val="004C7C42"/>
    <w:rsid w:val="004D362A"/>
    <w:rsid w:val="004E6D2F"/>
    <w:rsid w:val="004E7169"/>
    <w:rsid w:val="004E7CFE"/>
    <w:rsid w:val="004F10EC"/>
    <w:rsid w:val="004F5468"/>
    <w:rsid w:val="0050402A"/>
    <w:rsid w:val="00547D20"/>
    <w:rsid w:val="00561C85"/>
    <w:rsid w:val="00565B08"/>
    <w:rsid w:val="00594944"/>
    <w:rsid w:val="005B51DE"/>
    <w:rsid w:val="005C0088"/>
    <w:rsid w:val="005C1A36"/>
    <w:rsid w:val="005C6331"/>
    <w:rsid w:val="005D4C8B"/>
    <w:rsid w:val="005E0D27"/>
    <w:rsid w:val="005E2882"/>
    <w:rsid w:val="005E3C50"/>
    <w:rsid w:val="005E5B9C"/>
    <w:rsid w:val="005F5ED1"/>
    <w:rsid w:val="00600881"/>
    <w:rsid w:val="00613A8F"/>
    <w:rsid w:val="006140C2"/>
    <w:rsid w:val="00642804"/>
    <w:rsid w:val="0064796A"/>
    <w:rsid w:val="00654DE8"/>
    <w:rsid w:val="00664D2C"/>
    <w:rsid w:val="006753DD"/>
    <w:rsid w:val="00692CA8"/>
    <w:rsid w:val="006A0BB2"/>
    <w:rsid w:val="006A1EF1"/>
    <w:rsid w:val="006C4684"/>
    <w:rsid w:val="006C7ECB"/>
    <w:rsid w:val="00707C5A"/>
    <w:rsid w:val="00712F6C"/>
    <w:rsid w:val="00715439"/>
    <w:rsid w:val="00733F0E"/>
    <w:rsid w:val="00734B74"/>
    <w:rsid w:val="007506FA"/>
    <w:rsid w:val="00774C0A"/>
    <w:rsid w:val="00795AE4"/>
    <w:rsid w:val="007A5975"/>
    <w:rsid w:val="007D54CB"/>
    <w:rsid w:val="007F649E"/>
    <w:rsid w:val="008014D8"/>
    <w:rsid w:val="00801BB8"/>
    <w:rsid w:val="00826972"/>
    <w:rsid w:val="00872BED"/>
    <w:rsid w:val="008939E2"/>
    <w:rsid w:val="00895B96"/>
    <w:rsid w:val="008A2D2C"/>
    <w:rsid w:val="008A3AB0"/>
    <w:rsid w:val="008B369E"/>
    <w:rsid w:val="008B62CF"/>
    <w:rsid w:val="008C7F9A"/>
    <w:rsid w:val="008D25CB"/>
    <w:rsid w:val="008F6C15"/>
    <w:rsid w:val="009058A6"/>
    <w:rsid w:val="00907135"/>
    <w:rsid w:val="00910673"/>
    <w:rsid w:val="00912577"/>
    <w:rsid w:val="0092239D"/>
    <w:rsid w:val="0093042C"/>
    <w:rsid w:val="009369D7"/>
    <w:rsid w:val="0094616A"/>
    <w:rsid w:val="00955877"/>
    <w:rsid w:val="009652C1"/>
    <w:rsid w:val="00965792"/>
    <w:rsid w:val="009908F3"/>
    <w:rsid w:val="00991E10"/>
    <w:rsid w:val="00992F6D"/>
    <w:rsid w:val="009B10B5"/>
    <w:rsid w:val="009E2EBF"/>
    <w:rsid w:val="00A0263D"/>
    <w:rsid w:val="00A04813"/>
    <w:rsid w:val="00A47AC6"/>
    <w:rsid w:val="00A53A5A"/>
    <w:rsid w:val="00A87D57"/>
    <w:rsid w:val="00A94E24"/>
    <w:rsid w:val="00AB3D91"/>
    <w:rsid w:val="00AC055E"/>
    <w:rsid w:val="00B0319C"/>
    <w:rsid w:val="00B30EFE"/>
    <w:rsid w:val="00B61A06"/>
    <w:rsid w:val="00B705BF"/>
    <w:rsid w:val="00B82018"/>
    <w:rsid w:val="00B96B3D"/>
    <w:rsid w:val="00BB4610"/>
    <w:rsid w:val="00BD3529"/>
    <w:rsid w:val="00BD3636"/>
    <w:rsid w:val="00BD789B"/>
    <w:rsid w:val="00BE2EBC"/>
    <w:rsid w:val="00BF3CB1"/>
    <w:rsid w:val="00BF795E"/>
    <w:rsid w:val="00C11D64"/>
    <w:rsid w:val="00C52ED0"/>
    <w:rsid w:val="00C559AB"/>
    <w:rsid w:val="00C56257"/>
    <w:rsid w:val="00C57CFC"/>
    <w:rsid w:val="00C64DE4"/>
    <w:rsid w:val="00C64F19"/>
    <w:rsid w:val="00C721E7"/>
    <w:rsid w:val="00C84F14"/>
    <w:rsid w:val="00CD3743"/>
    <w:rsid w:val="00CE582B"/>
    <w:rsid w:val="00CF0DC1"/>
    <w:rsid w:val="00D11EA9"/>
    <w:rsid w:val="00D369BA"/>
    <w:rsid w:val="00D50BDD"/>
    <w:rsid w:val="00D546DC"/>
    <w:rsid w:val="00D65527"/>
    <w:rsid w:val="00D869B8"/>
    <w:rsid w:val="00DB2135"/>
    <w:rsid w:val="00DC4A9A"/>
    <w:rsid w:val="00DC53BF"/>
    <w:rsid w:val="00DF0C96"/>
    <w:rsid w:val="00E34D72"/>
    <w:rsid w:val="00E65707"/>
    <w:rsid w:val="00E72687"/>
    <w:rsid w:val="00E749C2"/>
    <w:rsid w:val="00E81EA8"/>
    <w:rsid w:val="00E8505E"/>
    <w:rsid w:val="00EA194A"/>
    <w:rsid w:val="00EA774C"/>
    <w:rsid w:val="00EB048E"/>
    <w:rsid w:val="00EB4438"/>
    <w:rsid w:val="00EC1385"/>
    <w:rsid w:val="00EE2979"/>
    <w:rsid w:val="00EE45D2"/>
    <w:rsid w:val="00EF0EDF"/>
    <w:rsid w:val="00EF2F0E"/>
    <w:rsid w:val="00EF36D9"/>
    <w:rsid w:val="00F03067"/>
    <w:rsid w:val="00F07C42"/>
    <w:rsid w:val="00F176D9"/>
    <w:rsid w:val="00F207D7"/>
    <w:rsid w:val="00F2319F"/>
    <w:rsid w:val="00F5021A"/>
    <w:rsid w:val="00F551D0"/>
    <w:rsid w:val="00F61442"/>
    <w:rsid w:val="00F6242C"/>
    <w:rsid w:val="00F723D9"/>
    <w:rsid w:val="00F72941"/>
    <w:rsid w:val="00F81BD0"/>
    <w:rsid w:val="00F878B3"/>
    <w:rsid w:val="00FB7192"/>
    <w:rsid w:val="00FE1ED6"/>
    <w:rsid w:val="00FE7BBB"/>
    <w:rsid w:val="00FF4337"/>
    <w:rsid w:val="00FF4D85"/>
    <w:rsid w:val="3AC44CDF"/>
    <w:rsid w:val="40D126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EC658"/>
  <w15:docId w15:val="{6D0FB5D5-FA52-41A4-8A9C-72A691B39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506FA"/>
    <w:pPr>
      <w:ind w:left="720"/>
      <w:contextualSpacing/>
    </w:pPr>
  </w:style>
  <w:style w:type="character" w:customStyle="1" w:styleId="WW8Num2z0">
    <w:name w:val="WW8Num2z0"/>
    <w:rsid w:val="00BD3636"/>
    <w:rPr>
      <w:rFonts w:ascii="Symbol" w:hAnsi="Symbol"/>
    </w:rPr>
  </w:style>
  <w:style w:type="paragraph" w:styleId="Header">
    <w:name w:val="header"/>
    <w:basedOn w:val="Normal"/>
    <w:link w:val="HeaderChar"/>
    <w:uiPriority w:val="99"/>
    <w:unhideWhenUsed/>
    <w:rsid w:val="00EA77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774C"/>
  </w:style>
  <w:style w:type="paragraph" w:styleId="Footer">
    <w:name w:val="footer"/>
    <w:basedOn w:val="Normal"/>
    <w:link w:val="FooterChar"/>
    <w:uiPriority w:val="99"/>
    <w:unhideWhenUsed/>
    <w:rsid w:val="00EA77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774C"/>
  </w:style>
  <w:style w:type="paragraph" w:styleId="BalloonText">
    <w:name w:val="Balloon Text"/>
    <w:basedOn w:val="Normal"/>
    <w:link w:val="BalloonTextChar"/>
    <w:unhideWhenUsed/>
    <w:rsid w:val="00EA77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74C"/>
    <w:rPr>
      <w:rFonts w:ascii="Tahoma" w:hAnsi="Tahoma" w:cs="Tahoma"/>
      <w:sz w:val="16"/>
      <w:szCs w:val="16"/>
    </w:rPr>
  </w:style>
  <w:style w:type="paragraph" w:styleId="NoSpacing">
    <w:name w:val="No Spacing"/>
    <w:qFormat/>
    <w:rsid w:val="00EA774C"/>
    <w:pPr>
      <w:spacing w:after="0" w:line="240" w:lineRule="auto"/>
    </w:pPr>
  </w:style>
  <w:style w:type="character" w:styleId="Hyperlink">
    <w:name w:val="Hyperlink"/>
    <w:basedOn w:val="DefaultParagraphFont"/>
    <w:uiPriority w:val="99"/>
    <w:unhideWhenUsed/>
    <w:rsid w:val="00EA774C"/>
    <w:rPr>
      <w:color w:val="0000FF" w:themeColor="hyperlink"/>
      <w:u w:val="single"/>
    </w:rPr>
  </w:style>
  <w:style w:type="character" w:styleId="Strong">
    <w:name w:val="Strong"/>
    <w:basedOn w:val="DefaultParagraphFont"/>
    <w:uiPriority w:val="22"/>
    <w:qFormat/>
    <w:rsid w:val="007F649E"/>
    <w:rPr>
      <w:b/>
      <w:bCs/>
    </w:rPr>
  </w:style>
  <w:style w:type="table" w:styleId="TableGrid">
    <w:name w:val="Table Grid"/>
    <w:basedOn w:val="TableNormal"/>
    <w:uiPriority w:val="59"/>
    <w:rsid w:val="009E2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ditable-web-page-content">
    <w:name w:val="editable-web-page-content"/>
    <w:basedOn w:val="DefaultParagraphFont"/>
    <w:rsid w:val="00712F6C"/>
  </w:style>
  <w:style w:type="paragraph" w:customStyle="1" w:styleId="Standard">
    <w:name w:val="Standard"/>
    <w:rsid w:val="000842AB"/>
    <w:pPr>
      <w:widowControl w:val="0"/>
      <w:suppressAutoHyphens/>
      <w:autoSpaceDN w:val="0"/>
      <w:spacing w:after="0" w:line="240" w:lineRule="auto"/>
      <w:textAlignment w:val="baseline"/>
    </w:pPr>
    <w:rPr>
      <w:rFonts w:ascii="Arial" w:eastAsia="Lucida Sans Unicode" w:hAnsi="Arial" w:cs="Times New Roman"/>
      <w:kern w:val="3"/>
      <w:sz w:val="24"/>
      <w:szCs w:val="24"/>
      <w:lang w:eastAsia="ar-SA"/>
    </w:rPr>
  </w:style>
  <w:style w:type="paragraph" w:customStyle="1" w:styleId="TableContents">
    <w:name w:val="Table Contents"/>
    <w:basedOn w:val="Standard"/>
    <w:rsid w:val="000842AB"/>
    <w:pPr>
      <w:suppressLineNumbers/>
    </w:pPr>
  </w:style>
  <w:style w:type="numbering" w:customStyle="1" w:styleId="WWNum7">
    <w:name w:val="WWNum7"/>
    <w:basedOn w:val="NoList"/>
    <w:rsid w:val="000136F7"/>
    <w:pPr>
      <w:numPr>
        <w:numId w:val="6"/>
      </w:numPr>
    </w:pPr>
  </w:style>
  <w:style w:type="numbering" w:customStyle="1" w:styleId="WWNum8">
    <w:name w:val="WWNum8"/>
    <w:basedOn w:val="NoList"/>
    <w:rsid w:val="000136F7"/>
    <w:pPr>
      <w:numPr>
        <w:numId w:val="7"/>
      </w:numPr>
    </w:pPr>
  </w:style>
  <w:style w:type="character" w:customStyle="1" w:styleId="WW8Num6z0">
    <w:name w:val="WW8Num6z0"/>
    <w:rsid w:val="003F6C75"/>
    <w:rPr>
      <w:rFonts w:ascii="Symbol" w:hAnsi="Symbol" w:cs="OpenSymbol"/>
    </w:rPr>
  </w:style>
  <w:style w:type="character" w:customStyle="1" w:styleId="WW-Absatz-Standardschriftart1">
    <w:name w:val="WW-Absatz-Standardschriftart1"/>
    <w:rsid w:val="003F6C75"/>
  </w:style>
  <w:style w:type="paragraph" w:customStyle="1" w:styleId="BodyA">
    <w:name w:val="Body A"/>
    <w:rsid w:val="00547D20"/>
    <w:pPr>
      <w:pBdr>
        <w:top w:val="nil"/>
        <w:left w:val="nil"/>
        <w:bottom w:val="nil"/>
        <w:right w:val="nil"/>
        <w:between w:val="nil"/>
        <w:bar w:val="nil"/>
      </w:pBdr>
    </w:pPr>
    <w:rPr>
      <w:rFonts w:ascii="Calibri" w:eastAsia="Calibri" w:hAnsi="Calibri" w:cs="Calibri"/>
      <w:color w:val="000000"/>
      <w:u w:color="000000"/>
      <w:bdr w:val="nil"/>
    </w:rPr>
  </w:style>
  <w:style w:type="numbering" w:customStyle="1" w:styleId="List0">
    <w:name w:val="List 0"/>
    <w:basedOn w:val="NoList"/>
    <w:rsid w:val="00547D20"/>
    <w:pPr>
      <w:numPr>
        <w:numId w:val="17"/>
      </w:numPr>
    </w:pPr>
  </w:style>
  <w:style w:type="numbering" w:customStyle="1" w:styleId="List1">
    <w:name w:val="List 1"/>
    <w:basedOn w:val="NoList"/>
    <w:rsid w:val="00547D20"/>
    <w:pPr>
      <w:numPr>
        <w:numId w:val="18"/>
      </w:numPr>
    </w:pPr>
  </w:style>
  <w:style w:type="numbering" w:customStyle="1" w:styleId="List21">
    <w:name w:val="List 21"/>
    <w:basedOn w:val="NoList"/>
    <w:rsid w:val="00547D20"/>
    <w:pPr>
      <w:numPr>
        <w:numId w:val="19"/>
      </w:numPr>
    </w:pPr>
  </w:style>
  <w:style w:type="numbering" w:customStyle="1" w:styleId="List31">
    <w:name w:val="List 31"/>
    <w:basedOn w:val="NoList"/>
    <w:rsid w:val="00547D20"/>
    <w:pPr>
      <w:numPr>
        <w:numId w:val="20"/>
      </w:numPr>
    </w:pPr>
  </w:style>
  <w:style w:type="numbering" w:customStyle="1" w:styleId="List41">
    <w:name w:val="List 41"/>
    <w:basedOn w:val="NoList"/>
    <w:rsid w:val="00547D20"/>
    <w:pPr>
      <w:numPr>
        <w:numId w:val="21"/>
      </w:numPr>
    </w:pPr>
  </w:style>
  <w:style w:type="numbering" w:customStyle="1" w:styleId="List51">
    <w:name w:val="List 51"/>
    <w:basedOn w:val="NoList"/>
    <w:rsid w:val="00547D20"/>
    <w:pPr>
      <w:numPr>
        <w:numId w:val="22"/>
      </w:numPr>
    </w:pPr>
  </w:style>
  <w:style w:type="numbering" w:customStyle="1" w:styleId="List6">
    <w:name w:val="List 6"/>
    <w:basedOn w:val="NoList"/>
    <w:rsid w:val="00547D20"/>
    <w:pPr>
      <w:numPr>
        <w:numId w:val="23"/>
      </w:numPr>
    </w:pPr>
  </w:style>
  <w:style w:type="numbering" w:customStyle="1" w:styleId="List8">
    <w:name w:val="List 8"/>
    <w:basedOn w:val="NoList"/>
    <w:rsid w:val="00547D20"/>
    <w:pPr>
      <w:numPr>
        <w:numId w:val="24"/>
      </w:numPr>
    </w:pPr>
  </w:style>
  <w:style w:type="numbering" w:customStyle="1" w:styleId="List11">
    <w:name w:val="List 11"/>
    <w:basedOn w:val="NoList"/>
    <w:rsid w:val="00547D20"/>
    <w:pPr>
      <w:numPr>
        <w:numId w:val="25"/>
      </w:numPr>
    </w:pPr>
  </w:style>
  <w:style w:type="numbering" w:customStyle="1" w:styleId="List15">
    <w:name w:val="List 15"/>
    <w:basedOn w:val="NoList"/>
    <w:rsid w:val="00547D20"/>
    <w:pPr>
      <w:numPr>
        <w:numId w:val="26"/>
      </w:numPr>
    </w:pPr>
  </w:style>
  <w:style w:type="character" w:styleId="UnresolvedMention">
    <w:name w:val="Unresolved Mention"/>
    <w:basedOn w:val="DefaultParagraphFont"/>
    <w:uiPriority w:val="99"/>
    <w:semiHidden/>
    <w:unhideWhenUsed/>
    <w:rsid w:val="006140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3670">
      <w:bodyDiv w:val="1"/>
      <w:marLeft w:val="0"/>
      <w:marRight w:val="0"/>
      <w:marTop w:val="0"/>
      <w:marBottom w:val="0"/>
      <w:divBdr>
        <w:top w:val="none" w:sz="0" w:space="0" w:color="auto"/>
        <w:left w:val="none" w:sz="0" w:space="0" w:color="auto"/>
        <w:bottom w:val="none" w:sz="0" w:space="0" w:color="auto"/>
        <w:right w:val="none" w:sz="0" w:space="0" w:color="auto"/>
      </w:divBdr>
    </w:div>
    <w:div w:id="6102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recruitment@tlg.org.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7ABA1FC35721846AB88A2A042CC3F01" ma:contentTypeVersion="12" ma:contentTypeDescription="Create a new document." ma:contentTypeScope="" ma:versionID="56bd40cb11cab5ee4a159dcc56c792b1">
  <xsd:schema xmlns:xsd="http://www.w3.org/2001/XMLSchema" xmlns:xs="http://www.w3.org/2001/XMLSchema" xmlns:p="http://schemas.microsoft.com/office/2006/metadata/properties" xmlns:ns2="e46f7968-53c4-4c79-b887-e9ec962b4fac" xmlns:ns3="d23419ef-0d26-491c-9535-e0e0da33ec8d" targetNamespace="http://schemas.microsoft.com/office/2006/metadata/properties" ma:root="true" ma:fieldsID="5ab48440f9eca63f0200976ec277d238" ns2:_="" ns3:_="">
    <xsd:import namespace="e46f7968-53c4-4c79-b887-e9ec962b4fac"/>
    <xsd:import namespace="d23419ef-0d26-491c-9535-e0e0da33ec8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6f7968-53c4-4c79-b887-e9ec962b4f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419ef-0d26-491c-9535-e0e0da33ec8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DB92F4-BDF6-4858-B131-5C8D66A42D71}">
  <ds:schemaRefs>
    <ds:schemaRef ds:uri="http://schemas.microsoft.com/sharepoint/v3/contenttype/forms"/>
  </ds:schemaRefs>
</ds:datastoreItem>
</file>

<file path=customXml/itemProps2.xml><?xml version="1.0" encoding="utf-8"?>
<ds:datastoreItem xmlns:ds="http://schemas.openxmlformats.org/officeDocument/2006/customXml" ds:itemID="{19423E64-A6D4-4007-A184-441A7D2EA27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A0A32F-2A18-45ED-80A1-112B03D760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6f7968-53c4-4c79-b887-e9ec962b4fac"/>
    <ds:schemaRef ds:uri="d23419ef-0d26-491c-9535-e0e0da33ec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dgilkerson</dc:creator>
  <cp:lastModifiedBy>Viviene Royal</cp:lastModifiedBy>
  <cp:revision>14</cp:revision>
  <cp:lastPrinted>2015-06-09T14:31:00Z</cp:lastPrinted>
  <dcterms:created xsi:type="dcterms:W3CDTF">2022-01-20T09:53:00Z</dcterms:created>
  <dcterms:modified xsi:type="dcterms:W3CDTF">2022-01-23T14:14:00Z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0x01010067ABA1FC35721846AB88A2A042CC3F01</vt:lpwstr>
  </property>
</Properties>
</file>