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55BAE" w14:textId="7338CD16" w:rsidR="002613BD" w:rsidRDefault="0031575E">
      <w:r>
        <w:t>H</w:t>
      </w:r>
      <w:r>
        <w:rPr>
          <w:rFonts w:hint="eastAsia"/>
        </w:rPr>
        <w:t>ello</w:t>
      </w:r>
      <w:r>
        <w:t xml:space="preserve"> word.</w:t>
      </w:r>
    </w:p>
    <w:sectPr w:rsidR="00261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05"/>
    <w:rsid w:val="002613BD"/>
    <w:rsid w:val="0031575E"/>
    <w:rsid w:val="00DA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9C05"/>
  <w15:chartTrackingRefBased/>
  <w15:docId w15:val="{3AFAB369-D6B1-4EC0-9868-01FE613F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 Tang</dc:creator>
  <cp:keywords/>
  <dc:description/>
  <cp:lastModifiedBy>mq Tang</cp:lastModifiedBy>
  <cp:revision>2</cp:revision>
  <dcterms:created xsi:type="dcterms:W3CDTF">2023-12-04T11:13:00Z</dcterms:created>
  <dcterms:modified xsi:type="dcterms:W3CDTF">2023-12-04T11:13:00Z</dcterms:modified>
</cp:coreProperties>
</file>