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65" w:type="dxa"/>
        <w:tblInd w:w="-23" w:type="dxa"/>
        <w:tblBorders>
          <w:top w:val="threeDEmboss" w:sz="6" w:space="0" w:color="auto"/>
          <w:left w:val="threeDEmboss" w:sz="6" w:space="0" w:color="auto"/>
          <w:bottom w:val="threeDEmboss" w:sz="6" w:space="0" w:color="auto"/>
          <w:right w:val="threeDEmboss" w:sz="6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29"/>
        <w:gridCol w:w="4536"/>
      </w:tblGrid>
      <w:tr w:rsidR="008F3F60" w:rsidRPr="000F0D28" w14:paraId="1A8F9A38" w14:textId="77777777" w:rsidTr="004C70CB">
        <w:tc>
          <w:tcPr>
            <w:tcW w:w="9165" w:type="dxa"/>
            <w:gridSpan w:val="2"/>
            <w:tcBorders>
              <w:top w:val="single" w:sz="6" w:space="0" w:color="auto"/>
            </w:tcBorders>
            <w:shd w:val="clear" w:color="auto" w:fill="FFFFFF" w:themeFill="background1"/>
          </w:tcPr>
          <w:p w14:paraId="044307D1" w14:textId="3F55CA93" w:rsidR="008F3F60" w:rsidRDefault="008F3F60" w:rsidP="0008015F">
            <w:pPr>
              <w:jc w:val="center"/>
              <w:rPr>
                <w:rFonts w:ascii="Tahoma" w:hAnsi="Tahoma" w:cs="Tahoma"/>
                <w:noProof/>
                <w:lang w:eastAsia="es-CO"/>
              </w:rPr>
            </w:pPr>
            <w:r w:rsidRPr="0055565C">
              <w:rPr>
                <w:rFonts w:ascii="Tahoma" w:hAnsi="Tahoma"/>
                <w:b/>
                <w:sz w:val="24"/>
              </w:rPr>
              <w:t>ACTA DE REUNI</w:t>
            </w:r>
            <w:r>
              <w:rPr>
                <w:rFonts w:ascii="Tahoma" w:hAnsi="Tahoma"/>
                <w:b/>
                <w:sz w:val="24"/>
              </w:rPr>
              <w:t>Ó</w:t>
            </w:r>
            <w:r w:rsidRPr="0055565C">
              <w:rPr>
                <w:rFonts w:ascii="Tahoma" w:hAnsi="Tahoma"/>
                <w:b/>
                <w:sz w:val="24"/>
              </w:rPr>
              <w:t>N</w:t>
            </w:r>
            <w:r>
              <w:rPr>
                <w:rFonts w:ascii="Tahoma" w:hAnsi="Tahoma"/>
                <w:b/>
                <w:sz w:val="24"/>
              </w:rPr>
              <w:t xml:space="preserve"> Y/O COMITÉ</w:t>
            </w:r>
          </w:p>
        </w:tc>
      </w:tr>
      <w:tr w:rsidR="00222934" w:rsidRPr="000F0D28" w14:paraId="6ACF672E" w14:textId="77777777" w:rsidTr="00222934">
        <w:tc>
          <w:tcPr>
            <w:tcW w:w="4629" w:type="dxa"/>
            <w:tcBorders>
              <w:top w:val="single" w:sz="6" w:space="0" w:color="auto"/>
            </w:tcBorders>
            <w:shd w:val="clear" w:color="auto" w:fill="FFFFFF" w:themeFill="background1"/>
          </w:tcPr>
          <w:p w14:paraId="7EE6F2E9" w14:textId="5A618895" w:rsidR="00222934" w:rsidRDefault="007D4ABF" w:rsidP="00CC1F9E">
            <w:pPr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ASUNTO O TEMA:</w:t>
            </w:r>
          </w:p>
          <w:p w14:paraId="2208D183" w14:textId="5AE35D33" w:rsidR="00222934" w:rsidRDefault="0013085C" w:rsidP="00AA31D9">
            <w:pPr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Levantamiento De Información Certificación KM</w:t>
            </w:r>
          </w:p>
          <w:p w14:paraId="625372ED" w14:textId="541922D0" w:rsidR="00DC604E" w:rsidRPr="000F0D28" w:rsidRDefault="00DC604E" w:rsidP="007126CF">
            <w:pPr>
              <w:rPr>
                <w:rFonts w:ascii="Tahoma" w:hAnsi="Tahoma" w:cs="Tahoma"/>
                <w:b/>
                <w:bCs/>
              </w:rPr>
            </w:pPr>
          </w:p>
        </w:tc>
        <w:tc>
          <w:tcPr>
            <w:tcW w:w="4536" w:type="dxa"/>
            <w:tcBorders>
              <w:top w:val="single" w:sz="6" w:space="0" w:color="auto"/>
            </w:tcBorders>
            <w:shd w:val="clear" w:color="auto" w:fill="FFFFFF" w:themeFill="background1"/>
          </w:tcPr>
          <w:p w14:paraId="16C3A64C" w14:textId="27DDCA7A" w:rsidR="00222934" w:rsidRPr="000F0D28" w:rsidRDefault="00222934" w:rsidP="0013085C">
            <w:pPr>
              <w:pStyle w:val="Subttul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FF5737D" wp14:editId="02AD7BC5">
                      <wp:simplePos x="0" y="0"/>
                      <wp:positionH relativeFrom="column">
                        <wp:posOffset>2445385</wp:posOffset>
                      </wp:positionH>
                      <wp:positionV relativeFrom="paragraph">
                        <wp:posOffset>4445</wp:posOffset>
                      </wp:positionV>
                      <wp:extent cx="161925" cy="123825"/>
                      <wp:effectExtent l="0" t="0" r="28575" b="285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23825"/>
                              </a:xfrm>
                              <a:prstGeom prst="rect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4074E9" w14:textId="1AA757C6" w:rsidR="00222934" w:rsidRDefault="00222934" w:rsidP="00222934">
                                  <w:pPr>
                                    <w:jc w:val="center"/>
                                  </w:pPr>
                                  <w:r>
                                    <w:t></w:t>
                                  </w:r>
                                  <w:r>
                                    <w:t></w:t>
                                  </w:r>
                                  <w:r>
                                    <w:t></w:t>
                                  </w:r>
                                  <w:r>
                                    <w:t></w:t>
                                  </w:r>
                                  <w:r>
                                    <w:t></w:t>
                                  </w:r>
                                  <w:r>
                                    <w:t></w:t>
                                  </w:r>
                                  <w:r>
                                    <w:t></w:t>
                                  </w:r>
                                  <w:r>
                                    <w:t></w:t>
                                  </w:r>
                                  <w:r>
                                    <w:t></w:t>
                                  </w:r>
                                  <w:r>
                                    <w:t>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F5737D" id="Rectángulo 3" o:spid="_x0000_s1026" style="position:absolute;margin-left:192.55pt;margin-top:.35pt;width:12.75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" fillcolor="white [3201]" strokecolor="black [3213]" strokeweight="1.75pt">
                      <v:textbox>
                        <w:txbxContent>
                          <w:p w14:paraId="2A4074E9" w14:textId="1AA757C6" w:rsidR="00222934" w:rsidRDefault="00222934" w:rsidP="00222934">
                            <w:pPr>
                              <w:jc w:val="center"/>
                            </w:pPr>
                            <w:r>
                              <w:t></w:t>
                            </w:r>
                            <w:r>
                              <w:t></w:t>
                            </w:r>
                            <w:r>
                              <w:t></w:t>
                            </w:r>
                            <w:r>
                              <w:t></w:t>
                            </w:r>
                            <w:r>
                              <w:t></w:t>
                            </w:r>
                            <w:r>
                              <w:t></w:t>
                            </w:r>
                            <w:r>
                              <w:t></w:t>
                            </w:r>
                            <w:r>
                              <w:t></w:t>
                            </w:r>
                            <w:r>
                              <w:t></w:t>
                            </w:r>
                            <w:r>
                              <w:t>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ahoma" w:hAnsi="Tahoma" w:cs="Tahoma"/>
                <w:sz w:val="20"/>
                <w:szCs w:val="20"/>
              </w:rPr>
              <w:t>Reunión Interna</w:t>
            </w:r>
            <w:r w:rsidR="0013085C">
              <w:rPr>
                <w:rFonts w:ascii="Tahoma" w:hAnsi="Tahoma" w:cs="Tahoma"/>
                <w:sz w:val="20"/>
                <w:szCs w:val="20"/>
              </w:rPr>
              <w:t xml:space="preserve">  X</w:t>
            </w:r>
            <w:r>
              <w:rPr>
                <w:rFonts w:ascii="Tahoma" w:hAnsi="Tahoma" w:cs="Tahoma"/>
                <w:sz w:val="20"/>
                <w:szCs w:val="20"/>
              </w:rPr>
              <w:t xml:space="preserve">    Reunión Externa </w:t>
            </w:r>
          </w:p>
        </w:tc>
      </w:tr>
      <w:tr w:rsidR="000F0D28" w:rsidRPr="000F0D28" w14:paraId="74A8B1DE" w14:textId="77777777" w:rsidTr="00222934">
        <w:trPr>
          <w:trHeight w:val="296"/>
        </w:trPr>
        <w:tc>
          <w:tcPr>
            <w:tcW w:w="4629" w:type="dxa"/>
            <w:shd w:val="clear" w:color="auto" w:fill="FFFFFF" w:themeFill="background1"/>
          </w:tcPr>
          <w:p w14:paraId="193611C6" w14:textId="7835B3A9" w:rsidR="000F0D28" w:rsidRPr="000F0D28" w:rsidRDefault="000F0D28" w:rsidP="00CC1F9E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/>
              </w:rPr>
              <w:t>Fecha:</w:t>
            </w:r>
            <w:r w:rsidR="00AF4D3E">
              <w:rPr>
                <w:rFonts w:ascii="Tahoma" w:hAnsi="Tahoma" w:cs="Tahoma"/>
                <w:b/>
              </w:rPr>
              <w:t>17</w:t>
            </w:r>
            <w:r w:rsidR="0013085C">
              <w:rPr>
                <w:rFonts w:ascii="Tahoma" w:hAnsi="Tahoma" w:cs="Tahoma"/>
                <w:b/>
              </w:rPr>
              <w:t>-11-2017</w:t>
            </w:r>
          </w:p>
          <w:p w14:paraId="4A54A428" w14:textId="134F09D9" w:rsidR="000F0D28" w:rsidRPr="000F0D28" w:rsidRDefault="000F0D28" w:rsidP="00CB5513">
            <w:pPr>
              <w:rPr>
                <w:rFonts w:ascii="Tahoma" w:hAnsi="Tahoma" w:cs="Tahoma"/>
              </w:rPr>
            </w:pP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C2A7A75" w14:textId="698CB281" w:rsidR="000F0D28" w:rsidRPr="000F0D28" w:rsidRDefault="000F0D28" w:rsidP="00D86AD4">
            <w:pPr>
              <w:rPr>
                <w:rFonts w:ascii="Tahoma" w:hAnsi="Tahoma" w:cs="Tahoma"/>
              </w:rPr>
            </w:pPr>
            <w:r w:rsidRPr="000F0D28">
              <w:rPr>
                <w:rFonts w:ascii="Tahoma" w:hAnsi="Tahoma" w:cs="Tahoma"/>
                <w:b/>
              </w:rPr>
              <w:t>Hora inicio:</w:t>
            </w:r>
            <w:r w:rsidR="00DC604E">
              <w:rPr>
                <w:rFonts w:ascii="Tahoma" w:hAnsi="Tahoma" w:cs="Tahoma"/>
                <w:b/>
              </w:rPr>
              <w:t xml:space="preserve">  </w:t>
            </w:r>
            <w:r w:rsidR="00D86AD4">
              <w:rPr>
                <w:rFonts w:ascii="Tahoma" w:hAnsi="Tahoma" w:cs="Tahoma"/>
                <w:b/>
              </w:rPr>
              <w:t xml:space="preserve">  </w:t>
            </w:r>
            <w:r w:rsidR="0013085C">
              <w:rPr>
                <w:rFonts w:ascii="Tahoma" w:hAnsi="Tahoma" w:cs="Tahoma"/>
                <w:b/>
              </w:rPr>
              <w:t>11:00</w:t>
            </w:r>
            <w:r w:rsidR="00D86AD4">
              <w:rPr>
                <w:rFonts w:ascii="Tahoma" w:hAnsi="Tahoma" w:cs="Tahoma"/>
                <w:b/>
              </w:rPr>
              <w:t xml:space="preserve">       Fin:</w:t>
            </w:r>
            <w:r w:rsidR="0013085C">
              <w:rPr>
                <w:rFonts w:ascii="Tahoma" w:hAnsi="Tahoma" w:cs="Tahoma"/>
                <w:b/>
              </w:rPr>
              <w:t xml:space="preserve"> 13:00</w:t>
            </w:r>
          </w:p>
        </w:tc>
      </w:tr>
      <w:tr w:rsidR="00E22865" w:rsidRPr="000F0D28" w14:paraId="3E65B4B0" w14:textId="77777777" w:rsidTr="00222934">
        <w:trPr>
          <w:trHeight w:val="296"/>
        </w:trPr>
        <w:tc>
          <w:tcPr>
            <w:tcW w:w="4629" w:type="dxa"/>
            <w:shd w:val="clear" w:color="auto" w:fill="FFFFFF" w:themeFill="background1"/>
          </w:tcPr>
          <w:p w14:paraId="686EB653" w14:textId="2BFE7DE2" w:rsidR="00E22865" w:rsidRDefault="00E22865" w:rsidP="00CC1F9E">
            <w:pPr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Lugar :</w:t>
            </w:r>
            <w:r w:rsidR="006B1A90">
              <w:rPr>
                <w:rFonts w:ascii="Tahoma" w:hAnsi="Tahoma" w:cs="Tahoma"/>
                <w:b/>
              </w:rPr>
              <w:t xml:space="preserve"> TRANSMILENIO S.A.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7A558895" w14:textId="26A866AE" w:rsidR="00E22865" w:rsidRPr="000F0D28" w:rsidRDefault="00DB286E" w:rsidP="002464EA">
            <w:pPr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 xml:space="preserve">Lista de Asistencia </w:t>
            </w:r>
            <w:r w:rsidR="002464EA">
              <w:rPr>
                <w:rFonts w:ascii="Tahoma" w:hAnsi="Tahoma" w:cs="Tahoma"/>
                <w:b/>
              </w:rPr>
              <w:t xml:space="preserve">  </w:t>
            </w:r>
            <w:r w:rsidRPr="002464EA">
              <w:rPr>
                <w:rFonts w:ascii="Tahoma" w:hAnsi="Tahoma" w:cs="Tahoma"/>
                <w:b/>
                <w:color w:val="FF0000"/>
                <w:sz w:val="16"/>
                <w:szCs w:val="16"/>
              </w:rPr>
              <w:t>(Formato R-OP-006)</w:t>
            </w:r>
            <w:r w:rsidR="001B703E" w:rsidRPr="002464EA">
              <w:rPr>
                <w:rFonts w:ascii="Tahoma" w:hAnsi="Tahoma" w:cs="Tahoma"/>
                <w:b/>
                <w:color w:val="FF0000"/>
                <w:sz w:val="16"/>
                <w:szCs w:val="16"/>
              </w:rPr>
              <w:t xml:space="preserve"> </w:t>
            </w:r>
          </w:p>
        </w:tc>
      </w:tr>
    </w:tbl>
    <w:p w14:paraId="642C371D" w14:textId="77777777" w:rsidR="000F0D28" w:rsidRDefault="000F0D28" w:rsidP="00C6244A">
      <w:pPr>
        <w:jc w:val="center"/>
        <w:rPr>
          <w:rFonts w:ascii="Tahoma" w:hAnsi="Tahoma"/>
          <w:b/>
          <w:sz w:val="24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9845"/>
      </w:tblGrid>
      <w:tr w:rsidR="005F4F45" w14:paraId="310E2C14" w14:textId="77777777" w:rsidTr="001B703E">
        <w:tc>
          <w:tcPr>
            <w:tcW w:w="920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26A3F61" w14:textId="320C0960" w:rsidR="005F4F45" w:rsidRPr="005F4F45" w:rsidRDefault="005F4F45" w:rsidP="005F4F45">
            <w:pPr>
              <w:pStyle w:val="Prrafodelista"/>
              <w:numPr>
                <w:ilvl w:val="0"/>
                <w:numId w:val="11"/>
              </w:numPr>
              <w:rPr>
                <w:rFonts w:ascii="Tahoma" w:hAnsi="Tahoma"/>
                <w:b/>
              </w:rPr>
            </w:pPr>
            <w:r w:rsidRPr="005F4F45">
              <w:rPr>
                <w:rFonts w:ascii="Tahoma" w:hAnsi="Tahoma"/>
                <w:b/>
              </w:rPr>
              <w:t xml:space="preserve">Temas tratados </w:t>
            </w:r>
          </w:p>
        </w:tc>
      </w:tr>
      <w:tr w:rsidR="005F4F45" w14:paraId="1BA9A3FD" w14:textId="77777777" w:rsidTr="008F3F60">
        <w:tc>
          <w:tcPr>
            <w:tcW w:w="92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72903D" w14:textId="20C05D3F" w:rsidR="00DC604E" w:rsidRDefault="00AF4D3E" w:rsidP="00DC604E">
            <w:pPr>
              <w:jc w:val="both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sz w:val="24"/>
              </w:rPr>
              <w:t xml:space="preserve">Se analiza con el Usuario – Víctor Mercado – De donde fluye la información para ser enviada Para el </w:t>
            </w:r>
            <w:r w:rsidR="004106DE">
              <w:rPr>
                <w:rFonts w:ascii="Tahoma" w:hAnsi="Tahoma"/>
                <w:sz w:val="24"/>
              </w:rPr>
              <w:t>Área</w:t>
            </w:r>
            <w:r>
              <w:rPr>
                <w:rFonts w:ascii="Tahoma" w:hAnsi="Tahoma"/>
                <w:sz w:val="24"/>
              </w:rPr>
              <w:t xml:space="preserve"> </w:t>
            </w:r>
            <w:r w:rsidR="004106DE">
              <w:rPr>
                <w:rFonts w:ascii="Tahoma" w:hAnsi="Tahoma"/>
                <w:sz w:val="24"/>
              </w:rPr>
              <w:t>Económica</w:t>
            </w:r>
            <w:r>
              <w:rPr>
                <w:rFonts w:ascii="Tahoma" w:hAnsi="Tahoma"/>
                <w:sz w:val="24"/>
              </w:rPr>
              <w:t>, de acuerdo al Levantamiento previo y Caso de uso realizado por el Ing</w:t>
            </w:r>
            <w:r w:rsidR="004106DE">
              <w:rPr>
                <w:rFonts w:ascii="Tahoma" w:hAnsi="Tahoma"/>
                <w:sz w:val="24"/>
              </w:rPr>
              <w:t xml:space="preserve">. Vladimir </w:t>
            </w:r>
            <w:proofErr w:type="spellStart"/>
            <w:r w:rsidR="004106DE">
              <w:rPr>
                <w:rFonts w:ascii="Tahoma" w:hAnsi="Tahoma"/>
                <w:sz w:val="24"/>
              </w:rPr>
              <w:t>Lopez</w:t>
            </w:r>
            <w:proofErr w:type="spellEnd"/>
            <w:r>
              <w:rPr>
                <w:rFonts w:ascii="Tahoma" w:hAnsi="Tahoma"/>
                <w:sz w:val="24"/>
              </w:rPr>
              <w:t>.</w:t>
            </w:r>
          </w:p>
          <w:p w14:paraId="10559739" w14:textId="3E9718BC" w:rsidR="00AF4D3E" w:rsidRDefault="00AF4D3E" w:rsidP="00DC604E">
            <w:pPr>
              <w:jc w:val="both"/>
              <w:rPr>
                <w:rFonts w:ascii="Tahoma" w:hAnsi="Tahoma"/>
                <w:sz w:val="24"/>
              </w:rPr>
            </w:pPr>
          </w:p>
          <w:p w14:paraId="1965D497" w14:textId="06B529B6" w:rsidR="00DC604E" w:rsidRDefault="00AF4D3E" w:rsidP="00DC604E">
            <w:pPr>
              <w:jc w:val="both"/>
              <w:rPr>
                <w:rFonts w:ascii="Tahoma" w:hAnsi="Tahoma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F0DD753" wp14:editId="010A6B70">
                  <wp:extent cx="6115049" cy="4219571"/>
                  <wp:effectExtent l="0" t="0" r="1" b="0"/>
                  <wp:docPr id="5" name="Imagen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49" cy="4219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C2A6C" w14:textId="77777777" w:rsidR="00D86AD4" w:rsidRDefault="00D86AD4" w:rsidP="00DC604E">
            <w:pPr>
              <w:jc w:val="both"/>
              <w:rPr>
                <w:rFonts w:ascii="Tahoma" w:hAnsi="Tahoma"/>
                <w:sz w:val="24"/>
              </w:rPr>
            </w:pPr>
          </w:p>
          <w:p w14:paraId="07844CE0" w14:textId="4047D9D8" w:rsidR="00D86AD4" w:rsidRDefault="00D83CB8" w:rsidP="00DC604E">
            <w:pPr>
              <w:jc w:val="both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sz w:val="24"/>
              </w:rPr>
              <w:t>Toda la información viene de un Archivo en Excel llamado “</w:t>
            </w:r>
            <w:r w:rsidRPr="00D83CB8">
              <w:rPr>
                <w:rFonts w:ascii="Tahoma" w:hAnsi="Tahoma"/>
                <w:sz w:val="24"/>
              </w:rPr>
              <w:t>KM DEL 06 AL 12 DE NOVIEMBRE DE 2017 CONFIRMADO VICTOR MERCADO</w:t>
            </w:r>
            <w:r>
              <w:rPr>
                <w:rFonts w:ascii="Tahoma" w:hAnsi="Tahoma"/>
                <w:sz w:val="24"/>
              </w:rPr>
              <w:t xml:space="preserve">” que se hace por semana. </w:t>
            </w:r>
          </w:p>
          <w:p w14:paraId="7985E678" w14:textId="77777777" w:rsidR="00D86AD4" w:rsidRDefault="00D86AD4" w:rsidP="00DC604E">
            <w:pPr>
              <w:jc w:val="both"/>
              <w:rPr>
                <w:rFonts w:ascii="Tahoma" w:hAnsi="Tahoma"/>
                <w:sz w:val="24"/>
              </w:rPr>
            </w:pPr>
          </w:p>
          <w:p w14:paraId="20E7732C" w14:textId="5271E296" w:rsidR="00D86AD4" w:rsidRPr="00F63E5D" w:rsidRDefault="00D83CB8" w:rsidP="00F63E5D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ahoma" w:hAnsi="Tahoma"/>
                <w:sz w:val="24"/>
              </w:rPr>
            </w:pPr>
            <w:r w:rsidRPr="00F63E5D">
              <w:rPr>
                <w:rFonts w:ascii="Tahoma" w:hAnsi="Tahoma"/>
                <w:sz w:val="24"/>
              </w:rPr>
              <w:t xml:space="preserve">La información del ítem “CSV KM Resumen” </w:t>
            </w:r>
            <w:r w:rsidR="00F63E5D" w:rsidRPr="00F63E5D">
              <w:rPr>
                <w:rFonts w:ascii="Tahoma" w:hAnsi="Tahoma"/>
                <w:sz w:val="24"/>
              </w:rPr>
              <w:t>surge de la hoja resumen que es un compendio de la información contenida en otras hojas del mismo archivo.</w:t>
            </w:r>
          </w:p>
          <w:p w14:paraId="760E8242" w14:textId="77777777" w:rsidR="00F63E5D" w:rsidRDefault="00F63E5D" w:rsidP="00DC604E">
            <w:pPr>
              <w:jc w:val="both"/>
              <w:rPr>
                <w:rFonts w:ascii="Tahoma" w:hAnsi="Tahoma"/>
                <w:sz w:val="24"/>
              </w:rPr>
            </w:pPr>
          </w:p>
          <w:p w14:paraId="3E32F587" w14:textId="77777777" w:rsidR="00F63E5D" w:rsidRDefault="00F63E5D" w:rsidP="00DC604E">
            <w:pPr>
              <w:jc w:val="both"/>
              <w:rPr>
                <w:rFonts w:ascii="Tahoma" w:hAnsi="Tahoma"/>
                <w:sz w:val="24"/>
              </w:rPr>
            </w:pPr>
            <w:proofErr w:type="spellStart"/>
            <w:r>
              <w:rPr>
                <w:rFonts w:ascii="Tahoma" w:hAnsi="Tahoma"/>
                <w:sz w:val="24"/>
              </w:rPr>
              <w:lastRenderedPageBreak/>
              <w:t>Ej</w:t>
            </w:r>
            <w:proofErr w:type="spellEnd"/>
            <w:r>
              <w:rPr>
                <w:rFonts w:ascii="Tahoma" w:hAnsi="Tahoma"/>
                <w:sz w:val="24"/>
              </w:rPr>
              <w:t>:</w:t>
            </w:r>
          </w:p>
          <w:p w14:paraId="44022132" w14:textId="6ACAF08A" w:rsidR="00F63E5D" w:rsidRDefault="00F63E5D" w:rsidP="00DC604E">
            <w:pPr>
              <w:jc w:val="both"/>
            </w:pPr>
            <w:r>
              <w:object w:dxaOrig="17205" w:dyaOrig="7845" w14:anchorId="72FCCFF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1pt;height:201pt" o:ole="">
                  <v:imagedata r:id="rId12" o:title=""/>
                </v:shape>
                <o:OLEObject Type="Embed" ProgID="PBrush" ShapeID="_x0000_i1025" DrawAspect="Content" ObjectID="_1573454565" r:id="rId13"/>
              </w:object>
            </w:r>
          </w:p>
          <w:p w14:paraId="067AD100" w14:textId="77777777" w:rsidR="00F63E5D" w:rsidRDefault="00F63E5D" w:rsidP="00DC604E">
            <w:pPr>
              <w:jc w:val="both"/>
            </w:pPr>
          </w:p>
          <w:p w14:paraId="30B0B203" w14:textId="2E3E473A" w:rsidR="00F63E5D" w:rsidRDefault="00F63E5D" w:rsidP="00DC604E">
            <w:pPr>
              <w:jc w:val="both"/>
              <w:rPr>
                <w:rFonts w:ascii="Tahoma" w:hAnsi="Tahoma"/>
                <w:sz w:val="24"/>
              </w:rPr>
            </w:pPr>
            <w:r>
              <w:object w:dxaOrig="17205" w:dyaOrig="6315" w14:anchorId="69DAADD7">
                <v:shape id="_x0000_i1026" type="#_x0000_t75" style="width:441pt;height:162pt" o:ole="">
                  <v:imagedata r:id="rId14" o:title=""/>
                </v:shape>
                <o:OLEObject Type="Embed" ProgID="PBrush" ShapeID="_x0000_i1026" DrawAspect="Content" ObjectID="_1573454566" r:id="rId15"/>
              </w:object>
            </w:r>
          </w:p>
          <w:p w14:paraId="6A3A0FE9" w14:textId="77777777" w:rsidR="00D86AD4" w:rsidRDefault="00D86AD4" w:rsidP="00DC604E">
            <w:pPr>
              <w:jc w:val="both"/>
              <w:rPr>
                <w:rFonts w:ascii="Tahoma" w:hAnsi="Tahoma"/>
                <w:sz w:val="24"/>
              </w:rPr>
            </w:pPr>
          </w:p>
          <w:p w14:paraId="50814EEF" w14:textId="555DE814" w:rsidR="00D86AD4" w:rsidRDefault="00F63E5D" w:rsidP="00F63E5D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sz w:val="24"/>
              </w:rPr>
              <w:t>La información del ítem “CSV KM troncal fase 3 por tipología” surge de la hoja “km Por Tipología” basado principalmente en la hoja “Resumen PPA”.</w:t>
            </w:r>
          </w:p>
          <w:p w14:paraId="047DFE1F" w14:textId="77777777" w:rsidR="00F63E5D" w:rsidRDefault="00F63E5D" w:rsidP="00F63E5D">
            <w:pPr>
              <w:jc w:val="both"/>
              <w:rPr>
                <w:rFonts w:ascii="Tahoma" w:hAnsi="Tahoma"/>
                <w:sz w:val="24"/>
              </w:rPr>
            </w:pPr>
          </w:p>
          <w:p w14:paraId="57D6D3A0" w14:textId="13F657DA" w:rsidR="00F63E5D" w:rsidRDefault="00F63E5D" w:rsidP="00F63E5D">
            <w:pPr>
              <w:jc w:val="both"/>
            </w:pPr>
            <w:r>
              <w:object w:dxaOrig="15240" w:dyaOrig="7530" w14:anchorId="4F6E02CE">
                <v:shape id="_x0000_i1027" type="#_x0000_t75" style="width:441.75pt;height:218.25pt" o:ole="">
                  <v:imagedata r:id="rId16" o:title=""/>
                </v:shape>
                <o:OLEObject Type="Embed" ProgID="PBrush" ShapeID="_x0000_i1027" DrawAspect="Content" ObjectID="_1573454567" r:id="rId17"/>
              </w:object>
            </w:r>
          </w:p>
          <w:p w14:paraId="4A0A8DC4" w14:textId="77777777" w:rsidR="00F63E5D" w:rsidRDefault="00F63E5D" w:rsidP="00F63E5D">
            <w:pPr>
              <w:jc w:val="both"/>
            </w:pPr>
          </w:p>
          <w:p w14:paraId="6C94F46C" w14:textId="77777777" w:rsidR="00F63E5D" w:rsidRDefault="00F63E5D" w:rsidP="00F63E5D">
            <w:pPr>
              <w:jc w:val="both"/>
            </w:pPr>
          </w:p>
          <w:p w14:paraId="2971D636" w14:textId="77777777" w:rsidR="00F63E5D" w:rsidRPr="00F63E5D" w:rsidRDefault="00F63E5D" w:rsidP="00F63E5D">
            <w:pPr>
              <w:jc w:val="both"/>
              <w:rPr>
                <w:rFonts w:ascii="Tahoma" w:hAnsi="Tahoma"/>
                <w:sz w:val="24"/>
              </w:rPr>
            </w:pPr>
          </w:p>
          <w:p w14:paraId="0BBE193E" w14:textId="32499992" w:rsidR="00D86AD4" w:rsidRDefault="000E2DED" w:rsidP="00F63E5D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sz w:val="24"/>
              </w:rPr>
              <w:t xml:space="preserve">La </w:t>
            </w:r>
            <w:proofErr w:type="spellStart"/>
            <w:r>
              <w:rPr>
                <w:rFonts w:ascii="Tahoma" w:hAnsi="Tahoma"/>
                <w:sz w:val="24"/>
              </w:rPr>
              <w:t>Informacion</w:t>
            </w:r>
            <w:proofErr w:type="spellEnd"/>
            <w:r>
              <w:rPr>
                <w:rFonts w:ascii="Tahoma" w:hAnsi="Tahoma"/>
                <w:sz w:val="24"/>
              </w:rPr>
              <w:t xml:space="preserve"> del </w:t>
            </w:r>
            <w:proofErr w:type="spellStart"/>
            <w:r>
              <w:rPr>
                <w:rFonts w:ascii="Tahoma" w:hAnsi="Tahoma"/>
                <w:sz w:val="24"/>
              </w:rPr>
              <w:t>Item</w:t>
            </w:r>
            <w:proofErr w:type="spellEnd"/>
            <w:r>
              <w:rPr>
                <w:rFonts w:ascii="Tahoma" w:hAnsi="Tahoma"/>
                <w:sz w:val="24"/>
              </w:rPr>
              <w:t xml:space="preserve"> “CSV KM Dual fase 3 por tipología” surge de la hoja “Km por </w:t>
            </w:r>
            <w:proofErr w:type="spellStart"/>
            <w:r>
              <w:rPr>
                <w:rFonts w:ascii="Tahoma" w:hAnsi="Tahoma"/>
                <w:sz w:val="24"/>
              </w:rPr>
              <w:t>Tipologia</w:t>
            </w:r>
            <w:proofErr w:type="spellEnd"/>
            <w:r>
              <w:rPr>
                <w:rFonts w:ascii="Tahoma" w:hAnsi="Tahoma"/>
                <w:sz w:val="24"/>
              </w:rPr>
              <w:t>”</w:t>
            </w:r>
            <w:r w:rsidR="00EA411B">
              <w:rPr>
                <w:rFonts w:ascii="Tahoma" w:hAnsi="Tahoma"/>
                <w:sz w:val="24"/>
              </w:rPr>
              <w:t xml:space="preserve"> y principalmente de la</w:t>
            </w:r>
            <w:r>
              <w:rPr>
                <w:rFonts w:ascii="Tahoma" w:hAnsi="Tahoma"/>
                <w:sz w:val="24"/>
              </w:rPr>
              <w:t xml:space="preserve"> hoja “Resumen PPA”</w:t>
            </w:r>
          </w:p>
          <w:p w14:paraId="12CE5124" w14:textId="77777777" w:rsidR="000E2DED" w:rsidRDefault="000E2DED" w:rsidP="000E2DED">
            <w:pPr>
              <w:pStyle w:val="Prrafodelista"/>
              <w:jc w:val="both"/>
              <w:rPr>
                <w:rFonts w:ascii="Tahoma" w:hAnsi="Tahoma"/>
                <w:sz w:val="24"/>
              </w:rPr>
            </w:pPr>
          </w:p>
          <w:p w14:paraId="100B8A6D" w14:textId="779CCFA7" w:rsidR="000E2DED" w:rsidRPr="000E2DED" w:rsidRDefault="000E2DED" w:rsidP="000E2DED">
            <w:pPr>
              <w:jc w:val="both"/>
              <w:rPr>
                <w:rFonts w:ascii="Tahoma" w:hAnsi="Tahoma"/>
                <w:sz w:val="24"/>
              </w:rPr>
            </w:pPr>
            <w:r>
              <w:object w:dxaOrig="15240" w:dyaOrig="4125" w14:anchorId="039F0D51">
                <v:shape id="_x0000_i1028" type="#_x0000_t75" style="width:441.75pt;height:119.25pt" o:ole="">
                  <v:imagedata r:id="rId18" o:title=""/>
                </v:shape>
                <o:OLEObject Type="Embed" ProgID="PBrush" ShapeID="_x0000_i1028" DrawAspect="Content" ObjectID="_1573454568" r:id="rId19"/>
              </w:object>
            </w:r>
          </w:p>
          <w:p w14:paraId="35F003D7" w14:textId="77777777" w:rsidR="000E2DED" w:rsidRPr="00F63E5D" w:rsidRDefault="000E2DED" w:rsidP="000E2DED">
            <w:pPr>
              <w:pStyle w:val="Prrafodelista"/>
              <w:jc w:val="both"/>
              <w:rPr>
                <w:rFonts w:ascii="Tahoma" w:hAnsi="Tahoma"/>
                <w:sz w:val="24"/>
              </w:rPr>
            </w:pPr>
          </w:p>
          <w:p w14:paraId="16DB2103" w14:textId="77777777" w:rsidR="00D86AD4" w:rsidRDefault="00D86AD4" w:rsidP="00DC604E">
            <w:pPr>
              <w:jc w:val="both"/>
              <w:rPr>
                <w:rFonts w:ascii="Tahoma" w:hAnsi="Tahoma"/>
                <w:sz w:val="24"/>
              </w:rPr>
            </w:pPr>
          </w:p>
          <w:p w14:paraId="78B3B0A5" w14:textId="77777777" w:rsidR="00C1590B" w:rsidRDefault="00F25682" w:rsidP="00DC604E">
            <w:pPr>
              <w:jc w:val="both"/>
              <w:rPr>
                <w:rFonts w:ascii="Tahoma" w:hAnsi="Tahoma"/>
                <w:sz w:val="24"/>
              </w:rPr>
            </w:pPr>
            <w:r w:rsidRPr="00DC604E">
              <w:rPr>
                <w:rFonts w:ascii="Tahoma" w:hAnsi="Tahoma"/>
                <w:sz w:val="24"/>
              </w:rPr>
              <w:t xml:space="preserve"> </w:t>
            </w:r>
          </w:p>
          <w:p w14:paraId="188C8E0E" w14:textId="77777777" w:rsidR="000E2DED" w:rsidRDefault="000E2DED" w:rsidP="000E2DED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sz w:val="24"/>
              </w:rPr>
              <w:t xml:space="preserve">La información del ítem “CSV KM Alimentadores Fase 3 por </w:t>
            </w:r>
            <w:proofErr w:type="spellStart"/>
            <w:r>
              <w:rPr>
                <w:rFonts w:ascii="Tahoma" w:hAnsi="Tahoma"/>
                <w:sz w:val="24"/>
              </w:rPr>
              <w:t>Tipologia</w:t>
            </w:r>
            <w:proofErr w:type="spellEnd"/>
            <w:r>
              <w:rPr>
                <w:rFonts w:ascii="Tahoma" w:hAnsi="Tahoma"/>
                <w:sz w:val="24"/>
              </w:rPr>
              <w:t xml:space="preserve">” surge de la hoja “Km por </w:t>
            </w:r>
            <w:proofErr w:type="spellStart"/>
            <w:r>
              <w:rPr>
                <w:rFonts w:ascii="Tahoma" w:hAnsi="Tahoma"/>
                <w:sz w:val="24"/>
              </w:rPr>
              <w:t>Tipologia</w:t>
            </w:r>
            <w:proofErr w:type="spellEnd"/>
            <w:r>
              <w:rPr>
                <w:rFonts w:ascii="Tahoma" w:hAnsi="Tahoma"/>
                <w:sz w:val="24"/>
              </w:rPr>
              <w:t xml:space="preserve">” Basados en las hojas que tiene cada operador </w:t>
            </w:r>
          </w:p>
          <w:p w14:paraId="23F5D3D3" w14:textId="77777777" w:rsidR="000E2DED" w:rsidRDefault="000E2DED" w:rsidP="000E2DED">
            <w:pPr>
              <w:jc w:val="both"/>
              <w:rPr>
                <w:rFonts w:ascii="Tahoma" w:hAnsi="Tahoma"/>
                <w:sz w:val="24"/>
              </w:rPr>
            </w:pPr>
          </w:p>
          <w:p w14:paraId="2C3F83A2" w14:textId="67BEA9FF" w:rsidR="000E2DED" w:rsidRPr="000E2DED" w:rsidRDefault="000E2DED" w:rsidP="000E2DED">
            <w:pPr>
              <w:jc w:val="both"/>
              <w:rPr>
                <w:rFonts w:ascii="Tahoma" w:hAnsi="Tahoma"/>
                <w:sz w:val="24"/>
              </w:rPr>
            </w:pPr>
          </w:p>
        </w:tc>
      </w:tr>
      <w:tr w:rsidR="005F4F45" w14:paraId="126BAA9B" w14:textId="77777777" w:rsidTr="008F3F60">
        <w:tc>
          <w:tcPr>
            <w:tcW w:w="92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AD9602" w14:textId="4A2E4634" w:rsidR="005F4F45" w:rsidRDefault="000E2DED" w:rsidP="00DF313B">
            <w:pPr>
              <w:jc w:val="both"/>
            </w:pPr>
            <w:r>
              <w:object w:dxaOrig="15240" w:dyaOrig="13605" w14:anchorId="7F3CCF15">
                <v:shape id="_x0000_i1029" type="#_x0000_t75" style="width:441.75pt;height:394.5pt" o:ole="">
                  <v:imagedata r:id="rId20" o:title=""/>
                </v:shape>
                <o:OLEObject Type="Embed" ProgID="PBrush" ShapeID="_x0000_i1029" DrawAspect="Content" ObjectID="_1573454569" r:id="rId21"/>
              </w:object>
            </w:r>
          </w:p>
          <w:p w14:paraId="3060AFBB" w14:textId="77777777" w:rsidR="000E2DED" w:rsidRDefault="000E2DED" w:rsidP="00DF313B">
            <w:pPr>
              <w:jc w:val="both"/>
            </w:pPr>
          </w:p>
          <w:p w14:paraId="08426D15" w14:textId="77777777" w:rsidR="000E2DED" w:rsidRPr="00982C73" w:rsidRDefault="000E2DED" w:rsidP="00DF313B">
            <w:pPr>
              <w:jc w:val="both"/>
              <w:rPr>
                <w:sz w:val="24"/>
                <w:szCs w:val="24"/>
              </w:rPr>
            </w:pPr>
          </w:p>
          <w:p w14:paraId="76E33AAD" w14:textId="77777777" w:rsidR="000E2DED" w:rsidRPr="00982C73" w:rsidRDefault="000E2DED" w:rsidP="000E2DED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ahoma" w:hAnsi="Tahoma"/>
                <w:sz w:val="24"/>
                <w:szCs w:val="24"/>
              </w:rPr>
            </w:pPr>
            <w:r w:rsidRPr="00982C73">
              <w:rPr>
                <w:rFonts w:ascii="Tahoma" w:hAnsi="Tahoma"/>
                <w:sz w:val="24"/>
                <w:szCs w:val="24"/>
              </w:rPr>
              <w:t xml:space="preserve">La información del </w:t>
            </w:r>
            <w:proofErr w:type="spellStart"/>
            <w:r w:rsidRPr="00982C73">
              <w:rPr>
                <w:rFonts w:ascii="Tahoma" w:hAnsi="Tahoma"/>
                <w:sz w:val="24"/>
                <w:szCs w:val="24"/>
              </w:rPr>
              <w:t>Item</w:t>
            </w:r>
            <w:proofErr w:type="spellEnd"/>
            <w:r w:rsidRPr="00982C73">
              <w:rPr>
                <w:rFonts w:ascii="Tahoma" w:hAnsi="Tahoma"/>
                <w:sz w:val="24"/>
                <w:szCs w:val="24"/>
              </w:rPr>
              <w:t xml:space="preserve"> “CSV KM Fase1 y 2 Soacha-</w:t>
            </w:r>
            <w:proofErr w:type="spellStart"/>
            <w:r w:rsidRPr="00982C73">
              <w:rPr>
                <w:rFonts w:ascii="Tahoma" w:hAnsi="Tahoma"/>
                <w:sz w:val="24"/>
                <w:szCs w:val="24"/>
              </w:rPr>
              <w:t>Bogota</w:t>
            </w:r>
            <w:proofErr w:type="spellEnd"/>
            <w:r w:rsidRPr="00982C73">
              <w:rPr>
                <w:rFonts w:ascii="Tahoma" w:hAnsi="Tahoma"/>
                <w:sz w:val="24"/>
                <w:szCs w:val="24"/>
              </w:rPr>
              <w:t xml:space="preserve">” surge de la hoja “KM Soacha” </w:t>
            </w:r>
            <w:r w:rsidR="00982C73" w:rsidRPr="00982C73">
              <w:rPr>
                <w:rFonts w:ascii="Tahoma" w:hAnsi="Tahoma"/>
                <w:sz w:val="24"/>
                <w:szCs w:val="24"/>
              </w:rPr>
              <w:t>Que se basa principalmente en la hoja “Resumen PPA”</w:t>
            </w:r>
          </w:p>
          <w:p w14:paraId="600D86B7" w14:textId="77777777" w:rsidR="00982C73" w:rsidRPr="00982C73" w:rsidRDefault="00982C73" w:rsidP="00982C73">
            <w:pPr>
              <w:jc w:val="both"/>
              <w:rPr>
                <w:rFonts w:ascii="Tahoma" w:hAnsi="Tahoma"/>
                <w:sz w:val="24"/>
                <w:szCs w:val="24"/>
              </w:rPr>
            </w:pPr>
          </w:p>
          <w:p w14:paraId="5B3B24DC" w14:textId="77777777" w:rsidR="00982C73" w:rsidRDefault="00982C73" w:rsidP="00982C73">
            <w:pPr>
              <w:jc w:val="both"/>
            </w:pPr>
            <w:r>
              <w:object w:dxaOrig="13500" w:dyaOrig="9075" w14:anchorId="11C12DCB">
                <v:shape id="_x0000_i1030" type="#_x0000_t75" style="width:441.75pt;height:297pt" o:ole="">
                  <v:imagedata r:id="rId22" o:title=""/>
                </v:shape>
                <o:OLEObject Type="Embed" ProgID="PBrush" ShapeID="_x0000_i1030" DrawAspect="Content" ObjectID="_1573454570" r:id="rId23"/>
              </w:object>
            </w:r>
          </w:p>
          <w:p w14:paraId="0701F74C" w14:textId="77777777" w:rsidR="00982C73" w:rsidRDefault="00982C73" w:rsidP="00982C73">
            <w:pPr>
              <w:jc w:val="both"/>
            </w:pPr>
          </w:p>
          <w:p w14:paraId="7216A56B" w14:textId="77777777" w:rsidR="00982C73" w:rsidRDefault="00982C73" w:rsidP="00982C73">
            <w:pPr>
              <w:jc w:val="both"/>
            </w:pPr>
            <w:r>
              <w:object w:dxaOrig="13500" w:dyaOrig="4245" w14:anchorId="01CCBC12">
                <v:shape id="_x0000_i1031" type="#_x0000_t75" style="width:441.75pt;height:138.75pt" o:ole="">
                  <v:imagedata r:id="rId24" o:title=""/>
                </v:shape>
                <o:OLEObject Type="Embed" ProgID="PBrush" ShapeID="_x0000_i1031" DrawAspect="Content" ObjectID="_1573454571" r:id="rId25"/>
              </w:object>
            </w:r>
          </w:p>
          <w:p w14:paraId="69D4FAAC" w14:textId="77777777" w:rsidR="00982C73" w:rsidRDefault="00982C73" w:rsidP="00982C73">
            <w:pPr>
              <w:jc w:val="both"/>
            </w:pPr>
          </w:p>
          <w:p w14:paraId="2AA17B9E" w14:textId="77777777" w:rsidR="00982C73" w:rsidRDefault="00982C73" w:rsidP="00982C73">
            <w:pPr>
              <w:jc w:val="both"/>
            </w:pPr>
          </w:p>
          <w:p w14:paraId="10101BCB" w14:textId="77777777" w:rsidR="00982C73" w:rsidRDefault="00982C73" w:rsidP="00982C73">
            <w:pPr>
              <w:jc w:val="both"/>
            </w:pPr>
          </w:p>
          <w:p w14:paraId="77BDDF59" w14:textId="77777777" w:rsidR="00982C73" w:rsidRDefault="00982C73" w:rsidP="00982C73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la información del ítem “CSV KM Rutas Compartidas” Viene de la hoja “Rutas compartidas” que se alimenta de las hojas de cada consorcio.</w:t>
            </w:r>
          </w:p>
          <w:p w14:paraId="00C2B1C3" w14:textId="77777777" w:rsidR="00982C73" w:rsidRDefault="00982C73" w:rsidP="00982C73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14:paraId="6DB2C929" w14:textId="5D2EF9BE" w:rsidR="00982C73" w:rsidRDefault="00EA411B" w:rsidP="00982C73">
            <w:pPr>
              <w:jc w:val="both"/>
            </w:pPr>
            <w:r>
              <w:object w:dxaOrig="15450" w:dyaOrig="7785" w14:anchorId="5BDF8136">
                <v:shape id="_x0000_i1034" type="#_x0000_t75" style="width:441.75pt;height:222.75pt" o:ole="">
                  <v:imagedata r:id="rId26" o:title=""/>
                </v:shape>
                <o:OLEObject Type="Embed" ProgID="PBrush" ShapeID="_x0000_i1034" DrawAspect="Content" ObjectID="_1573454572" r:id="rId27"/>
              </w:object>
            </w:r>
            <w:bookmarkStart w:id="0" w:name="_GoBack"/>
            <w:bookmarkEnd w:id="0"/>
          </w:p>
          <w:p w14:paraId="5AFDC43B" w14:textId="77777777" w:rsidR="00982C73" w:rsidRDefault="00982C73" w:rsidP="00982C73">
            <w:pPr>
              <w:jc w:val="both"/>
            </w:pPr>
          </w:p>
          <w:p w14:paraId="545DED37" w14:textId="77777777" w:rsidR="00982C73" w:rsidRDefault="00982C73" w:rsidP="00982C73">
            <w:pPr>
              <w:jc w:val="both"/>
            </w:pPr>
          </w:p>
          <w:p w14:paraId="191DE21D" w14:textId="77777777" w:rsidR="00982C73" w:rsidRDefault="00982C73" w:rsidP="00982C73">
            <w:pPr>
              <w:jc w:val="both"/>
            </w:pPr>
            <w:r>
              <w:object w:dxaOrig="15450" w:dyaOrig="8985" w14:anchorId="0CE641F7">
                <v:shape id="_x0000_i1032" type="#_x0000_t75" style="width:441.75pt;height:257.25pt" o:ole="">
                  <v:imagedata r:id="rId28" o:title=""/>
                </v:shape>
                <o:OLEObject Type="Embed" ProgID="PBrush" ShapeID="_x0000_i1032" DrawAspect="Content" ObjectID="_1573454573" r:id="rId29"/>
              </w:object>
            </w:r>
          </w:p>
          <w:p w14:paraId="6098D8C4" w14:textId="77777777" w:rsidR="00982C73" w:rsidRDefault="00982C73" w:rsidP="00982C73">
            <w:pPr>
              <w:jc w:val="both"/>
            </w:pPr>
          </w:p>
          <w:p w14:paraId="26BFC659" w14:textId="77777777" w:rsidR="00982C73" w:rsidRDefault="00982C73" w:rsidP="00982C73">
            <w:pPr>
              <w:jc w:val="both"/>
            </w:pPr>
            <w:r>
              <w:object w:dxaOrig="15450" w:dyaOrig="5385" w14:anchorId="384F37B3">
                <v:shape id="_x0000_i1033" type="#_x0000_t75" style="width:441.75pt;height:153.75pt" o:ole="">
                  <v:imagedata r:id="rId30" o:title=""/>
                </v:shape>
                <o:OLEObject Type="Embed" ProgID="PBrush" ShapeID="_x0000_i1033" DrawAspect="Content" ObjectID="_1573454574" r:id="rId31"/>
              </w:object>
            </w:r>
          </w:p>
          <w:p w14:paraId="10078BB9" w14:textId="77777777" w:rsidR="00982C73" w:rsidRDefault="00982C73" w:rsidP="00982C73">
            <w:pPr>
              <w:jc w:val="both"/>
            </w:pPr>
          </w:p>
          <w:p w14:paraId="5604D4FC" w14:textId="26290DEA" w:rsidR="00982C73" w:rsidRPr="00982C73" w:rsidRDefault="00982C73" w:rsidP="00982C73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982C73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</w:tc>
      </w:tr>
      <w:tr w:rsidR="005F4F45" w14:paraId="37F6338F" w14:textId="77777777" w:rsidTr="008F3F60">
        <w:tc>
          <w:tcPr>
            <w:tcW w:w="92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02E41F" w14:textId="71DA9D07" w:rsidR="00333C2B" w:rsidRPr="00ED58D3" w:rsidRDefault="00333C2B" w:rsidP="00ED58D3">
            <w:pPr>
              <w:jc w:val="both"/>
              <w:rPr>
                <w:rFonts w:ascii="Tahoma" w:hAnsi="Tahoma"/>
                <w:sz w:val="24"/>
              </w:rPr>
            </w:pPr>
          </w:p>
        </w:tc>
      </w:tr>
      <w:tr w:rsidR="005F4F45" w14:paraId="4ADD8DE9" w14:textId="77777777" w:rsidTr="00D80DB0">
        <w:trPr>
          <w:trHeight w:val="106"/>
        </w:trPr>
        <w:tc>
          <w:tcPr>
            <w:tcW w:w="9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13727" w14:textId="77777777" w:rsidR="005F4F45" w:rsidRDefault="005F4F45" w:rsidP="00CB5513">
            <w:pPr>
              <w:rPr>
                <w:rFonts w:ascii="Tahoma" w:hAnsi="Tahoma"/>
                <w:b/>
                <w:sz w:val="24"/>
              </w:rPr>
            </w:pPr>
          </w:p>
        </w:tc>
      </w:tr>
    </w:tbl>
    <w:p w14:paraId="1668191D" w14:textId="77777777" w:rsidR="00222934" w:rsidRDefault="00222934" w:rsidP="00E22865">
      <w:pPr>
        <w:jc w:val="center"/>
        <w:rPr>
          <w:rFonts w:ascii="Tahoma" w:hAnsi="Tahoma"/>
          <w:b/>
          <w:sz w:val="24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5F4F45" w14:paraId="164D35F2" w14:textId="77777777" w:rsidTr="008F3F60">
        <w:tc>
          <w:tcPr>
            <w:tcW w:w="920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DFDA26E" w14:textId="37C159C9" w:rsidR="005F4F45" w:rsidRPr="005F4F45" w:rsidRDefault="005F4F45" w:rsidP="004E2828">
            <w:pPr>
              <w:pStyle w:val="Prrafodelista"/>
              <w:numPr>
                <w:ilvl w:val="0"/>
                <w:numId w:val="11"/>
              </w:numPr>
              <w:rPr>
                <w:rFonts w:ascii="Tahoma" w:hAnsi="Tahoma"/>
                <w:b/>
              </w:rPr>
            </w:pPr>
            <w:r w:rsidRPr="005F4F45">
              <w:rPr>
                <w:rFonts w:ascii="Tahoma" w:hAnsi="Tahoma"/>
                <w:b/>
              </w:rPr>
              <w:t>Decisiones Tomadas</w:t>
            </w:r>
          </w:p>
        </w:tc>
      </w:tr>
      <w:tr w:rsidR="005F4F45" w14:paraId="523A58DD" w14:textId="77777777" w:rsidTr="008F3F60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FF65053" w14:textId="2A4B1111" w:rsidR="00DC604E" w:rsidRDefault="00141960" w:rsidP="00F25682">
            <w:pPr>
              <w:jc w:val="both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sz w:val="24"/>
              </w:rPr>
              <w:t>Se Concertó</w:t>
            </w:r>
            <w:r w:rsidR="00982C73">
              <w:rPr>
                <w:rFonts w:ascii="Tahoma" w:hAnsi="Tahoma"/>
                <w:sz w:val="24"/>
              </w:rPr>
              <w:t xml:space="preserve"> la próxima reunión para el 21-11-2017</w:t>
            </w:r>
          </w:p>
          <w:p w14:paraId="37745DE3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0642B039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476F3D9E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119BB81C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536C7B3A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1DF2B841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0393644B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487B3A15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3A70113E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78525AA7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0A6C9E6D" w14:textId="77777777" w:rsidR="00DC604E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0406627D" w14:textId="77777777" w:rsidR="00DC604E" w:rsidRPr="00F25682" w:rsidRDefault="00DC604E" w:rsidP="00F25682">
            <w:pPr>
              <w:jc w:val="both"/>
              <w:rPr>
                <w:rFonts w:ascii="Tahoma" w:hAnsi="Tahoma"/>
                <w:sz w:val="24"/>
              </w:rPr>
            </w:pPr>
          </w:p>
          <w:p w14:paraId="2B1B528B" w14:textId="113F9E8F" w:rsidR="00F25682" w:rsidRPr="00851220" w:rsidRDefault="00F25682" w:rsidP="00DC604E">
            <w:pPr>
              <w:pStyle w:val="Prrafodelista"/>
              <w:jc w:val="both"/>
              <w:rPr>
                <w:rFonts w:ascii="Tahoma" w:hAnsi="Tahoma"/>
                <w:sz w:val="24"/>
              </w:rPr>
            </w:pPr>
          </w:p>
        </w:tc>
      </w:tr>
      <w:tr w:rsidR="005F4F45" w14:paraId="1B38CC52" w14:textId="77777777" w:rsidTr="008F3F60">
        <w:tc>
          <w:tcPr>
            <w:tcW w:w="92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63832B" w14:textId="77777777" w:rsidR="005F4F45" w:rsidRDefault="005F4F45" w:rsidP="00AA366B">
            <w:pPr>
              <w:rPr>
                <w:rFonts w:ascii="Tahoma" w:hAnsi="Tahoma"/>
                <w:b/>
                <w:sz w:val="24"/>
              </w:rPr>
            </w:pPr>
          </w:p>
          <w:p w14:paraId="17ABC83D" w14:textId="77777777" w:rsidR="00DC604E" w:rsidRDefault="00DC604E" w:rsidP="00AA366B">
            <w:pPr>
              <w:rPr>
                <w:rFonts w:ascii="Tahoma" w:hAnsi="Tahoma"/>
                <w:b/>
                <w:sz w:val="24"/>
              </w:rPr>
            </w:pPr>
          </w:p>
          <w:p w14:paraId="342D87CE" w14:textId="77777777" w:rsidR="00DC604E" w:rsidRDefault="00DC604E" w:rsidP="00AA366B">
            <w:pPr>
              <w:rPr>
                <w:rFonts w:ascii="Tahoma" w:hAnsi="Tahoma"/>
                <w:b/>
                <w:sz w:val="24"/>
              </w:rPr>
            </w:pPr>
          </w:p>
          <w:p w14:paraId="51BFB3CA" w14:textId="77777777" w:rsidR="00DC604E" w:rsidRDefault="00DC604E" w:rsidP="00AA366B">
            <w:pPr>
              <w:rPr>
                <w:rFonts w:ascii="Tahoma" w:hAnsi="Tahoma"/>
                <w:b/>
                <w:sz w:val="24"/>
              </w:rPr>
            </w:pPr>
          </w:p>
          <w:p w14:paraId="2370033C" w14:textId="77777777" w:rsidR="00DC604E" w:rsidRDefault="00DC604E" w:rsidP="00AA366B">
            <w:pPr>
              <w:rPr>
                <w:rFonts w:ascii="Tahoma" w:hAnsi="Tahoma"/>
                <w:b/>
                <w:sz w:val="24"/>
              </w:rPr>
            </w:pPr>
          </w:p>
        </w:tc>
      </w:tr>
      <w:tr w:rsidR="005F4F45" w14:paraId="707C54E0" w14:textId="77777777" w:rsidTr="008F3F60">
        <w:tc>
          <w:tcPr>
            <w:tcW w:w="9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590AF" w14:textId="77777777" w:rsidR="005F4F45" w:rsidRDefault="005F4F45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</w:tbl>
    <w:p w14:paraId="32983697" w14:textId="77777777" w:rsidR="00222934" w:rsidRDefault="00222934" w:rsidP="00E22865">
      <w:pPr>
        <w:jc w:val="center"/>
        <w:rPr>
          <w:rFonts w:ascii="Tahoma" w:hAnsi="Tahoma"/>
          <w:b/>
          <w:sz w:val="24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920"/>
        <w:gridCol w:w="2143"/>
        <w:gridCol w:w="2146"/>
      </w:tblGrid>
      <w:tr w:rsidR="005F4F45" w14:paraId="3BEF42FE" w14:textId="77777777" w:rsidTr="001B703E">
        <w:trPr>
          <w:trHeight w:val="317"/>
          <w:tblHeader/>
        </w:trPr>
        <w:tc>
          <w:tcPr>
            <w:tcW w:w="9209" w:type="dxa"/>
            <w:gridSpan w:val="3"/>
            <w:shd w:val="clear" w:color="auto" w:fill="D9D9D9" w:themeFill="background1" w:themeFillShade="D9"/>
          </w:tcPr>
          <w:p w14:paraId="3EA430C1" w14:textId="63446F80" w:rsidR="005F4F45" w:rsidRDefault="005F4F45" w:rsidP="004E2828">
            <w:pPr>
              <w:pStyle w:val="Prrafodelista"/>
              <w:numPr>
                <w:ilvl w:val="0"/>
                <w:numId w:val="11"/>
              </w:numPr>
              <w:rPr>
                <w:rFonts w:ascii="Tahoma" w:hAnsi="Tahoma"/>
                <w:b/>
                <w:sz w:val="24"/>
              </w:rPr>
            </w:pPr>
            <w:r w:rsidRPr="005F4F45">
              <w:rPr>
                <w:rFonts w:ascii="Tahoma" w:hAnsi="Tahoma"/>
                <w:b/>
              </w:rPr>
              <w:t xml:space="preserve">Compromisos Pactados </w:t>
            </w:r>
          </w:p>
        </w:tc>
      </w:tr>
      <w:tr w:rsidR="005F4F45" w14:paraId="6726E941" w14:textId="77777777" w:rsidTr="0097279A">
        <w:trPr>
          <w:tblHeader/>
        </w:trPr>
        <w:tc>
          <w:tcPr>
            <w:tcW w:w="4920" w:type="dxa"/>
            <w:shd w:val="clear" w:color="auto" w:fill="F2F2F2" w:themeFill="background1" w:themeFillShade="F2"/>
            <w:vAlign w:val="center"/>
          </w:tcPr>
          <w:p w14:paraId="4FD3DE8B" w14:textId="77777777" w:rsidR="005F4F45" w:rsidRPr="00EF2FC2" w:rsidRDefault="005F4F45" w:rsidP="005F4F45">
            <w:pPr>
              <w:jc w:val="center"/>
              <w:rPr>
                <w:rFonts w:ascii="Tahoma" w:hAnsi="Tahoma"/>
                <w:b/>
                <w:bCs/>
              </w:rPr>
            </w:pPr>
            <w:r w:rsidRPr="00EF2FC2">
              <w:rPr>
                <w:rFonts w:ascii="Tahoma" w:hAnsi="Tahoma"/>
                <w:b/>
                <w:bCs/>
              </w:rPr>
              <w:t xml:space="preserve">Actividad a </w:t>
            </w:r>
          </w:p>
          <w:p w14:paraId="64E9CCCF" w14:textId="0E0D51A4" w:rsidR="005F4F45" w:rsidRDefault="005F4F45" w:rsidP="005F4F45">
            <w:pPr>
              <w:jc w:val="center"/>
              <w:rPr>
                <w:rFonts w:ascii="Tahoma" w:hAnsi="Tahoma"/>
                <w:b/>
                <w:sz w:val="24"/>
              </w:rPr>
            </w:pPr>
            <w:r w:rsidRPr="00EF2FC2">
              <w:rPr>
                <w:rFonts w:ascii="Tahoma" w:hAnsi="Tahoma"/>
                <w:b/>
                <w:bCs/>
              </w:rPr>
              <w:t>Realizar</w:t>
            </w:r>
          </w:p>
        </w:tc>
        <w:tc>
          <w:tcPr>
            <w:tcW w:w="2143" w:type="dxa"/>
            <w:shd w:val="clear" w:color="auto" w:fill="F2F2F2" w:themeFill="background1" w:themeFillShade="F2"/>
            <w:vAlign w:val="center"/>
          </w:tcPr>
          <w:p w14:paraId="7863066D" w14:textId="3001BD92" w:rsidR="005F4F45" w:rsidRDefault="005F4F45" w:rsidP="005F4F45">
            <w:pPr>
              <w:jc w:val="center"/>
              <w:rPr>
                <w:rFonts w:ascii="Tahoma" w:hAnsi="Tahoma"/>
                <w:b/>
                <w:sz w:val="24"/>
              </w:rPr>
            </w:pPr>
            <w:r w:rsidRPr="00EF2FC2">
              <w:rPr>
                <w:rFonts w:ascii="Tahoma" w:hAnsi="Tahoma"/>
                <w:b/>
                <w:bCs/>
              </w:rPr>
              <w:t>Responsable</w:t>
            </w:r>
          </w:p>
        </w:tc>
        <w:tc>
          <w:tcPr>
            <w:tcW w:w="2146" w:type="dxa"/>
            <w:shd w:val="clear" w:color="auto" w:fill="F2F2F2" w:themeFill="background1" w:themeFillShade="F2"/>
            <w:vAlign w:val="center"/>
          </w:tcPr>
          <w:p w14:paraId="09FA6CA7" w14:textId="4DD25E55" w:rsidR="005F4F45" w:rsidRDefault="005F4F45" w:rsidP="005F4F45">
            <w:pPr>
              <w:jc w:val="center"/>
              <w:rPr>
                <w:rFonts w:ascii="Tahoma" w:hAnsi="Tahoma"/>
                <w:b/>
                <w:sz w:val="24"/>
              </w:rPr>
            </w:pPr>
            <w:r w:rsidRPr="00EF2FC2">
              <w:rPr>
                <w:rFonts w:ascii="Tahoma" w:hAnsi="Tahoma"/>
                <w:b/>
                <w:bCs/>
              </w:rPr>
              <w:t>Plazo de Ejecución</w:t>
            </w:r>
          </w:p>
        </w:tc>
      </w:tr>
      <w:tr w:rsidR="005F4F45" w14:paraId="4B9DA732" w14:textId="77777777" w:rsidTr="0097279A">
        <w:tc>
          <w:tcPr>
            <w:tcW w:w="4920" w:type="dxa"/>
          </w:tcPr>
          <w:p w14:paraId="51000B5A" w14:textId="57213675" w:rsidR="005F4F45" w:rsidRDefault="005675D4" w:rsidP="00E22865">
            <w:pPr>
              <w:jc w:val="center"/>
              <w:rPr>
                <w:rFonts w:ascii="Tahoma" w:hAnsi="Tahoma"/>
                <w:b/>
                <w:sz w:val="24"/>
              </w:rPr>
            </w:pPr>
            <w:r>
              <w:rPr>
                <w:rFonts w:ascii="Tahoma" w:hAnsi="Tahoma"/>
                <w:b/>
                <w:sz w:val="24"/>
              </w:rPr>
              <w:t xml:space="preserve">Se </w:t>
            </w:r>
            <w:proofErr w:type="spellStart"/>
            <w:r>
              <w:rPr>
                <w:rFonts w:ascii="Tahoma" w:hAnsi="Tahoma"/>
                <w:b/>
                <w:sz w:val="24"/>
              </w:rPr>
              <w:t>programo</w:t>
            </w:r>
            <w:proofErr w:type="spellEnd"/>
            <w:r>
              <w:rPr>
                <w:rFonts w:ascii="Tahoma" w:hAnsi="Tahoma"/>
                <w:b/>
                <w:sz w:val="24"/>
              </w:rPr>
              <w:t xml:space="preserve"> reunión </w:t>
            </w:r>
            <w:r w:rsidR="00982C73">
              <w:rPr>
                <w:rFonts w:ascii="Tahoma" w:hAnsi="Tahoma"/>
                <w:b/>
                <w:sz w:val="24"/>
              </w:rPr>
              <w:t>para el 21</w:t>
            </w:r>
            <w:r>
              <w:rPr>
                <w:rFonts w:ascii="Tahoma" w:hAnsi="Tahoma"/>
                <w:b/>
                <w:sz w:val="24"/>
              </w:rPr>
              <w:t xml:space="preserve"> -11-2017</w:t>
            </w:r>
          </w:p>
        </w:tc>
        <w:tc>
          <w:tcPr>
            <w:tcW w:w="2143" w:type="dxa"/>
          </w:tcPr>
          <w:p w14:paraId="09C062BA" w14:textId="1B00D9D8" w:rsidR="005F4F45" w:rsidRDefault="005675D4" w:rsidP="00E22865">
            <w:pPr>
              <w:jc w:val="center"/>
              <w:rPr>
                <w:rFonts w:ascii="Tahoma" w:hAnsi="Tahoma"/>
                <w:b/>
                <w:sz w:val="24"/>
              </w:rPr>
            </w:pPr>
            <w:r>
              <w:rPr>
                <w:rFonts w:ascii="Tahoma" w:hAnsi="Tahoma"/>
                <w:b/>
                <w:sz w:val="24"/>
              </w:rPr>
              <w:t>VM-WHM</w:t>
            </w:r>
          </w:p>
        </w:tc>
        <w:tc>
          <w:tcPr>
            <w:tcW w:w="2146" w:type="dxa"/>
          </w:tcPr>
          <w:p w14:paraId="349823AE" w14:textId="03FD134E" w:rsidR="005F4F45" w:rsidRDefault="005F4F45" w:rsidP="00163D81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49494C" w14:paraId="56BCF733" w14:textId="77777777" w:rsidTr="0097279A">
        <w:tc>
          <w:tcPr>
            <w:tcW w:w="4920" w:type="dxa"/>
          </w:tcPr>
          <w:p w14:paraId="07389407" w14:textId="5DF43727" w:rsidR="0049494C" w:rsidRDefault="0049494C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209394E1" w14:textId="1FB0D551" w:rsidR="0049494C" w:rsidRDefault="0049494C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58C34864" w14:textId="5A984C38" w:rsidR="008165E0" w:rsidRDefault="008165E0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76C00270" w14:textId="77777777" w:rsidTr="0097279A">
        <w:tc>
          <w:tcPr>
            <w:tcW w:w="4920" w:type="dxa"/>
          </w:tcPr>
          <w:p w14:paraId="6D4E5977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71CB26AF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1997FC8A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1F0797E7" w14:textId="77777777" w:rsidTr="0097279A">
        <w:tc>
          <w:tcPr>
            <w:tcW w:w="4920" w:type="dxa"/>
          </w:tcPr>
          <w:p w14:paraId="1FC8EFA4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7A9E266A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2034A76C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7B498AD6" w14:textId="77777777" w:rsidTr="0097279A">
        <w:tc>
          <w:tcPr>
            <w:tcW w:w="4920" w:type="dxa"/>
          </w:tcPr>
          <w:p w14:paraId="26B5AFF8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232C9609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0084A20D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1A3D9944" w14:textId="77777777" w:rsidTr="0097279A">
        <w:tc>
          <w:tcPr>
            <w:tcW w:w="4920" w:type="dxa"/>
          </w:tcPr>
          <w:p w14:paraId="455DA6E5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34D87429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6EED21FB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2A3742AF" w14:textId="77777777" w:rsidTr="0097279A">
        <w:tc>
          <w:tcPr>
            <w:tcW w:w="4920" w:type="dxa"/>
          </w:tcPr>
          <w:p w14:paraId="38308FFD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3A10AB10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2C7F4999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4BB196AB" w14:textId="77777777" w:rsidTr="0097279A">
        <w:tc>
          <w:tcPr>
            <w:tcW w:w="4920" w:type="dxa"/>
          </w:tcPr>
          <w:p w14:paraId="5D0BC90C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282CCAE5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59707E7E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3B75C06A" w14:textId="77777777" w:rsidTr="0097279A">
        <w:tc>
          <w:tcPr>
            <w:tcW w:w="4920" w:type="dxa"/>
          </w:tcPr>
          <w:p w14:paraId="5817714D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166283D9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5C68CC62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1E9269E7" w14:textId="77777777" w:rsidTr="0097279A">
        <w:tc>
          <w:tcPr>
            <w:tcW w:w="4920" w:type="dxa"/>
          </w:tcPr>
          <w:p w14:paraId="0C8B4FB6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577DC000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0E3B9366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116BB8F8" w14:textId="77777777" w:rsidTr="0097279A">
        <w:tc>
          <w:tcPr>
            <w:tcW w:w="4920" w:type="dxa"/>
          </w:tcPr>
          <w:p w14:paraId="24508AE9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40EDE49C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016817F5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6FA2F107" w14:textId="77777777" w:rsidTr="0097279A">
        <w:tc>
          <w:tcPr>
            <w:tcW w:w="4920" w:type="dxa"/>
          </w:tcPr>
          <w:p w14:paraId="76F274A5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4E71C292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7D4232C7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  <w:tr w:rsidR="00DC604E" w14:paraId="46EB7ECE" w14:textId="77777777" w:rsidTr="0097279A">
        <w:tc>
          <w:tcPr>
            <w:tcW w:w="4920" w:type="dxa"/>
          </w:tcPr>
          <w:p w14:paraId="0E19DE3A" w14:textId="77777777" w:rsidR="00DC604E" w:rsidRDefault="00DC604E" w:rsidP="00D80DB0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3" w:type="dxa"/>
          </w:tcPr>
          <w:p w14:paraId="116EFCD6" w14:textId="77777777" w:rsidR="00DC604E" w:rsidRDefault="00DC604E" w:rsidP="00E22865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  <w:tc>
          <w:tcPr>
            <w:tcW w:w="2146" w:type="dxa"/>
          </w:tcPr>
          <w:p w14:paraId="69E66632" w14:textId="77777777" w:rsidR="00DC604E" w:rsidRDefault="00DC604E" w:rsidP="00AA366B">
            <w:pPr>
              <w:jc w:val="center"/>
              <w:rPr>
                <w:rFonts w:ascii="Tahoma" w:hAnsi="Tahoma"/>
                <w:b/>
                <w:sz w:val="24"/>
              </w:rPr>
            </w:pPr>
          </w:p>
        </w:tc>
      </w:tr>
    </w:tbl>
    <w:p w14:paraId="751BE90B" w14:textId="77777777" w:rsidR="005F4F45" w:rsidRDefault="005F4F45" w:rsidP="00E22865">
      <w:pPr>
        <w:jc w:val="center"/>
        <w:rPr>
          <w:rFonts w:ascii="Tahoma" w:hAnsi="Tahoma"/>
          <w:b/>
          <w:sz w:val="24"/>
        </w:rPr>
      </w:pPr>
    </w:p>
    <w:sectPr w:rsidR="005F4F45" w:rsidSect="001B24EF">
      <w:headerReference w:type="default" r:id="rId32"/>
      <w:footerReference w:type="default" r:id="rId33"/>
      <w:pgSz w:w="12242" w:h="15842" w:code="1"/>
      <w:pgMar w:top="1418" w:right="1701" w:bottom="1418" w:left="1701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F40153" w14:textId="77777777" w:rsidR="00891131" w:rsidRDefault="00891131" w:rsidP="0044518E">
      <w:r>
        <w:separator/>
      </w:r>
    </w:p>
  </w:endnote>
  <w:endnote w:type="continuationSeparator" w:id="0">
    <w:p w14:paraId="3E5A002F" w14:textId="77777777" w:rsidR="00891131" w:rsidRDefault="00891131" w:rsidP="00445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ZTR1C.tmp">
    <w:panose1 w:val="00000000000000000000"/>
    <w:charset w:val="02"/>
    <w:family w:val="auto"/>
    <w:notTrueType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E1D81D" w14:textId="6BEEA73A" w:rsidR="0049494C" w:rsidRDefault="001B703E" w:rsidP="0006761A">
    <w:pPr>
      <w:pStyle w:val="Piedepgina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6FBCD25" wp14:editId="041B9BE5">
              <wp:simplePos x="0" y="0"/>
              <wp:positionH relativeFrom="margin">
                <wp:align>left</wp:align>
              </wp:positionH>
              <wp:positionV relativeFrom="paragraph">
                <wp:posOffset>-190500</wp:posOffset>
              </wp:positionV>
              <wp:extent cx="5838825" cy="0"/>
              <wp:effectExtent l="0" t="0" r="28575" b="1905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388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250673" id="Conector recto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15pt" to="459.75pt,-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" strokecolor="black [3040]">
              <w10:wrap anchorx="margin"/>
            </v:line>
          </w:pict>
        </mc:Fallback>
      </mc:AlternateContent>
    </w:r>
    <w:r w:rsidR="0006761A" w:rsidRPr="00F600AE">
      <w:rPr>
        <w:rFonts w:ascii="Tahoma" w:hAnsi="Tahoma" w:cs="Tahoma"/>
        <w:sz w:val="16"/>
        <w:szCs w:val="16"/>
      </w:rPr>
      <w:t>R-OP-004 –Septiembre 2016</w:t>
    </w:r>
    <w:r w:rsidR="0006761A">
      <w:tab/>
    </w:r>
    <w:r w:rsidR="0006761A">
      <w:tab/>
    </w:r>
    <w:sdt>
      <w:sdtPr>
        <w:id w:val="-1105809573"/>
        <w:docPartObj>
          <w:docPartGallery w:val="Page Numbers (Bottom of Page)"/>
          <w:docPartUnique/>
        </w:docPartObj>
      </w:sdtPr>
      <w:sdtEndPr/>
      <w:sdtContent>
        <w:r w:rsidR="0049494C" w:rsidRPr="00B258DB">
          <w:rPr>
            <w:sz w:val="20"/>
            <w:szCs w:val="20"/>
          </w:rPr>
          <w:fldChar w:fldCharType="begin"/>
        </w:r>
        <w:r w:rsidR="0049494C" w:rsidRPr="00B258DB">
          <w:rPr>
            <w:sz w:val="20"/>
            <w:szCs w:val="20"/>
          </w:rPr>
          <w:instrText>PAGE   \* MERGEFORMAT</w:instrText>
        </w:r>
        <w:r w:rsidR="0049494C" w:rsidRPr="00B258DB">
          <w:rPr>
            <w:sz w:val="20"/>
            <w:szCs w:val="20"/>
          </w:rPr>
          <w:fldChar w:fldCharType="separate"/>
        </w:r>
        <w:r w:rsidR="00EA411B">
          <w:rPr>
            <w:noProof/>
            <w:sz w:val="20"/>
            <w:szCs w:val="20"/>
          </w:rPr>
          <w:t>8</w:t>
        </w:r>
        <w:r w:rsidR="0049494C" w:rsidRPr="00B258DB">
          <w:rPr>
            <w:sz w:val="20"/>
            <w:szCs w:val="20"/>
          </w:rPr>
          <w:fldChar w:fldCharType="end"/>
        </w:r>
      </w:sdtContent>
    </w:sdt>
  </w:p>
  <w:p w14:paraId="4AF7C576" w14:textId="01BA8736" w:rsidR="00F67D61" w:rsidRPr="006A35B8" w:rsidRDefault="00F67D61" w:rsidP="006A35B8">
    <w:pPr>
      <w:pStyle w:val="Piedepgina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9698D0" w14:textId="77777777" w:rsidR="00891131" w:rsidRDefault="00891131" w:rsidP="0044518E">
      <w:r>
        <w:separator/>
      </w:r>
    </w:p>
  </w:footnote>
  <w:footnote w:type="continuationSeparator" w:id="0">
    <w:p w14:paraId="501F97AB" w14:textId="77777777" w:rsidR="00891131" w:rsidRDefault="00891131" w:rsidP="004451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F7C574" w14:textId="77777777" w:rsidR="00F67D61" w:rsidRDefault="00F67D61" w:rsidP="0044518E">
    <w:pPr>
      <w:pStyle w:val="Encabezado"/>
      <w:jc w:val="center"/>
    </w:pPr>
    <w:r>
      <w:rPr>
        <w:noProof/>
        <w:lang w:val="es-CO" w:eastAsia="es-CO"/>
      </w:rPr>
      <w:drawing>
        <wp:inline distT="0" distB="0" distL="0" distR="0" wp14:anchorId="4AF7C577" wp14:editId="6E12776B">
          <wp:extent cx="733425" cy="716943"/>
          <wp:effectExtent l="0" t="0" r="0" b="6985"/>
          <wp:docPr id="12" name="Imagen 12" descr="Logo Para Papelerí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Para Papelerí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45" cy="73084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4067BFAD" w14:textId="53446E68" w:rsidR="00222934" w:rsidRDefault="001B703E" w:rsidP="0044518E">
    <w:pPr>
      <w:pStyle w:val="Encabezado"/>
      <w:jc w:val="center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4C767C" wp14:editId="7A3E0C75">
              <wp:simplePos x="0" y="0"/>
              <wp:positionH relativeFrom="margin">
                <wp:align>left</wp:align>
              </wp:positionH>
              <wp:positionV relativeFrom="paragraph">
                <wp:posOffset>162561</wp:posOffset>
              </wp:positionV>
              <wp:extent cx="5838825" cy="0"/>
              <wp:effectExtent l="0" t="0" r="28575" b="1905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388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AFA331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8pt" to="459.7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" strokecolor="black [3040]"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370CE"/>
    <w:multiLevelType w:val="hybridMultilevel"/>
    <w:tmpl w:val="5044CB8C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2782E"/>
    <w:multiLevelType w:val="multilevel"/>
    <w:tmpl w:val="24729086"/>
    <w:lvl w:ilvl="0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b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7F7915"/>
    <w:multiLevelType w:val="hybridMultilevel"/>
    <w:tmpl w:val="4B265E12"/>
    <w:lvl w:ilvl="0" w:tplc="36C21342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  <w:szCs w:val="2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A8190C"/>
    <w:multiLevelType w:val="multilevel"/>
    <w:tmpl w:val="0F7446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52" w:hanging="1440"/>
      </w:pPr>
      <w:rPr>
        <w:rFonts w:hint="default"/>
      </w:rPr>
    </w:lvl>
  </w:abstractNum>
  <w:abstractNum w:abstractNumId="4" w15:restartNumberingAfterBreak="0">
    <w:nsid w:val="189C56A7"/>
    <w:multiLevelType w:val="hybridMultilevel"/>
    <w:tmpl w:val="45DEA8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B0C3E"/>
    <w:multiLevelType w:val="hybridMultilevel"/>
    <w:tmpl w:val="F780AC76"/>
    <w:lvl w:ilvl="0" w:tplc="C8C4905A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D5474"/>
    <w:multiLevelType w:val="hybridMultilevel"/>
    <w:tmpl w:val="461CF6CA"/>
    <w:lvl w:ilvl="0" w:tplc="C93A707E">
      <w:numFmt w:val="bullet"/>
      <w:lvlText w:val="-"/>
      <w:lvlJc w:val="left"/>
      <w:pPr>
        <w:ind w:left="720" w:hanging="360"/>
      </w:pPr>
      <w:rPr>
        <w:rFonts w:ascii="Tahoma" w:eastAsia="ZTR1C.tmp" w:hAnsi="Tahoma" w:cs="Tahom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364815"/>
    <w:multiLevelType w:val="hybridMultilevel"/>
    <w:tmpl w:val="120CAB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E6376"/>
    <w:multiLevelType w:val="hybridMultilevel"/>
    <w:tmpl w:val="C34479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B5171"/>
    <w:multiLevelType w:val="hybridMultilevel"/>
    <w:tmpl w:val="47E821AA"/>
    <w:lvl w:ilvl="0" w:tplc="047C621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FC1A8A"/>
    <w:multiLevelType w:val="hybridMultilevel"/>
    <w:tmpl w:val="B6E05B5E"/>
    <w:lvl w:ilvl="0" w:tplc="E2D4A0C2">
      <w:start w:val="1"/>
      <w:numFmt w:val="bullet"/>
      <w:lvlText w:val="-"/>
      <w:lvlJc w:val="left"/>
      <w:pPr>
        <w:ind w:left="720" w:hanging="360"/>
      </w:pPr>
      <w:rPr>
        <w:rFonts w:ascii="Tahoma" w:eastAsia="ZTR1C.tmp" w:hAnsi="Tahoma" w:cs="Tahom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420C7A"/>
    <w:multiLevelType w:val="hybridMultilevel"/>
    <w:tmpl w:val="02ACD94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4244BB"/>
    <w:multiLevelType w:val="hybridMultilevel"/>
    <w:tmpl w:val="E10E64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DF6226"/>
    <w:multiLevelType w:val="hybridMultilevel"/>
    <w:tmpl w:val="42B6AC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06A27AA"/>
    <w:multiLevelType w:val="hybridMultilevel"/>
    <w:tmpl w:val="622477F4"/>
    <w:lvl w:ilvl="0" w:tplc="892CF2C8">
      <w:start w:val="1"/>
      <w:numFmt w:val="lowerLetter"/>
      <w:lvlText w:val="%1."/>
      <w:lvlJc w:val="left"/>
      <w:pPr>
        <w:ind w:left="114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61" w:hanging="360"/>
      </w:pPr>
    </w:lvl>
    <w:lvl w:ilvl="2" w:tplc="240A001B" w:tentative="1">
      <w:start w:val="1"/>
      <w:numFmt w:val="lowerRoman"/>
      <w:lvlText w:val="%3."/>
      <w:lvlJc w:val="right"/>
      <w:pPr>
        <w:ind w:left="2581" w:hanging="180"/>
      </w:pPr>
    </w:lvl>
    <w:lvl w:ilvl="3" w:tplc="240A000F" w:tentative="1">
      <w:start w:val="1"/>
      <w:numFmt w:val="decimal"/>
      <w:lvlText w:val="%4."/>
      <w:lvlJc w:val="left"/>
      <w:pPr>
        <w:ind w:left="3301" w:hanging="360"/>
      </w:pPr>
    </w:lvl>
    <w:lvl w:ilvl="4" w:tplc="240A0019" w:tentative="1">
      <w:start w:val="1"/>
      <w:numFmt w:val="lowerLetter"/>
      <w:lvlText w:val="%5."/>
      <w:lvlJc w:val="left"/>
      <w:pPr>
        <w:ind w:left="4021" w:hanging="360"/>
      </w:pPr>
    </w:lvl>
    <w:lvl w:ilvl="5" w:tplc="240A001B" w:tentative="1">
      <w:start w:val="1"/>
      <w:numFmt w:val="lowerRoman"/>
      <w:lvlText w:val="%6."/>
      <w:lvlJc w:val="right"/>
      <w:pPr>
        <w:ind w:left="4741" w:hanging="180"/>
      </w:pPr>
    </w:lvl>
    <w:lvl w:ilvl="6" w:tplc="240A000F" w:tentative="1">
      <w:start w:val="1"/>
      <w:numFmt w:val="decimal"/>
      <w:lvlText w:val="%7."/>
      <w:lvlJc w:val="left"/>
      <w:pPr>
        <w:ind w:left="5461" w:hanging="360"/>
      </w:pPr>
    </w:lvl>
    <w:lvl w:ilvl="7" w:tplc="240A0019" w:tentative="1">
      <w:start w:val="1"/>
      <w:numFmt w:val="lowerLetter"/>
      <w:lvlText w:val="%8."/>
      <w:lvlJc w:val="left"/>
      <w:pPr>
        <w:ind w:left="6181" w:hanging="360"/>
      </w:pPr>
    </w:lvl>
    <w:lvl w:ilvl="8" w:tplc="240A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5" w15:restartNumberingAfterBreak="0">
    <w:nsid w:val="535B0116"/>
    <w:multiLevelType w:val="hybridMultilevel"/>
    <w:tmpl w:val="24B456CC"/>
    <w:lvl w:ilvl="0" w:tplc="4426BB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E646ED"/>
    <w:multiLevelType w:val="hybridMultilevel"/>
    <w:tmpl w:val="C01A46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FF3A06"/>
    <w:multiLevelType w:val="hybridMultilevel"/>
    <w:tmpl w:val="65944C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0B97698"/>
    <w:multiLevelType w:val="hybridMultilevel"/>
    <w:tmpl w:val="8BA6F626"/>
    <w:lvl w:ilvl="0" w:tplc="D616C40C">
      <w:start w:val="1"/>
      <w:numFmt w:val="lowerLetter"/>
      <w:lvlText w:val="%1."/>
      <w:lvlJc w:val="left"/>
      <w:pPr>
        <w:ind w:left="114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61" w:hanging="360"/>
      </w:pPr>
    </w:lvl>
    <w:lvl w:ilvl="2" w:tplc="240A001B" w:tentative="1">
      <w:start w:val="1"/>
      <w:numFmt w:val="lowerRoman"/>
      <w:lvlText w:val="%3."/>
      <w:lvlJc w:val="right"/>
      <w:pPr>
        <w:ind w:left="2581" w:hanging="180"/>
      </w:pPr>
    </w:lvl>
    <w:lvl w:ilvl="3" w:tplc="240A000F" w:tentative="1">
      <w:start w:val="1"/>
      <w:numFmt w:val="decimal"/>
      <w:lvlText w:val="%4."/>
      <w:lvlJc w:val="left"/>
      <w:pPr>
        <w:ind w:left="3301" w:hanging="360"/>
      </w:pPr>
    </w:lvl>
    <w:lvl w:ilvl="4" w:tplc="240A0019" w:tentative="1">
      <w:start w:val="1"/>
      <w:numFmt w:val="lowerLetter"/>
      <w:lvlText w:val="%5."/>
      <w:lvlJc w:val="left"/>
      <w:pPr>
        <w:ind w:left="4021" w:hanging="360"/>
      </w:pPr>
    </w:lvl>
    <w:lvl w:ilvl="5" w:tplc="240A001B" w:tentative="1">
      <w:start w:val="1"/>
      <w:numFmt w:val="lowerRoman"/>
      <w:lvlText w:val="%6."/>
      <w:lvlJc w:val="right"/>
      <w:pPr>
        <w:ind w:left="4741" w:hanging="180"/>
      </w:pPr>
    </w:lvl>
    <w:lvl w:ilvl="6" w:tplc="240A000F" w:tentative="1">
      <w:start w:val="1"/>
      <w:numFmt w:val="decimal"/>
      <w:lvlText w:val="%7."/>
      <w:lvlJc w:val="left"/>
      <w:pPr>
        <w:ind w:left="5461" w:hanging="360"/>
      </w:pPr>
    </w:lvl>
    <w:lvl w:ilvl="7" w:tplc="240A0019" w:tentative="1">
      <w:start w:val="1"/>
      <w:numFmt w:val="lowerLetter"/>
      <w:lvlText w:val="%8."/>
      <w:lvlJc w:val="left"/>
      <w:pPr>
        <w:ind w:left="6181" w:hanging="360"/>
      </w:pPr>
    </w:lvl>
    <w:lvl w:ilvl="8" w:tplc="240A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9" w15:restartNumberingAfterBreak="0">
    <w:nsid w:val="64E15D0A"/>
    <w:multiLevelType w:val="hybridMultilevel"/>
    <w:tmpl w:val="44BA11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C102AD"/>
    <w:multiLevelType w:val="hybridMultilevel"/>
    <w:tmpl w:val="CBBA37DC"/>
    <w:lvl w:ilvl="0" w:tplc="047C6210">
      <w:start w:val="1"/>
      <w:numFmt w:val="bullet"/>
      <w:lvlText w:val="-"/>
      <w:lvlJc w:val="left"/>
      <w:pPr>
        <w:ind w:left="502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900CE1"/>
    <w:multiLevelType w:val="hybridMultilevel"/>
    <w:tmpl w:val="622477F4"/>
    <w:lvl w:ilvl="0" w:tplc="892CF2C8">
      <w:start w:val="1"/>
      <w:numFmt w:val="lowerLetter"/>
      <w:lvlText w:val="%1."/>
      <w:lvlJc w:val="left"/>
      <w:pPr>
        <w:ind w:left="114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61" w:hanging="360"/>
      </w:pPr>
    </w:lvl>
    <w:lvl w:ilvl="2" w:tplc="240A001B" w:tentative="1">
      <w:start w:val="1"/>
      <w:numFmt w:val="lowerRoman"/>
      <w:lvlText w:val="%3."/>
      <w:lvlJc w:val="right"/>
      <w:pPr>
        <w:ind w:left="2581" w:hanging="180"/>
      </w:pPr>
    </w:lvl>
    <w:lvl w:ilvl="3" w:tplc="240A000F" w:tentative="1">
      <w:start w:val="1"/>
      <w:numFmt w:val="decimal"/>
      <w:lvlText w:val="%4."/>
      <w:lvlJc w:val="left"/>
      <w:pPr>
        <w:ind w:left="3301" w:hanging="360"/>
      </w:pPr>
    </w:lvl>
    <w:lvl w:ilvl="4" w:tplc="240A0019" w:tentative="1">
      <w:start w:val="1"/>
      <w:numFmt w:val="lowerLetter"/>
      <w:lvlText w:val="%5."/>
      <w:lvlJc w:val="left"/>
      <w:pPr>
        <w:ind w:left="4021" w:hanging="360"/>
      </w:pPr>
    </w:lvl>
    <w:lvl w:ilvl="5" w:tplc="240A001B" w:tentative="1">
      <w:start w:val="1"/>
      <w:numFmt w:val="lowerRoman"/>
      <w:lvlText w:val="%6."/>
      <w:lvlJc w:val="right"/>
      <w:pPr>
        <w:ind w:left="4741" w:hanging="180"/>
      </w:pPr>
    </w:lvl>
    <w:lvl w:ilvl="6" w:tplc="240A000F" w:tentative="1">
      <w:start w:val="1"/>
      <w:numFmt w:val="decimal"/>
      <w:lvlText w:val="%7."/>
      <w:lvlJc w:val="left"/>
      <w:pPr>
        <w:ind w:left="5461" w:hanging="360"/>
      </w:pPr>
    </w:lvl>
    <w:lvl w:ilvl="7" w:tplc="240A0019" w:tentative="1">
      <w:start w:val="1"/>
      <w:numFmt w:val="lowerLetter"/>
      <w:lvlText w:val="%8."/>
      <w:lvlJc w:val="left"/>
      <w:pPr>
        <w:ind w:left="6181" w:hanging="360"/>
      </w:pPr>
    </w:lvl>
    <w:lvl w:ilvl="8" w:tplc="240A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22" w15:restartNumberingAfterBreak="0">
    <w:nsid w:val="6CB94029"/>
    <w:multiLevelType w:val="hybridMultilevel"/>
    <w:tmpl w:val="05EEDFEA"/>
    <w:lvl w:ilvl="0" w:tplc="BD1ED67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9A75A7"/>
    <w:multiLevelType w:val="hybridMultilevel"/>
    <w:tmpl w:val="A0A08A0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FBA0B6A"/>
    <w:multiLevelType w:val="hybridMultilevel"/>
    <w:tmpl w:val="A3268C0E"/>
    <w:lvl w:ilvl="0" w:tplc="A5C06212">
      <w:start w:val="1"/>
      <w:numFmt w:val="lowerLetter"/>
      <w:lvlText w:val="%1."/>
      <w:lvlJc w:val="left"/>
      <w:pPr>
        <w:ind w:left="178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04" w:hanging="360"/>
      </w:pPr>
    </w:lvl>
    <w:lvl w:ilvl="2" w:tplc="240A001B" w:tentative="1">
      <w:start w:val="1"/>
      <w:numFmt w:val="lowerRoman"/>
      <w:lvlText w:val="%3."/>
      <w:lvlJc w:val="right"/>
      <w:pPr>
        <w:ind w:left="3224" w:hanging="180"/>
      </w:pPr>
    </w:lvl>
    <w:lvl w:ilvl="3" w:tplc="240A000F" w:tentative="1">
      <w:start w:val="1"/>
      <w:numFmt w:val="decimal"/>
      <w:lvlText w:val="%4."/>
      <w:lvlJc w:val="left"/>
      <w:pPr>
        <w:ind w:left="3944" w:hanging="360"/>
      </w:pPr>
    </w:lvl>
    <w:lvl w:ilvl="4" w:tplc="240A0019" w:tentative="1">
      <w:start w:val="1"/>
      <w:numFmt w:val="lowerLetter"/>
      <w:lvlText w:val="%5."/>
      <w:lvlJc w:val="left"/>
      <w:pPr>
        <w:ind w:left="4664" w:hanging="360"/>
      </w:pPr>
    </w:lvl>
    <w:lvl w:ilvl="5" w:tplc="240A001B" w:tentative="1">
      <w:start w:val="1"/>
      <w:numFmt w:val="lowerRoman"/>
      <w:lvlText w:val="%6."/>
      <w:lvlJc w:val="right"/>
      <w:pPr>
        <w:ind w:left="5384" w:hanging="180"/>
      </w:pPr>
    </w:lvl>
    <w:lvl w:ilvl="6" w:tplc="240A000F" w:tentative="1">
      <w:start w:val="1"/>
      <w:numFmt w:val="decimal"/>
      <w:lvlText w:val="%7."/>
      <w:lvlJc w:val="left"/>
      <w:pPr>
        <w:ind w:left="6104" w:hanging="360"/>
      </w:pPr>
    </w:lvl>
    <w:lvl w:ilvl="7" w:tplc="240A0019" w:tentative="1">
      <w:start w:val="1"/>
      <w:numFmt w:val="lowerLetter"/>
      <w:lvlText w:val="%8."/>
      <w:lvlJc w:val="left"/>
      <w:pPr>
        <w:ind w:left="6824" w:hanging="360"/>
      </w:pPr>
    </w:lvl>
    <w:lvl w:ilvl="8" w:tplc="240A001B" w:tentative="1">
      <w:start w:val="1"/>
      <w:numFmt w:val="lowerRoman"/>
      <w:lvlText w:val="%9."/>
      <w:lvlJc w:val="right"/>
      <w:pPr>
        <w:ind w:left="7544" w:hanging="180"/>
      </w:pPr>
    </w:lvl>
  </w:abstractNum>
  <w:abstractNum w:abstractNumId="25" w15:restartNumberingAfterBreak="0">
    <w:nsid w:val="77D162B5"/>
    <w:multiLevelType w:val="hybridMultilevel"/>
    <w:tmpl w:val="15187EA2"/>
    <w:lvl w:ilvl="0" w:tplc="C93A707E">
      <w:numFmt w:val="bullet"/>
      <w:lvlText w:val="-"/>
      <w:lvlJc w:val="left"/>
      <w:pPr>
        <w:ind w:left="720" w:hanging="360"/>
      </w:pPr>
      <w:rPr>
        <w:rFonts w:ascii="Tahoma" w:eastAsia="ZTR1C.tmp" w:hAnsi="Tahoma" w:cs="Tahom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8"/>
  </w:num>
  <w:num w:numId="4">
    <w:abstractNumId w:val="3"/>
  </w:num>
  <w:num w:numId="5">
    <w:abstractNumId w:val="24"/>
  </w:num>
  <w:num w:numId="6">
    <w:abstractNumId w:val="21"/>
  </w:num>
  <w:num w:numId="7">
    <w:abstractNumId w:val="22"/>
  </w:num>
  <w:num w:numId="8">
    <w:abstractNumId w:val="0"/>
  </w:num>
  <w:num w:numId="9">
    <w:abstractNumId w:val="14"/>
  </w:num>
  <w:num w:numId="10">
    <w:abstractNumId w:val="2"/>
  </w:num>
  <w:num w:numId="11">
    <w:abstractNumId w:val="5"/>
  </w:num>
  <w:num w:numId="12">
    <w:abstractNumId w:val="19"/>
  </w:num>
  <w:num w:numId="13">
    <w:abstractNumId w:val="10"/>
  </w:num>
  <w:num w:numId="14">
    <w:abstractNumId w:val="7"/>
  </w:num>
  <w:num w:numId="15">
    <w:abstractNumId w:val="15"/>
  </w:num>
  <w:num w:numId="16">
    <w:abstractNumId w:val="20"/>
  </w:num>
  <w:num w:numId="17">
    <w:abstractNumId w:val="9"/>
  </w:num>
  <w:num w:numId="18">
    <w:abstractNumId w:val="4"/>
  </w:num>
  <w:num w:numId="19">
    <w:abstractNumId w:val="11"/>
  </w:num>
  <w:num w:numId="20">
    <w:abstractNumId w:val="17"/>
  </w:num>
  <w:num w:numId="21">
    <w:abstractNumId w:val="13"/>
  </w:num>
  <w:num w:numId="22">
    <w:abstractNumId w:val="23"/>
  </w:num>
  <w:num w:numId="23">
    <w:abstractNumId w:val="12"/>
  </w:num>
  <w:num w:numId="24">
    <w:abstractNumId w:val="25"/>
  </w:num>
  <w:num w:numId="25">
    <w:abstractNumId w:val="6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8E"/>
    <w:rsid w:val="000243C4"/>
    <w:rsid w:val="00056E6D"/>
    <w:rsid w:val="0006761A"/>
    <w:rsid w:val="0008015F"/>
    <w:rsid w:val="000909F0"/>
    <w:rsid w:val="000A3411"/>
    <w:rsid w:val="000B42E8"/>
    <w:rsid w:val="000D3769"/>
    <w:rsid w:val="000E2DED"/>
    <w:rsid w:val="000E6649"/>
    <w:rsid w:val="000F0D28"/>
    <w:rsid w:val="0010564D"/>
    <w:rsid w:val="001119E6"/>
    <w:rsid w:val="00113EAD"/>
    <w:rsid w:val="00124468"/>
    <w:rsid w:val="0013085C"/>
    <w:rsid w:val="001375DA"/>
    <w:rsid w:val="00141960"/>
    <w:rsid w:val="00163D81"/>
    <w:rsid w:val="00174774"/>
    <w:rsid w:val="001B24EF"/>
    <w:rsid w:val="001B703E"/>
    <w:rsid w:val="00200EC9"/>
    <w:rsid w:val="00222934"/>
    <w:rsid w:val="0022341D"/>
    <w:rsid w:val="002464EA"/>
    <w:rsid w:val="00286783"/>
    <w:rsid w:val="002D3746"/>
    <w:rsid w:val="002D450C"/>
    <w:rsid w:val="002E40D5"/>
    <w:rsid w:val="002E6245"/>
    <w:rsid w:val="002F2271"/>
    <w:rsid w:val="00333C2B"/>
    <w:rsid w:val="00345844"/>
    <w:rsid w:val="00363038"/>
    <w:rsid w:val="003A5D25"/>
    <w:rsid w:val="003C6F58"/>
    <w:rsid w:val="004106DE"/>
    <w:rsid w:val="00433690"/>
    <w:rsid w:val="004442B7"/>
    <w:rsid w:val="0044518E"/>
    <w:rsid w:val="00445362"/>
    <w:rsid w:val="004609FB"/>
    <w:rsid w:val="0049494C"/>
    <w:rsid w:val="004D427E"/>
    <w:rsid w:val="004E2828"/>
    <w:rsid w:val="0054148B"/>
    <w:rsid w:val="005675D4"/>
    <w:rsid w:val="005C09ED"/>
    <w:rsid w:val="005C0F8F"/>
    <w:rsid w:val="005C2394"/>
    <w:rsid w:val="005D26AA"/>
    <w:rsid w:val="005D7CE0"/>
    <w:rsid w:val="005F4F45"/>
    <w:rsid w:val="0067084C"/>
    <w:rsid w:val="006A35B8"/>
    <w:rsid w:val="006B1A90"/>
    <w:rsid w:val="006C3CB7"/>
    <w:rsid w:val="006D4170"/>
    <w:rsid w:val="006E5FB7"/>
    <w:rsid w:val="00703BE0"/>
    <w:rsid w:val="007126CF"/>
    <w:rsid w:val="00735882"/>
    <w:rsid w:val="007509FF"/>
    <w:rsid w:val="00781268"/>
    <w:rsid w:val="0078507F"/>
    <w:rsid w:val="00792945"/>
    <w:rsid w:val="007B14DD"/>
    <w:rsid w:val="007D4240"/>
    <w:rsid w:val="007D4ABF"/>
    <w:rsid w:val="008002D2"/>
    <w:rsid w:val="00803C07"/>
    <w:rsid w:val="0081652F"/>
    <w:rsid w:val="008165E0"/>
    <w:rsid w:val="00824C3D"/>
    <w:rsid w:val="008331E1"/>
    <w:rsid w:val="00851220"/>
    <w:rsid w:val="008850AB"/>
    <w:rsid w:val="00891131"/>
    <w:rsid w:val="008A32A3"/>
    <w:rsid w:val="008A4A38"/>
    <w:rsid w:val="008A5067"/>
    <w:rsid w:val="008B2B46"/>
    <w:rsid w:val="008C0A1F"/>
    <w:rsid w:val="008D42D7"/>
    <w:rsid w:val="008F3F60"/>
    <w:rsid w:val="00936608"/>
    <w:rsid w:val="0094290B"/>
    <w:rsid w:val="00944545"/>
    <w:rsid w:val="00961178"/>
    <w:rsid w:val="009642EC"/>
    <w:rsid w:val="0097279A"/>
    <w:rsid w:val="00974E2F"/>
    <w:rsid w:val="00974FE0"/>
    <w:rsid w:val="00982C73"/>
    <w:rsid w:val="009B5886"/>
    <w:rsid w:val="009F695B"/>
    <w:rsid w:val="00A07624"/>
    <w:rsid w:val="00A24061"/>
    <w:rsid w:val="00A2764D"/>
    <w:rsid w:val="00A45BC7"/>
    <w:rsid w:val="00A768BA"/>
    <w:rsid w:val="00AA31D9"/>
    <w:rsid w:val="00AA366B"/>
    <w:rsid w:val="00AC197B"/>
    <w:rsid w:val="00AD22B7"/>
    <w:rsid w:val="00AE7B34"/>
    <w:rsid w:val="00AF4A08"/>
    <w:rsid w:val="00AF4D3E"/>
    <w:rsid w:val="00B17F91"/>
    <w:rsid w:val="00B2363B"/>
    <w:rsid w:val="00B258DB"/>
    <w:rsid w:val="00B513C1"/>
    <w:rsid w:val="00B60F7E"/>
    <w:rsid w:val="00B672C7"/>
    <w:rsid w:val="00B80E64"/>
    <w:rsid w:val="00B95E74"/>
    <w:rsid w:val="00BA54DC"/>
    <w:rsid w:val="00BA7E25"/>
    <w:rsid w:val="00BD03BB"/>
    <w:rsid w:val="00BD0DA9"/>
    <w:rsid w:val="00BF6704"/>
    <w:rsid w:val="00C06B60"/>
    <w:rsid w:val="00C1590B"/>
    <w:rsid w:val="00C349B4"/>
    <w:rsid w:val="00C6244A"/>
    <w:rsid w:val="00C878C9"/>
    <w:rsid w:val="00C91FBA"/>
    <w:rsid w:val="00CB5513"/>
    <w:rsid w:val="00CB567B"/>
    <w:rsid w:val="00CE4167"/>
    <w:rsid w:val="00D220FC"/>
    <w:rsid w:val="00D27F13"/>
    <w:rsid w:val="00D32DCF"/>
    <w:rsid w:val="00D4124F"/>
    <w:rsid w:val="00D623D2"/>
    <w:rsid w:val="00D656BD"/>
    <w:rsid w:val="00D65EFC"/>
    <w:rsid w:val="00D80DB0"/>
    <w:rsid w:val="00D83CB8"/>
    <w:rsid w:val="00D86AD4"/>
    <w:rsid w:val="00DA1EB7"/>
    <w:rsid w:val="00DA4323"/>
    <w:rsid w:val="00DB286E"/>
    <w:rsid w:val="00DC604E"/>
    <w:rsid w:val="00DE69E7"/>
    <w:rsid w:val="00DF313B"/>
    <w:rsid w:val="00E16B83"/>
    <w:rsid w:val="00E22865"/>
    <w:rsid w:val="00E462A0"/>
    <w:rsid w:val="00E53842"/>
    <w:rsid w:val="00E67799"/>
    <w:rsid w:val="00E93B7A"/>
    <w:rsid w:val="00EA411B"/>
    <w:rsid w:val="00ED58D3"/>
    <w:rsid w:val="00EE560F"/>
    <w:rsid w:val="00EF2B57"/>
    <w:rsid w:val="00EF2FC2"/>
    <w:rsid w:val="00EF7CC3"/>
    <w:rsid w:val="00F243B3"/>
    <w:rsid w:val="00F25682"/>
    <w:rsid w:val="00F521AB"/>
    <w:rsid w:val="00F600AE"/>
    <w:rsid w:val="00F6258A"/>
    <w:rsid w:val="00F63E5D"/>
    <w:rsid w:val="00F66E01"/>
    <w:rsid w:val="00F67D61"/>
    <w:rsid w:val="00F91A85"/>
    <w:rsid w:val="00F923C4"/>
    <w:rsid w:val="00F92705"/>
    <w:rsid w:val="00FC64B2"/>
    <w:rsid w:val="00FC6A7D"/>
    <w:rsid w:val="00FC7BE9"/>
    <w:rsid w:val="00FD5B61"/>
    <w:rsid w:val="00FE6B26"/>
    <w:rsid w:val="00FF179F"/>
    <w:rsid w:val="00FF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F7C422"/>
  <w15:docId w15:val="{F43F7AE1-1D19-4BCC-AEE0-E6680CA60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18E"/>
    <w:pPr>
      <w:spacing w:after="0" w:line="240" w:lineRule="auto"/>
    </w:pPr>
    <w:rPr>
      <w:rFonts w:ascii="ZTR1C.tmp" w:eastAsia="ZTR1C.tmp" w:hAnsi="ZTR1C.tmp" w:cs="ZTR1C.tmp"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44518E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44518E"/>
  </w:style>
  <w:style w:type="paragraph" w:styleId="Piedepgina">
    <w:name w:val="footer"/>
    <w:basedOn w:val="Normal"/>
    <w:link w:val="PiedepginaCar"/>
    <w:uiPriority w:val="99"/>
    <w:unhideWhenUsed/>
    <w:rsid w:val="0044518E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4518E"/>
  </w:style>
  <w:style w:type="paragraph" w:styleId="Textodeglobo">
    <w:name w:val="Balloon Text"/>
    <w:basedOn w:val="Normal"/>
    <w:link w:val="TextodegloboCar"/>
    <w:uiPriority w:val="99"/>
    <w:semiHidden/>
    <w:unhideWhenUsed/>
    <w:rsid w:val="0044518E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518E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44518E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FF17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2363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850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Subttulo">
    <w:name w:val="Subtitle"/>
    <w:basedOn w:val="Normal"/>
    <w:link w:val="SubttuloCar"/>
    <w:qFormat/>
    <w:rsid w:val="000F0D28"/>
    <w:rPr>
      <w:rFonts w:ascii="Arial Narrow" w:eastAsia="Times New Roman" w:hAnsi="Arial Narrow" w:cs="Times New Roman"/>
      <w:b/>
      <w:bCs/>
      <w:sz w:val="24"/>
      <w:szCs w:val="24"/>
      <w:lang w:val="es-CO"/>
    </w:rPr>
  </w:style>
  <w:style w:type="character" w:customStyle="1" w:styleId="SubttuloCar">
    <w:name w:val="Subtítulo Car"/>
    <w:basedOn w:val="Fuentedeprrafopredeter"/>
    <w:link w:val="Subttulo"/>
    <w:rsid w:val="000F0D28"/>
    <w:rPr>
      <w:rFonts w:ascii="Arial Narrow" w:eastAsia="Times New Roman" w:hAnsi="Arial Narrow" w:cs="Times New Roman"/>
      <w:b/>
      <w:bCs/>
      <w:sz w:val="24"/>
      <w:szCs w:val="24"/>
      <w:lang w:val="es-CO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oleObject" Target="embeddings/oleObject8.bin"/><Relationship Id="rId30" Type="http://schemas.openxmlformats.org/officeDocument/2006/relationships/image" Target="media/image11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A735ADD95B4F42BDBFD23859872EEE" ma:contentTypeVersion="0" ma:contentTypeDescription="Crear nuevo documento." ma:contentTypeScope="" ma:versionID="dd637ab743dc175efab17bdce857dbd1">
  <xsd:schema xmlns:xsd="http://www.w3.org/2001/XMLSchema" xmlns:xs="http://www.w3.org/2001/XMLSchema" xmlns:p="http://schemas.microsoft.com/office/2006/metadata/properties" xmlns:ns2="b88267a5-0852-4714-9a11-4aa7c350c1c2" xmlns:ns3="2e1b66e6-84d5-4201-88fb-3f6ff4bcf672" targetNamespace="http://schemas.microsoft.com/office/2006/metadata/properties" ma:root="true" ma:fieldsID="bf043a961b04f75562345f9a374be914" ns2:_="" ns3:_="">
    <xsd:import namespace="b88267a5-0852-4714-9a11-4aa7c350c1c2"/>
    <xsd:import namespace="2e1b66e6-84d5-4201-88fb-3f6ff4bcf67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267a5-0852-4714-9a11-4aa7c350c1c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Hash de la sugerencia para compartir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1b66e6-84d5-4201-88fb-3f6ff4bcf672" elementFormDefault="qualified">
    <xsd:import namespace="http://schemas.microsoft.com/office/2006/documentManagement/types"/>
    <xsd:import namespace="http://schemas.microsoft.com/office/infopath/2007/PartnerControls"/>
    <xsd:element name="SharedWithDetails" ma:index="10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EFF40-A025-44DA-BBA3-C83EBEEA91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8267a5-0852-4714-9a11-4aa7c350c1c2"/>
    <ds:schemaRef ds:uri="2e1b66e6-84d5-4201-88fb-3f6ff4bcf6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CCB428-7C34-4DC7-89D2-FAD54767FA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FD4D14A-3046-41C2-B6AC-FD64AE57EB8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3DEC91-99FD-488F-8EF5-BAC496FB5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306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Ramos</dc:creator>
  <cp:keywords/>
  <dc:description/>
  <cp:lastModifiedBy>Walter Hugo Munevar Rodriguez</cp:lastModifiedBy>
  <cp:revision>4</cp:revision>
  <cp:lastPrinted>2017-08-16T15:47:00Z</cp:lastPrinted>
  <dcterms:created xsi:type="dcterms:W3CDTF">2017-11-29T14:06:00Z</dcterms:created>
  <dcterms:modified xsi:type="dcterms:W3CDTF">2017-11-29T14:56:00Z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0x010100ADA735ADD95B4F42BDBFD23859872EEE</vt:lpwstr>
  </property>
</Properties>
</file>