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1"/>
        <w:ind w:left="0" w:right="0" w:firstLine="0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</w:pPr>
      <w:r>
        <w:rPr>
          <w:rFonts w:ascii="Arial Unicode MS" w:cs="Mj_Casablanca Light" w:hAnsi="Arial Unicode MS" w:eastAsia="Arial Unicode MS" w:hint="cs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  <w:t>به نام خدا</w:t>
      </w:r>
    </w:p>
    <w:p>
      <w:pPr>
        <w:pStyle w:val="Title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Csharpers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Project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standards</w:t>
      </w:r>
    </w:p>
    <w:tbl>
      <w:tblPr>
        <w:tblW w:w="923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102"/>
        <w:gridCol w:w="1963"/>
        <w:gridCol w:w="5106"/>
        <w:gridCol w:w="1066"/>
      </w:tblGrid>
      <w:tr>
        <w:tblPrEx>
          <w:shd w:val="clear" w:color="auto" w:fill="00a2ff"/>
        </w:tblPrEx>
        <w:trPr>
          <w:trHeight w:val="489" w:hRule="atLeast"/>
          <w:tblHeader/>
        </w:trPr>
        <w:tc>
          <w:tcPr>
            <w:tcW w:type="dxa" w:w="1102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Category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Topic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Explanation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Standard number</w:t>
            </w:r>
          </w:p>
        </w:tc>
      </w:tr>
      <w:tr>
        <w:tblPrEx>
          <w:shd w:val="clear" w:color="auto" w:fill="cadfff"/>
        </w:tblPrEx>
        <w:trPr>
          <w:trHeight w:val="1275" w:hRule="atLeast"/>
        </w:trPr>
        <w:tc>
          <w:tcPr>
            <w:tcW w:type="dxa" w:w="1102"/>
            <w:vMerge w:val="restart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</w:p>
        </w:tc>
        <w:tc>
          <w:tcPr>
            <w:tcW w:type="dxa" w:w="196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naming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standard</w:t>
            </w:r>
          </w:p>
        </w:tc>
        <w:tc>
          <w:tcPr>
            <w:tcW w:type="dxa" w:w="510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bidi w:val="1"/>
              <w:ind w:left="0" w:right="0" w:firstLine="0"/>
              <w:jc w:val="left"/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از این الگو پیروی میکند</w:t>
            </w:r>
            <w:r>
              <w:rPr>
                <w:rFonts w:ascii="Mj_Casablanca Light" w:hAnsi="Mj_Casablanca Light"/>
                <w:rtl w:val="0"/>
                <w:lang w:val="ar-SA" w:bidi="ar-SA"/>
              </w:rPr>
              <w:t>: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Fonts w:ascii="Mj_Casablanca Light" w:cs="Mj_Casablanca Light" w:hAnsi="Mj_Casablanca Light" w:eastAsia="Mj_Casablanca Light"/>
                <w:rtl w:val="1"/>
              </w:rPr>
            </w:pP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FileName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-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>}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</w:t>
            </w:r>
            <w:r>
              <w:rPr>
                <w:rFonts w:ascii="Mj_Casablanca Light" w:hAnsi="Mj_Casablanca Light"/>
                <w:rtl w:val="0"/>
                <w:lang w:val="en-US"/>
              </w:rPr>
              <w:t>}{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VersionNumber</w:t>
            </w:r>
            <w:r>
              <w:rPr>
                <w:rFonts w:ascii="Mj_Casablanca Light" w:hAnsi="Mj_Casablanca Light"/>
                <w:rtl w:val="0"/>
                <w:lang w:val="en-US"/>
              </w:rPr>
              <w:t>}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Word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Pa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g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es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Export</w:t>
            </w:r>
          </w:p>
        </w:tc>
        <w:tc>
          <w:tcPr>
            <w:tcW w:type="dxa" w:w="106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center"/>
              <w:outlineLvl w:val="9"/>
              <w:rPr>
                <w:rtl w:val="1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type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handling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If working with Word -&gt; 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export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 a .pdf version of it with naming standards as above.</w:t>
            </w:r>
          </w:p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Making PDF is better view, not required.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font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Fonts w:ascii="Helvetica Neue" w:cs="Helvetica Neue" w:hAnsi="Helvetica Neue" w:eastAsia="Helvetica Neue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The suggested font is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s-ES_tradnl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Mj_Casablanca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family (font file is in 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‘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’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folder)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To type English numbers, use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Helevetica Neue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date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The date should be inserted at upper left of every page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</w:tr>
      <w:tr>
        <w:tblPrEx>
          <w:shd w:val="clear" w:color="auto" w:fill="cadfff"/>
        </w:tblPrEx>
        <w:trPr>
          <w:trHeight w:val="730" w:hRule="atLeast"/>
        </w:trPr>
        <w:tc>
          <w:tcPr>
            <w:tcW w:type="dxa" w:w="110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اشاره به اطلاعات قبلی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اشاره به تسکی از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WBS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مثال</w:t>
            </w:r>
            <w:r>
              <w:rPr>
                <w:rFonts w:ascii="Mj_Casablanca Light" w:hAnsi="Mj_Casablanca Light"/>
                <w:rtl w:val="1"/>
                <w:lang w:val="ar-SA" w:bidi="ar-SA"/>
              </w:rPr>
              <w:t>:</w:t>
            </w: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Helvetica Neue" w:hAnsi="Helvetica Neue"/>
                <w:rtl w:val="0"/>
                <w:lang w:val="en-US"/>
              </w:rPr>
              <w:t>WBS-12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یعنی اشاره به تسک شماره </w:t>
            </w:r>
            <w:r>
              <w:rPr>
                <w:rFonts w:ascii="Helvetica Neue" w:hAnsi="Helvetica Neue"/>
                <w:rtl w:val="0"/>
                <w:lang w:val="en-US" w:bidi="ar-SA"/>
              </w:rPr>
              <w:t>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از </w:t>
            </w:r>
            <w:r>
              <w:rPr>
                <w:rFonts w:ascii="Helvetica Neue" w:hAnsi="Helvetica Neue"/>
                <w:rtl w:val="0"/>
                <w:lang w:val="en-US"/>
              </w:rPr>
              <w:t>WBS</w:t>
            </w:r>
            <w:r>
              <w:rPr>
                <w:rFonts w:ascii="Helvetica Neue" w:hAnsi="Helvetica Neue"/>
                <w:rtl w:val="1"/>
                <w:lang w:val="ar-SA" w:bidi="ar-SA"/>
              </w:rPr>
              <w:t xml:space="preserve"> 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  <w:tr>
        <w:tblPrEx>
          <w:shd w:val="clear" w:color="auto" w:fill="cadfff"/>
        </w:tblPrEx>
        <w:trPr>
          <w:trHeight w:val="557" w:hRule="atLeast"/>
        </w:trPr>
        <w:tc>
          <w:tcPr>
            <w:tcW w:type="dxa" w:w="3065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de-DE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Task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Informati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on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folders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براساس وضعیت انجام، آنهارا در یکی از پوشه های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Complete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cs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 Progress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و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Open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قرار میدیم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Title"/>
        <w:widowControl w:val="0"/>
        <w:ind w:left="108" w:hanging="108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</w:p>
    <w:p>
      <w:pPr>
        <w:pStyle w:val="Title"/>
        <w:widowControl w:val="0"/>
        <w:ind w:left="108" w:hanging="108"/>
        <w:jc w:val="center"/>
        <w:sectPr>
          <w:headerReference w:type="default" r:id="rId4"/>
          <w:footerReference w:type="default" r:id="rId5"/>
          <w:pgSz w:w="12240" w:h="15840" w:orient="portrait"/>
          <w:pgMar w:top="1440" w:right="1440" w:bottom="1440" w:left="1440" w:header="720" w:footer="864"/>
          <w:bidi w:val="0"/>
        </w:sectPr>
      </w:pPr>
    </w:p>
    <w:p>
      <w:pPr>
        <w:pStyle w:val="Title"/>
        <w:bidi w:val="1"/>
        <w:ind w:left="0" w:right="0" w:firstLine="0"/>
        <w:jc w:val="center"/>
        <w:rPr>
          <w:rtl w:val="1"/>
          <w:lang w:val="ar-SA" w:bidi="ar-SA"/>
        </w:rPr>
      </w:pPr>
      <w:r>
        <w:rPr>
          <w:rtl w:val="1"/>
          <w:lang w:val="ar-SA" w:bidi="ar-SA"/>
        </w:rPr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j_Casablanca Light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 A">
    <w:name w:val="Table Style 3 A"/>
    <w:next w:val="Table Style 3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  <w:style w:type="paragraph" w:styleId="Table Style 4 A">
    <w:name w:val="Table Style 4 A"/>
    <w:next w:val="Table Style 4 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 A">
    <w:name w:val="Table Style 2 A"/>
    <w:next w:val="Table Style 2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Arial Unicode MS"/>
        <a:ea typeface="Arial Unicode MS"/>
        <a:cs typeface="Arial Unicode MS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