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F4CA" w14:textId="77777777" w:rsidR="00043B0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043B01" w14:paraId="4E83504A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B9FEE" w14:textId="77777777" w:rsidR="00043B0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043B01" w14:paraId="48F4CA5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C1734" w14:textId="4BD89805" w:rsidR="00043B01" w:rsidRDefault="0013057F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Perform Effort and Size Estimation (UCP method)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2E41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043B01" w14:paraId="61B4E44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C40A" w14:textId="7346E7B4" w:rsidR="00DD2F4F" w:rsidRPr="00DD2F4F" w:rsidRDefault="00000000" w:rsidP="00DD2F4F">
            <w:pPr>
              <w:rPr>
                <w:rFonts w:ascii="Carlito" w:hAnsi="Carlito" w:cs="Arial Unicode MS" w:hint="eastAsia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</w:t>
            </w:r>
            <w:r w:rsidR="00105897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7B76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043B01" w14:paraId="7E94563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7898" w14:textId="77777777" w:rsidR="00043B01" w:rsidRDefault="00043B0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424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043B01" w14:paraId="401C6755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C4D35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Sajad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A99D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043B01" w14:paraId="7A89922D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4F163" w14:textId="0BE5A8C1" w:rsidR="00043B01" w:rsidRDefault="00105897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Project Size and Effort Estimation.pages; and word version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D1DB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043B01" w14:paraId="1A2CB2B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9B7FF" w14:textId="41CAF188" w:rsidR="00043B01" w:rsidRDefault="00AE7937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Stopped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577B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043B01" w14:paraId="5730693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2118B" w14:textId="14F10083" w:rsidR="00043B01" w:rsidRDefault="00105897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high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7D843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043B01" w14:paraId="2031E5AC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14BF4" w14:textId="2B52B9E3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  <w:r w:rsidR="000164BF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="000164BF" w:rsidRPr="000164BF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Systems Analysis and Design by David P</w:t>
            </w:r>
            <w:r w:rsidR="000164BF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 P880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BBBD7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043B01" w14:paraId="76D8468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4C4A9" w14:textId="6F7C3BB2" w:rsidR="00043B01" w:rsidRDefault="00105897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5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64AF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043B01" w14:paraId="45B5678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637F4" w14:textId="77777777" w:rsidR="00043B01" w:rsidRDefault="00043B0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D6B2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043B01" w14:paraId="4318952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7923" w14:textId="1C9641A5" w:rsidR="00043B01" w:rsidRDefault="00105897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11E69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211F18C4" w14:textId="77777777" w:rsidR="00043B01" w:rsidRDefault="00043B01">
      <w:pPr>
        <w:pStyle w:val="Title"/>
        <w:rPr>
          <w:color w:val="EE0000"/>
          <w:u w:val="thick" w:color="EE0000"/>
        </w:rPr>
      </w:pPr>
    </w:p>
    <w:p w14:paraId="4105ECFF" w14:textId="77777777" w:rsidR="00043B0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r>
        <w:rPr>
          <w:rtl/>
        </w:rPr>
        <w:t>توضیحات</w:t>
      </w:r>
      <w:r>
        <w:rPr>
          <w:rFonts w:ascii="Mj_Casablanca Light" w:hAnsi="Mj_Casablanca Light"/>
          <w:rtl/>
        </w:rPr>
        <w:t>:</w:t>
      </w:r>
    </w:p>
    <w:p w14:paraId="1B61CBA7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rtl/>
        </w:rPr>
        <w:t xml:space="preserve">برای هر تسک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 w:cs="Mj_Casablanca Light" w:hint="cs"/>
          <w:rtl/>
        </w:rPr>
        <w:t xml:space="preserve">براساس شماره آن، یک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</w:rPr>
        <w:t>.</w:t>
      </w:r>
    </w:p>
    <w:p w14:paraId="11CE976B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تکمیل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>فصل ۲ آمده است</w:t>
      </w:r>
      <w:r>
        <w:rPr>
          <w:rFonts w:ascii="Mj_Casablanca Light" w:hAnsi="Mj_Casablanca Light"/>
          <w:u w:color="EE0000"/>
          <w:rtl/>
        </w:rPr>
        <w:t>.</w:t>
      </w:r>
    </w:p>
    <w:p w14:paraId="3D939DDE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تخمین زمان ها با فرمول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>انجام میشود</w:t>
      </w:r>
      <w:r>
        <w:rPr>
          <w:rFonts w:ascii="Mj_Casablanca Light" w:hAnsi="Mj_Casablanca Light"/>
          <w:u w:color="EE0000"/>
          <w:rtl/>
        </w:rPr>
        <w:t>.</w:t>
      </w:r>
    </w:p>
    <w:p w14:paraId="631C17C0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47C8133E" w14:textId="77777777" w:rsidR="00043B0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6196F9FA" w14:textId="77777777" w:rsidR="00043B0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7800DE75" w14:textId="77777777" w:rsidR="00043B0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4632B42" w14:textId="77777777" w:rsidR="00043B0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7B7F6D72" w14:textId="6612CE72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</w:t>
      </w:r>
      <w:r w:rsidR="00105897">
        <w:rPr>
          <w:rFonts w:ascii="Chalkboard SE Regular" w:hAnsi="Chalkboard SE Regular"/>
          <w:color w:val="4472C4"/>
          <w:sz w:val="28"/>
          <w:szCs w:val="28"/>
          <w:u w:color="EE0000"/>
        </w:rPr>
        <w:t>3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hour </w:t>
      </w:r>
    </w:p>
    <w:p w14:paraId="6296B2E3" w14:textId="131A905A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r w:rsidR="00105897">
        <w:rPr>
          <w:rFonts w:ascii="Chalkboard SE Regular" w:hAnsi="Chalkboard SE Regular"/>
          <w:color w:val="4472C4"/>
          <w:sz w:val="28"/>
          <w:szCs w:val="28"/>
          <w:u w:color="EE0000"/>
        </w:rPr>
        <w:t>10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hours</w:t>
      </w:r>
    </w:p>
    <w:p w14:paraId="4A598DB3" w14:textId="6477376B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Most likely estimate: = </w:t>
      </w:r>
      <w:r w:rsidR="00105897">
        <w:rPr>
          <w:rFonts w:ascii="Chalkboard SE Regular" w:hAnsi="Chalkboard SE Regular"/>
          <w:color w:val="4472C4"/>
          <w:sz w:val="28"/>
          <w:szCs w:val="28"/>
          <w:u w:color="EE0000"/>
        </w:rPr>
        <w:t>4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hours</w:t>
      </w:r>
    </w:p>
    <w:p w14:paraId="689DE0B2" w14:textId="4968FFD1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</w:t>
      </w:r>
      <w:r w:rsidR="00105897">
        <w:rPr>
          <w:rFonts w:ascii="Chalkboard SE Regular" w:hAnsi="Chalkboard SE Regular"/>
          <w:color w:val="4472C4"/>
          <w:sz w:val="28"/>
          <w:szCs w:val="28"/>
          <w:u w:color="EE0000"/>
        </w:rPr>
        <w:t>~5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hours</w:t>
      </w:r>
    </w:p>
    <w:sectPr w:rsidR="00043B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18C49" w14:textId="77777777" w:rsidR="003374AB" w:rsidRDefault="003374AB">
      <w:r>
        <w:separator/>
      </w:r>
    </w:p>
  </w:endnote>
  <w:endnote w:type="continuationSeparator" w:id="0">
    <w:p w14:paraId="3CC0678B" w14:textId="77777777" w:rsidR="003374AB" w:rsidRDefault="00337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Chalkboard SE Bold">
    <w:altName w:val="Chalkboard SE"/>
    <w:panose1 w:val="03050602040202020205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723D" w14:textId="77777777" w:rsidR="00043B01" w:rsidRDefault="00043B0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0674" w14:textId="77777777" w:rsidR="003374AB" w:rsidRDefault="003374AB">
      <w:r>
        <w:separator/>
      </w:r>
    </w:p>
  </w:footnote>
  <w:footnote w:type="continuationSeparator" w:id="0">
    <w:p w14:paraId="6AA4CCC2" w14:textId="77777777" w:rsidR="003374AB" w:rsidRDefault="00337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4F78" w14:textId="77777777" w:rsidR="00043B01" w:rsidRDefault="00043B0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266"/>
    <w:multiLevelType w:val="hybridMultilevel"/>
    <w:tmpl w:val="99B417F4"/>
    <w:numStyleLink w:val="ImportedStyle1"/>
  </w:abstractNum>
  <w:abstractNum w:abstractNumId="1" w15:restartNumberingAfterBreak="0">
    <w:nsid w:val="3D983F30"/>
    <w:multiLevelType w:val="hybridMultilevel"/>
    <w:tmpl w:val="99B417F4"/>
    <w:styleLink w:val="ImportedStyle1"/>
    <w:lvl w:ilvl="0" w:tplc="72906CE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7FE61F86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D55E1342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45F8AA2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672807DA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9648E8F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4F18A7F4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ECFC161A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3F4A4CD2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91402602">
    <w:abstractNumId w:val="1"/>
  </w:num>
  <w:num w:numId="2" w16cid:durableId="1282223351">
    <w:abstractNumId w:val="0"/>
  </w:num>
  <w:num w:numId="3" w16cid:durableId="758646315">
    <w:abstractNumId w:val="0"/>
    <w:lvlOverride w:ilvl="0">
      <w:lvl w:ilvl="0" w:tplc="A34E91A4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78A4554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23A3C7C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5E0E026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52A61CA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0DC444C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CFA04A2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BC231D0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ED6B7AC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01"/>
    <w:rsid w:val="000164BF"/>
    <w:rsid w:val="00043B01"/>
    <w:rsid w:val="00105897"/>
    <w:rsid w:val="0013057F"/>
    <w:rsid w:val="00262DDF"/>
    <w:rsid w:val="003374AB"/>
    <w:rsid w:val="00581AEC"/>
    <w:rsid w:val="00597E6D"/>
    <w:rsid w:val="005B3B60"/>
    <w:rsid w:val="007335FB"/>
    <w:rsid w:val="008612B0"/>
    <w:rsid w:val="00AE7937"/>
    <w:rsid w:val="00B863A4"/>
    <w:rsid w:val="00DD2F4F"/>
    <w:rsid w:val="00F611AB"/>
    <w:rsid w:val="00FD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2D3DB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6</cp:revision>
  <dcterms:created xsi:type="dcterms:W3CDTF">2026-04-24T08:53:00Z</dcterms:created>
  <dcterms:modified xsi:type="dcterms:W3CDTF">2026-05-05T08:49:00Z</dcterms:modified>
</cp:coreProperties>
</file>