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B2AC" w14:textId="77777777" w:rsidR="00E00EF3" w:rsidRDefault="00E00EF3"/>
    <w:p w14:paraId="665E290A" w14:textId="77777777" w:rsidR="005C3FF2" w:rsidRDefault="005C3FF2"/>
    <w:p w14:paraId="0C6AF1DF" w14:textId="77777777" w:rsidR="005C3FF2" w:rsidRDefault="005C3FF2"/>
    <w:p w14:paraId="42115569" w14:textId="77777777" w:rsidR="005C3FF2" w:rsidRDefault="005C3FF2">
      <w:pPr>
        <w:rPr>
          <w:rtl/>
        </w:rPr>
      </w:pPr>
    </w:p>
    <w:p w14:paraId="5FE553DB" w14:textId="77777777" w:rsidR="005C3FF2" w:rsidRDefault="005C3FF2" w:rsidP="005C3FF2"/>
    <w:p w14:paraId="2E3D9F5B" w14:textId="77777777" w:rsidR="003E0E49" w:rsidRDefault="003E0E49"/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4675"/>
        <w:gridCol w:w="2337"/>
        <w:gridCol w:w="2338"/>
      </w:tblGrid>
      <w:tr w:rsidR="005C3FF2" w14:paraId="6AA6FC16" w14:textId="77777777" w:rsidTr="0092759F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9350" w:type="dxa"/>
            <w:gridSpan w:val="3"/>
            <w:shd w:val="clear" w:color="auto" w:fill="4C94D8" w:themeFill="text2" w:themeFillTint="80"/>
            <w:tcMar>
              <w:top w:w="144" w:type="dxa"/>
              <w:left w:w="115" w:type="dxa"/>
              <w:right w:w="115" w:type="dxa"/>
            </w:tcMar>
          </w:tcPr>
          <w:p w14:paraId="67560913" w14:textId="58C86468" w:rsidR="005C3FF2" w:rsidRDefault="005C3FF2" w:rsidP="005C3FF2">
            <w:pPr>
              <w:spacing w:line="480" w:lineRule="auto"/>
              <w:jc w:val="center"/>
              <w:rPr>
                <w:rFonts w:hint="cs"/>
                <w:rtl/>
                <w:lang w:bidi="fa-IR"/>
              </w:rPr>
            </w:pPr>
            <w:r w:rsidRPr="0092759F">
              <w:rPr>
                <w:rFonts w:hint="cs"/>
                <w:color w:val="FFFFFF" w:themeColor="background1"/>
                <w:rtl/>
                <w:lang w:bidi="fa-IR"/>
              </w:rPr>
              <w:t xml:space="preserve">درخواست سیستم </w:t>
            </w:r>
            <w:r w:rsidRPr="0092759F">
              <w:rPr>
                <w:color w:val="FFFFFF" w:themeColor="background1"/>
                <w:rtl/>
                <w:lang w:bidi="fa-IR"/>
              </w:rPr>
              <w:t>–</w:t>
            </w:r>
            <w:r w:rsidRPr="0092759F">
              <w:rPr>
                <w:rFonts w:hint="cs"/>
                <w:color w:val="FFFFFF" w:themeColor="background1"/>
                <w:rtl/>
                <w:lang w:bidi="fa-IR"/>
              </w:rPr>
              <w:t xml:space="preserve"> </w:t>
            </w:r>
            <w:r w:rsidR="0092759F" w:rsidRPr="0092759F">
              <w:rPr>
                <w:rFonts w:hint="cs"/>
                <w:color w:val="FFFFFF" w:themeColor="background1"/>
                <w:rtl/>
                <w:lang w:bidi="fa-IR"/>
              </w:rPr>
              <w:t>رزرو سنتر</w:t>
            </w:r>
          </w:p>
        </w:tc>
      </w:tr>
      <w:tr w:rsidR="005C3FF2" w14:paraId="3AD00652" w14:textId="77777777" w:rsidTr="003E0E49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75" w:type="dxa"/>
          </w:tcPr>
          <w:p w14:paraId="6BD6971C" w14:textId="77777777" w:rsidR="005C3FF2" w:rsidRDefault="005C3FF2" w:rsidP="005C3FF2"/>
        </w:tc>
        <w:tc>
          <w:tcPr>
            <w:tcW w:w="4675" w:type="dxa"/>
            <w:gridSpan w:val="2"/>
            <w:tcMar>
              <w:top w:w="288" w:type="dxa"/>
              <w:left w:w="115" w:type="dxa"/>
              <w:right w:w="115" w:type="dxa"/>
            </w:tcMar>
          </w:tcPr>
          <w:p w14:paraId="7882A7A8" w14:textId="77777777" w:rsidR="003E0E49" w:rsidRDefault="0092759F" w:rsidP="003E0E49">
            <w:pPr>
              <w:jc w:val="right"/>
              <w:rPr>
                <w:color w:val="000000" w:themeColor="text1"/>
                <w:rtl/>
              </w:rPr>
            </w:pPr>
            <w:r w:rsidRPr="0092759F">
              <w:rPr>
                <w:rFonts w:hint="cs"/>
                <w:color w:val="000000" w:themeColor="text1"/>
                <w:rtl/>
              </w:rPr>
              <w:t>کارفرما</w:t>
            </w:r>
            <w:r w:rsidR="00AB328B">
              <w:rPr>
                <w:rFonts w:hint="cs"/>
                <w:color w:val="000000" w:themeColor="text1"/>
                <w:rtl/>
              </w:rPr>
              <w:t>ی پروژه</w:t>
            </w:r>
          </w:p>
          <w:p w14:paraId="226FEC7C" w14:textId="146B720D" w:rsidR="003E0E49" w:rsidRPr="0092759F" w:rsidRDefault="003E0E49" w:rsidP="003E0E49">
            <w:pPr>
              <w:jc w:val="right"/>
              <w:rPr>
                <w:color w:val="000000" w:themeColor="text1"/>
              </w:rPr>
            </w:pPr>
          </w:p>
        </w:tc>
      </w:tr>
      <w:tr w:rsidR="005C3FF2" w14:paraId="515F8715" w14:textId="77777777" w:rsidTr="00C0206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75" w:type="dxa"/>
          </w:tcPr>
          <w:p w14:paraId="598F573F" w14:textId="28A7AE02" w:rsidR="005C3FF2" w:rsidRDefault="00AB328B" w:rsidP="00AB328B">
            <w:pPr>
              <w:jc w:val="right"/>
            </w:pPr>
            <w:r w:rsidRPr="00AB328B">
              <w:rPr>
                <w:rtl/>
              </w:rPr>
              <w:t>ایجاد یک پلتفرم دیجیتال که مشتریان بتوانند در هر ساعتی نوبت خود را مشاهده و رزرو کنند</w:t>
            </w:r>
          </w:p>
        </w:tc>
        <w:tc>
          <w:tcPr>
            <w:tcW w:w="4675" w:type="dxa"/>
            <w:gridSpan w:val="2"/>
            <w:vAlign w:val="center"/>
          </w:tcPr>
          <w:p w14:paraId="6B12F575" w14:textId="57C5B32F" w:rsidR="005C3FF2" w:rsidRDefault="00AB328B" w:rsidP="00C02064">
            <w:pPr>
              <w:jc w:val="right"/>
            </w:pPr>
            <w:r>
              <w:rPr>
                <w:rFonts w:hint="cs"/>
                <w:rtl/>
              </w:rPr>
              <w:t>نیاز کسب و کار</w:t>
            </w:r>
          </w:p>
        </w:tc>
      </w:tr>
      <w:tr w:rsidR="005C3FF2" w14:paraId="19605D0B" w14:textId="77777777" w:rsidTr="00C0206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75" w:type="dxa"/>
          </w:tcPr>
          <w:p w14:paraId="58CE1AF3" w14:textId="12C44C62" w:rsidR="005C3FF2" w:rsidRDefault="00C02064" w:rsidP="00C02064">
            <w:pPr>
              <w:jc w:val="right"/>
            </w:pPr>
            <w:r w:rsidRPr="00C02064">
              <w:rPr>
                <w:rtl/>
              </w:rPr>
              <w:t>امکان ثبت‌نام برای صاحبان مشاغل</w:t>
            </w:r>
            <w:r>
              <w:rPr>
                <w:rFonts w:hint="cs"/>
                <w:rtl/>
              </w:rPr>
              <w:t xml:space="preserve"> ، توانایی </w:t>
            </w:r>
            <w:r w:rsidRPr="00C02064">
              <w:rPr>
                <w:rtl/>
              </w:rPr>
              <w:t>جستجوی کسب‌</w:t>
            </w:r>
            <w:r>
              <w:rPr>
                <w:rFonts w:hint="cs"/>
                <w:rtl/>
              </w:rPr>
              <w:t xml:space="preserve"> وکارها</w:t>
            </w:r>
            <w:r w:rsidRPr="00C02064">
              <w:rPr>
                <w:rtl/>
              </w:rPr>
              <w:t xml:space="preserve"> بر اساس تخصص و موقعیت مکانی </w:t>
            </w:r>
            <w:r>
              <w:rPr>
                <w:rFonts w:hint="cs"/>
                <w:rtl/>
              </w:rPr>
              <w:t xml:space="preserve">توسط مشتری ، </w:t>
            </w:r>
            <w:r w:rsidRPr="00C02064">
              <w:rPr>
                <w:rtl/>
              </w:rPr>
              <w:t>رزرو نوبت، دریافت کد پیگیری و ارسال یادآوری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675" w:type="dxa"/>
            <w:gridSpan w:val="2"/>
            <w:vAlign w:val="center"/>
          </w:tcPr>
          <w:p w14:paraId="75ECD2D0" w14:textId="7F784874" w:rsidR="005C3FF2" w:rsidRDefault="00C02064" w:rsidP="00C02064">
            <w:pPr>
              <w:jc w:val="right"/>
            </w:pPr>
            <w:r>
              <w:rPr>
                <w:rFonts w:hint="cs"/>
                <w:rtl/>
              </w:rPr>
              <w:t>نیازمندی های کسب و کار</w:t>
            </w:r>
          </w:p>
        </w:tc>
      </w:tr>
      <w:tr w:rsidR="00753381" w14:paraId="1F83AF69" w14:textId="77777777" w:rsidTr="0075338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4675" w:type="dxa"/>
          </w:tcPr>
          <w:p w14:paraId="20DE1CA1" w14:textId="3BF07E6F" w:rsidR="00753381" w:rsidRDefault="00753381" w:rsidP="00753381">
            <w:pPr>
              <w:jc w:val="right"/>
            </w:pPr>
            <w:r w:rsidRPr="00753381">
              <w:rPr>
                <w:rtl/>
              </w:rPr>
              <w:t>کاهش تماس‌های تلفنی، افزایش تعداد نوبت‌های موفق به دلیل یادآوری خودکار</w:t>
            </w:r>
          </w:p>
        </w:tc>
        <w:tc>
          <w:tcPr>
            <w:tcW w:w="2337" w:type="dxa"/>
            <w:vAlign w:val="center"/>
          </w:tcPr>
          <w:p w14:paraId="63A62883" w14:textId="19231AAA" w:rsidR="00753381" w:rsidRDefault="00753381" w:rsidP="00753381">
            <w:pPr>
              <w:jc w:val="center"/>
              <w:rPr>
                <w:rtl/>
              </w:rPr>
            </w:pPr>
          </w:p>
          <w:p w14:paraId="0AA1F3B2" w14:textId="0CEB08BE" w:rsidR="00753381" w:rsidRDefault="00753381" w:rsidP="0075338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محسوس</w:t>
            </w:r>
          </w:p>
          <w:p w14:paraId="6D173725" w14:textId="77777777" w:rsidR="00753381" w:rsidRDefault="00753381" w:rsidP="00753381">
            <w:pPr>
              <w:jc w:val="center"/>
              <w:rPr>
                <w:rtl/>
              </w:rPr>
            </w:pPr>
          </w:p>
        </w:tc>
        <w:tc>
          <w:tcPr>
            <w:tcW w:w="2338" w:type="dxa"/>
            <w:vMerge w:val="restart"/>
            <w:vAlign w:val="center"/>
          </w:tcPr>
          <w:p w14:paraId="03FD17B8" w14:textId="26EA31A4" w:rsidR="00753381" w:rsidRDefault="00753381" w:rsidP="00753381">
            <w:pPr>
              <w:jc w:val="right"/>
            </w:pPr>
            <w:r>
              <w:rPr>
                <w:rFonts w:hint="cs"/>
                <w:rtl/>
              </w:rPr>
              <w:t xml:space="preserve">       ارزش تجاری</w:t>
            </w:r>
          </w:p>
        </w:tc>
      </w:tr>
      <w:tr w:rsidR="00753381" w14:paraId="142E7287" w14:textId="77777777" w:rsidTr="0075338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4675" w:type="dxa"/>
          </w:tcPr>
          <w:p w14:paraId="5A32F5D0" w14:textId="29A50D8D" w:rsidR="00753381" w:rsidRDefault="00753381" w:rsidP="00753381">
            <w:pPr>
              <w:jc w:val="right"/>
            </w:pPr>
            <w:r w:rsidRPr="00753381">
              <w:rPr>
                <w:rtl/>
              </w:rPr>
              <w:t>افزایش رضایت مشتریان، بهبود وجهه حرفه‌ای کسب‌وکارها</w:t>
            </w:r>
            <w:r w:rsidR="006E426E">
              <w:rPr>
                <w:rFonts w:hint="cs"/>
                <w:rtl/>
              </w:rPr>
              <w:t>،صرفه جویی در زمان مشتری با داشتن رزرو از قبل</w:t>
            </w:r>
          </w:p>
        </w:tc>
        <w:tc>
          <w:tcPr>
            <w:tcW w:w="2337" w:type="dxa"/>
            <w:vAlign w:val="center"/>
          </w:tcPr>
          <w:p w14:paraId="6682C5E1" w14:textId="77777777" w:rsidR="00753381" w:rsidRDefault="00753381" w:rsidP="00753381">
            <w:pPr>
              <w:jc w:val="center"/>
              <w:rPr>
                <w:rtl/>
              </w:rPr>
            </w:pPr>
          </w:p>
          <w:p w14:paraId="6D34B9F0" w14:textId="7B9AF0A6" w:rsidR="00753381" w:rsidRDefault="00753381" w:rsidP="0075338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نامحسوس</w:t>
            </w:r>
          </w:p>
          <w:p w14:paraId="700D068C" w14:textId="77777777" w:rsidR="00753381" w:rsidRDefault="00753381" w:rsidP="00753381">
            <w:pPr>
              <w:jc w:val="center"/>
              <w:rPr>
                <w:rtl/>
              </w:rPr>
            </w:pPr>
          </w:p>
        </w:tc>
        <w:tc>
          <w:tcPr>
            <w:tcW w:w="2338" w:type="dxa"/>
            <w:vMerge/>
          </w:tcPr>
          <w:p w14:paraId="3EC12ED5" w14:textId="77777777" w:rsidR="00753381" w:rsidRDefault="00753381" w:rsidP="00C02064">
            <w:pPr>
              <w:jc w:val="right"/>
              <w:rPr>
                <w:rtl/>
              </w:rPr>
            </w:pPr>
          </w:p>
        </w:tc>
      </w:tr>
      <w:tr w:rsidR="005C3FF2" w14:paraId="04685853" w14:textId="77777777" w:rsidTr="006E426E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675" w:type="dxa"/>
          </w:tcPr>
          <w:p w14:paraId="19ED0026" w14:textId="0FB6BDF4" w:rsidR="005C3FF2" w:rsidRDefault="006E426E" w:rsidP="006E426E">
            <w:pPr>
              <w:jc w:val="right"/>
            </w:pPr>
            <w:r>
              <w:rPr>
                <w:rFonts w:hint="cs"/>
                <w:rtl/>
              </w:rPr>
              <w:t>زمان کم برای تکمیل پروژه، محفوظ نگه داشتن اطلاعات مشتریان و صاحبان مشاغل(امنیت سایت)،قابلیت استفاده از سایت توسط کاربران زیاد به طور همزمان</w:t>
            </w:r>
          </w:p>
        </w:tc>
        <w:tc>
          <w:tcPr>
            <w:tcW w:w="4675" w:type="dxa"/>
            <w:gridSpan w:val="2"/>
          </w:tcPr>
          <w:p w14:paraId="31309038" w14:textId="77777777" w:rsidR="006E426E" w:rsidRDefault="006E426E" w:rsidP="006E426E">
            <w:pPr>
              <w:jc w:val="center"/>
              <w:rPr>
                <w:rtl/>
              </w:rPr>
            </w:pPr>
          </w:p>
          <w:p w14:paraId="7E06C591" w14:textId="77777777" w:rsidR="005C3FF2" w:rsidRDefault="006E426E" w:rsidP="006E42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موضوعات خاص و محدودیت ها</w:t>
            </w:r>
          </w:p>
          <w:p w14:paraId="342B83B4" w14:textId="4058FEB7" w:rsidR="006E426E" w:rsidRDefault="006E426E" w:rsidP="006E426E">
            <w:pPr>
              <w:jc w:val="center"/>
            </w:pPr>
          </w:p>
        </w:tc>
      </w:tr>
    </w:tbl>
    <w:p w14:paraId="49B62BB8" w14:textId="77777777" w:rsidR="005C3FF2" w:rsidRDefault="005C3FF2"/>
    <w:sectPr w:rsidR="005C3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30"/>
    <w:rsid w:val="003E0E49"/>
    <w:rsid w:val="005C3FF2"/>
    <w:rsid w:val="006E426E"/>
    <w:rsid w:val="00753381"/>
    <w:rsid w:val="00757230"/>
    <w:rsid w:val="00912E00"/>
    <w:rsid w:val="0092759F"/>
    <w:rsid w:val="00AB328B"/>
    <w:rsid w:val="00C02064"/>
    <w:rsid w:val="00D05E5C"/>
    <w:rsid w:val="00E0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29FD"/>
  <w15:chartTrackingRefBased/>
  <w15:docId w15:val="{9474FD9F-8B29-4FF2-8D6A-9EA4A83C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775C5-A05C-4724-844B-82A8ED593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yazdizadeh</dc:creator>
  <cp:keywords/>
  <dc:description/>
  <cp:lastModifiedBy>vahid yazdizadeh</cp:lastModifiedBy>
  <cp:revision>2</cp:revision>
  <dcterms:created xsi:type="dcterms:W3CDTF">2026-04-24T02:56:00Z</dcterms:created>
  <dcterms:modified xsi:type="dcterms:W3CDTF">2026-04-24T04:00:00Z</dcterms:modified>
</cp:coreProperties>
</file>