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56738" w14:textId="1C1531F6" w:rsidR="00730332" w:rsidRDefault="00730332" w:rsidP="00267B7C">
      <w:pPr>
        <w:bidi w:val="0"/>
        <w:jc w:val="center"/>
        <w:rPr>
          <w:rtl/>
          <w:lang w:bidi="fa-IR"/>
        </w:rPr>
      </w:pPr>
      <w:r w:rsidRPr="00730332">
        <w:rPr>
          <w:noProof/>
          <w:lang w:bidi="fa-IR"/>
        </w:rPr>
        <w:drawing>
          <wp:inline distT="0" distB="0" distL="0" distR="0" wp14:anchorId="7A61285F" wp14:editId="7C56AF6E">
            <wp:extent cx="1816100" cy="2184400"/>
            <wp:effectExtent l="0" t="0" r="0" b="0"/>
            <wp:docPr id="1940279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796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1610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540F" w14:textId="77777777" w:rsidR="00730332" w:rsidRDefault="00730332" w:rsidP="00267B7C">
      <w:pPr>
        <w:bidi w:val="0"/>
        <w:jc w:val="center"/>
        <w:rPr>
          <w:rtl/>
          <w:lang w:bidi="fa-IR"/>
        </w:rPr>
      </w:pPr>
    </w:p>
    <w:p w14:paraId="2E5D195E" w14:textId="55AB2AEF" w:rsidR="00267B7C" w:rsidRDefault="00267B7C" w:rsidP="00267B7C">
      <w:pPr>
        <w:pStyle w:val="Title"/>
        <w:rPr>
          <w:rtl/>
          <w:lang w:bidi="fa-IR"/>
        </w:rPr>
      </w:pPr>
      <w:r w:rsidRPr="00267B7C">
        <w:rPr>
          <w:rtl/>
          <w:lang w:bidi="fa-IR"/>
        </w:rPr>
        <w:t>مستند پروژه رزروسنتر</w:t>
      </w:r>
    </w:p>
    <w:p w14:paraId="53497E8B" w14:textId="2117EFF4" w:rsidR="00730332" w:rsidRDefault="00730332" w:rsidP="00267B7C">
      <w:pPr>
        <w:jc w:val="center"/>
        <w:rPr>
          <w:rtl/>
          <w:lang w:bidi="fa-IR"/>
        </w:rPr>
      </w:pPr>
      <w:r>
        <w:rPr>
          <w:rtl/>
          <w:lang w:bidi="fa-IR"/>
        </w:rPr>
        <w:t>دانشکده فنی مهندسی: بخش مهندسی کامپیوتر</w:t>
      </w:r>
    </w:p>
    <w:p w14:paraId="44B87309" w14:textId="77777777" w:rsidR="00730332" w:rsidRDefault="00730332" w:rsidP="00267B7C">
      <w:pPr>
        <w:jc w:val="center"/>
        <w:rPr>
          <w:rtl/>
          <w:lang w:bidi="fa-IR"/>
        </w:rPr>
      </w:pPr>
    </w:p>
    <w:p w14:paraId="7C2297B5" w14:textId="7CB676B1" w:rsidR="00730332" w:rsidRDefault="00730332" w:rsidP="00267B7C">
      <w:pPr>
        <w:jc w:val="center"/>
        <w:rPr>
          <w:rtl/>
          <w:lang w:bidi="fa-IR"/>
        </w:rPr>
      </w:pPr>
      <w:r>
        <w:rPr>
          <w:rtl/>
          <w:lang w:bidi="fa-IR"/>
        </w:rPr>
        <w:t>عنوان پروژه</w:t>
      </w:r>
    </w:p>
    <w:p w14:paraId="02BD43A6" w14:textId="1E75E85A" w:rsidR="00730332" w:rsidRDefault="00730332" w:rsidP="00267B7C">
      <w:pPr>
        <w:jc w:val="center"/>
        <w:rPr>
          <w:rtl/>
          <w:lang w:bidi="fa-IR"/>
        </w:rPr>
      </w:pPr>
      <w:r>
        <w:rPr>
          <w:rtl/>
          <w:lang w:bidi="fa-IR"/>
        </w:rPr>
        <w:t>سامانه آنلاین رزرو نوبت کسب‌وکارهای خدماتی رزروسنتر</w:t>
      </w:r>
    </w:p>
    <w:p w14:paraId="5B56072F" w14:textId="77777777" w:rsidR="00730332" w:rsidRDefault="00730332" w:rsidP="00267B7C">
      <w:pPr>
        <w:jc w:val="center"/>
        <w:rPr>
          <w:rtl/>
          <w:lang w:bidi="fa-IR"/>
        </w:rPr>
      </w:pPr>
    </w:p>
    <w:p w14:paraId="59FD9E66" w14:textId="3434264A" w:rsidR="00730332" w:rsidRDefault="00730332" w:rsidP="00267B7C">
      <w:pPr>
        <w:jc w:val="center"/>
        <w:rPr>
          <w:rtl/>
          <w:lang w:bidi="fa-IR"/>
        </w:rPr>
      </w:pPr>
      <w:r>
        <w:rPr>
          <w:rtl/>
          <w:lang w:bidi="fa-IR"/>
        </w:rPr>
        <w:t>عوامل اجرایی</w:t>
      </w:r>
    </w:p>
    <w:p w14:paraId="2397E294" w14:textId="3C241490" w:rsidR="00730332" w:rsidRDefault="00730332" w:rsidP="00267B7C">
      <w:pPr>
        <w:jc w:val="center"/>
        <w:rPr>
          <w:rtl/>
          <w:lang w:bidi="fa-IR"/>
        </w:rPr>
      </w:pPr>
      <w:r>
        <w:rPr>
          <w:rtl/>
          <w:lang w:bidi="fa-IR"/>
        </w:rPr>
        <w:t>سجاد صباغ کرمانی – ابوالفضل وزیری</w:t>
      </w:r>
    </w:p>
    <w:p w14:paraId="5B165395" w14:textId="4F359EBF" w:rsidR="00730332" w:rsidRDefault="00730332" w:rsidP="00267B7C">
      <w:pPr>
        <w:jc w:val="center"/>
        <w:rPr>
          <w:rtl/>
          <w:lang w:bidi="fa-IR"/>
        </w:rPr>
      </w:pPr>
      <w:r>
        <w:rPr>
          <w:rtl/>
          <w:lang w:bidi="fa-IR"/>
        </w:rPr>
        <w:t>حامد یزدی‌زاده – علی ادیب رضوی</w:t>
      </w:r>
    </w:p>
    <w:p w14:paraId="570A75EC" w14:textId="14DC1B77" w:rsidR="00730332" w:rsidRDefault="00730332" w:rsidP="00267B7C">
      <w:pPr>
        <w:jc w:val="center"/>
        <w:rPr>
          <w:rtl/>
          <w:lang w:bidi="fa-IR"/>
        </w:rPr>
      </w:pPr>
      <w:r>
        <w:rPr>
          <w:rtl/>
          <w:lang w:bidi="fa-IR"/>
        </w:rPr>
        <w:t>محمد حسین زارعی</w:t>
      </w:r>
    </w:p>
    <w:p w14:paraId="55B8770B" w14:textId="77777777" w:rsidR="00730332" w:rsidRDefault="00730332" w:rsidP="00267B7C">
      <w:pPr>
        <w:rPr>
          <w:rtl/>
          <w:lang w:bidi="fa-IR"/>
        </w:rPr>
      </w:pPr>
    </w:p>
    <w:p w14:paraId="4EB5FBF2" w14:textId="51730124" w:rsidR="00730332" w:rsidRDefault="00730332" w:rsidP="00267B7C">
      <w:pPr>
        <w:jc w:val="center"/>
        <w:rPr>
          <w:rtl/>
          <w:lang w:bidi="fa-IR"/>
        </w:rPr>
      </w:pPr>
      <w:r>
        <w:rPr>
          <w:rtl/>
          <w:lang w:bidi="fa-IR"/>
        </w:rPr>
        <w:t>سال تحصیلی</w:t>
      </w:r>
    </w:p>
    <w:p w14:paraId="41B9A4C6" w14:textId="2A5E0535" w:rsidR="00730332" w:rsidRDefault="00730332" w:rsidP="00267B7C">
      <w:pPr>
        <w:jc w:val="center"/>
        <w:rPr>
          <w:rtl/>
          <w:lang w:bidi="fa-IR"/>
        </w:rPr>
      </w:pPr>
      <w:r>
        <w:rPr>
          <w:rtl/>
          <w:lang w:bidi="fa-IR"/>
        </w:rPr>
        <w:t>بهار ۱۴۰۵</w:t>
      </w:r>
    </w:p>
    <w:sdt>
      <w:sdtPr>
        <w:rPr>
          <w:b w:val="0"/>
          <w:bCs w:val="0"/>
          <w:color w:val="000000"/>
          <w:sz w:val="22"/>
          <w:szCs w:val="22"/>
          <w:rtl/>
          <w:lang w:bidi="fa-IR"/>
        </w:rPr>
        <w:id w:val="-204636761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43C999B" w14:textId="4E1F9D5F" w:rsidR="00CD1222" w:rsidRPr="007B088B" w:rsidRDefault="00FA16B0" w:rsidP="00FA16B0">
          <w:pPr>
            <w:pStyle w:val="Heading1"/>
            <w:ind w:left="360"/>
            <w:rPr>
              <w:rFonts w:ascii="Vazirmatn" w:hAnsi="Vazirmatn"/>
              <w:noProof/>
              <w:lang w:bidi="fa-IR"/>
            </w:rPr>
          </w:pPr>
          <w:r>
            <w:rPr>
              <w:rtl/>
              <w:lang w:bidi="fa-IR"/>
            </w:rPr>
            <w:t xml:space="preserve">فهرست مطالب | </w:t>
          </w:r>
          <w:r>
            <w:rPr>
              <w:lang w:bidi="fa-IR"/>
            </w:rPr>
            <w:t>Contents List</w:t>
          </w:r>
          <w:r w:rsidR="00CD1222" w:rsidRPr="007B088B">
            <w:rPr>
              <w:rFonts w:ascii="Vazirmatn" w:hAnsi="Vazirmatn"/>
              <w:b w:val="0"/>
              <w:bCs w:val="0"/>
              <w:lang w:bidi="fa-IR"/>
            </w:rPr>
            <w:fldChar w:fldCharType="begin"/>
          </w:r>
          <w:r w:rsidR="00CD1222" w:rsidRPr="007B088B">
            <w:rPr>
              <w:rFonts w:ascii="Vazirmatn" w:hAnsi="Vazirmatn"/>
              <w:lang w:bidi="fa-IR"/>
            </w:rPr>
            <w:instrText xml:space="preserve"> TOC \o "1-3" \h \z \u </w:instrText>
          </w:r>
          <w:r w:rsidR="00CD1222" w:rsidRPr="007B088B">
            <w:rPr>
              <w:rFonts w:ascii="Vazirmatn" w:hAnsi="Vazirmatn"/>
              <w:b w:val="0"/>
              <w:bCs w:val="0"/>
              <w:lang w:bidi="fa-IR"/>
            </w:rPr>
            <w:fldChar w:fldCharType="separate"/>
          </w:r>
        </w:p>
        <w:p w14:paraId="23DD8243" w14:textId="7FEB2F78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/>
              <w:i/>
              <w:iCs/>
              <w:noProof/>
              <w:color w:val="auto"/>
              <w:kern w:val="2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62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شرح خلاصه‌ای از سیستم |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A Summary Of The System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_Toc231564762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4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03DB0B9A" w14:textId="19F08D8D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/>
              <w:i/>
              <w:iCs/>
              <w:noProof/>
              <w:color w:val="auto"/>
              <w:kern w:val="2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63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اهداف پروژه |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Project Goals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_Toc231564763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5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0558BC76" w14:textId="47C2430C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/>
              <w:i/>
              <w:iCs/>
              <w:noProof/>
              <w:color w:val="auto"/>
              <w:kern w:val="2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64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شرح راه توسعه |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Methodlogy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_Toc231564764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6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3842A01B" w14:textId="2A691AF1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/>
              <w:i/>
              <w:iCs/>
              <w:noProof/>
              <w:color w:val="auto"/>
              <w:kern w:val="2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65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درخواست سیستم |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System Request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_Toc231564765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7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6F051036" w14:textId="7759D4A2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/>
              <w:i/>
              <w:iCs/>
              <w:noProof/>
              <w:color w:val="auto"/>
              <w:kern w:val="2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66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طرح‌کار |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Workplan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_Toc231564766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8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304BD0BE" w14:textId="76E25DFC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/>
              <w:i/>
              <w:iCs/>
              <w:noProof/>
              <w:color w:val="auto"/>
              <w:kern w:val="2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67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تحلیل امکان‌سنجی |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Feasibili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t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y Analysis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_Toc231564767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9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6793DCDE" w14:textId="34FC147A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/>
              <w:i/>
              <w:iCs/>
              <w:noProof/>
              <w:color w:val="auto"/>
              <w:kern w:val="2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68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تعریف نیازمندی‌ها |‌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Requirements Definition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_Toc231564768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10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2E8D144E" w14:textId="29185EB2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/>
              <w:i/>
              <w:iCs/>
              <w:noProof/>
              <w:color w:val="auto"/>
              <w:kern w:val="2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69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مدل‌های کارکردی |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Functional Models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_Toc231564769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11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7550BE23" w14:textId="0753F662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/>
              <w:b/>
              <w:bCs/>
              <w:noProof/>
              <w:color w:val="auto"/>
              <w:kern w:val="2"/>
              <w:sz w:val="24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70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سناریو‌های پروژه |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Use-Case Descriptions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_Toc231564770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12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359B41B2" w14:textId="6E1C525F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/>
              <w:b/>
              <w:bCs/>
              <w:noProof/>
              <w:color w:val="auto"/>
              <w:kern w:val="2"/>
              <w:sz w:val="24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71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نمودارهای مورد‌کاربرد |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Use-Case Diagrams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_Toc231564771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13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2034229B" w14:textId="77E130A8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/>
              <w:b/>
              <w:bCs/>
              <w:noProof/>
              <w:color w:val="auto"/>
              <w:kern w:val="2"/>
              <w:sz w:val="24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72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نمودارهای فعالیت |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Activity Diagrams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_Toc231564772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14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0B205F17" w14:textId="5B8C4055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/>
              <w:i/>
              <w:iCs/>
              <w:noProof/>
              <w:color w:val="auto"/>
              <w:kern w:val="2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73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مدل‌های ساختاری |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Structural Models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_Toc231564773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15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73ECB378" w14:textId="5398EBA0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/>
              <w:b/>
              <w:bCs/>
              <w:noProof/>
              <w:color w:val="auto"/>
              <w:kern w:val="2"/>
              <w:sz w:val="24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74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کارت‌های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CRC</w:t>
            </w:r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 |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CRC Cards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_Toc231564774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16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5AADF2AF" w14:textId="1AC641E5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/>
              <w:b/>
              <w:bCs/>
              <w:noProof/>
              <w:color w:val="auto"/>
              <w:kern w:val="2"/>
              <w:sz w:val="24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75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نمودارهای کلاس |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Class Diagrams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_Toc231564775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17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5E441996" w14:textId="11C951CE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/>
              <w:b/>
              <w:bCs/>
              <w:noProof/>
              <w:color w:val="auto"/>
              <w:kern w:val="2"/>
              <w:sz w:val="24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76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نمودارهای شئ |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Class Diagrams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_Toc231564776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18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75966C8D" w14:textId="5D336F5A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/>
              <w:i/>
              <w:iCs/>
              <w:noProof/>
              <w:color w:val="auto"/>
              <w:kern w:val="2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77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مدل‌های رفتاری |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Behavioral Models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_Toc231564777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19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26CF4DFE" w14:textId="2739A793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/>
              <w:b/>
              <w:bCs/>
              <w:noProof/>
              <w:color w:val="auto"/>
              <w:kern w:val="2"/>
              <w:sz w:val="24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78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نمودارهای توالی |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Sequence Diagrams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_Toc231564778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20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79EFCAFB" w14:textId="7F4445E0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/>
              <w:b/>
              <w:bCs/>
              <w:noProof/>
              <w:color w:val="auto"/>
              <w:kern w:val="2"/>
              <w:sz w:val="24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79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نمودارهای ارتباطی |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Communication Diagrams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_Toc231564779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21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7F4B0AD9" w14:textId="490324E8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/>
              <w:b/>
              <w:bCs/>
              <w:noProof/>
              <w:color w:val="auto"/>
              <w:kern w:val="2"/>
              <w:sz w:val="24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80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ماشین‌های حالت رفتاری |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Behavorial State Machines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_Toc231564780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22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7CEC16D9" w14:textId="4FF35788" w:rsidR="00CD1222" w:rsidRPr="007B088B" w:rsidRDefault="00CD1222" w:rsidP="00FA16B0">
          <w:pPr>
            <w:pStyle w:val="TOC1"/>
            <w:numPr>
              <w:ilvl w:val="0"/>
              <w:numId w:val="4"/>
            </w:numPr>
            <w:rPr>
              <w:rFonts w:ascii="Vazirmatn" w:eastAsiaTheme="minorEastAsia" w:hAnsi="Vazirmatn" w:cs="Vazirmatn"/>
              <w:i/>
              <w:iCs/>
              <w:noProof/>
              <w:color w:val="auto"/>
              <w:kern w:val="2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81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پیوست‌ها |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Attachments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_Toc231564781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23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083571F4" w14:textId="5F4E6D69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/>
              <w:b/>
              <w:bCs/>
              <w:noProof/>
              <w:color w:val="auto"/>
              <w:kern w:val="2"/>
              <w:sz w:val="24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82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لینک‌های دسترسی به مخزن گیت |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Git Repository Links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_Toc231564782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24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05615F82" w14:textId="76C00B6C" w:rsidR="00CD1222" w:rsidRPr="007B088B" w:rsidRDefault="00CD1222" w:rsidP="00FA16B0">
          <w:pPr>
            <w:pStyle w:val="TOC2"/>
            <w:numPr>
              <w:ilvl w:val="0"/>
              <w:numId w:val="4"/>
            </w:numPr>
            <w:tabs>
              <w:tab w:val="right" w:leader="dot" w:pos="9350"/>
            </w:tabs>
            <w:bidi/>
            <w:rPr>
              <w:rFonts w:ascii="Vazirmatn" w:eastAsiaTheme="minorEastAsia" w:hAnsi="Vazirmatn" w:cs="Vazirmatn"/>
              <w:b/>
              <w:bCs/>
              <w:noProof/>
              <w:color w:val="auto"/>
              <w:kern w:val="2"/>
              <w:sz w:val="24"/>
              <w:bdr w:val="none" w:sz="0" w:space="0" w:color="auto"/>
              <w:lang w:bidi="fa-IR"/>
              <w14:textOutline w14:w="0" w14:cap="rnd" w14:cmpd="sng" w14:algn="ctr">
                <w14:noFill/>
                <w14:prstDash w14:val="solid"/>
                <w14:bevel/>
              </w14:textOutline>
              <w14:ligatures w14:val="standardContextual"/>
            </w:rPr>
          </w:pPr>
          <w:hyperlink w:anchor="_Toc231564783" w:history="1">
            <w:r w:rsidRPr="007B088B">
              <w:rPr>
                <w:rStyle w:val="Hyperlink"/>
                <w:rFonts w:ascii="Vazirmatn" w:hAnsi="Vazirmatn" w:cs="Vazirmatn"/>
                <w:noProof/>
                <w:rtl/>
                <w:lang w:bidi="fa-IR"/>
              </w:rPr>
              <w:t xml:space="preserve">حساب‌های کاربری لینکد‌این و گیت‌هاب | </w:t>
            </w:r>
            <w:r w:rsidRPr="007B088B">
              <w:rPr>
                <w:rStyle w:val="Hyperlink"/>
                <w:rFonts w:ascii="Vazirmatn" w:hAnsi="Vazirmatn" w:cs="Vazirmatn"/>
                <w:noProof/>
                <w:lang w:bidi="fa-IR"/>
              </w:rPr>
              <w:t>GitHub and LinkedIn accounts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tab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begin"/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instrText xml:space="preserve"> PAGEREF _Toc231564783 \h </w:instrTex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separate"/>
            </w:r>
            <w:r w:rsidR="009F61AC">
              <w:rPr>
                <w:rFonts w:ascii="Vazirmatn" w:hAnsi="Vazirmatn" w:cs="Vazirmatn"/>
                <w:noProof/>
                <w:webHidden/>
                <w:rtl/>
                <w:lang w:bidi="fa-IR"/>
              </w:rPr>
              <w:t>25</w:t>
            </w:r>
            <w:r w:rsidRPr="007B088B">
              <w:rPr>
                <w:rFonts w:ascii="Vazirmatn" w:hAnsi="Vazirmatn" w:cs="Vazirmatn"/>
                <w:noProof/>
                <w:webHidden/>
                <w:lang w:bidi="fa-IR"/>
              </w:rPr>
              <w:fldChar w:fldCharType="end"/>
            </w:r>
          </w:hyperlink>
        </w:p>
        <w:p w14:paraId="527B7BF5" w14:textId="06144BAD" w:rsidR="00FA16B0" w:rsidRPr="007B088B" w:rsidRDefault="00CD1222" w:rsidP="007B088B">
          <w:pPr>
            <w:rPr>
              <w:rtl/>
              <w:lang w:bidi="fa-IR"/>
            </w:rPr>
          </w:pPr>
          <w:r w:rsidRPr="007B088B">
            <w:rPr>
              <w:rFonts w:ascii="Vazirmatn" w:hAnsi="Vazirmatn"/>
              <w:b/>
              <w:bCs/>
              <w:noProof/>
              <w:lang w:bidi="fa-IR"/>
            </w:rPr>
            <w:fldChar w:fldCharType="end"/>
          </w:r>
        </w:p>
      </w:sdtContent>
    </w:sdt>
    <w:bookmarkStart w:id="0" w:name="_Toc231564762" w:displacedByCustomXml="prev"/>
    <w:p w14:paraId="1AE0FA72" w14:textId="77777777" w:rsidR="007B088B" w:rsidRDefault="007B088B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  <w:lang w:bidi="fa-IR"/>
        </w:rPr>
        <w:br w:type="page"/>
      </w:r>
    </w:p>
    <w:p w14:paraId="33A7F300" w14:textId="32D47032" w:rsidR="00AE78E2" w:rsidRDefault="00AE78E2" w:rsidP="00AE78E2">
      <w:pPr>
        <w:pStyle w:val="Heading1"/>
        <w:rPr>
          <w:lang w:bidi="fa-IR"/>
        </w:rPr>
      </w:pPr>
      <w:r>
        <w:rPr>
          <w:rtl/>
          <w:lang w:bidi="fa-IR"/>
        </w:rPr>
        <w:lastRenderedPageBreak/>
        <w:t xml:space="preserve">شرح خلاصه‌ای از سیستم | </w:t>
      </w:r>
      <w:r>
        <w:rPr>
          <w:lang w:bidi="fa-IR"/>
        </w:rPr>
        <w:t>A Summary Of The System</w:t>
      </w:r>
      <w:bookmarkEnd w:id="0"/>
    </w:p>
    <w:p w14:paraId="101386B5" w14:textId="77777777" w:rsidR="004E7010" w:rsidRDefault="004E7010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bookmarkStart w:id="1" w:name="_Toc231564763"/>
      <w:r>
        <w:rPr>
          <w:rtl/>
          <w:lang w:bidi="fa-IR"/>
        </w:rPr>
        <w:br w:type="page"/>
      </w:r>
    </w:p>
    <w:p w14:paraId="1503905E" w14:textId="7696BE68" w:rsidR="00AE78E2" w:rsidRDefault="00AE78E2" w:rsidP="00AE78E2">
      <w:pPr>
        <w:pStyle w:val="Heading1"/>
        <w:rPr>
          <w:lang w:bidi="fa-IR"/>
        </w:rPr>
      </w:pPr>
      <w:r>
        <w:rPr>
          <w:rtl/>
          <w:lang w:bidi="fa-IR"/>
        </w:rPr>
        <w:lastRenderedPageBreak/>
        <w:t xml:space="preserve">اهداف پروژه | </w:t>
      </w:r>
      <w:r>
        <w:rPr>
          <w:lang w:bidi="fa-IR"/>
        </w:rPr>
        <w:t>Project Goals</w:t>
      </w:r>
      <w:bookmarkEnd w:id="1"/>
    </w:p>
    <w:p w14:paraId="413DC046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  <w:lang w:bidi="fa-IR"/>
        </w:rPr>
        <w:br w:type="page"/>
      </w:r>
    </w:p>
    <w:p w14:paraId="36303F21" w14:textId="5606DFAE" w:rsidR="00AE78E2" w:rsidRDefault="00AE78E2" w:rsidP="00AE78E2">
      <w:pPr>
        <w:pStyle w:val="Heading1"/>
        <w:rPr>
          <w:lang w:bidi="fa-IR"/>
        </w:rPr>
      </w:pPr>
      <w:bookmarkStart w:id="2" w:name="_Toc231564764"/>
      <w:r>
        <w:rPr>
          <w:rtl/>
          <w:lang w:bidi="fa-IR"/>
        </w:rPr>
        <w:lastRenderedPageBreak/>
        <w:t xml:space="preserve">شرح راه توسعه | </w:t>
      </w:r>
      <w:bookmarkEnd w:id="2"/>
      <w:r w:rsidR="009F61AC">
        <w:rPr>
          <w:lang w:bidi="fa-IR"/>
        </w:rPr>
        <w:t>Methodology</w:t>
      </w:r>
    </w:p>
    <w:p w14:paraId="16686679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  <w:lang w:bidi="fa-IR"/>
        </w:rPr>
        <w:br w:type="page"/>
      </w:r>
    </w:p>
    <w:p w14:paraId="4630840F" w14:textId="10862B30" w:rsidR="00AE78E2" w:rsidRDefault="00AE78E2" w:rsidP="00AE78E2">
      <w:pPr>
        <w:pStyle w:val="Heading1"/>
        <w:rPr>
          <w:rtl/>
          <w:lang w:bidi="fa-IR"/>
        </w:rPr>
      </w:pPr>
      <w:bookmarkStart w:id="3" w:name="_Toc231564765"/>
      <w:r>
        <w:rPr>
          <w:rtl/>
          <w:lang w:bidi="fa-IR"/>
        </w:rPr>
        <w:lastRenderedPageBreak/>
        <w:t xml:space="preserve">درخواست سیستم | </w:t>
      </w:r>
      <w:r>
        <w:rPr>
          <w:lang w:bidi="fa-IR"/>
        </w:rPr>
        <w:t>System Request</w:t>
      </w:r>
      <w:bookmarkEnd w:id="3"/>
    </w:p>
    <w:p w14:paraId="02BFC985" w14:textId="12A295F0" w:rsidR="00AE78E2" w:rsidRDefault="00AE78E2">
      <w:pPr>
        <w:bidi w:val="0"/>
        <w:spacing w:before="0" w:line="240" w:lineRule="auto"/>
        <w:jc w:val="left"/>
        <w:rPr>
          <w:rtl/>
          <w:lang w:bidi="fa-IR"/>
        </w:rPr>
      </w:pPr>
      <w:r>
        <w:rPr>
          <w:rtl/>
          <w:lang w:bidi="fa-IR"/>
        </w:rPr>
        <w:br w:type="page"/>
      </w:r>
    </w:p>
    <w:p w14:paraId="025EC886" w14:textId="573B0535" w:rsidR="00AE78E2" w:rsidRDefault="00AE78E2" w:rsidP="00AE78E2">
      <w:pPr>
        <w:pStyle w:val="Heading1"/>
        <w:rPr>
          <w:lang w:bidi="fa-IR"/>
        </w:rPr>
      </w:pPr>
      <w:bookmarkStart w:id="4" w:name="_Toc231564766"/>
      <w:r>
        <w:rPr>
          <w:rtl/>
          <w:lang w:bidi="fa-IR"/>
        </w:rPr>
        <w:lastRenderedPageBreak/>
        <w:t xml:space="preserve">طرح‌کار | </w:t>
      </w:r>
      <w:r>
        <w:rPr>
          <w:lang w:bidi="fa-IR"/>
        </w:rPr>
        <w:t>Workplan</w:t>
      </w:r>
      <w:bookmarkEnd w:id="4"/>
    </w:p>
    <w:p w14:paraId="0E439940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4BDF793D" w14:textId="78CEFD0B" w:rsidR="00AE78E2" w:rsidRDefault="00AE78E2" w:rsidP="00AE78E2">
      <w:pPr>
        <w:pStyle w:val="Heading1"/>
        <w:rPr>
          <w:rtl/>
          <w:lang w:bidi="fa-IR"/>
        </w:rPr>
      </w:pPr>
      <w:bookmarkStart w:id="5" w:name="_Toc231564767"/>
      <w:r>
        <w:rPr>
          <w:rtl/>
          <w:lang w:bidi="fa-IR"/>
        </w:rPr>
        <w:lastRenderedPageBreak/>
        <w:t xml:space="preserve">تحلیل امکان‌سنجی | </w:t>
      </w:r>
      <w:r>
        <w:rPr>
          <w:lang w:bidi="fa-IR"/>
        </w:rPr>
        <w:t>Feasibility Analysis</w:t>
      </w:r>
      <w:bookmarkEnd w:id="5"/>
    </w:p>
    <w:p w14:paraId="37CE9365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rtl/>
          <w:lang w:bidi="fa-IR"/>
        </w:rPr>
      </w:pPr>
      <w:r>
        <w:rPr>
          <w:rtl/>
          <w:lang w:bidi="fa-IR"/>
        </w:rPr>
        <w:br w:type="page"/>
      </w:r>
    </w:p>
    <w:p w14:paraId="0F718AEE" w14:textId="5663737A" w:rsidR="00AE78E2" w:rsidRDefault="00AE78E2" w:rsidP="00AE78E2">
      <w:pPr>
        <w:pStyle w:val="Heading1"/>
        <w:rPr>
          <w:lang w:bidi="fa-IR"/>
        </w:rPr>
      </w:pPr>
      <w:bookmarkStart w:id="6" w:name="_Toc231564768"/>
      <w:r>
        <w:rPr>
          <w:rtl/>
          <w:lang w:bidi="fa-IR"/>
        </w:rPr>
        <w:lastRenderedPageBreak/>
        <w:t xml:space="preserve">تعریف نیازمندی‌ها |‌ </w:t>
      </w:r>
      <w:r>
        <w:rPr>
          <w:lang w:bidi="fa-IR"/>
        </w:rPr>
        <w:t>Requirements Definition</w:t>
      </w:r>
      <w:bookmarkEnd w:id="6"/>
    </w:p>
    <w:p w14:paraId="4051E1E4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42E70375" w14:textId="4F25E404" w:rsidR="00AE78E2" w:rsidRDefault="00AE78E2" w:rsidP="00AE78E2">
      <w:pPr>
        <w:pStyle w:val="Heading1"/>
        <w:rPr>
          <w:lang w:bidi="fa-IR"/>
        </w:rPr>
      </w:pPr>
      <w:bookmarkStart w:id="7" w:name="_Toc231564769"/>
      <w:r>
        <w:rPr>
          <w:rtl/>
          <w:lang w:bidi="fa-IR"/>
        </w:rPr>
        <w:lastRenderedPageBreak/>
        <w:t xml:space="preserve">مدل‌های کارکردی | </w:t>
      </w:r>
      <w:r>
        <w:rPr>
          <w:lang w:bidi="fa-IR"/>
        </w:rPr>
        <w:t>Functional Models</w:t>
      </w:r>
      <w:bookmarkEnd w:id="7"/>
    </w:p>
    <w:p w14:paraId="7BA93CF3" w14:textId="77777777" w:rsidR="00AE78E2" w:rsidRDefault="00AE78E2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6423CECE" w14:textId="0B3A5399" w:rsidR="005F4527" w:rsidRDefault="00AE78E2" w:rsidP="005F4527">
      <w:pPr>
        <w:pStyle w:val="Heading2"/>
        <w:rPr>
          <w:rtl/>
          <w:lang w:bidi="fa-IR"/>
        </w:rPr>
      </w:pPr>
      <w:bookmarkStart w:id="8" w:name="_Toc231564770"/>
      <w:r>
        <w:rPr>
          <w:rtl/>
          <w:lang w:bidi="fa-IR"/>
        </w:rPr>
        <w:lastRenderedPageBreak/>
        <w:t xml:space="preserve">سناریو‌های پروژه | </w:t>
      </w:r>
      <w:r>
        <w:rPr>
          <w:lang w:bidi="fa-IR"/>
        </w:rPr>
        <w:t>Use-Case Descriptions</w:t>
      </w:r>
      <w:bookmarkEnd w:id="8"/>
    </w:p>
    <w:p w14:paraId="57A5D279" w14:textId="77777777" w:rsidR="005F4527" w:rsidRDefault="005F4527">
      <w:pPr>
        <w:bidi w:val="0"/>
        <w:spacing w:before="0" w:line="240" w:lineRule="auto"/>
        <w:jc w:val="left"/>
        <w:rPr>
          <w:rFonts w:cs="Mj_Casablanca Light"/>
          <w:color w:val="00A2FF"/>
          <w:sz w:val="32"/>
          <w:szCs w:val="32"/>
          <w:rtl/>
          <w:lang w:bidi="fa-IR"/>
        </w:rPr>
      </w:pPr>
      <w:r>
        <w:rPr>
          <w:rFonts w:cs="Times New Roman"/>
          <w:rtl/>
          <w:lang w:bidi="fa-IR"/>
        </w:rPr>
        <w:br w:type="page"/>
      </w:r>
    </w:p>
    <w:p w14:paraId="1B082B94" w14:textId="25A64C4E" w:rsidR="005F4527" w:rsidRDefault="005F4527" w:rsidP="005F4527">
      <w:pPr>
        <w:pStyle w:val="Heading2"/>
        <w:rPr>
          <w:rFonts w:cs="Cambria"/>
          <w:rtl/>
          <w:lang w:bidi="fa-IR"/>
        </w:rPr>
      </w:pPr>
      <w:bookmarkStart w:id="9" w:name="_Toc231564771"/>
      <w:r>
        <w:rPr>
          <w:rtl/>
          <w:lang w:bidi="fa-IR"/>
        </w:rPr>
        <w:lastRenderedPageBreak/>
        <w:t xml:space="preserve">نمودارهای مورد‌کاربرد </w:t>
      </w:r>
      <w:r>
        <w:rPr>
          <w:rFonts w:cs="Cambria"/>
          <w:rtl/>
          <w:lang w:bidi="fa-IR"/>
        </w:rPr>
        <w:t xml:space="preserve">| </w:t>
      </w:r>
      <w:r>
        <w:rPr>
          <w:rFonts w:cs="Cambria"/>
          <w:lang w:bidi="fa-IR"/>
        </w:rPr>
        <w:t>Use-Case Diagrams</w:t>
      </w:r>
      <w:bookmarkEnd w:id="9"/>
    </w:p>
    <w:p w14:paraId="77CA17A3" w14:textId="77777777" w:rsidR="005F4527" w:rsidRDefault="005F4527">
      <w:pPr>
        <w:bidi w:val="0"/>
        <w:spacing w:before="0" w:line="240" w:lineRule="auto"/>
        <w:jc w:val="left"/>
        <w:rPr>
          <w:rFonts w:cs="Cambria"/>
          <w:color w:val="00A2FF"/>
          <w:sz w:val="32"/>
          <w:szCs w:val="32"/>
          <w:rtl/>
          <w:lang w:bidi="fa-IR"/>
        </w:rPr>
      </w:pPr>
      <w:r>
        <w:rPr>
          <w:rFonts w:cs="Times New Roman"/>
          <w:rtl/>
          <w:lang w:bidi="fa-IR"/>
        </w:rPr>
        <w:br w:type="page"/>
      </w:r>
    </w:p>
    <w:p w14:paraId="085ADF47" w14:textId="71F5C858" w:rsidR="005F4527" w:rsidRDefault="005F4527" w:rsidP="005F4527">
      <w:pPr>
        <w:pStyle w:val="Heading2"/>
        <w:rPr>
          <w:rFonts w:cs="Cambria"/>
          <w:lang w:bidi="fa-IR"/>
        </w:rPr>
      </w:pPr>
      <w:bookmarkStart w:id="10" w:name="_Toc231564772"/>
      <w:r>
        <w:rPr>
          <w:rtl/>
          <w:lang w:bidi="fa-IR"/>
        </w:rPr>
        <w:lastRenderedPageBreak/>
        <w:t xml:space="preserve">نمودارهای فعالیت </w:t>
      </w:r>
      <w:r>
        <w:rPr>
          <w:rFonts w:cs="Cambria"/>
          <w:rtl/>
          <w:lang w:bidi="fa-IR"/>
        </w:rPr>
        <w:t xml:space="preserve">| </w:t>
      </w:r>
      <w:r>
        <w:rPr>
          <w:rFonts w:cs="Cambria"/>
          <w:lang w:bidi="fa-IR"/>
        </w:rPr>
        <w:t>Activity Diagrams</w:t>
      </w:r>
      <w:bookmarkEnd w:id="10"/>
    </w:p>
    <w:p w14:paraId="7D13D399" w14:textId="77777777" w:rsidR="005F4527" w:rsidRDefault="005F4527">
      <w:pPr>
        <w:bidi w:val="0"/>
        <w:spacing w:before="0" w:line="240" w:lineRule="auto"/>
        <w:jc w:val="left"/>
        <w:rPr>
          <w:rFonts w:cs="Cambria"/>
          <w:color w:val="00A2FF"/>
          <w:sz w:val="32"/>
          <w:szCs w:val="32"/>
          <w:lang w:bidi="fa-IR"/>
        </w:rPr>
      </w:pPr>
      <w:r>
        <w:rPr>
          <w:rFonts w:cs="Cambria"/>
          <w:lang w:bidi="fa-IR"/>
        </w:rPr>
        <w:br w:type="page"/>
      </w:r>
    </w:p>
    <w:p w14:paraId="20F1A93A" w14:textId="0E5B0765" w:rsidR="005F4527" w:rsidRDefault="005F4527" w:rsidP="005F4527">
      <w:pPr>
        <w:pStyle w:val="Heading1"/>
        <w:rPr>
          <w:lang w:bidi="fa-IR"/>
        </w:rPr>
      </w:pPr>
      <w:bookmarkStart w:id="11" w:name="_Toc231564773"/>
      <w:r>
        <w:rPr>
          <w:rtl/>
          <w:lang w:bidi="fa-IR"/>
        </w:rPr>
        <w:lastRenderedPageBreak/>
        <w:t xml:space="preserve">مدل‌های ساختاری | </w:t>
      </w:r>
      <w:r>
        <w:rPr>
          <w:lang w:bidi="fa-IR"/>
        </w:rPr>
        <w:t>Structural Models</w:t>
      </w:r>
      <w:bookmarkEnd w:id="11"/>
    </w:p>
    <w:p w14:paraId="4A020AA4" w14:textId="77777777" w:rsidR="005F4527" w:rsidRDefault="005F4527">
      <w:pPr>
        <w:bidi w:val="0"/>
        <w:spacing w:before="0" w:line="240" w:lineRule="auto"/>
        <w:jc w:val="left"/>
        <w:rPr>
          <w:rFonts w:cs="Cambria"/>
          <w:color w:val="00A2FF"/>
          <w:sz w:val="32"/>
          <w:szCs w:val="32"/>
          <w:lang w:bidi="fa-IR"/>
        </w:rPr>
      </w:pPr>
      <w:r>
        <w:rPr>
          <w:rFonts w:cs="Cambria"/>
          <w:lang w:bidi="fa-IR"/>
        </w:rPr>
        <w:br w:type="page"/>
      </w:r>
    </w:p>
    <w:p w14:paraId="726763DB" w14:textId="4DFF75ED" w:rsidR="005F4527" w:rsidRPr="005F4527" w:rsidRDefault="005F4527" w:rsidP="005F4527">
      <w:pPr>
        <w:pStyle w:val="Heading2"/>
        <w:rPr>
          <w:rtl/>
          <w:lang w:bidi="fa-IR"/>
        </w:rPr>
      </w:pPr>
      <w:bookmarkStart w:id="12" w:name="_Toc231564774"/>
      <w:r>
        <w:rPr>
          <w:rtl/>
          <w:lang w:bidi="fa-IR"/>
        </w:rPr>
        <w:lastRenderedPageBreak/>
        <w:t xml:space="preserve">کارت‌های </w:t>
      </w:r>
      <w:r>
        <w:rPr>
          <w:lang w:bidi="fa-IR"/>
        </w:rPr>
        <w:t>CRC</w:t>
      </w:r>
      <w:r>
        <w:rPr>
          <w:rtl/>
          <w:lang w:bidi="fa-IR"/>
        </w:rPr>
        <w:t xml:space="preserve"> | </w:t>
      </w:r>
      <w:r>
        <w:rPr>
          <w:lang w:bidi="fa-IR"/>
        </w:rPr>
        <w:t>CRC Cards</w:t>
      </w:r>
      <w:bookmarkEnd w:id="12"/>
    </w:p>
    <w:p w14:paraId="5C5BD472" w14:textId="77777777" w:rsidR="005F4527" w:rsidRDefault="005F4527">
      <w:pPr>
        <w:bidi w:val="0"/>
        <w:spacing w:before="0" w:line="240" w:lineRule="auto"/>
        <w:jc w:val="left"/>
        <w:rPr>
          <w:rFonts w:cs="Times New Roman"/>
          <w:color w:val="00A2FF"/>
          <w:sz w:val="32"/>
          <w:szCs w:val="32"/>
          <w:rtl/>
          <w:lang w:bidi="fa-IR"/>
        </w:rPr>
      </w:pPr>
      <w:r>
        <w:rPr>
          <w:rFonts w:cs="Times New Roman"/>
          <w:rtl/>
          <w:lang w:bidi="fa-IR"/>
        </w:rPr>
        <w:br w:type="page"/>
      </w:r>
    </w:p>
    <w:p w14:paraId="4230321E" w14:textId="5B452C8D" w:rsidR="005F4527" w:rsidRDefault="005F4527" w:rsidP="005F4527">
      <w:pPr>
        <w:pStyle w:val="Heading2"/>
        <w:rPr>
          <w:rtl/>
          <w:lang w:bidi="fa-IR"/>
        </w:rPr>
      </w:pPr>
      <w:bookmarkStart w:id="13" w:name="_Toc231564775"/>
      <w:r>
        <w:rPr>
          <w:rtl/>
          <w:lang w:bidi="fa-IR"/>
        </w:rPr>
        <w:lastRenderedPageBreak/>
        <w:t xml:space="preserve">نمودارهای کلاس | </w:t>
      </w:r>
      <w:r>
        <w:rPr>
          <w:lang w:bidi="fa-IR"/>
        </w:rPr>
        <w:t>Class Diagrams</w:t>
      </w:r>
      <w:bookmarkEnd w:id="13"/>
    </w:p>
    <w:p w14:paraId="07CAF1BF" w14:textId="77777777" w:rsidR="005F4527" w:rsidRDefault="005F4527">
      <w:pPr>
        <w:bidi w:val="0"/>
        <w:spacing w:before="0" w:line="240" w:lineRule="auto"/>
        <w:jc w:val="left"/>
        <w:rPr>
          <w:rFonts w:cs="Mj_Casablanca Light"/>
          <w:color w:val="00A2FF"/>
          <w:sz w:val="32"/>
          <w:szCs w:val="32"/>
          <w:rtl/>
          <w:lang w:bidi="fa-IR"/>
        </w:rPr>
      </w:pPr>
      <w:r>
        <w:rPr>
          <w:rFonts w:cs="Times New Roman"/>
          <w:rtl/>
          <w:lang w:bidi="fa-IR"/>
        </w:rPr>
        <w:br w:type="page"/>
      </w:r>
    </w:p>
    <w:p w14:paraId="017E09A8" w14:textId="728051ED" w:rsidR="005F4527" w:rsidRDefault="005F4527" w:rsidP="005F4527">
      <w:pPr>
        <w:pStyle w:val="Heading2"/>
        <w:rPr>
          <w:rFonts w:cs="Cambria"/>
          <w:lang w:bidi="fa-IR"/>
        </w:rPr>
      </w:pPr>
      <w:bookmarkStart w:id="14" w:name="_Toc231564776"/>
      <w:r>
        <w:rPr>
          <w:rtl/>
          <w:lang w:bidi="fa-IR"/>
        </w:rPr>
        <w:lastRenderedPageBreak/>
        <w:t xml:space="preserve">نمودارهای شئ </w:t>
      </w:r>
      <w:r>
        <w:rPr>
          <w:rFonts w:cs="Cambria"/>
          <w:rtl/>
          <w:lang w:bidi="fa-IR"/>
        </w:rPr>
        <w:t xml:space="preserve">| </w:t>
      </w:r>
      <w:r>
        <w:rPr>
          <w:rFonts w:cs="Cambria"/>
          <w:lang w:bidi="fa-IR"/>
        </w:rPr>
        <w:t>Class Diagrams</w:t>
      </w:r>
      <w:bookmarkEnd w:id="14"/>
    </w:p>
    <w:p w14:paraId="3FD3F4AC" w14:textId="77777777" w:rsidR="005F4527" w:rsidRDefault="005F4527">
      <w:pPr>
        <w:bidi w:val="0"/>
        <w:spacing w:before="0" w:line="240" w:lineRule="auto"/>
        <w:jc w:val="left"/>
        <w:rPr>
          <w:rFonts w:cs="Cambria"/>
          <w:color w:val="00A2FF"/>
          <w:sz w:val="32"/>
          <w:szCs w:val="32"/>
          <w:lang w:bidi="fa-IR"/>
        </w:rPr>
      </w:pPr>
      <w:r>
        <w:rPr>
          <w:rFonts w:cs="Cambria"/>
          <w:lang w:bidi="fa-IR"/>
        </w:rPr>
        <w:br w:type="page"/>
      </w:r>
    </w:p>
    <w:p w14:paraId="089FB8C7" w14:textId="7CDBDE4A" w:rsidR="005F4527" w:rsidRDefault="005F4527" w:rsidP="005F4527">
      <w:pPr>
        <w:pStyle w:val="Heading1"/>
        <w:rPr>
          <w:lang w:bidi="fa-IR"/>
        </w:rPr>
      </w:pPr>
      <w:bookmarkStart w:id="15" w:name="_Toc231564777"/>
      <w:r>
        <w:rPr>
          <w:rtl/>
          <w:lang w:bidi="fa-IR"/>
        </w:rPr>
        <w:lastRenderedPageBreak/>
        <w:t xml:space="preserve">مدل‌های رفتاری | </w:t>
      </w:r>
      <w:r>
        <w:rPr>
          <w:lang w:bidi="fa-IR"/>
        </w:rPr>
        <w:t>Behavioral Models</w:t>
      </w:r>
      <w:bookmarkEnd w:id="15"/>
    </w:p>
    <w:p w14:paraId="19EBC64E" w14:textId="77777777" w:rsidR="005F4527" w:rsidRDefault="005F4527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35EDBF97" w14:textId="17FF6800" w:rsidR="005F4527" w:rsidRDefault="005F4527" w:rsidP="005F4527">
      <w:pPr>
        <w:pStyle w:val="Heading2"/>
        <w:rPr>
          <w:lang w:bidi="fa-IR"/>
        </w:rPr>
      </w:pPr>
      <w:bookmarkStart w:id="16" w:name="_Toc231564778"/>
      <w:r>
        <w:rPr>
          <w:rtl/>
          <w:lang w:bidi="fa-IR"/>
        </w:rPr>
        <w:lastRenderedPageBreak/>
        <w:t xml:space="preserve">نمودارهای توالی | </w:t>
      </w:r>
      <w:r>
        <w:rPr>
          <w:lang w:bidi="fa-IR"/>
        </w:rPr>
        <w:t>Sequence Diagrams</w:t>
      </w:r>
      <w:bookmarkEnd w:id="16"/>
    </w:p>
    <w:p w14:paraId="3C45787B" w14:textId="77777777" w:rsidR="005F4527" w:rsidRDefault="005F4527">
      <w:pPr>
        <w:bidi w:val="0"/>
        <w:spacing w:before="0" w:line="240" w:lineRule="auto"/>
        <w:jc w:val="left"/>
        <w:rPr>
          <w:rFonts w:cs="Mj_Casablanca Light"/>
          <w:color w:val="00A2FF"/>
          <w:sz w:val="32"/>
          <w:szCs w:val="32"/>
          <w:lang w:bidi="fa-IR"/>
        </w:rPr>
      </w:pPr>
      <w:r>
        <w:rPr>
          <w:lang w:bidi="fa-IR"/>
        </w:rPr>
        <w:br w:type="page"/>
      </w:r>
    </w:p>
    <w:p w14:paraId="5C5084B1" w14:textId="2FDD3376" w:rsidR="005F4527" w:rsidRDefault="005F4527" w:rsidP="005F4527">
      <w:pPr>
        <w:pStyle w:val="Heading2"/>
        <w:rPr>
          <w:rFonts w:cs="Cambria"/>
          <w:lang w:bidi="fa-IR"/>
        </w:rPr>
      </w:pPr>
      <w:bookmarkStart w:id="17" w:name="_Toc231564779"/>
      <w:r>
        <w:rPr>
          <w:rtl/>
          <w:lang w:bidi="fa-IR"/>
        </w:rPr>
        <w:lastRenderedPageBreak/>
        <w:t xml:space="preserve">نمودارهای ارتباطی </w:t>
      </w:r>
      <w:r>
        <w:rPr>
          <w:rFonts w:cs="Cambria"/>
          <w:rtl/>
          <w:lang w:bidi="fa-IR"/>
        </w:rPr>
        <w:t xml:space="preserve">| </w:t>
      </w:r>
      <w:r>
        <w:rPr>
          <w:rFonts w:cs="Cambria"/>
          <w:lang w:bidi="fa-IR"/>
        </w:rPr>
        <w:t>Communication Diagrams</w:t>
      </w:r>
      <w:bookmarkEnd w:id="17"/>
    </w:p>
    <w:p w14:paraId="540C000C" w14:textId="77777777" w:rsidR="005F4527" w:rsidRDefault="005F4527">
      <w:pPr>
        <w:bidi w:val="0"/>
        <w:spacing w:before="0" w:line="240" w:lineRule="auto"/>
        <w:jc w:val="left"/>
        <w:rPr>
          <w:rFonts w:cs="Cambria"/>
          <w:color w:val="00A2FF"/>
          <w:sz w:val="32"/>
          <w:szCs w:val="32"/>
          <w:lang w:bidi="fa-IR"/>
        </w:rPr>
      </w:pPr>
      <w:r>
        <w:rPr>
          <w:rFonts w:cs="Cambria"/>
          <w:lang w:bidi="fa-IR"/>
        </w:rPr>
        <w:br w:type="page"/>
      </w:r>
    </w:p>
    <w:p w14:paraId="5E20EAD1" w14:textId="27C4ED15" w:rsidR="005F4527" w:rsidRDefault="005F4527" w:rsidP="005F4527">
      <w:pPr>
        <w:pStyle w:val="Heading2"/>
        <w:rPr>
          <w:lang w:bidi="fa-IR"/>
        </w:rPr>
      </w:pPr>
      <w:bookmarkStart w:id="18" w:name="_Toc231564780"/>
      <w:r>
        <w:rPr>
          <w:rtl/>
          <w:lang w:bidi="fa-IR"/>
        </w:rPr>
        <w:lastRenderedPageBreak/>
        <w:t xml:space="preserve">ماشین‌های حالت رفتاری | </w:t>
      </w:r>
      <w:r w:rsidR="009F61AC">
        <w:rPr>
          <w:lang w:bidi="fa-IR"/>
        </w:rPr>
        <w:t>Behavioral</w:t>
      </w:r>
      <w:r>
        <w:rPr>
          <w:lang w:bidi="fa-IR"/>
        </w:rPr>
        <w:t xml:space="preserve"> State Machines</w:t>
      </w:r>
      <w:bookmarkEnd w:id="18"/>
    </w:p>
    <w:p w14:paraId="11E04D13" w14:textId="77777777" w:rsidR="005F4527" w:rsidRDefault="005F4527">
      <w:pPr>
        <w:bidi w:val="0"/>
        <w:spacing w:before="0" w:line="240" w:lineRule="auto"/>
        <w:jc w:val="left"/>
        <w:rPr>
          <w:rFonts w:cs="Mj_Casablanca Light"/>
          <w:color w:val="00A2FF"/>
          <w:sz w:val="32"/>
          <w:szCs w:val="32"/>
          <w:lang w:bidi="fa-IR"/>
        </w:rPr>
      </w:pPr>
      <w:r>
        <w:rPr>
          <w:lang w:bidi="fa-IR"/>
        </w:rPr>
        <w:br w:type="page"/>
      </w:r>
    </w:p>
    <w:p w14:paraId="2696D3D0" w14:textId="1D8F3A2E" w:rsidR="005F4527" w:rsidRDefault="005F4527" w:rsidP="005F4527">
      <w:pPr>
        <w:pStyle w:val="Heading1"/>
        <w:rPr>
          <w:lang w:bidi="fa-IR"/>
        </w:rPr>
      </w:pPr>
      <w:bookmarkStart w:id="19" w:name="_Toc231564781"/>
      <w:r>
        <w:rPr>
          <w:rtl/>
          <w:lang w:bidi="fa-IR"/>
        </w:rPr>
        <w:lastRenderedPageBreak/>
        <w:t xml:space="preserve">پیوست‌ها | </w:t>
      </w:r>
      <w:r>
        <w:rPr>
          <w:lang w:bidi="fa-IR"/>
        </w:rPr>
        <w:t>Attachments</w:t>
      </w:r>
      <w:bookmarkEnd w:id="19"/>
    </w:p>
    <w:p w14:paraId="1AB7B02F" w14:textId="77777777" w:rsidR="005F4527" w:rsidRDefault="005F4527">
      <w:pPr>
        <w:bidi w:val="0"/>
        <w:spacing w:before="0" w:line="240" w:lineRule="auto"/>
        <w:jc w:val="left"/>
        <w:rPr>
          <w:b/>
          <w:bCs/>
          <w:color w:val="00A2FF"/>
          <w:sz w:val="36"/>
          <w:szCs w:val="36"/>
          <w:lang w:bidi="fa-IR"/>
        </w:rPr>
      </w:pPr>
      <w:r>
        <w:rPr>
          <w:lang w:bidi="fa-IR"/>
        </w:rPr>
        <w:br w:type="page"/>
      </w:r>
    </w:p>
    <w:p w14:paraId="777D50BC" w14:textId="50F8E839" w:rsidR="005F4527" w:rsidRDefault="005F4527" w:rsidP="005F4527">
      <w:pPr>
        <w:pStyle w:val="Heading2"/>
        <w:rPr>
          <w:rtl/>
          <w:lang w:bidi="fa-IR"/>
        </w:rPr>
      </w:pPr>
      <w:bookmarkStart w:id="20" w:name="_Toc231564782"/>
      <w:r>
        <w:rPr>
          <w:rtl/>
          <w:lang w:bidi="fa-IR"/>
        </w:rPr>
        <w:lastRenderedPageBreak/>
        <w:t xml:space="preserve">لینک‌های دسترسی به مخزن گیت | </w:t>
      </w:r>
      <w:r>
        <w:rPr>
          <w:lang w:bidi="fa-IR"/>
        </w:rPr>
        <w:t>Git Repository Links</w:t>
      </w:r>
      <w:bookmarkEnd w:id="20"/>
    </w:p>
    <w:p w14:paraId="77F1A92C" w14:textId="77777777" w:rsidR="005F4527" w:rsidRDefault="005F4527">
      <w:pPr>
        <w:bidi w:val="0"/>
        <w:spacing w:before="0" w:line="240" w:lineRule="auto"/>
        <w:jc w:val="left"/>
        <w:rPr>
          <w:color w:val="00A2FF"/>
          <w:sz w:val="32"/>
          <w:szCs w:val="32"/>
          <w:rtl/>
          <w:lang w:bidi="fa-IR"/>
        </w:rPr>
      </w:pPr>
      <w:r>
        <w:rPr>
          <w:rtl/>
          <w:lang w:bidi="fa-IR"/>
        </w:rPr>
        <w:br w:type="page"/>
      </w:r>
    </w:p>
    <w:p w14:paraId="17F29989" w14:textId="135708D3" w:rsidR="00AE78E2" w:rsidRPr="005F4527" w:rsidRDefault="005F4527" w:rsidP="005F4527">
      <w:pPr>
        <w:pStyle w:val="Heading2"/>
        <w:rPr>
          <w:lang w:bidi="fa-IR"/>
        </w:rPr>
      </w:pPr>
      <w:bookmarkStart w:id="21" w:name="_Toc231564783"/>
      <w:r>
        <w:rPr>
          <w:rtl/>
          <w:lang w:bidi="fa-IR"/>
        </w:rPr>
        <w:lastRenderedPageBreak/>
        <w:t xml:space="preserve">حساب‌های کاربری لینکد‌این و گیت‌هاب | </w:t>
      </w:r>
      <w:r>
        <w:rPr>
          <w:lang w:bidi="fa-IR"/>
        </w:rPr>
        <w:t>GitHub and LinkedIn accounts</w:t>
      </w:r>
      <w:bookmarkEnd w:id="21"/>
    </w:p>
    <w:sectPr w:rsidR="00AE78E2" w:rsidRPr="005F4527">
      <w:headerReference w:type="default" r:id="rId9"/>
      <w:footerReference w:type="default" r:id="rId10"/>
      <w:pgSz w:w="12240" w:h="15840"/>
      <w:pgMar w:top="1440" w:right="1440" w:bottom="144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944D2" w14:textId="77777777" w:rsidR="00F9541D" w:rsidRDefault="00F9541D" w:rsidP="00267B7C">
      <w:r>
        <w:separator/>
      </w:r>
    </w:p>
  </w:endnote>
  <w:endnote w:type="continuationSeparator" w:id="0">
    <w:p w14:paraId="4A0947F2" w14:textId="77777777" w:rsidR="00F9541D" w:rsidRDefault="00F9541D" w:rsidP="00267B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Zain">
    <w:panose1 w:val="00000900000000000000"/>
    <w:charset w:val="B2"/>
    <w:family w:val="auto"/>
    <w:pitch w:val="variable"/>
    <w:sig w:usb0="8000202F" w:usb1="9000204A" w:usb2="00000008" w:usb3="00000000" w:csb0="00000041" w:csb1="00000000"/>
  </w:font>
  <w:font w:name="Vazirmatn">
    <w:panose1 w:val="00000000000000000000"/>
    <w:charset w:val="B2"/>
    <w:family w:val="auto"/>
    <w:pitch w:val="variable"/>
    <w:sig w:usb0="80002003" w:usb1="80000000" w:usb2="00000008" w:usb3="00000000" w:csb0="00000041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Chalkboard SE Regular">
    <w:altName w:val="Chalkboard SE"/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Mj_Casablanca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2C461" w14:textId="77777777" w:rsidR="00731961" w:rsidRDefault="00000000">
    <w:pPr>
      <w:pStyle w:val="HeaderFooter"/>
      <w:tabs>
        <w:tab w:val="clear" w:pos="9020"/>
        <w:tab w:val="center" w:pos="4680"/>
        <w:tab w:val="right" w:pos="9360"/>
      </w:tabs>
    </w:pPr>
    <w:r>
      <w:tab/>
    </w:r>
    <w:r>
      <w:fldChar w:fldCharType="begin"/>
    </w:r>
    <w:r>
      <w:instrText xml:space="preserve"> PAGE </w:instrText>
    </w:r>
    <w:r>
      <w:fldChar w:fldCharType="separate"/>
    </w:r>
    <w:r w:rsidR="000D16B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DC164" w14:textId="77777777" w:rsidR="00F9541D" w:rsidRDefault="00F9541D" w:rsidP="00267B7C">
      <w:r>
        <w:separator/>
      </w:r>
    </w:p>
  </w:footnote>
  <w:footnote w:type="continuationSeparator" w:id="0">
    <w:p w14:paraId="681B7DD2" w14:textId="77777777" w:rsidR="00F9541D" w:rsidRDefault="00F9541D" w:rsidP="00267B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BDFD8" w14:textId="4EC046E0" w:rsidR="00731961" w:rsidRDefault="00000000">
    <w:pPr>
      <w:pStyle w:val="HeaderFooter"/>
      <w:tabs>
        <w:tab w:val="clear" w:pos="9020"/>
        <w:tab w:val="center" w:pos="4680"/>
        <w:tab w:val="right" w:pos="9360"/>
      </w:tabs>
    </w:pPr>
    <w:r>
      <w:t>1405/</w:t>
    </w:r>
    <w:r w:rsidR="00267B7C">
      <w:t>3</w:t>
    </w:r>
    <w:r>
      <w:t>/</w:t>
    </w:r>
    <w:r w:rsidR="00267B7C">
      <w:t>15</w:t>
    </w:r>
    <w:r>
      <w:tab/>
    </w:r>
    <w:r>
      <w:tab/>
      <w:t>WBS-</w:t>
    </w:r>
    <w:r w:rsidR="00267B7C">
      <w:t>37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A4521E"/>
    <w:multiLevelType w:val="hybridMultilevel"/>
    <w:tmpl w:val="4190B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291053"/>
    <w:multiLevelType w:val="hybridMultilevel"/>
    <w:tmpl w:val="EBBE95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556A68"/>
    <w:multiLevelType w:val="hybridMultilevel"/>
    <w:tmpl w:val="EFD8C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ED38D8"/>
    <w:multiLevelType w:val="hybridMultilevel"/>
    <w:tmpl w:val="06ECFA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0529723">
    <w:abstractNumId w:val="0"/>
  </w:num>
  <w:num w:numId="2" w16cid:durableId="1103454760">
    <w:abstractNumId w:val="1"/>
  </w:num>
  <w:num w:numId="3" w16cid:durableId="988897025">
    <w:abstractNumId w:val="3"/>
  </w:num>
  <w:num w:numId="4" w16cid:durableId="2417943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961"/>
    <w:rsid w:val="000D16B9"/>
    <w:rsid w:val="000E15F2"/>
    <w:rsid w:val="002614EB"/>
    <w:rsid w:val="00267B7C"/>
    <w:rsid w:val="00286852"/>
    <w:rsid w:val="003F17CC"/>
    <w:rsid w:val="004A18CF"/>
    <w:rsid w:val="004E7010"/>
    <w:rsid w:val="005F4527"/>
    <w:rsid w:val="00720BAE"/>
    <w:rsid w:val="00730332"/>
    <w:rsid w:val="00731961"/>
    <w:rsid w:val="007B088B"/>
    <w:rsid w:val="008410A3"/>
    <w:rsid w:val="009F61AC"/>
    <w:rsid w:val="00AE78E2"/>
    <w:rsid w:val="00C0296F"/>
    <w:rsid w:val="00CD1222"/>
    <w:rsid w:val="00CF2935"/>
    <w:rsid w:val="00F26F2A"/>
    <w:rsid w:val="00F9541D"/>
    <w:rsid w:val="00FA16B0"/>
    <w:rsid w:val="00FB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B04B4"/>
  <w15:docId w15:val="{7739C5E8-DA17-F54C-B504-3D5DF1F35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B7C"/>
    <w:pPr>
      <w:bidi/>
      <w:spacing w:before="180" w:line="312" w:lineRule="auto"/>
      <w:jc w:val="both"/>
    </w:pPr>
    <w:rPr>
      <w:rFonts w:ascii="Zain" w:hAnsi="Zain" w:cs="Vazirmatn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Heading1">
    <w:name w:val="heading 1"/>
    <w:basedOn w:val="Heading"/>
    <w:next w:val="Normal"/>
    <w:link w:val="Heading1Char"/>
    <w:uiPriority w:val="9"/>
    <w:qFormat/>
    <w:rsid w:val="00267B7C"/>
    <w:pPr>
      <w:bidi/>
      <w:jc w:val="left"/>
    </w:pPr>
    <w:rPr>
      <w:rFonts w:ascii="Zain" w:hAnsi="Zain" w:cs="Vazirmatn" w:hint="default"/>
      <w:b/>
      <w:bCs/>
    </w:rPr>
  </w:style>
  <w:style w:type="paragraph" w:styleId="Heading2">
    <w:name w:val="heading 2"/>
    <w:next w:val="Body"/>
    <w:uiPriority w:val="9"/>
    <w:unhideWhenUsed/>
    <w:qFormat/>
    <w:rsid w:val="005F4527"/>
    <w:pPr>
      <w:keepNext/>
      <w:bidi/>
      <w:outlineLvl w:val="1"/>
    </w:pPr>
    <w:rPr>
      <w:rFonts w:ascii="Zain" w:hAnsi="Zain" w:cs="Vazirmatn"/>
      <w:color w:val="00A2FF"/>
      <w:sz w:val="32"/>
      <w:szCs w:val="32"/>
      <w14:textOutline w14:w="0" w14:cap="flat" w14:cmpd="sng" w14:algn="ctr">
        <w14:noFill/>
        <w14:prstDash w14:val="solid"/>
        <w14:bevel/>
      </w14:textOutline>
    </w:rPr>
  </w:style>
  <w:style w:type="paragraph" w:styleId="Heading3">
    <w:name w:val="heading 3"/>
    <w:next w:val="Body"/>
    <w:uiPriority w:val="9"/>
    <w:unhideWhenUsed/>
    <w:qFormat/>
    <w:rsid w:val="00C0296F"/>
    <w:pPr>
      <w:keepNext/>
      <w:bidi/>
      <w:spacing w:before="360" w:after="40" w:line="288" w:lineRule="auto"/>
      <w:outlineLvl w:val="2"/>
    </w:pPr>
    <w:rPr>
      <w:rFonts w:ascii="Zain" w:hAnsi="Zain" w:cs="Mj_Casablanca Light"/>
      <w:color w:val="00A2FF"/>
      <w:spacing w:val="5"/>
      <w:sz w:val="28"/>
      <w:szCs w:val="28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Chalkboard SE Regular" w:hAnsi="Chalkboard SE Regular" w:cs="Arial Unicode MS"/>
      <w:color w:val="929292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uiPriority w:val="10"/>
    <w:qFormat/>
    <w:rsid w:val="00267B7C"/>
    <w:pPr>
      <w:keepNext/>
      <w:pBdr>
        <w:top w:val="none" w:sz="0" w:space="0" w:color="auto"/>
        <w:left w:val="none" w:sz="0" w:space="0" w:color="auto"/>
        <w:bottom w:val="single" w:sz="24" w:space="1" w:color="00A2FF" w:themeColor="accent1"/>
        <w:right w:val="none" w:sz="0" w:space="0" w:color="auto"/>
        <w:between w:val="none" w:sz="0" w:space="0" w:color="auto"/>
        <w:bar w:val="none" w:sz="0" w:color="auto"/>
      </w:pBdr>
      <w:bidi/>
      <w:jc w:val="center"/>
    </w:pPr>
    <w:rPr>
      <w:rFonts w:ascii="Zain" w:hAnsi="Zain" w:cs="Vazirmatn"/>
      <w:b/>
      <w:bCs/>
      <w:color w:val="00A2FF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before="180" w:line="312" w:lineRule="auto"/>
      <w:jc w:val="both"/>
    </w:pPr>
    <w:rPr>
      <w:rFonts w:ascii="Arial Unicode MS" w:hAnsi="Arial Unicode MS" w:cs="Mj_Casablanca" w:hint="c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Subtitle">
    <w:name w:val="Subtitle"/>
    <w:next w:val="Body"/>
    <w:uiPriority w:val="11"/>
    <w:qFormat/>
    <w:rsid w:val="000D16B9"/>
    <w:pPr>
      <w:keepNext/>
      <w:bidi/>
      <w:jc w:val="center"/>
    </w:pPr>
    <w:rPr>
      <w:rFonts w:ascii="Arial Unicode MS" w:hAnsi="Arial Unicode MS" w:cs="Mj_Casablanca"/>
      <w:color w:val="00A2FF"/>
      <w:sz w:val="40"/>
      <w:szCs w:val="40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keepNext/>
      <w:pBdr>
        <w:top w:val="single" w:sz="24" w:space="6" w:color="00A1FE"/>
      </w:pBdr>
      <w:jc w:val="right"/>
      <w:outlineLvl w:val="0"/>
    </w:pPr>
    <w:rPr>
      <w:rFonts w:ascii="Arial Unicode MS" w:hAnsi="Arial Unicode MS" w:cs="Mj_Casablanca Light" w:hint="cs"/>
      <w:color w:val="00A2FF"/>
      <w:sz w:val="36"/>
      <w:szCs w:val="36"/>
      <w14:textOutline w14:w="0" w14:cap="flat" w14:cmpd="sng" w14:algn="ctr">
        <w14:noFill/>
        <w14:prstDash w14:val="solid"/>
        <w14:bevel/>
      </w14:textOutline>
    </w:rPr>
  </w:style>
  <w:style w:type="character" w:customStyle="1" w:styleId="Heading1Char">
    <w:name w:val="Heading 1 Char"/>
    <w:basedOn w:val="DefaultParagraphFont"/>
    <w:link w:val="Heading1"/>
    <w:uiPriority w:val="9"/>
    <w:rsid w:val="00267B7C"/>
    <w:rPr>
      <w:rFonts w:ascii="Zain" w:hAnsi="Zain" w:cs="Vazirmatn"/>
      <w:b/>
      <w:bCs/>
      <w:color w:val="00A2FF"/>
      <w:sz w:val="36"/>
      <w:szCs w:val="36"/>
      <w14:textOutline w14:w="0" w14:cap="flat" w14:cmpd="sng" w14:algn="ctr">
        <w14:noFill/>
        <w14:prstDash w14:val="solid"/>
        <w14:bevel/>
      </w14:textOutline>
    </w:rPr>
  </w:style>
  <w:style w:type="paragraph" w:styleId="Header">
    <w:name w:val="header"/>
    <w:basedOn w:val="Normal"/>
    <w:link w:val="HeaderChar"/>
    <w:uiPriority w:val="99"/>
    <w:unhideWhenUsed/>
    <w:rsid w:val="00CF2935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935"/>
    <w:rPr>
      <w:rFonts w:ascii="Zain" w:hAnsi="Zain" w:cs="Mj_Casablanca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Footer">
    <w:name w:val="footer"/>
    <w:basedOn w:val="Normal"/>
    <w:link w:val="FooterChar"/>
    <w:uiPriority w:val="99"/>
    <w:unhideWhenUsed/>
    <w:rsid w:val="00CF2935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935"/>
    <w:rPr>
      <w:rFonts w:ascii="Zain" w:hAnsi="Zain" w:cs="Mj_Casablanca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267B7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AE78E2"/>
    <w:pPr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bidi w:val="0"/>
      <w:spacing w:before="480" w:line="276" w:lineRule="auto"/>
      <w:outlineLvl w:val="9"/>
    </w:pPr>
    <w:rPr>
      <w:rFonts w:asciiTheme="majorHAnsi" w:eastAsiaTheme="majorEastAsia" w:hAnsiTheme="majorHAnsi" w:cstheme="majorBidi"/>
      <w:color w:val="0079BF" w:themeColor="accent1" w:themeShade="BF"/>
      <w:sz w:val="28"/>
      <w:szCs w:val="28"/>
      <w:bdr w:val="none" w:sz="0" w:space="0" w:color="auto"/>
      <w14:textOutline w14:w="0" w14:cap="rnd" w14:cmpd="sng" w14:algn="ctr">
        <w14:noFill/>
        <w14:prstDash w14:val="solid"/>
        <w14:bevel/>
      </w14:textOutline>
    </w:rPr>
  </w:style>
  <w:style w:type="paragraph" w:styleId="TOC1">
    <w:name w:val="toc 1"/>
    <w:basedOn w:val="Normal"/>
    <w:next w:val="Normal"/>
    <w:autoRedefine/>
    <w:uiPriority w:val="39"/>
    <w:unhideWhenUsed/>
    <w:rsid w:val="00FA16B0"/>
    <w:pPr>
      <w:tabs>
        <w:tab w:val="right" w:leader="dot" w:pos="9350"/>
      </w:tabs>
      <w:spacing w:before="120" w:after="120"/>
      <w:jc w:val="right"/>
    </w:pPr>
    <w:rPr>
      <w:rFonts w:asciiTheme="minorHAnsi" w:hAnsiTheme="minorHAnsi" w:cs="Times New Roman"/>
      <w:b/>
      <w:bCs/>
      <w:caps/>
      <w:sz w:val="20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AE78E2"/>
    <w:pPr>
      <w:bidi w:val="0"/>
      <w:spacing w:before="0"/>
      <w:ind w:left="220"/>
      <w:jc w:val="left"/>
    </w:pPr>
    <w:rPr>
      <w:rFonts w:asciiTheme="minorHAnsi" w:hAnsiTheme="minorHAnsi" w:cs="Times New Roman"/>
      <w:smallCaps/>
      <w:sz w:val="20"/>
      <w:szCs w:val="24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440"/>
      <w:jc w:val="left"/>
    </w:pPr>
    <w:rPr>
      <w:rFonts w:asciiTheme="minorHAnsi" w:hAnsiTheme="minorHAnsi" w:cs="Times New Roman"/>
      <w:i/>
      <w:iCs/>
      <w:sz w:val="20"/>
      <w:szCs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660"/>
      <w:jc w:val="left"/>
    </w:pPr>
    <w:rPr>
      <w:rFonts w:asciiTheme="minorHAnsi" w:hAnsiTheme="minorHAnsi" w:cs="Times New Roman"/>
      <w:sz w:val="18"/>
      <w:szCs w:val="21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880"/>
      <w:jc w:val="left"/>
    </w:pPr>
    <w:rPr>
      <w:rFonts w:asciiTheme="minorHAnsi" w:hAnsiTheme="minorHAnsi" w:cs="Times New Roman"/>
      <w:sz w:val="18"/>
      <w:szCs w:val="21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100"/>
      <w:jc w:val="left"/>
    </w:pPr>
    <w:rPr>
      <w:rFonts w:asciiTheme="minorHAnsi" w:hAnsiTheme="minorHAnsi" w:cs="Times New Roman"/>
      <w:sz w:val="18"/>
      <w:szCs w:val="21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320"/>
      <w:jc w:val="left"/>
    </w:pPr>
    <w:rPr>
      <w:rFonts w:asciiTheme="minorHAnsi" w:hAnsiTheme="minorHAnsi" w:cs="Times New Roman"/>
      <w:sz w:val="18"/>
      <w:szCs w:val="21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540"/>
      <w:jc w:val="left"/>
    </w:pPr>
    <w:rPr>
      <w:rFonts w:asciiTheme="minorHAnsi" w:hAnsiTheme="minorHAnsi" w:cs="Times New Roman"/>
      <w:sz w:val="18"/>
      <w:szCs w:val="21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E78E2"/>
    <w:pPr>
      <w:bidi w:val="0"/>
      <w:spacing w:before="0"/>
      <w:ind w:left="1760"/>
      <w:jc w:val="left"/>
    </w:pPr>
    <w:rPr>
      <w:rFonts w:asciiTheme="minorHAnsi" w:hAnsiTheme="minorHAnsi" w:cs="Times New Roman"/>
      <w:sz w:val="18"/>
      <w:szCs w:val="21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F61AC"/>
    <w:pPr>
      <w:spacing w:before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F61AC"/>
    <w:rPr>
      <w:rFonts w:ascii="Zain" w:hAnsi="Zain" w:cs="Vazirmatn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styleId="FootnoteReference">
    <w:name w:val="footnote reference"/>
    <w:basedOn w:val="DefaultParagraphFont"/>
    <w:uiPriority w:val="99"/>
    <w:semiHidden/>
    <w:unhideWhenUsed/>
    <w:rsid w:val="009F61AC"/>
    <w:rPr>
      <w:vertAlign w:val="superscript"/>
    </w:rPr>
  </w:style>
  <w:style w:type="paragraph" w:styleId="Revision">
    <w:name w:val="Revision"/>
    <w:hidden/>
    <w:uiPriority w:val="99"/>
    <w:semiHidden/>
    <w:rsid w:val="004E701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ascii="Zain" w:hAnsi="Zain" w:cs="Vazirmatn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Mj_Casablanca Light"/>
        <a:ea typeface="Mj_Casablanca Light"/>
        <a:cs typeface="Mj_Casablanca Light"/>
      </a:majorFont>
      <a:minorFont>
        <a:latin typeface="Mj_Casablanca"/>
        <a:ea typeface="Mj_Casablanca"/>
        <a:cs typeface="Mj_Casablanca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just" defTabSz="457200" rtl="0" fontAlgn="auto" latinLnBrk="0" hangingPunct="0">
          <a:lnSpc>
            <a:spcPct val="130000"/>
          </a:lnSpc>
          <a:spcBef>
            <a:spcPts val="90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Mj_Casablan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31FFB9C-3DAA-C440-A586-E8C80F778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25</Pages>
  <Words>510</Words>
  <Characters>2910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Sajad Sabaghkermani</cp:lastModifiedBy>
  <cp:revision>8</cp:revision>
  <dcterms:created xsi:type="dcterms:W3CDTF">2026-06-05T09:06:00Z</dcterms:created>
  <dcterms:modified xsi:type="dcterms:W3CDTF">2026-06-08T09:06:00Z</dcterms:modified>
</cp:coreProperties>
</file>