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9335" w:type="dxa"/>
        <w:jc w:val="right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4666"/>
        <w:gridCol w:w="4669"/>
      </w:tblGrid>
      <w:tr w:rsidR="00A850DA" w14:paraId="09AB0857" w14:textId="77777777">
        <w:trPr>
          <w:trHeight w:val="308"/>
          <w:jc w:val="right"/>
        </w:trPr>
        <w:tc>
          <w:tcPr>
            <w:tcW w:w="9335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8EAADB"/>
              <w:right w:val="single" w:sz="4" w:space="0" w:color="4472C4"/>
            </w:tcBorders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32F342" w14:textId="77777777" w:rsidR="00A850DA" w:rsidRDefault="00000000">
            <w:pPr>
              <w:pStyle w:val="Body"/>
              <w:bidi/>
              <w:jc w:val="center"/>
              <w:rPr>
                <w:rtl/>
              </w:rPr>
            </w:pPr>
            <w:r>
              <w:rPr>
                <w:b/>
                <w:bCs/>
                <w:color w:val="FFFFFF"/>
                <w:sz w:val="28"/>
                <w:szCs w:val="28"/>
                <w:u w:color="FFFFFF"/>
              </w:rPr>
              <w:t>Workplan Information</w:t>
            </w:r>
          </w:p>
        </w:tc>
      </w:tr>
      <w:tr w:rsidR="00A850DA" w14:paraId="018D5538" w14:textId="77777777">
        <w:trPr>
          <w:trHeight w:val="321"/>
          <w:jc w:val="right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6BB186" w14:textId="6CC5E12C" w:rsidR="00A850DA" w:rsidRPr="00F1115F" w:rsidRDefault="00F1115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Perform an initial </w:t>
            </w:r>
            <w:r w:rsidR="00962473">
              <w:rPr>
                <w:rFonts w:ascii="Calibri" w:hAnsi="Calibri" w:cs="Calibri"/>
              </w:rPr>
              <w:t xml:space="preserve">advanced </w:t>
            </w:r>
            <w:r>
              <w:rPr>
                <w:rFonts w:ascii="Calibri" w:hAnsi="Calibri" w:cs="Calibri"/>
              </w:rPr>
              <w:t>requirement analysis</w:t>
            </w:r>
            <w:r w:rsidR="00962473">
              <w:rPr>
                <w:rFonts w:ascii="Calibri" w:hAnsi="Calibri" w:cs="Calibri"/>
              </w:rPr>
              <w:t xml:space="preserve"> WBS-12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8612D6" w14:textId="77777777" w:rsidR="00A850DA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sz w:val="28"/>
                <w:szCs w:val="28"/>
              </w:rPr>
              <w:t>Name of the task</w:t>
            </w:r>
          </w:p>
        </w:tc>
      </w:tr>
      <w:tr w:rsidR="00A850DA" w14:paraId="560D21A2" w14:textId="77777777">
        <w:trPr>
          <w:trHeight w:val="321"/>
          <w:jc w:val="right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0AEA2C" w14:textId="4F4195AD" w:rsidR="00A850DA" w:rsidRPr="00F1115F" w:rsidRDefault="00F1115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1405/01/28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C66B40" w14:textId="77777777" w:rsidR="00A850DA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sz w:val="28"/>
                <w:szCs w:val="28"/>
              </w:rPr>
              <w:t>Start date</w:t>
            </w:r>
          </w:p>
        </w:tc>
      </w:tr>
      <w:tr w:rsidR="00045FA4" w14:paraId="05248657" w14:textId="77777777">
        <w:trPr>
          <w:trHeight w:val="321"/>
          <w:jc w:val="right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D02435" w14:textId="6951448E" w:rsidR="00045FA4" w:rsidRPr="00F1115F" w:rsidRDefault="00045FA4" w:rsidP="00045FA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1405/01/28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09F5B8" w14:textId="77777777" w:rsidR="00045FA4" w:rsidRDefault="00045FA4" w:rsidP="00045FA4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sz w:val="28"/>
                <w:szCs w:val="28"/>
              </w:rPr>
              <w:t>Completion date</w:t>
            </w:r>
          </w:p>
        </w:tc>
      </w:tr>
      <w:tr w:rsidR="00A850DA" w14:paraId="3DE42ABB" w14:textId="77777777">
        <w:trPr>
          <w:trHeight w:val="308"/>
          <w:jc w:val="right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4259B2" w14:textId="02CE8814" w:rsidR="00A850DA" w:rsidRPr="00F1115F" w:rsidRDefault="00F1115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Abolfazl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77F44E" w14:textId="77777777" w:rsidR="00A850DA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sz w:val="28"/>
                <w:szCs w:val="28"/>
              </w:rPr>
              <w:t>Person assigned to the task</w:t>
            </w:r>
          </w:p>
        </w:tc>
      </w:tr>
      <w:tr w:rsidR="00A850DA" w14:paraId="6315E13A" w14:textId="77777777">
        <w:trPr>
          <w:trHeight w:val="321"/>
          <w:jc w:val="right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0BD790" w14:textId="77777777" w:rsidR="00A850DA" w:rsidRPr="00F83EBC" w:rsidRDefault="00F83EBC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83EBC">
              <w:rPr>
                <w:rFonts w:ascii="Calibri" w:hAnsi="Calibri" w:cs="Calibri"/>
                <w:sz w:val="22"/>
                <w:szCs w:val="22"/>
              </w:rPr>
              <w:t>BusinessRequirements</w:t>
            </w:r>
            <w:proofErr w:type="spellEnd"/>
            <w:r w:rsidRPr="00F83EBC">
              <w:rPr>
                <w:rFonts w:ascii="Calibri" w:hAnsi="Calibri" w:cs="Calibri"/>
                <w:sz w:val="22"/>
                <w:szCs w:val="22"/>
              </w:rPr>
              <w:t xml:space="preserve"> - W.docx</w:t>
            </w:r>
          </w:p>
          <w:p w14:paraId="78CB29C0" w14:textId="77777777" w:rsidR="00F83EBC" w:rsidRPr="00F83EBC" w:rsidRDefault="00F83EBC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83EBC">
              <w:rPr>
                <w:rFonts w:ascii="Calibri" w:hAnsi="Calibri" w:cs="Calibri"/>
                <w:sz w:val="22"/>
                <w:szCs w:val="22"/>
              </w:rPr>
              <w:t>UserRequirements</w:t>
            </w:r>
            <w:proofErr w:type="spellEnd"/>
            <w:r w:rsidRPr="00F83EBC">
              <w:rPr>
                <w:rFonts w:ascii="Calibri" w:hAnsi="Calibri" w:cs="Calibri"/>
                <w:sz w:val="22"/>
                <w:szCs w:val="22"/>
              </w:rPr>
              <w:t xml:space="preserve"> - W.docx</w:t>
            </w:r>
          </w:p>
          <w:p w14:paraId="75480BF7" w14:textId="6BFAA213" w:rsidR="00F83EBC" w:rsidRPr="00F83EBC" w:rsidRDefault="00F83EBC">
            <w:pPr>
              <w:rPr>
                <w:rFonts w:ascii="Calibri" w:hAnsi="Calibri" w:cs="Calibri"/>
                <w:sz w:val="22"/>
                <w:szCs w:val="22"/>
              </w:rPr>
            </w:pPr>
            <w:r w:rsidRPr="00F83EBC">
              <w:rPr>
                <w:rFonts w:ascii="Calibri" w:hAnsi="Calibri" w:cs="Calibri"/>
                <w:sz w:val="22"/>
                <w:szCs w:val="22"/>
              </w:rPr>
              <w:t>Functional-</w:t>
            </w:r>
            <w:proofErr w:type="spellStart"/>
            <w:r w:rsidRPr="00F83EBC">
              <w:rPr>
                <w:rFonts w:ascii="Calibri" w:hAnsi="Calibri" w:cs="Calibri"/>
                <w:sz w:val="22"/>
                <w:szCs w:val="22"/>
              </w:rPr>
              <w:t>NonFunctional</w:t>
            </w:r>
            <w:proofErr w:type="spellEnd"/>
            <w:r w:rsidRPr="00F83EBC">
              <w:rPr>
                <w:rFonts w:ascii="Calibri" w:hAnsi="Calibri" w:cs="Calibri"/>
                <w:sz w:val="22"/>
                <w:szCs w:val="22"/>
              </w:rPr>
              <w:t xml:space="preserve"> Requirement - W.docx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00003C" w14:textId="77777777" w:rsidR="00A850DA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sz w:val="28"/>
                <w:szCs w:val="28"/>
              </w:rPr>
              <w:t>Deliverable(s)</w:t>
            </w:r>
          </w:p>
        </w:tc>
      </w:tr>
      <w:tr w:rsidR="00A850DA" w14:paraId="5B92E3BD" w14:textId="77777777">
        <w:trPr>
          <w:trHeight w:val="308"/>
          <w:jc w:val="right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6E4955" w14:textId="153EA2FC" w:rsidR="00A850DA" w:rsidRPr="00F1115F" w:rsidRDefault="00F83EBC">
            <w:pPr>
              <w:rPr>
                <w:rFonts w:ascii="Calibri" w:hAnsi="Calibri" w:cs="Calibri"/>
              </w:rPr>
            </w:pPr>
            <w:r>
              <w:rPr>
                <w:rFonts w:ascii="Calibri" w:hAnsi="Calibri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Completed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0024DB" w14:textId="77777777" w:rsidR="00A850DA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sz w:val="28"/>
                <w:szCs w:val="28"/>
              </w:rPr>
              <w:t>Completion status</w:t>
            </w:r>
          </w:p>
        </w:tc>
      </w:tr>
      <w:tr w:rsidR="00A850DA" w14:paraId="0E389AF0" w14:textId="77777777">
        <w:trPr>
          <w:trHeight w:val="321"/>
          <w:jc w:val="right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379F01" w14:textId="540FB4EA" w:rsidR="00A850DA" w:rsidRPr="00F1115F" w:rsidRDefault="00F1115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Medium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DBBEEE" w14:textId="77777777" w:rsidR="00A850DA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sz w:val="28"/>
                <w:szCs w:val="28"/>
              </w:rPr>
              <w:t>Priority*</w:t>
            </w:r>
          </w:p>
        </w:tc>
      </w:tr>
      <w:tr w:rsidR="00A850DA" w14:paraId="3EF8A41E" w14:textId="77777777">
        <w:trPr>
          <w:trHeight w:val="321"/>
          <w:jc w:val="right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9CA0F0" w14:textId="6D3A7DC8" w:rsidR="00A850DA" w:rsidRPr="00F1115F" w:rsidRDefault="00F1115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Project needs.md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D6D010" w14:textId="77777777" w:rsidR="00A850DA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sz w:val="28"/>
                <w:szCs w:val="28"/>
              </w:rPr>
              <w:t>Resources that are needed</w:t>
            </w:r>
          </w:p>
        </w:tc>
      </w:tr>
      <w:tr w:rsidR="00A850DA" w14:paraId="71B6BC0D" w14:textId="77777777">
        <w:trPr>
          <w:trHeight w:val="308"/>
          <w:jc w:val="right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BCF67A" w14:textId="70BF425D" w:rsidR="00A850DA" w:rsidRPr="00F1115F" w:rsidRDefault="000E47F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6.5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488F85" w14:textId="77777777" w:rsidR="00A850DA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sz w:val="28"/>
                <w:szCs w:val="28"/>
              </w:rPr>
              <w:t>Estimated time</w:t>
            </w:r>
          </w:p>
        </w:tc>
      </w:tr>
      <w:tr w:rsidR="00A850DA" w14:paraId="1A81E5D1" w14:textId="77777777">
        <w:trPr>
          <w:trHeight w:val="321"/>
          <w:jc w:val="right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593DA8" w14:textId="3C5334A9" w:rsidR="00A850DA" w:rsidRPr="00F1115F" w:rsidRDefault="000E47F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EFDF8" w14:textId="77777777" w:rsidR="00A850DA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sz w:val="28"/>
                <w:szCs w:val="28"/>
              </w:rPr>
              <w:t>Actual time</w:t>
            </w:r>
          </w:p>
        </w:tc>
      </w:tr>
    </w:tbl>
    <w:p w14:paraId="045A4AC9" w14:textId="77777777" w:rsidR="00A850DA" w:rsidRDefault="00000000">
      <w:pPr>
        <w:pStyle w:val="Body"/>
        <w:pBdr>
          <w:bottom w:val="single" w:sz="4" w:space="0" w:color="000000"/>
        </w:pBdr>
        <w:rPr>
          <w:color w:val="EE0000"/>
          <w:u w:val="thick" w:color="EE0000"/>
        </w:rPr>
      </w:pPr>
      <w:r>
        <w:rPr>
          <w:color w:val="EE0000"/>
          <w:sz w:val="28"/>
          <w:szCs w:val="28"/>
          <w:u w:color="EE0000"/>
        </w:rPr>
        <w:t xml:space="preserve">Task </w:t>
      </w:r>
      <w:proofErr w:type="spellStart"/>
      <w:r>
        <w:rPr>
          <w:color w:val="EE0000"/>
          <w:sz w:val="28"/>
          <w:szCs w:val="28"/>
          <w:u w:color="EE0000"/>
        </w:rPr>
        <w:t>Informaion</w:t>
      </w:r>
      <w:proofErr w:type="spellEnd"/>
    </w:p>
    <w:p w14:paraId="16F3BBEA" w14:textId="77777777" w:rsidR="00A850DA" w:rsidRDefault="00000000">
      <w:pPr>
        <w:pStyle w:val="ListParagraph"/>
        <w:numPr>
          <w:ilvl w:val="0"/>
          <w:numId w:val="2"/>
        </w:numPr>
        <w:bidi/>
        <w:ind w:right="720"/>
        <w:rPr>
          <w:rFonts w:hint="default"/>
          <w:color w:val="EE0000"/>
          <w:sz w:val="28"/>
          <w:szCs w:val="28"/>
          <w:rtl/>
          <w:lang w:val="ar-SA"/>
        </w:rPr>
      </w:pPr>
      <w:r>
        <w:rPr>
          <w:rFonts w:cs="Arial"/>
          <w:color w:val="EE0000"/>
          <w:sz w:val="28"/>
          <w:szCs w:val="28"/>
          <w:u w:color="EE0000"/>
          <w:rtl/>
          <w:lang w:val="ar-SA"/>
        </w:rPr>
        <w:t xml:space="preserve">برای هر کدام از تسک هایمان در پروژه اين را تکمیل کنیم و در داکیومنت قرار بدیم </w:t>
      </w:r>
    </w:p>
    <w:p w14:paraId="1F7CD102" w14:textId="77777777" w:rsidR="00A850DA" w:rsidRDefault="00000000">
      <w:pPr>
        <w:pStyle w:val="ListParagraph"/>
        <w:numPr>
          <w:ilvl w:val="0"/>
          <w:numId w:val="2"/>
        </w:numPr>
        <w:bidi/>
        <w:ind w:right="720"/>
        <w:rPr>
          <w:rFonts w:hint="default"/>
          <w:color w:val="EE0000"/>
          <w:sz w:val="28"/>
          <w:szCs w:val="28"/>
          <w:rtl/>
          <w:lang w:val="ar-SA"/>
        </w:rPr>
      </w:pPr>
      <w:r>
        <w:rPr>
          <w:rFonts w:cs="Arial"/>
          <w:color w:val="EE0000"/>
          <w:sz w:val="28"/>
          <w:szCs w:val="28"/>
          <w:u w:color="EE0000"/>
          <w:rtl/>
          <w:lang w:val="ar-SA"/>
        </w:rPr>
        <w:t xml:space="preserve">مثال تکمیل شده در صفحه </w:t>
      </w:r>
      <w:r>
        <w:rPr>
          <w:rFonts w:ascii="Arial" w:hAnsi="Arial"/>
          <w:color w:val="EE0000"/>
          <w:sz w:val="28"/>
          <w:szCs w:val="28"/>
          <w:u w:color="EE0000"/>
          <w:rtl/>
          <w:lang w:val="ar-SA"/>
        </w:rPr>
        <w:t xml:space="preserve">23 </w:t>
      </w:r>
      <w:r>
        <w:rPr>
          <w:rFonts w:cs="Arial"/>
          <w:color w:val="EE0000"/>
          <w:sz w:val="28"/>
          <w:szCs w:val="28"/>
          <w:u w:color="EE0000"/>
          <w:rtl/>
          <w:lang w:val="ar-SA"/>
        </w:rPr>
        <w:t>فصل ۲ آمده است</w:t>
      </w:r>
    </w:p>
    <w:p w14:paraId="126AFAC4" w14:textId="77777777" w:rsidR="00A850DA" w:rsidRDefault="00000000">
      <w:pPr>
        <w:pStyle w:val="ListParagraph"/>
        <w:numPr>
          <w:ilvl w:val="0"/>
          <w:numId w:val="2"/>
        </w:numPr>
        <w:bidi/>
        <w:ind w:right="720"/>
        <w:jc w:val="right"/>
        <w:rPr>
          <w:rFonts w:hint="default"/>
          <w:color w:val="EE0000"/>
          <w:sz w:val="28"/>
          <w:szCs w:val="28"/>
          <w:rtl/>
        </w:rPr>
      </w:pPr>
      <w:r>
        <w:rPr>
          <w:rFonts w:ascii="Calibri" w:hAnsi="Calibri"/>
          <w:color w:val="EE0000"/>
          <w:sz w:val="28"/>
          <w:szCs w:val="28"/>
          <w:u w:color="EE0000"/>
        </w:rPr>
        <w:t>*Priority ratings: 1. High, 2. Medium, 3. Low</w:t>
      </w:r>
    </w:p>
    <w:p w14:paraId="2D22FE28" w14:textId="77777777" w:rsidR="00A850DA" w:rsidRDefault="00000000">
      <w:pPr>
        <w:pStyle w:val="Body"/>
        <w:pBdr>
          <w:top w:val="single" w:sz="8" w:space="6" w:color="000000"/>
        </w:pBdr>
        <w:rPr>
          <w:color w:val="EE0000"/>
          <w:sz w:val="28"/>
          <w:szCs w:val="28"/>
          <w:u w:color="EE0000"/>
        </w:rPr>
      </w:pPr>
      <w:r>
        <w:rPr>
          <w:color w:val="EE0000"/>
          <w:sz w:val="28"/>
          <w:szCs w:val="28"/>
          <w:u w:color="EE0000"/>
        </w:rPr>
        <w:t>PERT formula:</w:t>
      </w:r>
    </w:p>
    <w:p w14:paraId="327D0CEA" w14:textId="77777777" w:rsidR="00A850DA" w:rsidRDefault="00000000">
      <w:pPr>
        <w:pStyle w:val="Body"/>
        <w:rPr>
          <w:color w:val="EE0000"/>
          <w:sz w:val="28"/>
          <w:u w:color="EE000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EE0000"/>
              <w:sz w:val="22"/>
              <w:szCs w:val="22"/>
            </w:rPr>
            <m:t>weightedaverage=</m:t>
          </m:r>
          <m:f>
            <m:fPr>
              <m:ctrlPr>
                <w:rPr>
                  <w:rFonts w:ascii="Cambria Math" w:hAnsi="Cambria Math"/>
                  <w:i/>
                  <w:color w:val="EE0000"/>
                  <w:sz w:val="22"/>
                  <w:szCs w:val="22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EE0000"/>
                      <w:sz w:val="22"/>
                      <w:szCs w:val="22"/>
                    </w:rPr>
                    <m:t>optimisticestimate+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EE0000"/>
                          <w:sz w:val="22"/>
                          <w:szCs w:val="22"/>
                        </w:rPr>
                        <m:t>4*mostlikelyestimate</m:t>
                      </m:r>
                    </m:e>
                  </m:d>
                  <m:r>
                    <w:rPr>
                      <w:rFonts w:ascii="Cambria Math" w:hAnsi="Cambria Math"/>
                      <w:color w:val="EE0000"/>
                      <w:sz w:val="22"/>
                      <w:szCs w:val="22"/>
                    </w:rPr>
                    <m:t>+pessimisticestimate</m:t>
                  </m:r>
                </m:e>
              </m:d>
            </m:num>
            <m:den>
              <m:r>
                <w:rPr>
                  <w:rFonts w:ascii="Cambria Math" w:hAnsi="Cambria Math"/>
                  <w:color w:val="EE0000"/>
                  <w:sz w:val="22"/>
                  <w:szCs w:val="22"/>
                </w:rPr>
                <m:t>6</m:t>
              </m:r>
            </m:den>
          </m:f>
        </m:oMath>
      </m:oMathPara>
    </w:p>
    <w:p w14:paraId="02653252" w14:textId="77777777" w:rsidR="00A850DA" w:rsidRDefault="00000000">
      <w:pPr>
        <w:pStyle w:val="Body"/>
        <w:rPr>
          <w:b/>
          <w:bCs/>
          <w:color w:val="EE0000"/>
          <w:sz w:val="28"/>
          <w:szCs w:val="28"/>
          <w:u w:color="EE0000"/>
        </w:rPr>
      </w:pPr>
      <w:r>
        <w:rPr>
          <w:b/>
          <w:bCs/>
          <w:color w:val="EE0000"/>
          <w:sz w:val="28"/>
          <w:szCs w:val="28"/>
          <w:u w:color="EE0000"/>
        </w:rPr>
        <w:t>**PERT calculation:</w:t>
      </w:r>
    </w:p>
    <w:p w14:paraId="3FDBCB68" w14:textId="02631851" w:rsidR="000E47F3" w:rsidRPr="000E47F3" w:rsidRDefault="000E47F3" w:rsidP="000E47F3">
      <w:pPr>
        <w:pStyle w:val="Body"/>
        <w:rPr>
          <w:color w:val="EE0000"/>
          <w:szCs w:val="26"/>
          <w:u w:color="EE0000"/>
        </w:rPr>
      </w:pPr>
      <w:r w:rsidRPr="000E47F3">
        <w:rPr>
          <w:color w:val="EE0000"/>
          <w:szCs w:val="26"/>
          <w:u w:color="EE0000"/>
        </w:rPr>
        <w:t xml:space="preserve">Optimistic estimate: </w:t>
      </w:r>
      <w:r>
        <w:rPr>
          <w:color w:val="EE0000"/>
          <w:szCs w:val="26"/>
          <w:u w:color="EE0000"/>
        </w:rPr>
        <w:t>3</w:t>
      </w:r>
      <w:r w:rsidRPr="000E47F3">
        <w:rPr>
          <w:color w:val="EE0000"/>
          <w:szCs w:val="26"/>
          <w:u w:color="EE0000"/>
        </w:rPr>
        <w:t>hour</w:t>
      </w:r>
    </w:p>
    <w:p w14:paraId="6E172B65" w14:textId="5E1B8EE0" w:rsidR="000E47F3" w:rsidRPr="000E47F3" w:rsidRDefault="000E47F3" w:rsidP="000E47F3">
      <w:pPr>
        <w:pStyle w:val="Body"/>
        <w:rPr>
          <w:color w:val="EE0000"/>
          <w:szCs w:val="26"/>
          <w:u w:color="EE0000"/>
        </w:rPr>
      </w:pPr>
      <w:r w:rsidRPr="000E47F3">
        <w:rPr>
          <w:color w:val="EE0000"/>
          <w:szCs w:val="26"/>
          <w:u w:color="EE0000"/>
          <w:lang w:val="it-IT"/>
        </w:rPr>
        <w:t xml:space="preserve">Pessimistic estimate: </w:t>
      </w:r>
      <w:r>
        <w:rPr>
          <w:color w:val="EE0000"/>
          <w:szCs w:val="26"/>
          <w:u w:color="EE0000"/>
        </w:rPr>
        <w:t>8</w:t>
      </w:r>
      <w:r w:rsidRPr="000E47F3">
        <w:rPr>
          <w:color w:val="EE0000"/>
          <w:szCs w:val="26"/>
          <w:u w:color="EE0000"/>
        </w:rPr>
        <w:t xml:space="preserve"> hours</w:t>
      </w:r>
    </w:p>
    <w:p w14:paraId="09E8C100" w14:textId="5DBCD547" w:rsidR="000E47F3" w:rsidRPr="000E47F3" w:rsidRDefault="000E47F3" w:rsidP="000E47F3">
      <w:pPr>
        <w:pStyle w:val="Body"/>
        <w:rPr>
          <w:color w:val="EE0000"/>
          <w:szCs w:val="26"/>
          <w:u w:color="EE0000"/>
        </w:rPr>
      </w:pPr>
      <w:r w:rsidRPr="000E47F3">
        <w:rPr>
          <w:color w:val="EE0000"/>
          <w:szCs w:val="26"/>
          <w:u w:color="EE0000"/>
        </w:rPr>
        <w:t xml:space="preserve">Most likely estimate: </w:t>
      </w:r>
      <w:r>
        <w:rPr>
          <w:color w:val="EE0000"/>
          <w:szCs w:val="26"/>
          <w:u w:color="EE0000"/>
        </w:rPr>
        <w:t>7</w:t>
      </w:r>
      <w:r w:rsidRPr="000E47F3">
        <w:rPr>
          <w:color w:val="EE0000"/>
          <w:szCs w:val="26"/>
          <w:u w:color="EE0000"/>
        </w:rPr>
        <w:t xml:space="preserve"> hours</w:t>
      </w:r>
    </w:p>
    <w:p w14:paraId="5F706A0C" w14:textId="282ADF4E" w:rsidR="00A850DA" w:rsidRPr="000E47F3" w:rsidRDefault="000E47F3" w:rsidP="000E47F3">
      <w:pPr>
        <w:pStyle w:val="Body"/>
        <w:rPr>
          <w:color w:val="EE0000"/>
          <w:szCs w:val="22"/>
        </w:rPr>
      </w:pPr>
      <w:r w:rsidRPr="000E47F3">
        <w:rPr>
          <w:color w:val="EE0000"/>
          <w:szCs w:val="26"/>
          <w:u w:color="EE0000"/>
        </w:rPr>
        <w:t xml:space="preserve">Weighted average: </w:t>
      </w:r>
      <m:oMath>
        <m:f>
          <m:fPr>
            <m:ctrlPr>
              <w:rPr>
                <w:rFonts w:ascii="Cambria Math" w:hAnsi="Cambria Math"/>
                <w:i/>
                <w:color w:val="EE0000"/>
                <w:sz w:val="28"/>
                <w:szCs w:val="29"/>
              </w:rPr>
            </m:ctrlPr>
          </m:fPr>
          <m:num>
            <m:r>
              <w:rPr>
                <w:rFonts w:ascii="Cambria Math" w:hAnsi="Cambria Math"/>
                <w:color w:val="EE0000"/>
                <w:sz w:val="28"/>
                <w:szCs w:val="29"/>
              </w:rPr>
              <m:t>3</m:t>
            </m:r>
            <m:r>
              <w:rPr>
                <w:rFonts w:ascii="Cambria Math" w:hAnsi="Cambria Math"/>
                <w:color w:val="EE0000"/>
                <w:sz w:val="28"/>
                <w:szCs w:val="29"/>
              </w:rPr>
              <m:t>+4×</m:t>
            </m:r>
            <m:r>
              <w:rPr>
                <w:rFonts w:ascii="Cambria Math" w:hAnsi="Cambria Math"/>
                <w:color w:val="EE0000"/>
                <w:sz w:val="28"/>
                <w:szCs w:val="29"/>
              </w:rPr>
              <m:t>7</m:t>
            </m:r>
            <m:r>
              <w:rPr>
                <w:rFonts w:ascii="Cambria Math" w:hAnsi="Cambria Math"/>
                <w:color w:val="EE0000"/>
                <w:sz w:val="28"/>
                <w:szCs w:val="29"/>
              </w:rPr>
              <m:t>+</m:t>
            </m:r>
            <m:r>
              <w:rPr>
                <w:rFonts w:ascii="Cambria Math" w:hAnsi="Cambria Math"/>
                <w:color w:val="EE0000"/>
                <w:sz w:val="28"/>
                <w:szCs w:val="29"/>
              </w:rPr>
              <m:t>8</m:t>
            </m:r>
          </m:num>
          <m:den>
            <m:r>
              <w:rPr>
                <w:rFonts w:ascii="Cambria Math" w:hAnsi="Cambria Math"/>
                <w:color w:val="EE0000"/>
                <w:sz w:val="28"/>
                <w:szCs w:val="29"/>
              </w:rPr>
              <m:t>6</m:t>
            </m:r>
          </m:den>
        </m:f>
      </m:oMath>
      <w:r w:rsidRPr="000E47F3">
        <w:rPr>
          <w:color w:val="EE0000"/>
          <w:szCs w:val="26"/>
          <w:u w:color="EE0000"/>
        </w:rPr>
        <w:t xml:space="preserve"> = </w:t>
      </w:r>
      <w:r>
        <w:rPr>
          <w:color w:val="EE0000"/>
          <w:szCs w:val="26"/>
          <w:u w:color="EE0000"/>
        </w:rPr>
        <w:t>6.5</w:t>
      </w:r>
      <w:r w:rsidRPr="000E47F3">
        <w:rPr>
          <w:color w:val="EE0000"/>
          <w:szCs w:val="26"/>
          <w:u w:color="EE0000"/>
        </w:rPr>
        <w:t xml:space="preserve"> hours</w:t>
      </w:r>
    </w:p>
    <w:sectPr w:rsidR="00A850DA" w:rsidRPr="000E47F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6C7A3" w14:textId="77777777" w:rsidR="003728AA" w:rsidRDefault="003728AA">
      <w:r>
        <w:separator/>
      </w:r>
    </w:p>
  </w:endnote>
  <w:endnote w:type="continuationSeparator" w:id="0">
    <w:p w14:paraId="210C33ED" w14:textId="77777777" w:rsidR="003728AA" w:rsidRDefault="003728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Sylfae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CEA3F" w14:textId="77777777" w:rsidR="00A850DA" w:rsidRDefault="00A850DA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0B90F" w14:textId="77777777" w:rsidR="003728AA" w:rsidRDefault="003728AA">
      <w:r>
        <w:separator/>
      </w:r>
    </w:p>
  </w:footnote>
  <w:footnote w:type="continuationSeparator" w:id="0">
    <w:p w14:paraId="71A60472" w14:textId="77777777" w:rsidR="003728AA" w:rsidRDefault="003728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8E726" w14:textId="77777777" w:rsidR="00A850DA" w:rsidRDefault="00000000">
    <w:pPr>
      <w:pStyle w:val="Header"/>
      <w:tabs>
        <w:tab w:val="clear" w:pos="9360"/>
        <w:tab w:val="right" w:pos="9340"/>
      </w:tabs>
      <w:jc w:val="center"/>
    </w:pPr>
    <w:r>
      <w:rPr>
        <w:color w:val="4472C4"/>
      </w:rPr>
      <w:t>Task Information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34B43"/>
    <w:multiLevelType w:val="hybridMultilevel"/>
    <w:tmpl w:val="EE0A817C"/>
    <w:numStyleLink w:val="ImportedStyle1"/>
  </w:abstractNum>
  <w:abstractNum w:abstractNumId="1" w15:restartNumberingAfterBreak="0">
    <w:nsid w:val="5D3571F1"/>
    <w:multiLevelType w:val="hybridMultilevel"/>
    <w:tmpl w:val="EE0A817C"/>
    <w:styleLink w:val="ImportedStyle1"/>
    <w:lvl w:ilvl="0" w:tplc="E1121D2A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642DE4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3D8DB3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6EE5DA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15A1102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0AC05C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736A83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D88DCB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A6CA3C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482115134">
    <w:abstractNumId w:val="1"/>
  </w:num>
  <w:num w:numId="2" w16cid:durableId="1995602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50DA"/>
    <w:rsid w:val="00045FA4"/>
    <w:rsid w:val="000E47F3"/>
    <w:rsid w:val="003728AA"/>
    <w:rsid w:val="00453AD0"/>
    <w:rsid w:val="00962473"/>
    <w:rsid w:val="00A850DA"/>
    <w:rsid w:val="00C078AA"/>
    <w:rsid w:val="00D34380"/>
    <w:rsid w:val="00EB61C7"/>
    <w:rsid w:val="00EC6A58"/>
    <w:rsid w:val="00F1115F"/>
    <w:rsid w:val="00F83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507EB"/>
  <w15:docId w15:val="{B5ECFB7E-7750-E247-9269-AD45C8C06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">
    <w:name w:val="header"/>
    <w:pPr>
      <w:tabs>
        <w:tab w:val="center" w:pos="4680"/>
        <w:tab w:val="right" w:pos="9360"/>
      </w:tabs>
    </w:pPr>
    <w:rPr>
      <w:rFonts w:ascii="Calibri" w:hAnsi="Calibri" w:cs="Arial Unicode MS"/>
      <w:color w:val="000000"/>
      <w:kern w:val="2"/>
      <w:sz w:val="24"/>
      <w:szCs w:val="24"/>
      <w:u w:color="000000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160" w:line="278" w:lineRule="auto"/>
    </w:pPr>
    <w:rPr>
      <w:rFonts w:ascii="Calibri" w:hAnsi="Calibri" w:cs="Arial Unicode MS"/>
      <w:color w:val="000000"/>
      <w:kern w:val="2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ListParagraph">
    <w:name w:val="List Paragraph"/>
    <w:pPr>
      <w:spacing w:after="160" w:line="278" w:lineRule="auto"/>
      <w:ind w:left="720"/>
    </w:pPr>
    <w:rPr>
      <w:rFonts w:ascii="Arial Unicode MS" w:hAnsi="Arial Unicode MS" w:cs="Calibri" w:hint="cs"/>
      <w:color w:val="000000"/>
      <w:kern w:val="2"/>
      <w:sz w:val="24"/>
      <w:szCs w:val="24"/>
      <w:u w:color="000000"/>
    </w:rPr>
  </w:style>
  <w:style w:type="numbering" w:customStyle="1" w:styleId="ImportedStyle1">
    <w:name w:val="Imported Style 1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abolfazl vaziri</cp:lastModifiedBy>
  <cp:revision>6</cp:revision>
  <dcterms:created xsi:type="dcterms:W3CDTF">2026-04-16T18:14:00Z</dcterms:created>
  <dcterms:modified xsi:type="dcterms:W3CDTF">2026-04-17T18:26:00Z</dcterms:modified>
</cp:coreProperties>
</file>