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1353E17" wp14:paraId="2C078E63" wp14:textId="522D307F">
      <w:pPr>
        <w:spacing w:line="360" w:lineRule="auto"/>
        <w:jc w:val="center"/>
        <w:rPr>
          <w:rFonts w:ascii="Aptos Display" w:hAnsi="Aptos Display" w:eastAsia="Aptos Display" w:cs="Aptos Display" w:asciiTheme="majorAscii" w:hAnsiTheme="majorAscii" w:eastAsiaTheme="majorAscii" w:cstheme="majorAscii"/>
          <w:b w:val="1"/>
          <w:bCs w:val="1"/>
          <w:sz w:val="28"/>
          <w:szCs w:val="28"/>
        </w:rPr>
      </w:pPr>
      <w:r w:rsidRPr="7740331D" w:rsidR="30BF1A59">
        <w:rPr>
          <w:rFonts w:ascii="Aptos Display" w:hAnsi="Aptos Display" w:eastAsia="Aptos Display" w:cs="Aptos Display" w:asciiTheme="majorAscii" w:hAnsiTheme="majorAscii" w:eastAsiaTheme="majorAscii" w:cstheme="majorAscii"/>
          <w:b w:val="1"/>
          <w:bCs w:val="1"/>
          <w:sz w:val="28"/>
          <w:szCs w:val="28"/>
        </w:rPr>
        <w:t>Attachments</w:t>
      </w:r>
    </w:p>
    <w:p w:rsidR="1D641A59" w:rsidP="41353E17" w:rsidRDefault="1D641A59" w14:paraId="347A90B5" w14:textId="3EFEE37B">
      <w:pPr>
        <w:pStyle w:val="Normal"/>
        <w:spacing w:line="360" w:lineRule="auto"/>
        <w:rPr>
          <w:rFonts w:ascii="Aptos Display" w:hAnsi="Aptos Display" w:eastAsia="Aptos Display" w:cs="Aptos Display" w:asciiTheme="majorAscii" w:hAnsiTheme="majorAscii" w:eastAsiaTheme="majorAscii" w:cstheme="majorAscii"/>
          <w:b w:val="1"/>
          <w:bCs w:val="1"/>
        </w:rPr>
      </w:pPr>
      <w:r w:rsidRPr="2A1B7D75" w:rsidR="1D641A59">
        <w:rPr>
          <w:rFonts w:ascii="Aptos Display" w:hAnsi="Aptos Display" w:eastAsia="Aptos Display" w:cs="Aptos Display" w:asciiTheme="majorAscii" w:hAnsiTheme="majorAscii" w:eastAsiaTheme="majorAscii" w:cstheme="majorAscii"/>
          <w:b w:val="1"/>
          <w:bCs w:val="1"/>
        </w:rPr>
        <w:t>General Description</w:t>
      </w:r>
    </w:p>
    <w:p w:rsidR="57E9D767" w:rsidP="7740331D" w:rsidRDefault="57E9D767" w14:paraId="5612A772" w14:textId="0AAF06DD">
      <w:pPr>
        <w:pStyle w:val="Normal"/>
        <w:spacing w:line="360" w:lineRule="auto"/>
        <w:ind w:firstLine="0"/>
        <w:rPr>
          <w:rFonts w:ascii="Aptos Display" w:hAnsi="Aptos Display" w:eastAsia="Aptos Display" w:cs="Aptos Display" w:asciiTheme="majorAscii" w:hAnsiTheme="majorAscii" w:eastAsiaTheme="majorAscii" w:cstheme="majorAscii"/>
        </w:rPr>
      </w:pPr>
      <w:r w:rsidRPr="7740331D" w:rsidR="57E9D767">
        <w:rPr>
          <w:rFonts w:ascii="Aptos Display" w:hAnsi="Aptos Display" w:eastAsia="Aptos Display" w:cs="Aptos Display" w:asciiTheme="majorAscii" w:hAnsiTheme="majorAscii" w:eastAsiaTheme="majorAscii" w:cstheme="majorAscii"/>
        </w:rPr>
        <w:t xml:space="preserve">The function of the attachment subsystem is to hold components of other </w:t>
      </w:r>
      <w:r w:rsidRPr="7740331D" w:rsidR="57E9D767">
        <w:rPr>
          <w:rFonts w:ascii="Aptos Display" w:hAnsi="Aptos Display" w:eastAsia="Aptos Display" w:cs="Aptos Display" w:asciiTheme="majorAscii" w:hAnsiTheme="majorAscii" w:eastAsiaTheme="majorAscii" w:cstheme="majorAscii"/>
        </w:rPr>
        <w:t>subsystems</w:t>
      </w:r>
      <w:r w:rsidRPr="7740331D" w:rsidR="57E9D767">
        <w:rPr>
          <w:rFonts w:ascii="Aptos Display" w:hAnsi="Aptos Display" w:eastAsia="Aptos Display" w:cs="Aptos Display" w:asciiTheme="majorAscii" w:hAnsiTheme="majorAscii" w:eastAsiaTheme="majorAscii" w:cstheme="majorAscii"/>
        </w:rPr>
        <w:t xml:space="preserve"> in </w:t>
      </w:r>
      <w:r w:rsidRPr="7740331D" w:rsidR="57E9D767">
        <w:rPr>
          <w:rFonts w:ascii="Aptos Display" w:hAnsi="Aptos Display" w:eastAsia="Aptos Display" w:cs="Aptos Display" w:asciiTheme="majorAscii" w:hAnsiTheme="majorAscii" w:eastAsiaTheme="majorAscii" w:cstheme="majorAscii"/>
        </w:rPr>
        <w:t>appropriate positions</w:t>
      </w:r>
      <w:r w:rsidRPr="7740331D" w:rsidR="57E9D767">
        <w:rPr>
          <w:rFonts w:ascii="Aptos Display" w:hAnsi="Aptos Display" w:eastAsia="Aptos Display" w:cs="Aptos Display" w:asciiTheme="majorAscii" w:hAnsiTheme="majorAscii" w:eastAsiaTheme="majorAscii" w:cstheme="majorAscii"/>
        </w:rPr>
        <w:t xml:space="preserve"> and orientations on the robot without hindering </w:t>
      </w:r>
      <w:r w:rsidRPr="7740331D" w:rsidR="57E9D767">
        <w:rPr>
          <w:rFonts w:ascii="Aptos Display" w:hAnsi="Aptos Display" w:eastAsia="Aptos Display" w:cs="Aptos Display" w:asciiTheme="majorAscii" w:hAnsiTheme="majorAscii" w:eastAsiaTheme="majorAscii" w:cstheme="majorAscii"/>
        </w:rPr>
        <w:t>component</w:t>
      </w:r>
      <w:r w:rsidRPr="7740331D" w:rsidR="57E9D767">
        <w:rPr>
          <w:rFonts w:ascii="Aptos Display" w:hAnsi="Aptos Display" w:eastAsia="Aptos Display" w:cs="Aptos Display" w:asciiTheme="majorAscii" w:hAnsiTheme="majorAscii" w:eastAsiaTheme="majorAscii" w:cstheme="majorAscii"/>
        </w:rPr>
        <w:t xml:space="preserve"> operation.</w:t>
      </w:r>
      <w:r w:rsidRPr="7740331D" w:rsidR="57E9D767">
        <w:rPr>
          <w:rFonts w:ascii="Aptos Display" w:hAnsi="Aptos Display" w:eastAsia="Aptos Display" w:cs="Aptos Display" w:asciiTheme="majorAscii" w:hAnsiTheme="majorAscii" w:eastAsiaTheme="majorAscii" w:cstheme="majorAscii"/>
        </w:rPr>
        <w:t xml:space="preserve"> These attachments will also allow for easy customization of the robot for future teams through easy addition, removal, and adjustment capabilities.</w:t>
      </w:r>
      <w:r w:rsidRPr="7740331D" w:rsidR="1A4506C9">
        <w:rPr>
          <w:rFonts w:ascii="Aptos Display" w:hAnsi="Aptos Display" w:eastAsia="Aptos Display" w:cs="Aptos Display" w:asciiTheme="majorAscii" w:hAnsiTheme="majorAscii" w:eastAsiaTheme="majorAscii" w:cstheme="majorAscii"/>
        </w:rPr>
        <w:t xml:space="preserve"> This will be </w:t>
      </w:r>
      <w:r w:rsidRPr="7740331D" w:rsidR="1A4506C9">
        <w:rPr>
          <w:rFonts w:ascii="Aptos Display" w:hAnsi="Aptos Display" w:eastAsia="Aptos Display" w:cs="Aptos Display" w:asciiTheme="majorAscii" w:hAnsiTheme="majorAscii" w:eastAsiaTheme="majorAscii" w:cstheme="majorAscii"/>
        </w:rPr>
        <w:t>accomplished</w:t>
      </w:r>
      <w:r w:rsidRPr="7740331D" w:rsidR="1A4506C9">
        <w:rPr>
          <w:rFonts w:ascii="Aptos Display" w:hAnsi="Aptos Display" w:eastAsia="Aptos Display" w:cs="Aptos Display" w:asciiTheme="majorAscii" w:hAnsiTheme="majorAscii" w:eastAsiaTheme="majorAscii" w:cstheme="majorAscii"/>
        </w:rPr>
        <w:t xml:space="preserve"> through the design of each attachment and the integration of drop-in </w:t>
      </w:r>
      <w:bookmarkStart w:name="_Int_g9n9V2SI" w:id="584648237"/>
      <w:r w:rsidRPr="7740331D" w:rsidR="1A4506C9">
        <w:rPr>
          <w:rFonts w:ascii="Aptos Display" w:hAnsi="Aptos Display" w:eastAsia="Aptos Display" w:cs="Aptos Display" w:asciiTheme="majorAscii" w:hAnsiTheme="majorAscii" w:eastAsiaTheme="majorAscii" w:cstheme="majorAscii"/>
        </w:rPr>
        <w:t>t-slot</w:t>
      </w:r>
      <w:bookmarkEnd w:id="584648237"/>
      <w:r w:rsidRPr="7740331D" w:rsidR="1A4506C9">
        <w:rPr>
          <w:rFonts w:ascii="Aptos Display" w:hAnsi="Aptos Display" w:eastAsia="Aptos Display" w:cs="Aptos Display" w:asciiTheme="majorAscii" w:hAnsiTheme="majorAscii" w:eastAsiaTheme="majorAscii" w:cstheme="majorAscii"/>
        </w:rPr>
        <w:t xml:space="preserve"> nuts.</w:t>
      </w:r>
    </w:p>
    <w:p w:rsidR="6D07298F" w:rsidP="53B5D437" w:rsidRDefault="6D07298F" w14:paraId="29F3607F" w14:textId="60E54FC1">
      <w:pPr>
        <w:pStyle w:val="Normal"/>
        <w:spacing w:line="360" w:lineRule="auto"/>
        <w:rPr>
          <w:rFonts w:ascii="Aptos Display" w:hAnsi="Aptos Display" w:eastAsia="Aptos Display" w:cs="Aptos Display" w:asciiTheme="majorAscii" w:hAnsiTheme="majorAscii" w:eastAsiaTheme="majorAscii" w:cstheme="majorAscii"/>
          <w:b w:val="1"/>
          <w:bCs w:val="1"/>
        </w:rPr>
      </w:pPr>
      <w:r w:rsidRPr="53B5D437" w:rsidR="6D07298F">
        <w:rPr>
          <w:rFonts w:ascii="Aptos Display" w:hAnsi="Aptos Display" w:eastAsia="Aptos Display" w:cs="Aptos Display" w:asciiTheme="majorAscii" w:hAnsiTheme="majorAscii" w:eastAsiaTheme="majorAscii" w:cstheme="majorAscii"/>
          <w:b w:val="1"/>
          <w:bCs w:val="1"/>
        </w:rPr>
        <w:t>Equipment, Parts</w:t>
      </w:r>
      <w:r w:rsidRPr="53B5D437" w:rsidR="7A3B7A3C">
        <w:rPr>
          <w:rFonts w:ascii="Aptos Display" w:hAnsi="Aptos Display" w:eastAsia="Aptos Display" w:cs="Aptos Display" w:asciiTheme="majorAscii" w:hAnsiTheme="majorAscii" w:eastAsiaTheme="majorAscii" w:cstheme="majorAscii"/>
          <w:b w:val="1"/>
          <w:bCs w:val="1"/>
        </w:rPr>
        <w:t>, Software Used</w:t>
      </w:r>
    </w:p>
    <w:p w:rsidR="1EAD7C28" w:rsidP="2A1B7D75" w:rsidRDefault="1EAD7C28" w14:paraId="4485F5FC" w14:textId="32761291">
      <w:pPr>
        <w:pStyle w:val="Normal"/>
        <w:spacing w:line="360" w:lineRule="auto"/>
        <w:rPr>
          <w:rFonts w:ascii="Aptos Display" w:hAnsi="Aptos Display" w:eastAsia="Aptos Display" w:cs="Aptos Display" w:asciiTheme="majorAscii" w:hAnsiTheme="majorAscii" w:eastAsiaTheme="majorAscii" w:cstheme="majorAscii"/>
          <w:b w:val="1"/>
          <w:bCs w:val="1"/>
        </w:rPr>
      </w:pPr>
      <w:r w:rsidRPr="53B5D437" w:rsidR="1EAD7C28">
        <w:rPr>
          <w:rFonts w:ascii="Aptos Display" w:hAnsi="Aptos Display" w:eastAsia="Aptos Display" w:cs="Aptos Display" w:asciiTheme="majorAscii" w:hAnsiTheme="majorAscii" w:eastAsiaTheme="majorAscii" w:cstheme="majorAscii"/>
          <w:b w:val="0"/>
          <w:bCs w:val="0"/>
        </w:rPr>
        <w:t>The software used to design these components was Autodesk Inventor.</w:t>
      </w:r>
    </w:p>
    <w:tbl>
      <w:tblPr>
        <w:tblStyle w:val="TableGrid"/>
        <w:tblW w:w="0" w:type="auto"/>
        <w:tblLayout w:type="fixed"/>
        <w:tblLook w:val="06A0" w:firstRow="1" w:lastRow="0" w:firstColumn="1" w:lastColumn="0" w:noHBand="1" w:noVBand="1"/>
      </w:tblPr>
      <w:tblGrid>
        <w:gridCol w:w="4680"/>
        <w:gridCol w:w="4680"/>
      </w:tblGrid>
      <w:tr w:rsidR="53B5D437" w:rsidTr="7740331D" w14:paraId="0C031157">
        <w:trPr>
          <w:trHeight w:val="300"/>
        </w:trPr>
        <w:tc>
          <w:tcPr>
            <w:tcW w:w="4680" w:type="dxa"/>
            <w:tcMar/>
          </w:tcPr>
          <w:p w:rsidR="21B7F65E" w:rsidP="53B5D437" w:rsidRDefault="21B7F65E" w14:paraId="25EAADFC" w14:textId="7D192192">
            <w:pPr>
              <w:pStyle w:val="Normal"/>
              <w:rPr>
                <w:rFonts w:ascii="Aptos Display" w:hAnsi="Aptos Display" w:eastAsia="Aptos Display" w:cs="Aptos Display" w:asciiTheme="majorAscii" w:hAnsiTheme="majorAscii" w:eastAsiaTheme="majorAscii" w:cstheme="majorAscii"/>
                <w:b w:val="0"/>
                <w:bCs w:val="0"/>
              </w:rPr>
            </w:pPr>
            <w:r w:rsidRPr="53B5D437" w:rsidR="21B7F65E">
              <w:rPr>
                <w:rFonts w:ascii="Aptos Display" w:hAnsi="Aptos Display" w:eastAsia="Aptos Display" w:cs="Aptos Display" w:asciiTheme="majorAscii" w:hAnsiTheme="majorAscii" w:eastAsiaTheme="majorAscii" w:cstheme="majorAscii"/>
                <w:b w:val="0"/>
                <w:bCs w:val="0"/>
              </w:rPr>
              <w:t>Part Name (Quick Specs)</w:t>
            </w:r>
          </w:p>
        </w:tc>
        <w:tc>
          <w:tcPr>
            <w:tcW w:w="4680" w:type="dxa"/>
            <w:tcMar/>
          </w:tcPr>
          <w:p w:rsidR="21B7F65E" w:rsidP="53B5D437" w:rsidRDefault="21B7F65E" w14:paraId="6B9ABC15" w14:textId="45A0829E">
            <w:pPr>
              <w:pStyle w:val="Normal"/>
              <w:rPr>
                <w:rFonts w:ascii="Aptos Display" w:hAnsi="Aptos Display" w:eastAsia="Aptos Display" w:cs="Aptos Display" w:asciiTheme="majorAscii" w:hAnsiTheme="majorAscii" w:eastAsiaTheme="majorAscii" w:cstheme="majorAscii"/>
                <w:b w:val="0"/>
                <w:bCs w:val="0"/>
              </w:rPr>
            </w:pPr>
            <w:r w:rsidRPr="53B5D437" w:rsidR="21B7F65E">
              <w:rPr>
                <w:rFonts w:ascii="Aptos Display" w:hAnsi="Aptos Display" w:eastAsia="Aptos Display" w:cs="Aptos Display" w:asciiTheme="majorAscii" w:hAnsiTheme="majorAscii" w:eastAsiaTheme="majorAscii" w:cstheme="majorAscii"/>
                <w:b w:val="0"/>
                <w:bCs w:val="0"/>
              </w:rPr>
              <w:t>Link to the part purchased</w:t>
            </w:r>
          </w:p>
        </w:tc>
      </w:tr>
      <w:tr w:rsidR="53B5D437" w:rsidTr="7740331D" w14:paraId="4C5C5EAD">
        <w:trPr>
          <w:trHeight w:val="300"/>
        </w:trPr>
        <w:tc>
          <w:tcPr>
            <w:tcW w:w="4680" w:type="dxa"/>
            <w:tcMar/>
          </w:tcPr>
          <w:p w:rsidR="674821CE" w:rsidP="53B5D437" w:rsidRDefault="674821CE" w14:paraId="32806CC9" w14:textId="4804772B">
            <w:pPr>
              <w:pStyle w:val="Normal"/>
              <w:rPr>
                <w:rFonts w:ascii="Aptos Display" w:hAnsi="Aptos Display" w:eastAsia="Aptos Display" w:cs="Aptos Display" w:asciiTheme="majorAscii" w:hAnsiTheme="majorAscii" w:eastAsiaTheme="majorAscii" w:cstheme="majorAscii"/>
                <w:b w:val="0"/>
                <w:bCs w:val="0"/>
              </w:rPr>
            </w:pPr>
            <w:r w:rsidRPr="53B5D437" w:rsidR="674821CE">
              <w:rPr>
                <w:rFonts w:ascii="Aptos Display" w:hAnsi="Aptos Display" w:eastAsia="Aptos Display" w:cs="Aptos Display" w:asciiTheme="majorAscii" w:hAnsiTheme="majorAscii" w:eastAsiaTheme="majorAscii" w:cstheme="majorAscii"/>
                <w:b w:val="0"/>
                <w:bCs w:val="0"/>
              </w:rPr>
              <w:t>T slot nut</w:t>
            </w:r>
          </w:p>
        </w:tc>
        <w:tc>
          <w:tcPr>
            <w:tcW w:w="4680" w:type="dxa"/>
            <w:tcMar/>
          </w:tcPr>
          <w:p w:rsidR="052F2ECD" w:rsidP="53B5D437" w:rsidRDefault="052F2ECD" w14:paraId="6F75A222" w14:textId="37B82BC1">
            <w:pPr>
              <w:pStyle w:val="Normal"/>
              <w:rPr>
                <w:rFonts w:ascii="Aptos Display" w:hAnsi="Aptos Display" w:eastAsia="Aptos Display" w:cs="Aptos Display"/>
                <w:noProof w:val="0"/>
                <w:sz w:val="24"/>
                <w:szCs w:val="24"/>
                <w:lang w:val="en-US"/>
              </w:rPr>
            </w:pPr>
            <w:r w:rsidRPr="53B5D437" w:rsidR="052F2ECD">
              <w:rPr>
                <w:rFonts w:ascii="Aptos Display" w:hAnsi="Aptos Display" w:eastAsia="Aptos Display" w:cs="Aptos Display"/>
                <w:noProof w:val="0"/>
                <w:sz w:val="24"/>
                <w:szCs w:val="24"/>
                <w:lang w:val="en-US"/>
              </w:rPr>
              <w:t>https://www.amazon.com/KOOTANS-Fastener-Sliding-Aluminum-Extrusion/dp/B07PMM7C44/ref=sr_1_3?crid=3AKF8MW05TU94&amp;keywords=extrusion%2Bnuts&amp;qid=1700589657&amp;sprefix=extrusion%2Bnuts%2Caps%2C123&amp;sr=8-3&amp;th=1</w:t>
            </w:r>
          </w:p>
        </w:tc>
      </w:tr>
      <w:tr w:rsidR="53B5D437" w:rsidTr="7740331D" w14:paraId="17A96DB0">
        <w:trPr>
          <w:trHeight w:val="300"/>
        </w:trPr>
        <w:tc>
          <w:tcPr>
            <w:tcW w:w="4680" w:type="dxa"/>
            <w:tcMar/>
          </w:tcPr>
          <w:p w:rsidR="674821CE" w:rsidP="53B5D437" w:rsidRDefault="674821CE" w14:paraId="6971EA69" w14:textId="10234EF9">
            <w:pPr>
              <w:pStyle w:val="Normal"/>
              <w:rPr>
                <w:rFonts w:ascii="Aptos Display" w:hAnsi="Aptos Display" w:eastAsia="Aptos Display" w:cs="Aptos Display" w:asciiTheme="majorAscii" w:hAnsiTheme="majorAscii" w:eastAsiaTheme="majorAscii" w:cstheme="majorAscii"/>
                <w:b w:val="0"/>
                <w:bCs w:val="0"/>
              </w:rPr>
            </w:pPr>
            <w:r w:rsidRPr="53B5D437" w:rsidR="674821CE">
              <w:rPr>
                <w:rFonts w:ascii="Aptos Display" w:hAnsi="Aptos Display" w:eastAsia="Aptos Display" w:cs="Aptos Display" w:asciiTheme="majorAscii" w:hAnsiTheme="majorAscii" w:eastAsiaTheme="majorAscii" w:cstheme="majorAscii"/>
                <w:b w:val="0"/>
                <w:bCs w:val="0"/>
              </w:rPr>
              <w:t>Screws for T-nuts</w:t>
            </w:r>
          </w:p>
        </w:tc>
        <w:tc>
          <w:tcPr>
            <w:tcW w:w="4680" w:type="dxa"/>
            <w:tcMar/>
          </w:tcPr>
          <w:p w:rsidR="4208EF79" w:rsidP="53B5D437" w:rsidRDefault="4208EF79" w14:paraId="05632407" w14:textId="4AFA8D2B">
            <w:pPr>
              <w:pStyle w:val="Normal"/>
              <w:rPr>
                <w:rFonts w:ascii="Aptos Display" w:hAnsi="Aptos Display" w:eastAsia="Aptos Display" w:cs="Aptos Display" w:asciiTheme="majorAscii" w:hAnsiTheme="majorAscii" w:eastAsiaTheme="majorAscii" w:cstheme="majorAscii"/>
                <w:b w:val="0"/>
                <w:bCs w:val="0"/>
              </w:rPr>
            </w:pPr>
            <w:r w:rsidRPr="53B5D437" w:rsidR="4208EF79">
              <w:rPr>
                <w:rFonts w:ascii="Aptos Display" w:hAnsi="Aptos Display" w:eastAsia="Aptos Display" w:cs="Aptos Display" w:asciiTheme="majorAscii" w:hAnsiTheme="majorAscii" w:eastAsiaTheme="majorAscii" w:cstheme="majorAscii"/>
                <w:b w:val="0"/>
                <w:bCs w:val="0"/>
              </w:rPr>
              <w:t>https://www.amazon.com/Screws-M4x16mm-Button-Socket-Stainless/dp/B0CBKCZ727/ref=sr_1_7_sspa?crid=TX7Q7OIPLN4Q&amp;keywords=m4%2Bscrew&amp;qid=1700595068&amp;sprefix=M4%2B%2Caps%2C93&amp;sr=8-7-spons&amp;sp_csd=d2lkZ2V0TmFtZT1zcF9tdGY&amp;th=1</w:t>
            </w:r>
          </w:p>
        </w:tc>
      </w:tr>
    </w:tbl>
    <w:p w:rsidR="5B4C01D0" w:rsidP="53B5D437" w:rsidRDefault="5B4C01D0" w14:paraId="3B7ECDC4" w14:textId="7DE161D7">
      <w:pPr>
        <w:pStyle w:val="Normal"/>
        <w:spacing w:line="360" w:lineRule="auto"/>
        <w:rPr>
          <w:rFonts w:ascii="Aptos Display" w:hAnsi="Aptos Display" w:eastAsia="Aptos Display" w:cs="Aptos Display" w:asciiTheme="majorAscii" w:hAnsiTheme="majorAscii" w:eastAsiaTheme="majorAscii" w:cstheme="majorAscii"/>
          <w:b w:val="1"/>
          <w:bCs w:val="1"/>
        </w:rPr>
      </w:pPr>
      <w:r w:rsidRPr="7740331D" w:rsidR="55FF72E6">
        <w:rPr>
          <w:rFonts w:ascii="Aptos Display" w:hAnsi="Aptos Display" w:eastAsia="Aptos Display" w:cs="Aptos Display" w:asciiTheme="majorAscii" w:hAnsiTheme="majorAscii" w:eastAsiaTheme="majorAscii" w:cstheme="majorAscii"/>
          <w:b w:val="1"/>
          <w:bCs w:val="1"/>
        </w:rPr>
        <w:t>Schematic</w:t>
      </w:r>
    </w:p>
    <w:p w:rsidR="5B4C01D0" w:rsidP="7740331D" w:rsidRDefault="5B4C01D0" w14:paraId="3FF512EA" w14:textId="4BD3E836">
      <w:pPr>
        <w:pStyle w:val="Normal"/>
        <w:spacing w:after="0" w:afterAutospacing="off" w:line="360" w:lineRule="auto"/>
        <w:jc w:val="center"/>
      </w:pPr>
      <w:r w:rsidR="1FC716CE">
        <w:drawing>
          <wp:inline wp14:editId="0C31B591" wp14:anchorId="296F010F">
            <wp:extent cx="5299193" cy="3462299"/>
            <wp:effectExtent l="0" t="0" r="0" b="0"/>
            <wp:docPr id="547593281" name="" title=""/>
            <wp:cNvGraphicFramePr>
              <a:graphicFrameLocks noChangeAspect="1"/>
            </wp:cNvGraphicFramePr>
            <a:graphic>
              <a:graphicData uri="http://schemas.openxmlformats.org/drawingml/2006/picture">
                <pic:pic>
                  <pic:nvPicPr>
                    <pic:cNvPr id="0" name=""/>
                    <pic:cNvPicPr/>
                  </pic:nvPicPr>
                  <pic:blipFill>
                    <a:blip r:embed="R52e96583bb564b93">
                      <a:extLst>
                        <a:ext xmlns:a="http://schemas.openxmlformats.org/drawingml/2006/main" uri="{28A0092B-C50C-407E-A947-70E740481C1C}">
                          <a14:useLocalDpi val="0"/>
                        </a:ext>
                      </a:extLst>
                    </a:blip>
                    <a:stretch>
                      <a:fillRect/>
                    </a:stretch>
                  </pic:blipFill>
                  <pic:spPr>
                    <a:xfrm>
                      <a:off x="0" y="0"/>
                      <a:ext cx="5299193" cy="3462299"/>
                    </a:xfrm>
                    <a:prstGeom prst="rect">
                      <a:avLst/>
                    </a:prstGeom>
                  </pic:spPr>
                </pic:pic>
              </a:graphicData>
            </a:graphic>
          </wp:inline>
        </w:drawing>
      </w:r>
    </w:p>
    <w:p w:rsidR="5B4C01D0" w:rsidP="7740331D" w:rsidRDefault="5B4C01D0" w14:paraId="19613B09" w14:textId="1FFD31F0">
      <w:pPr>
        <w:pStyle w:val="Normal"/>
        <w:spacing w:after="0" w:afterAutospacing="off" w:line="360" w:lineRule="auto"/>
        <w:jc w:val="center"/>
        <w:rPr>
          <w:i w:val="1"/>
          <w:iCs w:val="1"/>
        </w:rPr>
      </w:pPr>
      <w:r w:rsidRPr="7740331D" w:rsidR="08E4A6B2">
        <w:rPr>
          <w:i w:val="1"/>
          <w:iCs w:val="1"/>
        </w:rPr>
        <w:t>Figure 1. Ultrasonic Sensor Attachment</w:t>
      </w:r>
      <w:r w:rsidRPr="7740331D" w:rsidR="5930E04B">
        <w:rPr>
          <w:i w:val="1"/>
          <w:iCs w:val="1"/>
        </w:rPr>
        <w:t xml:space="preserve"> for Side of Robot</w:t>
      </w:r>
    </w:p>
    <w:p w:rsidR="5B4C01D0" w:rsidP="7740331D" w:rsidRDefault="5B4C01D0" w14:paraId="7D45184C" w14:textId="22E87C2B">
      <w:pPr>
        <w:pStyle w:val="Normal"/>
        <w:spacing w:after="0" w:afterAutospacing="off" w:line="360" w:lineRule="auto"/>
        <w:rPr>
          <w:i w:val="1"/>
          <w:iCs w:val="1"/>
        </w:rPr>
      </w:pPr>
    </w:p>
    <w:p w:rsidR="5B4C01D0" w:rsidP="7740331D" w:rsidRDefault="5B4C01D0" w14:paraId="0897C042" w14:textId="596265E9">
      <w:pPr>
        <w:pStyle w:val="Normal"/>
        <w:spacing w:after="0" w:afterAutospacing="off" w:line="360" w:lineRule="auto"/>
        <w:jc w:val="center"/>
        <w:rPr>
          <w:rFonts w:ascii="Aptos Display" w:hAnsi="Aptos Display" w:eastAsia="Aptos Display" w:cs="Aptos Display" w:asciiTheme="majorAscii" w:hAnsiTheme="majorAscii" w:eastAsiaTheme="majorAscii" w:cstheme="majorAscii"/>
          <w:b w:val="0"/>
          <w:bCs w:val="0"/>
          <w:i w:val="1"/>
          <w:iCs w:val="1"/>
        </w:rPr>
      </w:pPr>
      <w:r w:rsidR="1346337D">
        <w:drawing>
          <wp:inline wp14:editId="18EF8496" wp14:anchorId="5E18AA16">
            <wp:extent cx="5345996" cy="3455658"/>
            <wp:effectExtent l="0" t="0" r="0" b="0"/>
            <wp:docPr id="1229710755" name="" title=""/>
            <wp:cNvGraphicFramePr>
              <a:graphicFrameLocks noChangeAspect="1"/>
            </wp:cNvGraphicFramePr>
            <a:graphic>
              <a:graphicData uri="http://schemas.openxmlformats.org/drawingml/2006/picture">
                <pic:pic>
                  <pic:nvPicPr>
                    <pic:cNvPr id="0" name=""/>
                    <pic:cNvPicPr/>
                  </pic:nvPicPr>
                  <pic:blipFill>
                    <a:blip r:embed="R22f4e8b14f3a48e8">
                      <a:extLst>
                        <a:ext xmlns:a="http://schemas.openxmlformats.org/drawingml/2006/main" uri="{28A0092B-C50C-407E-A947-70E740481C1C}">
                          <a14:useLocalDpi val="0"/>
                        </a:ext>
                      </a:extLst>
                    </a:blip>
                    <a:stretch>
                      <a:fillRect/>
                    </a:stretch>
                  </pic:blipFill>
                  <pic:spPr>
                    <a:xfrm>
                      <a:off x="0" y="0"/>
                      <a:ext cx="5345996" cy="3455658"/>
                    </a:xfrm>
                    <a:prstGeom prst="rect">
                      <a:avLst/>
                    </a:prstGeom>
                  </pic:spPr>
                </pic:pic>
              </a:graphicData>
            </a:graphic>
          </wp:inline>
        </w:drawing>
      </w:r>
    </w:p>
    <w:p w:rsidR="5B4C01D0" w:rsidP="7740331D" w:rsidRDefault="5B4C01D0" w14:paraId="5692D762" w14:textId="12D70075">
      <w:pPr>
        <w:pStyle w:val="Normal"/>
        <w:spacing w:after="0" w:afterAutospacing="off" w:line="360" w:lineRule="auto"/>
        <w:jc w:val="center"/>
        <w:rPr>
          <w:rFonts w:ascii="Aptos Display" w:hAnsi="Aptos Display" w:eastAsia="Aptos Display" w:cs="Aptos Display" w:asciiTheme="majorAscii" w:hAnsiTheme="majorAscii" w:eastAsiaTheme="majorAscii" w:cstheme="majorAscii"/>
          <w:b w:val="0"/>
          <w:bCs w:val="0"/>
          <w:i w:val="1"/>
          <w:iCs w:val="1"/>
        </w:rPr>
      </w:pPr>
      <w:r w:rsidRPr="7740331D" w:rsidR="6254B508">
        <w:rPr>
          <w:rFonts w:ascii="Aptos Display" w:hAnsi="Aptos Display" w:eastAsia="Aptos Display" w:cs="Aptos Display" w:asciiTheme="majorAscii" w:hAnsiTheme="majorAscii" w:eastAsiaTheme="majorAscii" w:cstheme="majorAscii"/>
          <w:b w:val="0"/>
          <w:bCs w:val="0"/>
          <w:i w:val="1"/>
          <w:iCs w:val="1"/>
        </w:rPr>
        <w:t>Figure 2. Time of Flight Sensor Attachment</w:t>
      </w:r>
    </w:p>
    <w:p w:rsidR="5B4C01D0" w:rsidP="7740331D" w:rsidRDefault="5B4C01D0" w14:paraId="6B8D09F8" w14:textId="35208993">
      <w:pPr>
        <w:pStyle w:val="Normal"/>
        <w:spacing w:after="0" w:afterAutospacing="off" w:line="360" w:lineRule="auto"/>
        <w:jc w:val="center"/>
        <w:rPr>
          <w:rFonts w:ascii="Aptos Display" w:hAnsi="Aptos Display" w:eastAsia="Aptos Display" w:cs="Aptos Display" w:asciiTheme="majorAscii" w:hAnsiTheme="majorAscii" w:eastAsiaTheme="majorAscii" w:cstheme="majorAscii"/>
          <w:b w:val="0"/>
          <w:bCs w:val="0"/>
          <w:i w:val="1"/>
          <w:iCs w:val="1"/>
        </w:rPr>
      </w:pPr>
      <w:r w:rsidR="30C616EB">
        <w:drawing>
          <wp:inline wp14:editId="257A0609" wp14:anchorId="142B0386">
            <wp:extent cx="5342760" cy="3465656"/>
            <wp:effectExtent l="0" t="0" r="0" b="0"/>
            <wp:docPr id="2005048933" name="" title=""/>
            <wp:cNvGraphicFramePr>
              <a:graphicFrameLocks noChangeAspect="1"/>
            </wp:cNvGraphicFramePr>
            <a:graphic>
              <a:graphicData uri="http://schemas.openxmlformats.org/drawingml/2006/picture">
                <pic:pic>
                  <pic:nvPicPr>
                    <pic:cNvPr id="0" name=""/>
                    <pic:cNvPicPr/>
                  </pic:nvPicPr>
                  <pic:blipFill>
                    <a:blip r:embed="R909c998e5db84eea">
                      <a:extLst>
                        <a:ext xmlns:a="http://schemas.openxmlformats.org/drawingml/2006/main" uri="{28A0092B-C50C-407E-A947-70E740481C1C}">
                          <a14:useLocalDpi val="0"/>
                        </a:ext>
                      </a:extLst>
                    </a:blip>
                    <a:stretch>
                      <a:fillRect/>
                    </a:stretch>
                  </pic:blipFill>
                  <pic:spPr>
                    <a:xfrm>
                      <a:off x="0" y="0"/>
                      <a:ext cx="5342760" cy="3465656"/>
                    </a:xfrm>
                    <a:prstGeom prst="rect">
                      <a:avLst/>
                    </a:prstGeom>
                  </pic:spPr>
                </pic:pic>
              </a:graphicData>
            </a:graphic>
          </wp:inline>
        </w:drawing>
      </w:r>
    </w:p>
    <w:p w:rsidR="5B4C01D0" w:rsidP="7740331D" w:rsidRDefault="5B4C01D0" w14:paraId="38AEAE4B" w14:textId="650E7D1B">
      <w:pPr>
        <w:pStyle w:val="Normal"/>
        <w:spacing w:after="0" w:afterAutospacing="off" w:line="360" w:lineRule="auto"/>
        <w:jc w:val="center"/>
        <w:rPr>
          <w:i w:val="1"/>
          <w:iCs w:val="1"/>
        </w:rPr>
      </w:pPr>
      <w:r w:rsidRPr="7740331D" w:rsidR="6D9C7BC8">
        <w:rPr>
          <w:i w:val="1"/>
          <w:iCs w:val="1"/>
        </w:rPr>
        <w:t>Figure 3. Line Following Sensor Adjustment Attachment</w:t>
      </w:r>
      <w:r w:rsidRPr="7740331D" w:rsidR="79DE6DB2">
        <w:rPr>
          <w:i w:val="1"/>
          <w:iCs w:val="1"/>
        </w:rPr>
        <w:t xml:space="preserve"> with Ultrasonic Integration</w:t>
      </w:r>
    </w:p>
    <w:p w:rsidR="5B4C01D0" w:rsidP="7740331D" w:rsidRDefault="5B4C01D0" w14:paraId="115A850D" w14:textId="141907F0">
      <w:pPr>
        <w:pStyle w:val="Normal"/>
        <w:spacing w:after="0" w:afterAutospacing="off" w:line="360" w:lineRule="auto"/>
        <w:rPr>
          <w:i w:val="1"/>
          <w:iCs w:val="1"/>
        </w:rPr>
      </w:pPr>
    </w:p>
    <w:p w:rsidR="5B4C01D0" w:rsidP="7740331D" w:rsidRDefault="5B4C01D0" w14:paraId="00DBBA30" w14:textId="158CC2AD">
      <w:pPr>
        <w:pStyle w:val="Normal"/>
        <w:spacing w:after="0" w:afterAutospacing="off" w:line="360" w:lineRule="auto"/>
        <w:jc w:val="center"/>
        <w:rPr>
          <w:rFonts w:ascii="Aptos Display" w:hAnsi="Aptos Display" w:eastAsia="Aptos Display" w:cs="Aptos Display" w:asciiTheme="majorAscii" w:hAnsiTheme="majorAscii" w:eastAsiaTheme="majorAscii" w:cstheme="majorAscii"/>
          <w:b w:val="0"/>
          <w:bCs w:val="0"/>
          <w:i w:val="1"/>
          <w:iCs w:val="1"/>
        </w:rPr>
      </w:pPr>
      <w:r w:rsidR="7DD52149">
        <w:drawing>
          <wp:inline wp14:editId="039F11A4" wp14:anchorId="133EE79B">
            <wp:extent cx="5317802" cy="3407984"/>
            <wp:effectExtent l="0" t="0" r="0" b="0"/>
            <wp:docPr id="958037330" name="" title=""/>
            <wp:cNvGraphicFramePr>
              <a:graphicFrameLocks noChangeAspect="1"/>
            </wp:cNvGraphicFramePr>
            <a:graphic>
              <a:graphicData uri="http://schemas.openxmlformats.org/drawingml/2006/picture">
                <pic:pic>
                  <pic:nvPicPr>
                    <pic:cNvPr id="0" name=""/>
                    <pic:cNvPicPr/>
                  </pic:nvPicPr>
                  <pic:blipFill>
                    <a:blip r:embed="Re15fe51c92e747d1">
                      <a:extLst>
                        <a:ext xmlns:a="http://schemas.openxmlformats.org/drawingml/2006/main" uri="{28A0092B-C50C-407E-A947-70E740481C1C}">
                          <a14:useLocalDpi val="0"/>
                        </a:ext>
                      </a:extLst>
                    </a:blip>
                    <a:stretch>
                      <a:fillRect/>
                    </a:stretch>
                  </pic:blipFill>
                  <pic:spPr>
                    <a:xfrm>
                      <a:off x="0" y="0"/>
                      <a:ext cx="5317802" cy="3407984"/>
                    </a:xfrm>
                    <a:prstGeom prst="rect">
                      <a:avLst/>
                    </a:prstGeom>
                  </pic:spPr>
                </pic:pic>
              </a:graphicData>
            </a:graphic>
          </wp:inline>
        </w:drawing>
      </w:r>
    </w:p>
    <w:p w:rsidR="5B4C01D0" w:rsidP="7740331D" w:rsidRDefault="5B4C01D0" w14:paraId="4AFDA82D" w14:textId="0E5E2577">
      <w:pPr>
        <w:pStyle w:val="Normal"/>
        <w:spacing w:after="0" w:afterAutospacing="off" w:line="360" w:lineRule="auto"/>
        <w:jc w:val="center"/>
        <w:rPr>
          <w:rFonts w:ascii="Aptos Display" w:hAnsi="Aptos Display" w:eastAsia="Aptos Display" w:cs="Aptos Display" w:asciiTheme="majorAscii" w:hAnsiTheme="majorAscii" w:eastAsiaTheme="majorAscii" w:cstheme="majorAscii"/>
          <w:b w:val="0"/>
          <w:bCs w:val="0"/>
          <w:i w:val="1"/>
          <w:iCs w:val="1"/>
        </w:rPr>
      </w:pPr>
      <w:r w:rsidRPr="7740331D" w:rsidR="4CEEEE61">
        <w:rPr>
          <w:rFonts w:ascii="Aptos Display" w:hAnsi="Aptos Display" w:eastAsia="Aptos Display" w:cs="Aptos Display" w:asciiTheme="majorAscii" w:hAnsiTheme="majorAscii" w:eastAsiaTheme="majorAscii" w:cstheme="majorAscii"/>
          <w:b w:val="0"/>
          <w:bCs w:val="0"/>
          <w:i w:val="1"/>
          <w:iCs w:val="1"/>
        </w:rPr>
        <w:t xml:space="preserve">Figure 4. Line Following Sensor Bracket Attachment </w:t>
      </w:r>
    </w:p>
    <w:p w:rsidR="5B4C01D0" w:rsidP="7740331D" w:rsidRDefault="5B4C01D0" w14:paraId="4E10F852" w14:textId="59DBF4BF">
      <w:pPr>
        <w:pStyle w:val="Normal"/>
        <w:spacing w:after="0" w:afterAutospacing="off" w:line="360" w:lineRule="auto"/>
        <w:jc w:val="center"/>
        <w:rPr>
          <w:rFonts w:ascii="Aptos Display" w:hAnsi="Aptos Display" w:eastAsia="Aptos Display" w:cs="Aptos Display" w:asciiTheme="majorAscii" w:hAnsiTheme="majorAscii" w:eastAsiaTheme="majorAscii" w:cstheme="majorAscii"/>
          <w:b w:val="0"/>
          <w:bCs w:val="0"/>
          <w:i w:val="1"/>
          <w:iCs w:val="1"/>
        </w:rPr>
      </w:pPr>
    </w:p>
    <w:p w:rsidR="3CC4997C" w:rsidP="7740331D" w:rsidRDefault="3CC4997C" w14:paraId="678D789B" w14:textId="57BFE3C6">
      <w:pPr>
        <w:pStyle w:val="Normal"/>
        <w:spacing w:after="0" w:afterAutospacing="off" w:line="360" w:lineRule="auto"/>
        <w:jc w:val="center"/>
        <w:rPr>
          <w:rFonts w:ascii="Aptos Display" w:hAnsi="Aptos Display" w:eastAsia="Aptos Display" w:cs="Aptos Display" w:asciiTheme="majorAscii" w:hAnsiTheme="majorAscii" w:eastAsiaTheme="majorAscii" w:cstheme="majorAscii"/>
          <w:b w:val="0"/>
          <w:bCs w:val="0"/>
          <w:i w:val="1"/>
          <w:iCs w:val="1"/>
        </w:rPr>
      </w:pPr>
      <w:r w:rsidR="3CC4997C">
        <w:drawing>
          <wp:inline wp14:editId="35B252B7" wp14:anchorId="7D25DFE0">
            <wp:extent cx="5418282" cy="3438525"/>
            <wp:effectExtent l="0" t="0" r="0" b="0"/>
            <wp:docPr id="1003031878" name="" title=""/>
            <wp:cNvGraphicFramePr>
              <a:graphicFrameLocks noChangeAspect="1"/>
            </wp:cNvGraphicFramePr>
            <a:graphic>
              <a:graphicData uri="http://schemas.openxmlformats.org/drawingml/2006/picture">
                <pic:pic>
                  <pic:nvPicPr>
                    <pic:cNvPr id="0" name=""/>
                    <pic:cNvPicPr/>
                  </pic:nvPicPr>
                  <pic:blipFill>
                    <a:blip r:embed="Rfbbd962442524268">
                      <a:extLst>
                        <a:ext xmlns:a="http://schemas.openxmlformats.org/drawingml/2006/main" uri="{28A0092B-C50C-407E-A947-70E740481C1C}">
                          <a14:useLocalDpi val="0"/>
                        </a:ext>
                      </a:extLst>
                    </a:blip>
                    <a:stretch>
                      <a:fillRect/>
                    </a:stretch>
                  </pic:blipFill>
                  <pic:spPr>
                    <a:xfrm>
                      <a:off x="0" y="0"/>
                      <a:ext cx="5418282" cy="3438525"/>
                    </a:xfrm>
                    <a:prstGeom prst="rect">
                      <a:avLst/>
                    </a:prstGeom>
                  </pic:spPr>
                </pic:pic>
              </a:graphicData>
            </a:graphic>
          </wp:inline>
        </w:drawing>
      </w:r>
    </w:p>
    <w:p w:rsidR="47828327" w:rsidP="7740331D" w:rsidRDefault="47828327" w14:paraId="523159C8" w14:textId="140155D3">
      <w:pPr>
        <w:pStyle w:val="Normal"/>
        <w:spacing w:after="0" w:afterAutospacing="off" w:line="360" w:lineRule="auto"/>
        <w:jc w:val="center"/>
        <w:rPr>
          <w:rFonts w:ascii="Aptos Display" w:hAnsi="Aptos Display" w:eastAsia="Aptos Display" w:cs="Aptos Display" w:asciiTheme="majorAscii" w:hAnsiTheme="majorAscii" w:eastAsiaTheme="majorAscii" w:cstheme="majorAscii"/>
          <w:b w:val="0"/>
          <w:bCs w:val="0"/>
          <w:i w:val="1"/>
          <w:iCs w:val="1"/>
        </w:rPr>
      </w:pPr>
      <w:r w:rsidRPr="7740331D" w:rsidR="47828327">
        <w:rPr>
          <w:rFonts w:ascii="Aptos Display" w:hAnsi="Aptos Display" w:eastAsia="Aptos Display" w:cs="Aptos Display" w:asciiTheme="majorAscii" w:hAnsiTheme="majorAscii" w:eastAsiaTheme="majorAscii" w:cstheme="majorAscii"/>
          <w:b w:val="0"/>
          <w:bCs w:val="0"/>
          <w:i w:val="1"/>
          <w:iCs w:val="1"/>
        </w:rPr>
        <w:t>Figure 5. Motor Attachments</w:t>
      </w:r>
    </w:p>
    <w:p w:rsidR="7740331D" w:rsidP="7740331D" w:rsidRDefault="7740331D" w14:paraId="7D5C6DEA" w14:textId="0AAEBD03">
      <w:pPr>
        <w:pStyle w:val="Normal"/>
        <w:spacing w:after="0" w:afterAutospacing="off" w:line="360" w:lineRule="auto"/>
        <w:jc w:val="center"/>
        <w:rPr>
          <w:rFonts w:ascii="Aptos Display" w:hAnsi="Aptos Display" w:eastAsia="Aptos Display" w:cs="Aptos Display" w:asciiTheme="majorAscii" w:hAnsiTheme="majorAscii" w:eastAsiaTheme="majorAscii" w:cstheme="majorAscii"/>
          <w:b w:val="0"/>
          <w:bCs w:val="0"/>
          <w:i w:val="1"/>
          <w:iCs w:val="1"/>
        </w:rPr>
      </w:pPr>
    </w:p>
    <w:p w:rsidR="5B4C01D0" w:rsidP="53B5D437" w:rsidRDefault="5B4C01D0" w14:paraId="225EECD4" w14:textId="21A35BCB">
      <w:pPr>
        <w:pStyle w:val="Normal"/>
        <w:spacing w:line="360" w:lineRule="auto"/>
        <w:rPr>
          <w:rFonts w:ascii="Aptos Display" w:hAnsi="Aptos Display" w:eastAsia="Aptos Display" w:cs="Aptos Display" w:asciiTheme="majorAscii" w:hAnsiTheme="majorAscii" w:eastAsiaTheme="majorAscii" w:cstheme="majorAscii"/>
          <w:b w:val="1"/>
          <w:bCs w:val="1"/>
        </w:rPr>
      </w:pPr>
      <w:r w:rsidRPr="53B5D437" w:rsidR="7A3B7A3C">
        <w:rPr>
          <w:rFonts w:ascii="Aptos Display" w:hAnsi="Aptos Display" w:eastAsia="Aptos Display" w:cs="Aptos Display" w:asciiTheme="majorAscii" w:hAnsiTheme="majorAscii" w:eastAsiaTheme="majorAscii" w:cstheme="majorAscii"/>
          <w:b w:val="1"/>
          <w:bCs w:val="1"/>
        </w:rPr>
        <w:t>Logic, General Notes, Reasonings</w:t>
      </w:r>
    </w:p>
    <w:p w:rsidR="5B4C01D0" w:rsidP="41353E17" w:rsidRDefault="5B4C01D0" w14:paraId="76551154" w14:textId="667A2A27">
      <w:pPr>
        <w:pStyle w:val="Normal"/>
        <w:spacing w:line="360" w:lineRule="auto"/>
        <w:rPr>
          <w:rFonts w:ascii="Aptos Display" w:hAnsi="Aptos Display" w:eastAsia="Aptos Display" w:cs="Aptos Display" w:asciiTheme="majorAscii" w:hAnsiTheme="majorAscii" w:eastAsiaTheme="majorAscii" w:cstheme="majorAscii"/>
          <w:b w:val="1"/>
          <w:bCs w:val="1"/>
        </w:rPr>
      </w:pPr>
      <w:r w:rsidRPr="53B5D437" w:rsidR="3450B199">
        <w:rPr>
          <w:rFonts w:ascii="Aptos Display" w:hAnsi="Aptos Display" w:eastAsia="Aptos Display" w:cs="Aptos Display" w:asciiTheme="majorAscii" w:hAnsiTheme="majorAscii" w:eastAsiaTheme="majorAscii" w:cstheme="majorAscii"/>
        </w:rPr>
        <w:t xml:space="preserve">This </w:t>
      </w:r>
      <w:r w:rsidRPr="53B5D437" w:rsidR="10ECEE95">
        <w:rPr>
          <w:rFonts w:ascii="Aptos Display" w:hAnsi="Aptos Display" w:eastAsia="Aptos Display" w:cs="Aptos Display" w:asciiTheme="majorAscii" w:hAnsiTheme="majorAscii" w:eastAsiaTheme="majorAscii" w:cstheme="majorAscii"/>
        </w:rPr>
        <w:t>subsystem</w:t>
      </w:r>
      <w:r w:rsidRPr="53B5D437" w:rsidR="3450B199">
        <w:rPr>
          <w:rFonts w:ascii="Aptos Display" w:hAnsi="Aptos Display" w:eastAsia="Aptos Display" w:cs="Aptos Display" w:asciiTheme="majorAscii" w:hAnsiTheme="majorAscii" w:eastAsiaTheme="majorAscii" w:cstheme="majorAscii"/>
        </w:rPr>
        <w:t xml:space="preserve"> was created to give </w:t>
      </w:r>
      <w:r w:rsidRPr="53B5D437" w:rsidR="14A84698">
        <w:rPr>
          <w:rFonts w:ascii="Aptos Display" w:hAnsi="Aptos Display" w:eastAsia="Aptos Display" w:cs="Aptos Display" w:asciiTheme="majorAscii" w:hAnsiTheme="majorAscii" w:eastAsiaTheme="majorAscii" w:cstheme="majorAscii"/>
        </w:rPr>
        <w:t>versatility</w:t>
      </w:r>
      <w:r w:rsidRPr="53B5D437" w:rsidR="3450B199">
        <w:rPr>
          <w:rFonts w:ascii="Aptos Display" w:hAnsi="Aptos Display" w:eastAsia="Aptos Display" w:cs="Aptos Display" w:asciiTheme="majorAscii" w:hAnsiTheme="majorAscii" w:eastAsiaTheme="majorAscii" w:cstheme="majorAscii"/>
        </w:rPr>
        <w:t xml:space="preserve"> to future SECON teams. With multiple </w:t>
      </w:r>
      <w:r w:rsidRPr="53B5D437" w:rsidR="7D196231">
        <w:rPr>
          <w:rFonts w:ascii="Aptos Display" w:hAnsi="Aptos Display" w:eastAsia="Aptos Display" w:cs="Aptos Display" w:asciiTheme="majorAscii" w:hAnsiTheme="majorAscii" w:eastAsiaTheme="majorAscii" w:cstheme="majorAscii"/>
        </w:rPr>
        <w:t>sensors</w:t>
      </w:r>
      <w:r w:rsidRPr="53B5D437" w:rsidR="3450B199">
        <w:rPr>
          <w:rFonts w:ascii="Aptos Display" w:hAnsi="Aptos Display" w:eastAsia="Aptos Display" w:cs="Aptos Display" w:asciiTheme="majorAscii" w:hAnsiTheme="majorAscii" w:eastAsiaTheme="majorAscii" w:cstheme="majorAscii"/>
        </w:rPr>
        <w:t xml:space="preserve"> sets, there was a need for easy removal, addition, and movement </w:t>
      </w:r>
      <w:r w:rsidRPr="53B5D437" w:rsidR="329BAFE2">
        <w:rPr>
          <w:rFonts w:ascii="Aptos Display" w:hAnsi="Aptos Display" w:eastAsia="Aptos Display" w:cs="Aptos Display" w:asciiTheme="majorAscii" w:hAnsiTheme="majorAscii" w:eastAsiaTheme="majorAscii" w:cstheme="majorAscii"/>
        </w:rPr>
        <w:t xml:space="preserve">of sensors. Therefore, a 3D printed </w:t>
      </w:r>
      <w:r w:rsidRPr="53B5D437" w:rsidR="329BAFE2">
        <w:rPr>
          <w:rFonts w:ascii="Aptos Display" w:hAnsi="Aptos Display" w:eastAsia="Aptos Display" w:cs="Aptos Display" w:asciiTheme="majorAscii" w:hAnsiTheme="majorAscii" w:eastAsiaTheme="majorAscii" w:cstheme="majorAscii"/>
        </w:rPr>
        <w:t>component</w:t>
      </w:r>
      <w:r w:rsidRPr="53B5D437" w:rsidR="329BAFE2">
        <w:rPr>
          <w:rFonts w:ascii="Aptos Display" w:hAnsi="Aptos Display" w:eastAsia="Aptos Display" w:cs="Aptos Display" w:asciiTheme="majorAscii" w:hAnsiTheme="majorAscii" w:eastAsiaTheme="majorAscii" w:cstheme="majorAscii"/>
        </w:rPr>
        <w:t xml:space="preserve"> was made for each sensor with this in mind. </w:t>
      </w:r>
      <w:r w:rsidRPr="53B5D437" w:rsidR="08E468DD">
        <w:rPr>
          <w:rFonts w:ascii="Aptos Display" w:hAnsi="Aptos Display" w:eastAsia="Aptos Display" w:cs="Aptos Display" w:asciiTheme="majorAscii" w:hAnsiTheme="majorAscii" w:eastAsiaTheme="majorAscii" w:cstheme="majorAscii"/>
        </w:rPr>
        <w:t>To solve these problems, holes to attach sliding t-slot nut were integrated into each design seen above.</w:t>
      </w:r>
      <w:r w:rsidRPr="53B5D437" w:rsidR="51E79591">
        <w:rPr>
          <w:rFonts w:ascii="Aptos Display" w:hAnsi="Aptos Display" w:eastAsia="Aptos Display" w:cs="Aptos Display" w:asciiTheme="majorAscii" w:hAnsiTheme="majorAscii" w:eastAsiaTheme="majorAscii" w:cstheme="majorAscii"/>
        </w:rPr>
        <w:t xml:space="preserve"> </w:t>
      </w:r>
      <w:r w:rsidRPr="53B5D437" w:rsidR="6E062D54">
        <w:rPr>
          <w:rFonts w:ascii="Aptos Display" w:hAnsi="Aptos Display" w:eastAsia="Aptos Display" w:cs="Aptos Display" w:asciiTheme="majorAscii" w:hAnsiTheme="majorAscii" w:eastAsiaTheme="majorAscii" w:cstheme="majorAscii"/>
        </w:rPr>
        <w:t xml:space="preserve">The t-slot nuts can be added by dropping them in and tightening down the screw. This means that the frame does not need to </w:t>
      </w:r>
      <w:r w:rsidRPr="53B5D437" w:rsidR="244B0118">
        <w:rPr>
          <w:rFonts w:ascii="Aptos Display" w:hAnsi="Aptos Display" w:eastAsia="Aptos Display" w:cs="Aptos Display" w:asciiTheme="majorAscii" w:hAnsiTheme="majorAscii" w:eastAsiaTheme="majorAscii" w:cstheme="majorAscii"/>
        </w:rPr>
        <w:t>disassemble</w:t>
      </w:r>
      <w:r w:rsidRPr="53B5D437" w:rsidR="6E062D54">
        <w:rPr>
          <w:rFonts w:ascii="Aptos Display" w:hAnsi="Aptos Display" w:eastAsia="Aptos Display" w:cs="Aptos Display" w:asciiTheme="majorAscii" w:hAnsiTheme="majorAscii" w:eastAsiaTheme="majorAscii" w:cstheme="majorAscii"/>
        </w:rPr>
        <w:t xml:space="preserve"> to add</w:t>
      </w:r>
      <w:r w:rsidRPr="53B5D437" w:rsidR="02EEF238">
        <w:rPr>
          <w:rFonts w:ascii="Aptos Display" w:hAnsi="Aptos Display" w:eastAsia="Aptos Display" w:cs="Aptos Display" w:asciiTheme="majorAscii" w:hAnsiTheme="majorAscii" w:eastAsiaTheme="majorAscii" w:cstheme="majorAscii"/>
        </w:rPr>
        <w:t xml:space="preserve"> or remove</w:t>
      </w:r>
      <w:r w:rsidRPr="53B5D437" w:rsidR="6E062D54">
        <w:rPr>
          <w:rFonts w:ascii="Aptos Display" w:hAnsi="Aptos Display" w:eastAsia="Aptos Display" w:cs="Aptos Display" w:asciiTheme="majorAscii" w:hAnsiTheme="majorAscii" w:eastAsiaTheme="majorAscii" w:cstheme="majorAscii"/>
        </w:rPr>
        <w:t xml:space="preserve"> any </w:t>
      </w:r>
      <w:r w:rsidRPr="53B5D437" w:rsidR="6E062D54">
        <w:rPr>
          <w:rFonts w:ascii="Aptos Display" w:hAnsi="Aptos Display" w:eastAsia="Aptos Display" w:cs="Aptos Display" w:asciiTheme="majorAscii" w:hAnsiTheme="majorAscii" w:eastAsiaTheme="majorAscii" w:cstheme="majorAscii"/>
        </w:rPr>
        <w:t>component</w:t>
      </w:r>
      <w:r w:rsidRPr="53B5D437" w:rsidR="6E062D54">
        <w:rPr>
          <w:rFonts w:ascii="Aptos Display" w:hAnsi="Aptos Display" w:eastAsia="Aptos Display" w:cs="Aptos Display" w:asciiTheme="majorAscii" w:hAnsiTheme="majorAscii" w:eastAsiaTheme="majorAscii" w:cstheme="majorAscii"/>
        </w:rPr>
        <w:t xml:space="preserve"> to it. Additionally,</w:t>
      </w:r>
      <w:r w:rsidRPr="53B5D437" w:rsidR="57BC9C42">
        <w:rPr>
          <w:rFonts w:ascii="Aptos Display" w:hAnsi="Aptos Display" w:eastAsia="Aptos Display" w:cs="Aptos Display" w:asciiTheme="majorAscii" w:hAnsiTheme="majorAscii" w:eastAsiaTheme="majorAscii" w:cstheme="majorAscii"/>
        </w:rPr>
        <w:t xml:space="preserve"> by slightly unscrewing a </w:t>
      </w:r>
      <w:r w:rsidRPr="53B5D437" w:rsidR="57BC9C42">
        <w:rPr>
          <w:rFonts w:ascii="Aptos Display" w:hAnsi="Aptos Display" w:eastAsia="Aptos Display" w:cs="Aptos Display" w:asciiTheme="majorAscii" w:hAnsiTheme="majorAscii" w:eastAsiaTheme="majorAscii" w:cstheme="majorAscii"/>
        </w:rPr>
        <w:t>component</w:t>
      </w:r>
      <w:r w:rsidRPr="53B5D437" w:rsidR="57BC9C42">
        <w:rPr>
          <w:rFonts w:ascii="Aptos Display" w:hAnsi="Aptos Display" w:eastAsia="Aptos Display" w:cs="Aptos Display" w:asciiTheme="majorAscii" w:hAnsiTheme="majorAscii" w:eastAsiaTheme="majorAscii" w:cstheme="majorAscii"/>
        </w:rPr>
        <w:t xml:space="preserve"> can then be slid along the extruded </w:t>
      </w:r>
      <w:r w:rsidRPr="53B5D437" w:rsidR="198AB106">
        <w:rPr>
          <w:rFonts w:ascii="Aptos Display" w:hAnsi="Aptos Display" w:eastAsia="Aptos Display" w:cs="Aptos Display" w:asciiTheme="majorAscii" w:hAnsiTheme="majorAscii" w:eastAsiaTheme="majorAscii" w:cstheme="majorAscii"/>
        </w:rPr>
        <w:t>aluminum</w:t>
      </w:r>
      <w:r w:rsidRPr="53B5D437" w:rsidR="57BC9C42">
        <w:rPr>
          <w:rFonts w:ascii="Aptos Display" w:hAnsi="Aptos Display" w:eastAsia="Aptos Display" w:cs="Aptos Display" w:asciiTheme="majorAscii" w:hAnsiTheme="majorAscii" w:eastAsiaTheme="majorAscii" w:cstheme="majorAscii"/>
        </w:rPr>
        <w:t xml:space="preserve"> for easy movability. For future teams, </w:t>
      </w:r>
      <w:r w:rsidRPr="53B5D437" w:rsidR="0E36B8F8">
        <w:rPr>
          <w:rFonts w:ascii="Aptos Display" w:hAnsi="Aptos Display" w:eastAsia="Aptos Display" w:cs="Aptos Display" w:asciiTheme="majorAscii" w:hAnsiTheme="majorAscii" w:eastAsiaTheme="majorAscii" w:cstheme="majorAscii"/>
        </w:rPr>
        <w:t xml:space="preserve">changes to designs for specific uses can be made using </w:t>
      </w:r>
      <w:r w:rsidRPr="53B5D437" w:rsidR="6CA87540">
        <w:rPr>
          <w:rFonts w:ascii="Aptos Display" w:hAnsi="Aptos Display" w:eastAsia="Aptos Display" w:cs="Aptos Display" w:asciiTheme="majorAscii" w:hAnsiTheme="majorAscii" w:eastAsiaTheme="majorAscii" w:cstheme="majorAscii"/>
        </w:rPr>
        <w:t>3</w:t>
      </w:r>
      <w:r w:rsidRPr="53B5D437" w:rsidR="0E36B8F8">
        <w:rPr>
          <w:rFonts w:ascii="Aptos Display" w:hAnsi="Aptos Display" w:eastAsia="Aptos Display" w:cs="Aptos Display" w:asciiTheme="majorAscii" w:hAnsiTheme="majorAscii" w:eastAsiaTheme="majorAscii" w:cstheme="majorAscii"/>
        </w:rPr>
        <w:t xml:space="preserve">D software. </w:t>
      </w:r>
      <w:r w:rsidRPr="53B5D437" w:rsidR="36D37BC2">
        <w:rPr>
          <w:rFonts w:ascii="Aptos Display" w:hAnsi="Aptos Display" w:eastAsia="Aptos Display" w:cs="Aptos Display" w:asciiTheme="majorAscii" w:hAnsiTheme="majorAscii" w:eastAsiaTheme="majorAscii" w:cstheme="majorAscii"/>
        </w:rPr>
        <w:t>Another</w:t>
      </w:r>
      <w:r w:rsidRPr="53B5D437" w:rsidR="0E36B8F8">
        <w:rPr>
          <w:rFonts w:ascii="Aptos Display" w:hAnsi="Aptos Display" w:eastAsia="Aptos Display" w:cs="Aptos Display" w:asciiTheme="majorAscii" w:hAnsiTheme="majorAscii" w:eastAsiaTheme="majorAscii" w:cstheme="majorAscii"/>
        </w:rPr>
        <w:t xml:space="preserve"> </w:t>
      </w:r>
      <w:r w:rsidRPr="53B5D437" w:rsidR="0E36B8F8">
        <w:rPr>
          <w:rFonts w:ascii="Aptos Display" w:hAnsi="Aptos Display" w:eastAsia="Aptos Display" w:cs="Aptos Display" w:asciiTheme="majorAscii" w:hAnsiTheme="majorAscii" w:eastAsiaTheme="majorAscii" w:cstheme="majorAscii"/>
        </w:rPr>
        <w:t>option</w:t>
      </w:r>
      <w:r w:rsidRPr="53B5D437" w:rsidR="0E36B8F8">
        <w:rPr>
          <w:rFonts w:ascii="Aptos Display" w:hAnsi="Aptos Display" w:eastAsia="Aptos Display" w:cs="Aptos Display" w:asciiTheme="majorAscii" w:hAnsiTheme="majorAscii" w:eastAsiaTheme="majorAscii" w:cstheme="majorAscii"/>
        </w:rPr>
        <w:t xml:space="preserve"> is to create new attachment designs if </w:t>
      </w:r>
      <w:r w:rsidRPr="53B5D437" w:rsidR="4CDB9E29">
        <w:rPr>
          <w:rFonts w:ascii="Aptos Display" w:hAnsi="Aptos Display" w:eastAsia="Aptos Display" w:cs="Aptos Display" w:asciiTheme="majorAscii" w:hAnsiTheme="majorAscii" w:eastAsiaTheme="majorAscii" w:cstheme="majorAscii"/>
        </w:rPr>
        <w:t>large changes</w:t>
      </w:r>
      <w:r w:rsidRPr="53B5D437" w:rsidR="4CDB9E29">
        <w:rPr>
          <w:rFonts w:ascii="Aptos Display" w:hAnsi="Aptos Display" w:eastAsia="Aptos Display" w:cs="Aptos Display" w:asciiTheme="majorAscii" w:hAnsiTheme="majorAscii" w:eastAsiaTheme="majorAscii" w:cstheme="majorAscii"/>
        </w:rPr>
        <w:t xml:space="preserve"> are needed. It will be important </w:t>
      </w:r>
      <w:r w:rsidRPr="53B5D437" w:rsidR="74FBB3A4">
        <w:rPr>
          <w:rFonts w:ascii="Aptos Display" w:hAnsi="Aptos Display" w:eastAsia="Aptos Display" w:cs="Aptos Display" w:asciiTheme="majorAscii" w:hAnsiTheme="majorAscii" w:eastAsiaTheme="majorAscii" w:cstheme="majorAscii"/>
        </w:rPr>
        <w:t>to</w:t>
      </w:r>
      <w:r w:rsidRPr="53B5D437" w:rsidR="4CDB9E29">
        <w:rPr>
          <w:rFonts w:ascii="Aptos Display" w:hAnsi="Aptos Display" w:eastAsia="Aptos Display" w:cs="Aptos Display" w:asciiTheme="majorAscii" w:hAnsiTheme="majorAscii" w:eastAsiaTheme="majorAscii" w:cstheme="majorAscii"/>
        </w:rPr>
        <w:t xml:space="preserve"> add the holes to still use the t-slot nuts to any future designs. </w:t>
      </w:r>
    </w:p>
    <w:p w:rsidR="71398C57" w:rsidP="53B5D437" w:rsidRDefault="71398C57" w14:paraId="70F87CB8" w14:textId="2421538B">
      <w:pPr>
        <w:pStyle w:val="Normal"/>
        <w:suppressLineNumbers w:val="0"/>
        <w:bidi w:val="0"/>
        <w:spacing w:before="0" w:beforeAutospacing="off" w:after="160" w:afterAutospacing="off" w:line="360" w:lineRule="auto"/>
        <w:ind w:left="0" w:right="0"/>
        <w:jc w:val="left"/>
        <w:rPr>
          <w:rFonts w:ascii="Aptos Display" w:hAnsi="Aptos Display" w:eastAsia="Aptos Display" w:cs="Aptos Display" w:asciiTheme="majorAscii" w:hAnsiTheme="majorAscii" w:eastAsiaTheme="majorAscii" w:cstheme="majorAscii"/>
        </w:rPr>
      </w:pPr>
      <w:r w:rsidRPr="7740331D" w:rsidR="71398C57">
        <w:rPr>
          <w:rFonts w:ascii="Aptos Display" w:hAnsi="Aptos Display" w:eastAsia="Aptos Display" w:cs="Aptos Display" w:asciiTheme="majorAscii" w:hAnsiTheme="majorAscii" w:eastAsiaTheme="majorAscii" w:cstheme="majorAscii"/>
        </w:rPr>
        <w:t>The design</w:t>
      </w:r>
      <w:r w:rsidRPr="7740331D" w:rsidR="35FE61A5">
        <w:rPr>
          <w:rFonts w:ascii="Aptos Display" w:hAnsi="Aptos Display" w:eastAsia="Aptos Display" w:cs="Aptos Display" w:asciiTheme="majorAscii" w:hAnsiTheme="majorAscii" w:eastAsiaTheme="majorAscii" w:cstheme="majorAscii"/>
        </w:rPr>
        <w:t>s</w:t>
      </w:r>
      <w:r w:rsidRPr="7740331D" w:rsidR="71398C57">
        <w:rPr>
          <w:rFonts w:ascii="Aptos Display" w:hAnsi="Aptos Display" w:eastAsia="Aptos Display" w:cs="Aptos Display" w:asciiTheme="majorAscii" w:hAnsiTheme="majorAscii" w:eastAsiaTheme="majorAscii" w:cstheme="majorAscii"/>
        </w:rPr>
        <w:t xml:space="preserve"> for the ultrasonic sensor </w:t>
      </w:r>
      <w:r w:rsidRPr="7740331D" w:rsidR="3FE1733A">
        <w:rPr>
          <w:rFonts w:ascii="Aptos Display" w:hAnsi="Aptos Display" w:eastAsia="Aptos Display" w:cs="Aptos Display" w:asciiTheme="majorAscii" w:hAnsiTheme="majorAscii" w:eastAsiaTheme="majorAscii" w:cstheme="majorAscii"/>
        </w:rPr>
        <w:t>were</w:t>
      </w:r>
      <w:r w:rsidRPr="7740331D" w:rsidR="71398C57">
        <w:rPr>
          <w:rFonts w:ascii="Aptos Display" w:hAnsi="Aptos Display" w:eastAsia="Aptos Display" w:cs="Aptos Display" w:asciiTheme="majorAscii" w:hAnsiTheme="majorAscii" w:eastAsiaTheme="majorAscii" w:cstheme="majorAscii"/>
        </w:rPr>
        <w:t xml:space="preserve"> designed </w:t>
      </w:r>
      <w:r w:rsidRPr="7740331D" w:rsidR="234ED09B">
        <w:rPr>
          <w:rFonts w:ascii="Aptos Display" w:hAnsi="Aptos Display" w:eastAsia="Aptos Display" w:cs="Aptos Display" w:asciiTheme="majorAscii" w:hAnsiTheme="majorAscii" w:eastAsiaTheme="majorAscii" w:cstheme="majorAscii"/>
        </w:rPr>
        <w:t xml:space="preserve">to account for a few things. </w:t>
      </w:r>
      <w:r w:rsidRPr="7740331D" w:rsidR="6DC6C2EA">
        <w:rPr>
          <w:rFonts w:ascii="Aptos Display" w:hAnsi="Aptos Display" w:eastAsia="Aptos Display" w:cs="Aptos Display" w:asciiTheme="majorAscii" w:hAnsiTheme="majorAscii" w:eastAsiaTheme="majorAscii" w:cstheme="majorAscii"/>
        </w:rPr>
        <w:t>The</w:t>
      </w:r>
      <w:r w:rsidRPr="7740331D" w:rsidR="42B105FF">
        <w:rPr>
          <w:rFonts w:ascii="Aptos Display" w:hAnsi="Aptos Display" w:eastAsia="Aptos Display" w:cs="Aptos Display" w:asciiTheme="majorAscii" w:hAnsiTheme="majorAscii" w:eastAsiaTheme="majorAscii" w:cstheme="majorAscii"/>
        </w:rPr>
        <w:t xml:space="preserve"> front design was integrated into the line following attachment due to space and both items needing to be in the middle of the robot. The side design was designed to reduce space consumption </w:t>
      </w:r>
      <w:r w:rsidRPr="7740331D" w:rsidR="5371874D">
        <w:rPr>
          <w:rFonts w:ascii="Aptos Display" w:hAnsi="Aptos Display" w:eastAsia="Aptos Display" w:cs="Aptos Display" w:asciiTheme="majorAscii" w:hAnsiTheme="majorAscii" w:eastAsiaTheme="majorAscii" w:cstheme="majorAscii"/>
        </w:rPr>
        <w:t xml:space="preserve">because time of flight sensors also needed to be placed in that area. </w:t>
      </w:r>
      <w:r w:rsidRPr="7740331D" w:rsidR="0651A3FB">
        <w:rPr>
          <w:rFonts w:ascii="Aptos Display" w:hAnsi="Aptos Display" w:eastAsia="Aptos Display" w:cs="Aptos Display" w:asciiTheme="majorAscii" w:hAnsiTheme="majorAscii" w:eastAsiaTheme="majorAscii" w:cstheme="majorAscii"/>
        </w:rPr>
        <w:t>Both had to go in between the motors, so being aware of space was important.</w:t>
      </w:r>
      <w:r w:rsidRPr="7740331D" w:rsidR="5371874D">
        <w:rPr>
          <w:rFonts w:ascii="Aptos Display" w:hAnsi="Aptos Display" w:eastAsia="Aptos Display" w:cs="Aptos Display" w:asciiTheme="majorAscii" w:hAnsiTheme="majorAscii" w:eastAsiaTheme="majorAscii" w:cstheme="majorAscii"/>
        </w:rPr>
        <w:t xml:space="preserve"> </w:t>
      </w:r>
      <w:r w:rsidRPr="7740331D" w:rsidR="36DA4059">
        <w:rPr>
          <w:rFonts w:ascii="Aptos Display" w:hAnsi="Aptos Display" w:eastAsia="Aptos Display" w:cs="Aptos Display" w:asciiTheme="majorAscii" w:hAnsiTheme="majorAscii" w:eastAsiaTheme="majorAscii" w:cstheme="majorAscii"/>
        </w:rPr>
        <w:t>The time-of-flight sensors are simple.</w:t>
      </w:r>
      <w:r w:rsidRPr="7740331D" w:rsidR="47ACBEC9">
        <w:rPr>
          <w:rFonts w:ascii="Aptos Display" w:hAnsi="Aptos Display" w:eastAsia="Aptos Display" w:cs="Aptos Display" w:asciiTheme="majorAscii" w:hAnsiTheme="majorAscii" w:eastAsiaTheme="majorAscii" w:cstheme="majorAscii"/>
        </w:rPr>
        <w:t xml:space="preserve"> They needed to take up a small amount of space and allow the cord on the back of the device to be </w:t>
      </w:r>
      <w:r w:rsidRPr="7740331D" w:rsidR="3EC5DF2C">
        <w:rPr>
          <w:rFonts w:ascii="Aptos Display" w:hAnsi="Aptos Display" w:eastAsia="Aptos Display" w:cs="Aptos Display" w:asciiTheme="majorAscii" w:hAnsiTheme="majorAscii" w:eastAsiaTheme="majorAscii" w:cstheme="majorAscii"/>
        </w:rPr>
        <w:t>accessible</w:t>
      </w:r>
      <w:r w:rsidRPr="7740331D" w:rsidR="47ACBEC9">
        <w:rPr>
          <w:rFonts w:ascii="Aptos Display" w:hAnsi="Aptos Display" w:eastAsia="Aptos Display" w:cs="Aptos Display" w:asciiTheme="majorAscii" w:hAnsiTheme="majorAscii" w:eastAsiaTheme="majorAscii" w:cstheme="majorAscii"/>
        </w:rPr>
        <w:t xml:space="preserve">. </w:t>
      </w:r>
      <w:r w:rsidRPr="7740331D" w:rsidR="4ED3D154">
        <w:rPr>
          <w:rFonts w:ascii="Aptos Display" w:hAnsi="Aptos Display" w:eastAsia="Aptos Display" w:cs="Aptos Display" w:asciiTheme="majorAscii" w:hAnsiTheme="majorAscii" w:eastAsiaTheme="majorAscii" w:cstheme="majorAscii"/>
        </w:rPr>
        <w:t xml:space="preserve">The line following attachment was slightly more complicated. </w:t>
      </w:r>
      <w:r w:rsidRPr="7740331D" w:rsidR="41A01EE5">
        <w:rPr>
          <w:rFonts w:ascii="Aptos Display" w:hAnsi="Aptos Display" w:eastAsia="Aptos Display" w:cs="Aptos Display" w:asciiTheme="majorAscii" w:hAnsiTheme="majorAscii" w:eastAsiaTheme="majorAscii" w:cstheme="majorAscii"/>
        </w:rPr>
        <w:t>Originally</w:t>
      </w:r>
      <w:r w:rsidRPr="7740331D" w:rsidR="4ED3D154">
        <w:rPr>
          <w:rFonts w:ascii="Aptos Display" w:hAnsi="Aptos Display" w:eastAsia="Aptos Display" w:cs="Aptos Display" w:asciiTheme="majorAscii" w:hAnsiTheme="majorAscii" w:eastAsiaTheme="majorAscii" w:cstheme="majorAscii"/>
        </w:rPr>
        <w:t>, the sensor had a specification of needing to be 0.125 to 0.375 inches from the ground. However, it was discovered that for our application we could raise it and it stil</w:t>
      </w:r>
      <w:r w:rsidRPr="7740331D" w:rsidR="13782FF5">
        <w:rPr>
          <w:rFonts w:ascii="Aptos Display" w:hAnsi="Aptos Display" w:eastAsia="Aptos Display" w:cs="Aptos Display" w:asciiTheme="majorAscii" w:hAnsiTheme="majorAscii" w:eastAsiaTheme="majorAscii" w:cstheme="majorAscii"/>
        </w:rPr>
        <w:t xml:space="preserve">l </w:t>
      </w:r>
      <w:r w:rsidRPr="7740331D" w:rsidR="5C874A92">
        <w:rPr>
          <w:rFonts w:ascii="Aptos Display" w:hAnsi="Aptos Display" w:eastAsia="Aptos Display" w:cs="Aptos Display" w:asciiTheme="majorAscii" w:hAnsiTheme="majorAscii" w:eastAsiaTheme="majorAscii" w:cstheme="majorAscii"/>
        </w:rPr>
        <w:t>works</w:t>
      </w:r>
      <w:r w:rsidRPr="7740331D" w:rsidR="13782FF5">
        <w:rPr>
          <w:rFonts w:ascii="Aptos Display" w:hAnsi="Aptos Display" w:eastAsia="Aptos Display" w:cs="Aptos Display" w:asciiTheme="majorAscii" w:hAnsiTheme="majorAscii" w:eastAsiaTheme="majorAscii" w:cstheme="majorAscii"/>
        </w:rPr>
        <w:t xml:space="preserve">. We also needed to be able to traverse an incline so raising the sensor was needed to be able to clear an incline. For a </w:t>
      </w:r>
      <w:r w:rsidRPr="7740331D" w:rsidR="7D34D7F9">
        <w:rPr>
          <w:rFonts w:ascii="Aptos Display" w:hAnsi="Aptos Display" w:eastAsia="Aptos Display" w:cs="Aptos Display" w:asciiTheme="majorAscii" w:hAnsiTheme="majorAscii" w:eastAsiaTheme="majorAscii" w:cstheme="majorAscii"/>
        </w:rPr>
        <w:t xml:space="preserve">specific </w:t>
      </w:r>
      <w:r w:rsidRPr="7740331D" w:rsidR="7D34D7F9">
        <w:rPr>
          <w:rFonts w:ascii="Aptos Display" w:hAnsi="Aptos Display" w:eastAsia="Aptos Display" w:cs="Aptos Display" w:asciiTheme="majorAscii" w:hAnsiTheme="majorAscii" w:eastAsiaTheme="majorAscii" w:cstheme="majorAscii"/>
        </w:rPr>
        <w:t>application</w:t>
      </w:r>
      <w:r w:rsidRPr="7740331D" w:rsidR="7D34D7F9">
        <w:rPr>
          <w:rFonts w:ascii="Aptos Display" w:hAnsi="Aptos Display" w:eastAsia="Aptos Display" w:cs="Aptos Display" w:asciiTheme="majorAscii" w:hAnsiTheme="majorAscii" w:eastAsiaTheme="majorAscii" w:cstheme="majorAscii"/>
        </w:rPr>
        <w:t xml:space="preserve"> </w:t>
      </w:r>
      <w:r w:rsidRPr="7740331D" w:rsidR="7D34D7F9">
        <w:rPr>
          <w:rFonts w:ascii="Aptos Display" w:hAnsi="Aptos Display" w:eastAsia="Aptos Display" w:cs="Aptos Display" w:asciiTheme="majorAscii" w:hAnsiTheme="majorAscii" w:eastAsiaTheme="majorAscii" w:cstheme="majorAscii"/>
        </w:rPr>
        <w:t>a new design</w:t>
      </w:r>
      <w:r w:rsidRPr="7740331D" w:rsidR="7D34D7F9">
        <w:rPr>
          <w:rFonts w:ascii="Aptos Display" w:hAnsi="Aptos Display" w:eastAsia="Aptos Display" w:cs="Aptos Display" w:asciiTheme="majorAscii" w:hAnsiTheme="majorAscii" w:eastAsiaTheme="majorAscii" w:cstheme="majorAscii"/>
        </w:rPr>
        <w:t xml:space="preserve"> of this attachment is recommended. </w:t>
      </w:r>
    </w:p>
    <w:p w:rsidR="586CC832" w:rsidP="53B5D437" w:rsidRDefault="586CC832" w14:paraId="354A91A1" w14:textId="5BE02C33">
      <w:pPr>
        <w:pStyle w:val="Normal"/>
        <w:suppressLineNumbers w:val="0"/>
        <w:bidi w:val="0"/>
        <w:spacing w:before="0" w:beforeAutospacing="off" w:after="160" w:afterAutospacing="off" w:line="360" w:lineRule="auto"/>
        <w:ind w:left="0" w:right="0"/>
        <w:jc w:val="left"/>
        <w:rPr>
          <w:rFonts w:ascii="Aptos Display" w:hAnsi="Aptos Display" w:eastAsia="Aptos Display" w:cs="Aptos Display" w:asciiTheme="majorAscii" w:hAnsiTheme="majorAscii" w:eastAsiaTheme="majorAscii" w:cstheme="majorAscii"/>
        </w:rPr>
      </w:pPr>
      <w:r w:rsidRPr="7740331D" w:rsidR="586CC832">
        <w:rPr>
          <w:rFonts w:ascii="Aptos Display" w:hAnsi="Aptos Display" w:eastAsia="Aptos Display" w:cs="Aptos Display" w:asciiTheme="majorAscii" w:hAnsiTheme="majorAscii" w:eastAsiaTheme="majorAscii" w:cstheme="majorAscii"/>
        </w:rPr>
        <w:t xml:space="preserve">The motor attachment went through multiple iterations. </w:t>
      </w:r>
      <w:r w:rsidRPr="7740331D" w:rsidR="6B7F7219">
        <w:rPr>
          <w:rFonts w:ascii="Aptos Display" w:hAnsi="Aptos Display" w:eastAsia="Aptos Display" w:cs="Aptos Display" w:asciiTheme="majorAscii" w:hAnsiTheme="majorAscii" w:eastAsiaTheme="majorAscii" w:cstheme="majorAscii"/>
        </w:rPr>
        <w:t>Originally</w:t>
      </w:r>
      <w:r w:rsidRPr="7740331D" w:rsidR="586CC832">
        <w:rPr>
          <w:rFonts w:ascii="Aptos Display" w:hAnsi="Aptos Display" w:eastAsia="Aptos Display" w:cs="Aptos Display" w:asciiTheme="majorAscii" w:hAnsiTheme="majorAscii" w:eastAsiaTheme="majorAscii" w:cstheme="majorAscii"/>
        </w:rPr>
        <w:t xml:space="preserve"> each motor had its own </w:t>
      </w:r>
      <w:r w:rsidRPr="7740331D" w:rsidR="546B5740">
        <w:rPr>
          <w:rFonts w:ascii="Aptos Display" w:hAnsi="Aptos Display" w:eastAsia="Aptos Display" w:cs="Aptos Display" w:asciiTheme="majorAscii" w:hAnsiTheme="majorAscii" w:eastAsiaTheme="majorAscii" w:cstheme="majorAscii"/>
        </w:rPr>
        <w:t>attachment,</w:t>
      </w:r>
      <w:r w:rsidRPr="7740331D" w:rsidR="586CC832">
        <w:rPr>
          <w:rFonts w:ascii="Aptos Display" w:hAnsi="Aptos Display" w:eastAsia="Aptos Display" w:cs="Aptos Display" w:asciiTheme="majorAscii" w:hAnsiTheme="majorAscii" w:eastAsiaTheme="majorAscii" w:cstheme="majorAscii"/>
        </w:rPr>
        <w:t xml:space="preserve"> and they were made of plastic. </w:t>
      </w:r>
      <w:r w:rsidRPr="7740331D" w:rsidR="16D02627">
        <w:rPr>
          <w:rFonts w:ascii="Aptos Display" w:hAnsi="Aptos Display" w:eastAsia="Aptos Display" w:cs="Aptos Display" w:asciiTheme="majorAscii" w:hAnsiTheme="majorAscii" w:eastAsiaTheme="majorAscii" w:cstheme="majorAscii"/>
        </w:rPr>
        <w:t>Both attributes were changed.</w:t>
      </w:r>
      <w:r w:rsidRPr="7740331D" w:rsidR="1B2C2FC4">
        <w:rPr>
          <w:rFonts w:ascii="Aptos Display" w:hAnsi="Aptos Display" w:eastAsia="Aptos Display" w:cs="Aptos Display" w:asciiTheme="majorAscii" w:hAnsiTheme="majorAscii" w:eastAsiaTheme="majorAscii" w:cstheme="majorAscii"/>
        </w:rPr>
        <w:t xml:space="preserve"> The design was </w:t>
      </w:r>
      <w:r w:rsidRPr="7740331D" w:rsidR="48D6A03E">
        <w:rPr>
          <w:rFonts w:ascii="Aptos Display" w:hAnsi="Aptos Display" w:eastAsia="Aptos Display" w:cs="Aptos Display" w:asciiTheme="majorAscii" w:hAnsiTheme="majorAscii" w:eastAsiaTheme="majorAscii" w:cstheme="majorAscii"/>
        </w:rPr>
        <w:t>changed</w:t>
      </w:r>
      <w:r w:rsidRPr="7740331D" w:rsidR="1B2C2FC4">
        <w:rPr>
          <w:rFonts w:ascii="Aptos Display" w:hAnsi="Aptos Display" w:eastAsia="Aptos Display" w:cs="Aptos Display" w:asciiTheme="majorAscii" w:hAnsiTheme="majorAscii" w:eastAsiaTheme="majorAscii" w:cstheme="majorAscii"/>
        </w:rPr>
        <w:t xml:space="preserve"> so that motors across from each other were on one attachment to that when moved th</w:t>
      </w:r>
      <w:r w:rsidRPr="7740331D" w:rsidR="6E35A7B6">
        <w:rPr>
          <w:rFonts w:ascii="Aptos Display" w:hAnsi="Aptos Display" w:eastAsia="Aptos Display" w:cs="Aptos Display" w:asciiTheme="majorAscii" w:hAnsiTheme="majorAscii" w:eastAsiaTheme="majorAscii" w:cstheme="majorAscii"/>
        </w:rPr>
        <w:t xml:space="preserve">e motors would stay in line with the one across from it. This prevents </w:t>
      </w:r>
      <w:r w:rsidRPr="7740331D" w:rsidR="5D921503">
        <w:rPr>
          <w:rFonts w:ascii="Aptos Display" w:hAnsi="Aptos Display" w:eastAsia="Aptos Display" w:cs="Aptos Display" w:asciiTheme="majorAscii" w:hAnsiTheme="majorAscii" w:eastAsiaTheme="majorAscii" w:cstheme="majorAscii"/>
        </w:rPr>
        <w:t>alignment</w:t>
      </w:r>
      <w:r w:rsidRPr="7740331D" w:rsidR="6E35A7B6">
        <w:rPr>
          <w:rFonts w:ascii="Aptos Display" w:hAnsi="Aptos Display" w:eastAsia="Aptos Display" w:cs="Aptos Display" w:asciiTheme="majorAscii" w:hAnsiTheme="majorAscii" w:eastAsiaTheme="majorAscii" w:cstheme="majorAscii"/>
        </w:rPr>
        <w:t xml:space="preserve"> issues. </w:t>
      </w:r>
      <w:r w:rsidRPr="7740331D" w:rsidR="6E35A7B6">
        <w:rPr>
          <w:rFonts w:ascii="Aptos Display" w:hAnsi="Aptos Display" w:eastAsia="Aptos Display" w:cs="Aptos Display" w:asciiTheme="majorAscii" w:hAnsiTheme="majorAscii" w:eastAsiaTheme="majorAscii" w:cstheme="majorAscii"/>
        </w:rPr>
        <w:t>A</w:t>
      </w:r>
      <w:r w:rsidRPr="7740331D" w:rsidR="35FFCCC3">
        <w:rPr>
          <w:rFonts w:ascii="Aptos Display" w:hAnsi="Aptos Display" w:eastAsia="Aptos Display" w:cs="Aptos Display" w:asciiTheme="majorAscii" w:hAnsiTheme="majorAscii" w:eastAsiaTheme="majorAscii" w:cstheme="majorAscii"/>
        </w:rPr>
        <w:t>lso, t</w:t>
      </w:r>
      <w:r w:rsidRPr="7740331D" w:rsidR="6E35A7B6">
        <w:rPr>
          <w:rFonts w:ascii="Aptos Display" w:hAnsi="Aptos Display" w:eastAsia="Aptos Display" w:cs="Aptos Display" w:asciiTheme="majorAscii" w:hAnsiTheme="majorAscii" w:eastAsiaTheme="majorAscii" w:cstheme="majorAscii"/>
        </w:rPr>
        <w:t xml:space="preserve">he design had to be cut out of metal because the PLA was too flexible. </w:t>
      </w:r>
      <w:r w:rsidRPr="7740331D" w:rsidR="6037AB59">
        <w:rPr>
          <w:rFonts w:ascii="Aptos Display" w:hAnsi="Aptos Display" w:eastAsia="Aptos Display" w:cs="Aptos Display" w:asciiTheme="majorAscii" w:hAnsiTheme="majorAscii" w:eastAsiaTheme="majorAscii" w:cstheme="majorAscii"/>
        </w:rPr>
        <w:t xml:space="preserve">The </w:t>
      </w:r>
      <w:r w:rsidRPr="7740331D" w:rsidR="5FB1047F">
        <w:rPr>
          <w:rFonts w:ascii="Aptos Display" w:hAnsi="Aptos Display" w:eastAsia="Aptos Display" w:cs="Aptos Display" w:asciiTheme="majorAscii" w:hAnsiTheme="majorAscii" w:eastAsiaTheme="majorAscii" w:cstheme="majorAscii"/>
        </w:rPr>
        <w:t>flexibility</w:t>
      </w:r>
      <w:r w:rsidRPr="7740331D" w:rsidR="6037AB59">
        <w:rPr>
          <w:rFonts w:ascii="Aptos Display" w:hAnsi="Aptos Display" w:eastAsia="Aptos Display" w:cs="Aptos Display" w:asciiTheme="majorAscii" w:hAnsiTheme="majorAscii" w:eastAsiaTheme="majorAscii" w:cstheme="majorAscii"/>
        </w:rPr>
        <w:t xml:space="preserve"> caused </w:t>
      </w:r>
      <w:r w:rsidRPr="7740331D" w:rsidR="2FB32DEF">
        <w:rPr>
          <w:rFonts w:ascii="Aptos Display" w:hAnsi="Aptos Display" w:eastAsia="Aptos Display" w:cs="Aptos Display" w:asciiTheme="majorAscii" w:hAnsiTheme="majorAscii" w:eastAsiaTheme="majorAscii" w:cstheme="majorAscii"/>
        </w:rPr>
        <w:t>instability</w:t>
      </w:r>
      <w:r w:rsidRPr="7740331D" w:rsidR="6037AB59">
        <w:rPr>
          <w:rFonts w:ascii="Aptos Display" w:hAnsi="Aptos Display" w:eastAsia="Aptos Display" w:cs="Aptos Display" w:asciiTheme="majorAscii" w:hAnsiTheme="majorAscii" w:eastAsiaTheme="majorAscii" w:cstheme="majorAscii"/>
        </w:rPr>
        <w:t xml:space="preserve"> and did not hold the motors rigid enough. This resulted in </w:t>
      </w:r>
      <w:r w:rsidRPr="7740331D" w:rsidR="562915FA">
        <w:rPr>
          <w:rFonts w:ascii="Aptos Display" w:hAnsi="Aptos Display" w:eastAsia="Aptos Display" w:cs="Aptos Display" w:asciiTheme="majorAscii" w:hAnsiTheme="majorAscii" w:eastAsiaTheme="majorAscii" w:cstheme="majorAscii"/>
        </w:rPr>
        <w:t>the sagging</w:t>
      </w:r>
      <w:r w:rsidRPr="7740331D" w:rsidR="6037AB59">
        <w:rPr>
          <w:rFonts w:ascii="Aptos Display" w:hAnsi="Aptos Display" w:eastAsia="Aptos Display" w:cs="Aptos Display" w:asciiTheme="majorAscii" w:hAnsiTheme="majorAscii" w:eastAsiaTheme="majorAscii" w:cstheme="majorAscii"/>
        </w:rPr>
        <w:t xml:space="preserve"> of the motors</w:t>
      </w:r>
      <w:r w:rsidRPr="7740331D" w:rsidR="0C2CFF81">
        <w:rPr>
          <w:rFonts w:ascii="Aptos Display" w:hAnsi="Aptos Display" w:eastAsia="Aptos Display" w:cs="Aptos Display" w:asciiTheme="majorAscii" w:hAnsiTheme="majorAscii" w:eastAsiaTheme="majorAscii" w:cstheme="majorAscii"/>
        </w:rPr>
        <w:t xml:space="preserve">. </w:t>
      </w:r>
      <w:r w:rsidRPr="7740331D" w:rsidR="0D0518F6">
        <w:rPr>
          <w:rFonts w:ascii="Aptos Display" w:hAnsi="Aptos Display" w:eastAsia="Aptos Display" w:cs="Aptos Display" w:asciiTheme="majorAscii" w:hAnsiTheme="majorAscii" w:eastAsiaTheme="majorAscii" w:cstheme="majorAscii"/>
        </w:rPr>
        <w:t>After both ideas were integrated, the attachment has worked great since.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5NG5/xXUgEjIQm" int2:id="CziQtyZA">
      <int2:state int2:type="AugLoop_Text_Critique" int2:value="Rejected"/>
    </int2:textHash>
    <int2:bookmark int2:bookmarkName="_Int_g9n9V2SI" int2:invalidationBookmarkName="" int2:hashCode="n0d6/A/cVEL5CO" int2:id="oOnlLS2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c0964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ff46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8e89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780BFF"/>
    <w:rsid w:val="00C76BB5"/>
    <w:rsid w:val="01B476F7"/>
    <w:rsid w:val="02EEF238"/>
    <w:rsid w:val="0478E9C0"/>
    <w:rsid w:val="0514E756"/>
    <w:rsid w:val="052F2ECD"/>
    <w:rsid w:val="0614BA21"/>
    <w:rsid w:val="0651A3FB"/>
    <w:rsid w:val="06EF54B7"/>
    <w:rsid w:val="0737E30E"/>
    <w:rsid w:val="075F007D"/>
    <w:rsid w:val="07B08A82"/>
    <w:rsid w:val="08E468DD"/>
    <w:rsid w:val="08E4A6B2"/>
    <w:rsid w:val="0BF6A98F"/>
    <w:rsid w:val="0C2CFF81"/>
    <w:rsid w:val="0CA14C22"/>
    <w:rsid w:val="0D0518F6"/>
    <w:rsid w:val="0E36B8F8"/>
    <w:rsid w:val="10ECEE95"/>
    <w:rsid w:val="1174BD45"/>
    <w:rsid w:val="11E719BF"/>
    <w:rsid w:val="1346337D"/>
    <w:rsid w:val="13782FF5"/>
    <w:rsid w:val="13CDD7BF"/>
    <w:rsid w:val="14A84698"/>
    <w:rsid w:val="1569A820"/>
    <w:rsid w:val="16D02627"/>
    <w:rsid w:val="198AB106"/>
    <w:rsid w:val="1A31C785"/>
    <w:rsid w:val="1A4506C9"/>
    <w:rsid w:val="1A5A69C0"/>
    <w:rsid w:val="1B2C2FC4"/>
    <w:rsid w:val="1B5F0C5B"/>
    <w:rsid w:val="1BD8E9A4"/>
    <w:rsid w:val="1CB3843A"/>
    <w:rsid w:val="1D641A59"/>
    <w:rsid w:val="1D7CA78B"/>
    <w:rsid w:val="1DAC401A"/>
    <w:rsid w:val="1EAD7C28"/>
    <w:rsid w:val="1F1877EC"/>
    <w:rsid w:val="1FC716CE"/>
    <w:rsid w:val="20044D59"/>
    <w:rsid w:val="2043C4A9"/>
    <w:rsid w:val="21B7F65E"/>
    <w:rsid w:val="225018AE"/>
    <w:rsid w:val="234ED09B"/>
    <w:rsid w:val="23EBE90F"/>
    <w:rsid w:val="244B0118"/>
    <w:rsid w:val="24BE961F"/>
    <w:rsid w:val="2587B970"/>
    <w:rsid w:val="29DABCD7"/>
    <w:rsid w:val="2A1B7D75"/>
    <w:rsid w:val="2A227D0E"/>
    <w:rsid w:val="2AC061A0"/>
    <w:rsid w:val="2BF6FAF4"/>
    <w:rsid w:val="2D125D99"/>
    <w:rsid w:val="2D18EE0C"/>
    <w:rsid w:val="2F2E9BB6"/>
    <w:rsid w:val="2F6BF6C2"/>
    <w:rsid w:val="2FB32DEF"/>
    <w:rsid w:val="30BF1A59"/>
    <w:rsid w:val="30C616EB"/>
    <w:rsid w:val="32868717"/>
    <w:rsid w:val="3294A726"/>
    <w:rsid w:val="329BAFE2"/>
    <w:rsid w:val="3450B199"/>
    <w:rsid w:val="34756210"/>
    <w:rsid w:val="351D6F7E"/>
    <w:rsid w:val="35FE61A5"/>
    <w:rsid w:val="35FFCCC3"/>
    <w:rsid w:val="36A6A7F5"/>
    <w:rsid w:val="36D37BC2"/>
    <w:rsid w:val="36DA4059"/>
    <w:rsid w:val="3735EA23"/>
    <w:rsid w:val="3739AD9B"/>
    <w:rsid w:val="37FF0B86"/>
    <w:rsid w:val="38D57DFC"/>
    <w:rsid w:val="3ACB7B37"/>
    <w:rsid w:val="3B32C096"/>
    <w:rsid w:val="3B8CB102"/>
    <w:rsid w:val="3CC4997C"/>
    <w:rsid w:val="3E031BF9"/>
    <w:rsid w:val="3EC5DF2C"/>
    <w:rsid w:val="3FE1733A"/>
    <w:rsid w:val="41353E17"/>
    <w:rsid w:val="41A01EE5"/>
    <w:rsid w:val="4208EF79"/>
    <w:rsid w:val="42B105FF"/>
    <w:rsid w:val="441C58C3"/>
    <w:rsid w:val="44725D7D"/>
    <w:rsid w:val="44B9EFB5"/>
    <w:rsid w:val="45F94996"/>
    <w:rsid w:val="47780BFF"/>
    <w:rsid w:val="47828327"/>
    <w:rsid w:val="47ACBEC9"/>
    <w:rsid w:val="48D6A03E"/>
    <w:rsid w:val="48EFC9E6"/>
    <w:rsid w:val="4AF9769F"/>
    <w:rsid w:val="4CDB9E29"/>
    <w:rsid w:val="4CEEEE61"/>
    <w:rsid w:val="4D4692B3"/>
    <w:rsid w:val="4DC33B09"/>
    <w:rsid w:val="4EB607A2"/>
    <w:rsid w:val="4ED3D154"/>
    <w:rsid w:val="5158CE0B"/>
    <w:rsid w:val="51E79591"/>
    <w:rsid w:val="521A03D6"/>
    <w:rsid w:val="52ECB0E6"/>
    <w:rsid w:val="5371874D"/>
    <w:rsid w:val="53B5D437"/>
    <w:rsid w:val="546B5740"/>
    <w:rsid w:val="550D1723"/>
    <w:rsid w:val="55263F80"/>
    <w:rsid w:val="55941BD8"/>
    <w:rsid w:val="55FF72E6"/>
    <w:rsid w:val="562915FA"/>
    <w:rsid w:val="562C3F2E"/>
    <w:rsid w:val="56A8E784"/>
    <w:rsid w:val="57BC9C42"/>
    <w:rsid w:val="57E9D767"/>
    <w:rsid w:val="5844B7E5"/>
    <w:rsid w:val="586CC832"/>
    <w:rsid w:val="5930E04B"/>
    <w:rsid w:val="5B4C01D0"/>
    <w:rsid w:val="5C874A92"/>
    <w:rsid w:val="5C9B80B2"/>
    <w:rsid w:val="5CBB6B12"/>
    <w:rsid w:val="5D921503"/>
    <w:rsid w:val="5F51905B"/>
    <w:rsid w:val="5F8B2F33"/>
    <w:rsid w:val="5FB1047F"/>
    <w:rsid w:val="5FD32174"/>
    <w:rsid w:val="6037AB59"/>
    <w:rsid w:val="6118ED1B"/>
    <w:rsid w:val="615C59EB"/>
    <w:rsid w:val="616EF1D5"/>
    <w:rsid w:val="6254B508"/>
    <w:rsid w:val="6374040C"/>
    <w:rsid w:val="63A8F9BD"/>
    <w:rsid w:val="6407B081"/>
    <w:rsid w:val="64A69297"/>
    <w:rsid w:val="64CB69B9"/>
    <w:rsid w:val="65911745"/>
    <w:rsid w:val="674821CE"/>
    <w:rsid w:val="67882E9F"/>
    <w:rsid w:val="68C8B807"/>
    <w:rsid w:val="6923FF00"/>
    <w:rsid w:val="6B7F7219"/>
    <w:rsid w:val="6CA87540"/>
    <w:rsid w:val="6D055745"/>
    <w:rsid w:val="6D07298F"/>
    <w:rsid w:val="6D9C7BC8"/>
    <w:rsid w:val="6DC6C2EA"/>
    <w:rsid w:val="6E062D54"/>
    <w:rsid w:val="6E35A7B6"/>
    <w:rsid w:val="6ED20AB9"/>
    <w:rsid w:val="706DDB1A"/>
    <w:rsid w:val="71398C57"/>
    <w:rsid w:val="736BEDA9"/>
    <w:rsid w:val="74FBB3A4"/>
    <w:rsid w:val="75ABCC67"/>
    <w:rsid w:val="7740331D"/>
    <w:rsid w:val="774AF8F6"/>
    <w:rsid w:val="77597C73"/>
    <w:rsid w:val="786A3C73"/>
    <w:rsid w:val="78DE71BB"/>
    <w:rsid w:val="79DE6DB2"/>
    <w:rsid w:val="7A3B7A3C"/>
    <w:rsid w:val="7BF3FA91"/>
    <w:rsid w:val="7D196231"/>
    <w:rsid w:val="7D34D7F9"/>
    <w:rsid w:val="7D4C5E22"/>
    <w:rsid w:val="7DD52149"/>
    <w:rsid w:val="7F30B62D"/>
    <w:rsid w:val="7FA5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0BFF"/>
  <w15:chartTrackingRefBased/>
  <w15:docId w15:val="{4CC7108C-C3F2-4F25-A941-50A0AF9CD6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1c85a3c386b34db9"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numbering" Target="numbering.xml" Id="R0e345ab7999c4aa9"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2e96583bb564b93" /><Relationship Type="http://schemas.openxmlformats.org/officeDocument/2006/relationships/image" Target="/media/image2.jpg" Id="R22f4e8b14f3a48e8" /><Relationship Type="http://schemas.openxmlformats.org/officeDocument/2006/relationships/image" Target="/media/image3.jpg" Id="R909c998e5db84eea" /><Relationship Type="http://schemas.openxmlformats.org/officeDocument/2006/relationships/image" Target="/media/image4.jpg" Id="Re15fe51c92e747d1" /><Relationship Type="http://schemas.openxmlformats.org/officeDocument/2006/relationships/image" Target="/media/image5.jpg" Id="Rfbbd96244252426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500D04DF4B844CA08026094BE7C0D0" ma:contentTypeVersion="13" ma:contentTypeDescription="Create a new document." ma:contentTypeScope="" ma:versionID="73443b7ee0e27e998a0fe176fa073d64">
  <xsd:schema xmlns:xsd="http://www.w3.org/2001/XMLSchema" xmlns:xs="http://www.w3.org/2001/XMLSchema" xmlns:p="http://schemas.microsoft.com/office/2006/metadata/properties" xmlns:ns2="89cbe46f-25fb-495e-ab81-f9a0f59b37ce" xmlns:ns3="20a52841-e5f6-4766-a5d8-9761b2a5bd6a" targetNamespace="http://schemas.microsoft.com/office/2006/metadata/properties" ma:root="true" ma:fieldsID="7be036122364fefa2921ded8d9a8e544" ns2:_="" ns3:_="">
    <xsd:import namespace="89cbe46f-25fb-495e-ab81-f9a0f59b37ce"/>
    <xsd:import namespace="20a52841-e5f6-4766-a5d8-9761b2a5bd6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cbe46f-25fb-495e-ab81-f9a0f59b37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0a52841-e5f6-4766-a5d8-9761b2a5bd6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7d65749-451f-42f3-8651-dcdb024309b8}" ma:internalName="TaxCatchAll" ma:showField="CatchAllData" ma:web="20a52841-e5f6-4766-a5d8-9761b2a5bd6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9cbe46f-25fb-495e-ab81-f9a0f59b37ce">
      <Terms xmlns="http://schemas.microsoft.com/office/infopath/2007/PartnerControls"/>
    </lcf76f155ced4ddcb4097134ff3c332f>
    <TaxCatchAll xmlns="20a52841-e5f6-4766-a5d8-9761b2a5bd6a" xsi:nil="true"/>
  </documentManagement>
</p:properties>
</file>

<file path=customXml/itemProps1.xml><?xml version="1.0" encoding="utf-8"?>
<ds:datastoreItem xmlns:ds="http://schemas.openxmlformats.org/officeDocument/2006/customXml" ds:itemID="{FC5087AF-4581-46CE-B02E-69F5A032B979}"/>
</file>

<file path=customXml/itemProps2.xml><?xml version="1.0" encoding="utf-8"?>
<ds:datastoreItem xmlns:ds="http://schemas.openxmlformats.org/officeDocument/2006/customXml" ds:itemID="{F37B1357-75F6-4D28-A5D7-3E7C07191A18}"/>
</file>

<file path=customXml/itemProps3.xml><?xml version="1.0" encoding="utf-8"?>
<ds:datastoreItem xmlns:ds="http://schemas.openxmlformats.org/officeDocument/2006/customXml" ds:itemID="{12FDAC4E-B8D8-43BE-A32D-DE1F7F2FFC9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Kennedy, Abigail (afkennedy42)</dc:creator>
  <keywords/>
  <dc:description/>
  <lastModifiedBy>Olson, Mabel (mbolson42)</lastModifiedBy>
  <dcterms:created xsi:type="dcterms:W3CDTF">2024-03-04T18:44:04.0000000Z</dcterms:created>
  <dcterms:modified xsi:type="dcterms:W3CDTF">2024-04-03T05:21:19.6490022Z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0x01010087500D04DF4B844CA08026094BE7C0D0</vt:lpwstr>
  </property>
  <property fmtid="{D5CDD505-2E9C-101B-9397-08002B2CF9AE}" pid="3" name="MediaServiceImageTags">
    <vt:lpwstr/>
  </property>
</Properties>
</file>