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AFB" w:rsidRPr="00485D88" w:rsidRDefault="00161AFB" w:rsidP="00161AFB">
      <w:pPr>
        <w:pStyle w:val="Default"/>
        <w:jc w:val="center"/>
        <w:rPr>
          <w:rFonts w:ascii="Arial" w:hAnsi="Arial" w:cs="Arial"/>
        </w:rPr>
      </w:pPr>
      <w:r w:rsidRPr="00485D88">
        <w:rPr>
          <w:rFonts w:ascii="Arial" w:hAnsi="Arial" w:cs="Arial"/>
          <w:b/>
          <w:bCs/>
          <w:noProof/>
          <w:lang w:val="es-ES" w:eastAsia="es-ES"/>
        </w:rPr>
        <w:drawing>
          <wp:anchor distT="0" distB="0" distL="114300" distR="114300" simplePos="0" relativeHeight="251660288" behindDoc="0" locked="0" layoutInCell="1" allowOverlap="1" wp14:anchorId="633B5AC4" wp14:editId="77160BEF">
            <wp:simplePos x="0" y="0"/>
            <wp:positionH relativeFrom="rightMargin">
              <wp:posOffset>0</wp:posOffset>
            </wp:positionH>
            <wp:positionV relativeFrom="margin">
              <wp:posOffset>43815</wp:posOffset>
            </wp:positionV>
            <wp:extent cx="352425" cy="5429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5D88">
        <w:rPr>
          <w:rFonts w:ascii="Arial" w:hAnsi="Arial" w:cs="Arial"/>
          <w:b/>
          <w:bCs/>
          <w:noProof/>
          <w:lang w:val="es-ES" w:eastAsia="es-ES"/>
        </w:rPr>
        <w:drawing>
          <wp:anchor distT="0" distB="0" distL="114300" distR="114300" simplePos="0" relativeHeight="251659264" behindDoc="0" locked="0" layoutInCell="1" allowOverlap="1" wp14:anchorId="23D4BDE5" wp14:editId="3385CD96">
            <wp:simplePos x="0" y="0"/>
            <wp:positionH relativeFrom="margin">
              <wp:posOffset>-361950</wp:posOffset>
            </wp:positionH>
            <wp:positionV relativeFrom="margin">
              <wp:align>top</wp:align>
            </wp:positionV>
            <wp:extent cx="583565" cy="542925"/>
            <wp:effectExtent l="0" t="0" r="698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356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5D88">
        <w:rPr>
          <w:rFonts w:ascii="Arial" w:hAnsi="Arial" w:cs="Arial"/>
          <w:b/>
          <w:bCs/>
        </w:rPr>
        <w:t>REPÚBLICA BOLIVARINA DE VENEZUELA</w:t>
      </w:r>
    </w:p>
    <w:p w:rsidR="00161AFB" w:rsidRPr="00485D88" w:rsidRDefault="00161AFB" w:rsidP="00161AFB">
      <w:pPr>
        <w:pStyle w:val="Default"/>
        <w:jc w:val="center"/>
        <w:rPr>
          <w:rFonts w:ascii="Arial" w:hAnsi="Arial" w:cs="Arial"/>
        </w:rPr>
      </w:pPr>
      <w:r w:rsidRPr="00485D88">
        <w:rPr>
          <w:rFonts w:ascii="Arial" w:hAnsi="Arial" w:cs="Arial"/>
          <w:b/>
          <w:bCs/>
        </w:rPr>
        <w:t>MINISTERIO DEL PODER POPULAR PARA LA DEFENSA</w:t>
      </w:r>
    </w:p>
    <w:p w:rsidR="00161AFB" w:rsidRPr="00485D88" w:rsidRDefault="00161AFB" w:rsidP="00161AFB">
      <w:pPr>
        <w:pStyle w:val="Default"/>
        <w:jc w:val="center"/>
        <w:rPr>
          <w:rFonts w:ascii="Arial" w:hAnsi="Arial" w:cs="Arial"/>
        </w:rPr>
      </w:pPr>
      <w:r w:rsidRPr="00485D88">
        <w:rPr>
          <w:rFonts w:ascii="Arial" w:hAnsi="Arial" w:cs="Arial"/>
          <w:b/>
          <w:bCs/>
        </w:rPr>
        <w:t>UNIVERSIDAD NACIONAL EXPERIMENTAL POLITÉCNICA DE LA FUERZA</w:t>
      </w:r>
      <w:r>
        <w:rPr>
          <w:rFonts w:ascii="Arial" w:hAnsi="Arial" w:cs="Arial"/>
        </w:rPr>
        <w:t xml:space="preserve"> </w:t>
      </w:r>
      <w:r w:rsidRPr="00485D88">
        <w:rPr>
          <w:rFonts w:ascii="Arial" w:hAnsi="Arial" w:cs="Arial"/>
          <w:b/>
          <w:bCs/>
        </w:rPr>
        <w:t>ARMADA NACIONAL BOLIVARIANA</w:t>
      </w:r>
    </w:p>
    <w:p w:rsidR="00161AFB" w:rsidRPr="00485D88" w:rsidRDefault="00161AFB" w:rsidP="00161AFB">
      <w:pPr>
        <w:pStyle w:val="Default"/>
        <w:jc w:val="center"/>
        <w:rPr>
          <w:rFonts w:ascii="Arial" w:hAnsi="Arial" w:cs="Arial"/>
        </w:rPr>
      </w:pPr>
      <w:r w:rsidRPr="00485D88">
        <w:rPr>
          <w:rFonts w:ascii="Arial" w:hAnsi="Arial" w:cs="Arial"/>
          <w:b/>
          <w:bCs/>
        </w:rPr>
        <w:t>UNEFA</w:t>
      </w:r>
      <w:r>
        <w:rPr>
          <w:rFonts w:ascii="Arial" w:hAnsi="Arial" w:cs="Arial"/>
          <w:b/>
          <w:bCs/>
        </w:rPr>
        <w:t>,</w:t>
      </w:r>
      <w:r w:rsidRPr="00485D88">
        <w:rPr>
          <w:rFonts w:ascii="Arial" w:hAnsi="Arial" w:cs="Arial"/>
          <w:b/>
          <w:bCs/>
        </w:rPr>
        <w:t xml:space="preserve"> </w:t>
      </w:r>
      <w:r>
        <w:rPr>
          <w:rFonts w:ascii="Arial" w:hAnsi="Arial" w:cs="Arial"/>
          <w:b/>
          <w:bCs/>
        </w:rPr>
        <w:t xml:space="preserve">NUCLEO </w:t>
      </w:r>
      <w:r w:rsidRPr="00485D88">
        <w:rPr>
          <w:rFonts w:ascii="Arial" w:hAnsi="Arial" w:cs="Arial"/>
          <w:b/>
          <w:bCs/>
        </w:rPr>
        <w:t>LARA</w:t>
      </w:r>
    </w:p>
    <w:p w:rsidR="00161AFB" w:rsidRDefault="00161AFB" w:rsidP="00161AFB">
      <w:pPr>
        <w:pStyle w:val="Default"/>
        <w:jc w:val="center"/>
        <w:rPr>
          <w:rFonts w:ascii="Impact" w:hAnsi="Impact" w:cs="Impact"/>
          <w:sz w:val="72"/>
          <w:szCs w:val="72"/>
        </w:rPr>
      </w:pPr>
    </w:p>
    <w:p w:rsidR="00161AFB" w:rsidRDefault="00161AFB" w:rsidP="00161AFB">
      <w:pPr>
        <w:pStyle w:val="Default"/>
        <w:jc w:val="center"/>
        <w:rPr>
          <w:rFonts w:ascii="Impact" w:hAnsi="Impact" w:cs="Impact"/>
          <w:sz w:val="72"/>
          <w:szCs w:val="72"/>
        </w:rPr>
      </w:pPr>
    </w:p>
    <w:p w:rsidR="00161AFB" w:rsidRDefault="00161AFB" w:rsidP="00161AFB"/>
    <w:p w:rsidR="00161AFB" w:rsidRDefault="00161AFB" w:rsidP="00161AFB"/>
    <w:p w:rsidR="00161AFB" w:rsidRDefault="00161AFB" w:rsidP="00161AFB">
      <w:pPr>
        <w:pStyle w:val="Sinespaciado"/>
      </w:pPr>
    </w:p>
    <w:p w:rsidR="00161AFB" w:rsidRDefault="00161AFB" w:rsidP="00161AFB">
      <w:pPr>
        <w:pStyle w:val="Sinespaciado"/>
      </w:pPr>
      <w:r>
        <w:t xml:space="preserve"> </w:t>
      </w:r>
    </w:p>
    <w:p w:rsidR="00161AFB" w:rsidRDefault="00E701E4" w:rsidP="00161AFB">
      <w:pPr>
        <w:pStyle w:val="Default"/>
        <w:jc w:val="center"/>
        <w:rPr>
          <w:rFonts w:ascii="Impact" w:hAnsi="Impact" w:cs="Impact"/>
          <w:sz w:val="72"/>
          <w:szCs w:val="72"/>
        </w:rPr>
      </w:pPr>
      <w:r>
        <w:rPr>
          <w:rFonts w:ascii="Impact" w:hAnsi="Impact" w:cs="Impact"/>
          <w:sz w:val="72"/>
          <w:szCs w:val="72"/>
        </w:rPr>
        <w:t xml:space="preserve">DEFINICION DEL SISTEMA </w:t>
      </w:r>
    </w:p>
    <w:p w:rsidR="00161AFB" w:rsidRPr="003308F6" w:rsidRDefault="00E701E4" w:rsidP="00161AFB">
      <w:pPr>
        <w:pStyle w:val="Default"/>
        <w:jc w:val="center"/>
        <w:rPr>
          <w:rFonts w:ascii="Impact" w:hAnsi="Impact" w:cs="Impact"/>
          <w:sz w:val="72"/>
          <w:szCs w:val="72"/>
        </w:rPr>
      </w:pPr>
      <w:r>
        <w:rPr>
          <w:rFonts w:ascii="Impact" w:hAnsi="Impact" w:cs="Impact"/>
          <w:sz w:val="72"/>
          <w:szCs w:val="72"/>
        </w:rPr>
        <w:t>Y APORTE</w:t>
      </w:r>
      <w:bookmarkStart w:id="0" w:name="_GoBack"/>
      <w:bookmarkEnd w:id="0"/>
    </w:p>
    <w:p w:rsidR="00161AFB" w:rsidRDefault="00161AFB" w:rsidP="00161AFB">
      <w:pPr>
        <w:pStyle w:val="Default"/>
        <w:jc w:val="right"/>
        <w:rPr>
          <w:sz w:val="23"/>
          <w:szCs w:val="23"/>
        </w:rPr>
      </w:pPr>
    </w:p>
    <w:p w:rsidR="00161AFB" w:rsidRDefault="00161AFB" w:rsidP="00161AFB">
      <w:pPr>
        <w:pStyle w:val="Default"/>
        <w:jc w:val="right"/>
        <w:rPr>
          <w:sz w:val="23"/>
          <w:szCs w:val="23"/>
        </w:rPr>
      </w:pPr>
    </w:p>
    <w:p w:rsidR="00161AFB" w:rsidRDefault="00161AFB" w:rsidP="00161AFB">
      <w:pPr>
        <w:pStyle w:val="Default"/>
        <w:jc w:val="right"/>
        <w:rPr>
          <w:sz w:val="23"/>
          <w:szCs w:val="23"/>
        </w:rPr>
      </w:pPr>
    </w:p>
    <w:p w:rsidR="00161AFB" w:rsidRDefault="00161AFB" w:rsidP="00161AFB">
      <w:pPr>
        <w:pStyle w:val="Default"/>
        <w:jc w:val="right"/>
        <w:rPr>
          <w:sz w:val="23"/>
          <w:szCs w:val="23"/>
        </w:rPr>
      </w:pPr>
    </w:p>
    <w:p w:rsidR="00161AFB" w:rsidRDefault="00161AFB" w:rsidP="00161AFB">
      <w:pPr>
        <w:pStyle w:val="Default"/>
        <w:jc w:val="right"/>
        <w:rPr>
          <w:sz w:val="23"/>
          <w:szCs w:val="23"/>
        </w:rPr>
      </w:pPr>
    </w:p>
    <w:p w:rsidR="00161AFB" w:rsidRDefault="00161AFB" w:rsidP="00161AFB">
      <w:pPr>
        <w:pStyle w:val="Default"/>
        <w:jc w:val="right"/>
        <w:rPr>
          <w:sz w:val="23"/>
          <w:szCs w:val="23"/>
        </w:rPr>
      </w:pPr>
    </w:p>
    <w:p w:rsidR="00161AFB" w:rsidRDefault="00161AFB" w:rsidP="00161AFB">
      <w:pPr>
        <w:pStyle w:val="Default"/>
        <w:rPr>
          <w:sz w:val="23"/>
          <w:szCs w:val="23"/>
        </w:rPr>
      </w:pPr>
    </w:p>
    <w:p w:rsidR="00161AFB" w:rsidRDefault="00161AFB" w:rsidP="00161AFB">
      <w:pPr>
        <w:pStyle w:val="Default"/>
        <w:jc w:val="right"/>
        <w:rPr>
          <w:sz w:val="23"/>
          <w:szCs w:val="23"/>
        </w:rPr>
      </w:pPr>
    </w:p>
    <w:p w:rsidR="00161AFB" w:rsidRPr="00485D88" w:rsidRDefault="00161AFB" w:rsidP="00161AFB">
      <w:pPr>
        <w:pStyle w:val="Default"/>
        <w:jc w:val="right"/>
        <w:rPr>
          <w:rFonts w:ascii="Arial" w:hAnsi="Arial" w:cs="Arial"/>
        </w:rPr>
      </w:pPr>
      <w:r w:rsidRPr="00485D88">
        <w:rPr>
          <w:rFonts w:ascii="Arial" w:hAnsi="Arial" w:cs="Arial"/>
        </w:rPr>
        <w:t>Alumna</w:t>
      </w:r>
    </w:p>
    <w:p w:rsidR="00161AFB" w:rsidRPr="00485D88" w:rsidRDefault="00161AFB" w:rsidP="00161AFB">
      <w:pPr>
        <w:pStyle w:val="Default"/>
        <w:jc w:val="right"/>
        <w:rPr>
          <w:rFonts w:ascii="Arial" w:hAnsi="Arial" w:cs="Arial"/>
        </w:rPr>
      </w:pPr>
      <w:r w:rsidRPr="00485D88">
        <w:rPr>
          <w:rFonts w:ascii="Arial" w:hAnsi="Arial" w:cs="Arial"/>
        </w:rPr>
        <w:t>Mary Tandioy.</w:t>
      </w:r>
    </w:p>
    <w:p w:rsidR="00161AFB" w:rsidRPr="00485D88" w:rsidRDefault="00161AFB" w:rsidP="00161AFB">
      <w:pPr>
        <w:pStyle w:val="Default"/>
        <w:jc w:val="right"/>
        <w:rPr>
          <w:rFonts w:ascii="Arial" w:hAnsi="Arial" w:cs="Arial"/>
        </w:rPr>
      </w:pPr>
      <w:r w:rsidRPr="00485D88">
        <w:rPr>
          <w:rFonts w:ascii="Arial" w:hAnsi="Arial" w:cs="Arial"/>
        </w:rPr>
        <w:t>V29945372</w:t>
      </w:r>
    </w:p>
    <w:p w:rsidR="00161AFB" w:rsidRPr="00485D88" w:rsidRDefault="00161AFB" w:rsidP="00161AFB">
      <w:pPr>
        <w:pStyle w:val="Default"/>
        <w:jc w:val="right"/>
        <w:rPr>
          <w:rFonts w:ascii="Arial" w:hAnsi="Arial" w:cs="Arial"/>
        </w:rPr>
      </w:pPr>
    </w:p>
    <w:p w:rsidR="00161AFB" w:rsidRPr="00485D88" w:rsidRDefault="00161AFB" w:rsidP="00161AFB">
      <w:pPr>
        <w:pStyle w:val="Default"/>
        <w:jc w:val="right"/>
        <w:rPr>
          <w:rFonts w:ascii="Arial" w:hAnsi="Arial" w:cs="Arial"/>
        </w:rPr>
      </w:pPr>
      <w:r w:rsidRPr="00485D88">
        <w:rPr>
          <w:rFonts w:ascii="Arial" w:hAnsi="Arial" w:cs="Arial"/>
        </w:rPr>
        <w:t>Docente:</w:t>
      </w:r>
    </w:p>
    <w:p w:rsidR="00161AFB" w:rsidRDefault="00161AFB" w:rsidP="00161AFB">
      <w:pPr>
        <w:pStyle w:val="Default"/>
        <w:jc w:val="right"/>
        <w:rPr>
          <w:rFonts w:ascii="Arial" w:hAnsi="Arial" w:cs="Arial"/>
        </w:rPr>
      </w:pPr>
      <w:r>
        <w:rPr>
          <w:rFonts w:ascii="Arial" w:hAnsi="Arial" w:cs="Arial"/>
        </w:rPr>
        <w:t>Oswaldo Anzola</w:t>
      </w:r>
    </w:p>
    <w:p w:rsidR="00161AFB" w:rsidRPr="00485D88" w:rsidRDefault="00161AFB" w:rsidP="00161AFB">
      <w:pPr>
        <w:pStyle w:val="Default"/>
        <w:jc w:val="right"/>
        <w:rPr>
          <w:rFonts w:ascii="Arial" w:hAnsi="Arial" w:cs="Arial"/>
        </w:rPr>
      </w:pPr>
      <w:r w:rsidRPr="00485D88">
        <w:rPr>
          <w:rFonts w:ascii="Arial" w:hAnsi="Arial" w:cs="Arial"/>
        </w:rPr>
        <w:t>07</w:t>
      </w:r>
      <w:r>
        <w:rPr>
          <w:rFonts w:ascii="Arial" w:hAnsi="Arial" w:cs="Arial"/>
        </w:rPr>
        <w:t>S-2613-D0</w:t>
      </w:r>
      <w:r w:rsidRPr="00485D88">
        <w:rPr>
          <w:rFonts w:ascii="Arial" w:hAnsi="Arial" w:cs="Arial"/>
        </w:rPr>
        <w:t>1</w:t>
      </w:r>
    </w:p>
    <w:p w:rsidR="00161AFB" w:rsidRPr="00485D88" w:rsidRDefault="00161AFB" w:rsidP="00161AFB">
      <w:pPr>
        <w:pStyle w:val="Default"/>
        <w:jc w:val="right"/>
        <w:rPr>
          <w:rFonts w:ascii="Arial" w:hAnsi="Arial" w:cs="Arial"/>
        </w:rPr>
      </w:pPr>
    </w:p>
    <w:p w:rsidR="00161AFB" w:rsidRPr="00485D88" w:rsidRDefault="00161AFB" w:rsidP="00161AFB">
      <w:pPr>
        <w:spacing w:after="0"/>
        <w:jc w:val="right"/>
        <w:rPr>
          <w:bCs/>
          <w:szCs w:val="24"/>
        </w:rPr>
      </w:pPr>
      <w:r w:rsidRPr="00485D88">
        <w:rPr>
          <w:bCs/>
          <w:szCs w:val="24"/>
        </w:rPr>
        <w:t>Asignatura:</w:t>
      </w:r>
    </w:p>
    <w:p w:rsidR="00161AFB" w:rsidRPr="00485D88" w:rsidRDefault="00161AFB" w:rsidP="00161AFB">
      <w:pPr>
        <w:jc w:val="right"/>
        <w:rPr>
          <w:bCs/>
          <w:szCs w:val="24"/>
        </w:rPr>
      </w:pPr>
      <w:r>
        <w:rPr>
          <w:bCs/>
          <w:szCs w:val="24"/>
        </w:rPr>
        <w:t>Implantación de Sistemas.</w:t>
      </w:r>
    </w:p>
    <w:p w:rsidR="00161AFB" w:rsidRDefault="00161AFB" w:rsidP="00161AFB">
      <w:pPr>
        <w:jc w:val="center"/>
        <w:rPr>
          <w:b/>
          <w:bCs/>
          <w:sz w:val="23"/>
          <w:szCs w:val="23"/>
        </w:rPr>
      </w:pPr>
    </w:p>
    <w:p w:rsidR="00161AFB" w:rsidRDefault="00161AFB" w:rsidP="00161AFB">
      <w:pPr>
        <w:jc w:val="center"/>
        <w:rPr>
          <w:b/>
          <w:bCs/>
          <w:szCs w:val="24"/>
        </w:rPr>
      </w:pPr>
    </w:p>
    <w:p w:rsidR="00161AFB" w:rsidRDefault="00161AFB" w:rsidP="00161AFB">
      <w:pPr>
        <w:jc w:val="center"/>
        <w:rPr>
          <w:b/>
          <w:bCs/>
          <w:szCs w:val="24"/>
        </w:rPr>
      </w:pPr>
    </w:p>
    <w:p w:rsidR="00161AFB" w:rsidRPr="00485D88" w:rsidRDefault="00161AFB" w:rsidP="00161AFB">
      <w:pPr>
        <w:jc w:val="center"/>
        <w:rPr>
          <w:b/>
          <w:bCs/>
          <w:szCs w:val="24"/>
        </w:rPr>
      </w:pPr>
    </w:p>
    <w:p w:rsidR="00161AFB" w:rsidRPr="00485D88" w:rsidRDefault="00161AFB" w:rsidP="00161AFB">
      <w:pPr>
        <w:pStyle w:val="Default"/>
        <w:jc w:val="center"/>
        <w:rPr>
          <w:rFonts w:ascii="Arial" w:hAnsi="Arial" w:cs="Arial"/>
        </w:rPr>
      </w:pPr>
      <w:r>
        <w:rPr>
          <w:rFonts w:ascii="Arial" w:hAnsi="Arial" w:cs="Arial"/>
        </w:rPr>
        <w:t>Barquisimeto, junio 2023</w:t>
      </w:r>
      <w:r w:rsidRPr="00485D88">
        <w:rPr>
          <w:rFonts w:ascii="Arial" w:hAnsi="Arial" w:cs="Arial"/>
        </w:rPr>
        <w:t>.</w:t>
      </w:r>
    </w:p>
    <w:p w:rsidR="00161AFB" w:rsidRPr="00161AFB" w:rsidRDefault="00161AFB" w:rsidP="00161AFB"/>
    <w:p w:rsidR="009768D5" w:rsidRDefault="009768D5" w:rsidP="009768D5">
      <w:pPr>
        <w:spacing w:after="240" w:line="276" w:lineRule="auto"/>
        <w:ind w:firstLine="737"/>
        <w:jc w:val="center"/>
      </w:pPr>
      <w:r>
        <w:lastRenderedPageBreak/>
        <w:t>SISTEMA SOCIOECONOMICO</w:t>
      </w:r>
    </w:p>
    <w:p w:rsidR="0053098C" w:rsidRDefault="00E636A4" w:rsidP="0053098C">
      <w:pPr>
        <w:spacing w:after="240" w:line="276" w:lineRule="auto"/>
        <w:ind w:firstLine="737"/>
        <w:jc w:val="both"/>
      </w:pPr>
      <w:r>
        <w:t xml:space="preserve">Antes de dar inicio al desarrollo del tema principal de este ensayo, </w:t>
      </w:r>
      <w:r w:rsidR="0053098C">
        <w:t xml:space="preserve">explicaremos en una breve introducción el fin del proyecto que se </w:t>
      </w:r>
      <w:r w:rsidR="00F16AB6">
        <w:t xml:space="preserve">estuvo </w:t>
      </w:r>
      <w:r w:rsidR="0053098C">
        <w:t>desarrollando; así como también</w:t>
      </w:r>
      <w:r>
        <w:t xml:space="preserve"> </w:t>
      </w:r>
      <w:r w:rsidR="0053098C">
        <w:t xml:space="preserve">describiremos el funcionamiento del mismo. El </w:t>
      </w:r>
      <w:r w:rsidR="00F16AB6">
        <w:t>tema principal de</w:t>
      </w:r>
      <w:r w:rsidR="0053098C">
        <w:t xml:space="preserve"> este ensayo, es poder mencionar mi aporte en el desarrollo del sistema y también cual fue mi aprendizaje en el transcurso de este.</w:t>
      </w:r>
    </w:p>
    <w:p w:rsidR="009768D5" w:rsidRDefault="009768D5" w:rsidP="0053098C">
      <w:pPr>
        <w:spacing w:after="240" w:line="276" w:lineRule="auto"/>
        <w:ind w:firstLine="737"/>
        <w:jc w:val="both"/>
      </w:pPr>
      <w:r>
        <w:t>Inicialmente, e</w:t>
      </w:r>
      <w:r w:rsidRPr="00831B17">
        <w:t>n la era de la tecnología, el desarrollo de sistemas se ha convertido en una tarea fundamental para muchas empresas y organizaciones en todo el mundo. La creación de un sistema puede ser una tarea compleja y desafiante, pero también puede ser un proceso emocionante y gratificante</w:t>
      </w:r>
    </w:p>
    <w:p w:rsidR="009768D5" w:rsidRDefault="009768D5" w:rsidP="009768D5">
      <w:pPr>
        <w:spacing w:after="240" w:line="276" w:lineRule="auto"/>
        <w:ind w:firstLine="737"/>
        <w:jc w:val="both"/>
      </w:pPr>
      <w:r>
        <w:t xml:space="preserve">Asimismo, la razón de este </w:t>
      </w:r>
      <w:r w:rsidR="00E636A4">
        <w:t>sistema</w:t>
      </w:r>
      <w:r>
        <w:t xml:space="preserve"> parte de</w:t>
      </w:r>
      <w:r w:rsidR="00E636A4">
        <w:t xml:space="preserve"> la necesidad que existe en la comunidad de barrio unión. E</w:t>
      </w:r>
      <w:r>
        <w:t xml:space="preserve">l </w:t>
      </w:r>
      <w:r w:rsidR="00E636A4">
        <w:t xml:space="preserve">sistema tiene el fin de ayudar a solventar la problemática en la comunidad, </w:t>
      </w:r>
      <w:r>
        <w:t xml:space="preserve">con respecto al servicio de Gas y en la consulta de lo que es la información </w:t>
      </w:r>
      <w:r w:rsidR="00F16AB6">
        <w:t xml:space="preserve">de cada habitante; es por ello </w:t>
      </w:r>
      <w:r w:rsidR="00B66656">
        <w:t>que, al momento de dar inicio en la elaboración del proyecto,</w:t>
      </w:r>
      <w:r w:rsidR="00F16AB6">
        <w:t xml:space="preserve"> se </w:t>
      </w:r>
      <w:r w:rsidR="00B66656">
        <w:t>tuvieron</w:t>
      </w:r>
      <w:r w:rsidR="00F16AB6">
        <w:t xml:space="preserve"> presente</w:t>
      </w:r>
      <w:r w:rsidR="00B66656">
        <w:t>s</w:t>
      </w:r>
      <w:r w:rsidR="00F16AB6">
        <w:t xml:space="preserve"> </w:t>
      </w:r>
      <w:r w:rsidR="00B66656">
        <w:t>estas necesidades.</w:t>
      </w:r>
    </w:p>
    <w:p w:rsidR="00B66656" w:rsidRDefault="00B66656" w:rsidP="009768D5">
      <w:pPr>
        <w:spacing w:after="240" w:line="276" w:lineRule="auto"/>
        <w:ind w:firstLine="737"/>
        <w:jc w:val="both"/>
      </w:pPr>
      <w:r>
        <w:t xml:space="preserve">En este sentido, el sistema cuenta con cinco módulos, </w:t>
      </w:r>
      <w:r w:rsidR="000048FB">
        <w:t>«Menú», «Registro de Habitante», «Pedido de Bombona»</w:t>
      </w:r>
      <w:r>
        <w:t>,</w:t>
      </w:r>
      <w:r w:rsidR="000048FB">
        <w:t xml:space="preserve"> «Consulta de Pedido» y</w:t>
      </w:r>
      <w:r>
        <w:t xml:space="preserve"> </w:t>
      </w:r>
      <w:r w:rsidR="000048FB">
        <w:t xml:space="preserve">«Consulta de habitante», </w:t>
      </w:r>
      <w:r>
        <w:t xml:space="preserve">donde cada módulo cumple una función diferente; </w:t>
      </w:r>
      <w:r w:rsidR="000048FB">
        <w:t xml:space="preserve">es decir, si el usuario que ingresó al sistema quiere registrar un nuevo pedido para el servicio del Gas, el modulo «Pedido de Bombona» le </w:t>
      </w:r>
      <w:r w:rsidR="003F6CE6">
        <w:t>proporcionaría una tabla donde pueda rellenar los campos necesarios, y el sistema guardaría esta información en la base de datos.</w:t>
      </w:r>
    </w:p>
    <w:p w:rsidR="00757780" w:rsidRDefault="00D17A68" w:rsidP="00757780">
      <w:pPr>
        <w:spacing w:after="240" w:line="276" w:lineRule="auto"/>
        <w:ind w:firstLine="737"/>
        <w:jc w:val="both"/>
      </w:pPr>
      <w:r>
        <w:t>El sistema e</w:t>
      </w:r>
      <w:r w:rsidR="00757780">
        <w:t>s bastante sencillo de utilizar y</w:t>
      </w:r>
      <w:r>
        <w:t xml:space="preserve"> siempre se tomó a consideración que el sistema fuera intuitivo para el usuario. </w:t>
      </w:r>
      <w:r w:rsidR="00757780">
        <w:t>Desde mi punto de vista, la apariencia visual y la usabilidad son factores importantes para el éxito de cualquier sitio web. No solo se trata de hacer que el sitio se vea atractivo, también es importante tener en cuenta la navegación del usuario y su experiencia en el sitio.</w:t>
      </w:r>
    </w:p>
    <w:p w:rsidR="00477FB9" w:rsidRDefault="00757780" w:rsidP="00757780">
      <w:pPr>
        <w:spacing w:after="240" w:line="276" w:lineRule="auto"/>
        <w:ind w:firstLine="737"/>
        <w:jc w:val="both"/>
      </w:pPr>
      <w:r w:rsidRPr="00477FB9">
        <w:t xml:space="preserve">Una de las primeras </w:t>
      </w:r>
      <w:r w:rsidR="00633C11">
        <w:t xml:space="preserve">cosas </w:t>
      </w:r>
      <w:r>
        <w:t>aprendí</w:t>
      </w:r>
      <w:r w:rsidRPr="00477FB9">
        <w:t xml:space="preserve"> al diseñar una pantalla en HTML y CSS es la estructura adecuada del contenido. La página debe estar organizada en secciones lógicas y cada sección debe tener un propósito claro. Una buena estructura de contenido ayuda a los usuarios a navegar de manera más fácil y fluida por el sitio.</w:t>
      </w:r>
      <w:r>
        <w:t xml:space="preserve"> </w:t>
      </w:r>
    </w:p>
    <w:p w:rsidR="00633C11" w:rsidRDefault="00633C11" w:rsidP="00757780">
      <w:pPr>
        <w:spacing w:after="240" w:line="276" w:lineRule="auto"/>
        <w:ind w:firstLine="737"/>
        <w:jc w:val="both"/>
      </w:pPr>
      <w:r>
        <w:t xml:space="preserve">En este sentido, se mencionan los diagramas de UML; tienen mucha importancia al momento de diseñar las pantallas, así como también, cuando se trató de la base de datos y el flujo de datos del sistema. Estos diagramas deben </w:t>
      </w:r>
      <w:r>
        <w:lastRenderedPageBreak/>
        <w:t>elaborarse primero para que puedan usarse como guía al momento de comenzar con las otras partes del desarrollo del proyecto.</w:t>
      </w:r>
    </w:p>
    <w:p w:rsidR="00633C11" w:rsidRDefault="00633C11" w:rsidP="00757780">
      <w:pPr>
        <w:spacing w:after="240" w:line="276" w:lineRule="auto"/>
        <w:ind w:firstLine="737"/>
        <w:jc w:val="both"/>
      </w:pPr>
      <w:r>
        <w:t>Mi</w:t>
      </w:r>
      <w:r w:rsidRPr="00477FB9">
        <w:t xml:space="preserve"> aporte fue principalment</w:t>
      </w:r>
      <w:r>
        <w:t xml:space="preserve">e en la maquetación del sistema, </w:t>
      </w:r>
      <w:r w:rsidRPr="00477FB9">
        <w:t xml:space="preserve">yo elaboré la parte visual con </w:t>
      </w:r>
      <w:r>
        <w:t xml:space="preserve">los lenguajes </w:t>
      </w:r>
      <w:r w:rsidRPr="00477FB9">
        <w:t xml:space="preserve">HTML y </w:t>
      </w:r>
      <w:r>
        <w:t xml:space="preserve">CSS, designé los colores que se iban utilizar en las pantallas del sistema, elegí la paleta de colores, </w:t>
      </w:r>
      <w:r w:rsidR="00466627">
        <w:t xml:space="preserve">tipografía, </w:t>
      </w:r>
      <w:r>
        <w:t xml:space="preserve">y aunque </w:t>
      </w:r>
      <w:r w:rsidRPr="00477FB9">
        <w:t xml:space="preserve">el diseño del sistema tuvo algunos cambios al momento de programarlos vi </w:t>
      </w:r>
      <w:r>
        <w:t>que algunos sí conservaron su</w:t>
      </w:r>
      <w:r w:rsidRPr="00477FB9">
        <w:t xml:space="preserve"> forma original.</w:t>
      </w:r>
    </w:p>
    <w:p w:rsidR="00757780" w:rsidRDefault="00633C11" w:rsidP="00466627">
      <w:pPr>
        <w:spacing w:after="240" w:line="276" w:lineRule="auto"/>
        <w:ind w:firstLine="737"/>
        <w:jc w:val="both"/>
      </w:pPr>
      <w:r>
        <w:t>En total, s</w:t>
      </w:r>
      <w:r w:rsidR="00757780">
        <w:t>e diseñaron alrededor de 10 pantallas</w:t>
      </w:r>
      <w:r>
        <w:t xml:space="preserve"> </w:t>
      </w:r>
      <w:r w:rsidR="00757780">
        <w:t>para el sistema</w:t>
      </w:r>
      <w:r>
        <w:t xml:space="preserve">. </w:t>
      </w:r>
      <w:r w:rsidR="00757780">
        <w:t xml:space="preserve">El no tener conocimiento sobre ninguno de estos lenguajes, ocasiono un </w:t>
      </w:r>
      <w:r w:rsidR="002F6FBC">
        <w:t>pequeño atraso en el proyecto, ya que las pantallas no estaban listas en el tiempo requerido y sin eso, no se podía dar comienzo con la programación.</w:t>
      </w:r>
      <w:r w:rsidR="00466627">
        <w:t xml:space="preserve"> </w:t>
      </w:r>
    </w:p>
    <w:p w:rsidR="00466627" w:rsidRDefault="002F6FBC" w:rsidP="00466627">
      <w:pPr>
        <w:spacing w:after="240" w:line="276" w:lineRule="auto"/>
        <w:ind w:firstLine="737"/>
        <w:jc w:val="both"/>
      </w:pPr>
      <w:r>
        <w:t xml:space="preserve">Como parte de la elaboración de este ensayo, se nos </w:t>
      </w:r>
      <w:r w:rsidR="00466627">
        <w:t>preguntó</w:t>
      </w:r>
      <w:r>
        <w:t xml:space="preserve"> que se nos dificultaba y presentaba retos aun; por mi parte, no conozco del</w:t>
      </w:r>
      <w:r w:rsidR="00466627">
        <w:t xml:space="preserve"> todo acerca de estos lenguajes;</w:t>
      </w:r>
      <w:r>
        <w:t xml:space="preserve"> </w:t>
      </w:r>
      <w:r w:rsidR="00466627">
        <w:t xml:space="preserve">ya que solo investigaba y buscaba lo necesario a través de videos y artículos, es así como </w:t>
      </w:r>
      <w:r w:rsidR="00466627" w:rsidRPr="00477FB9">
        <w:t>fui conociendo ciertos atributos y componentes que se utilizan dentro del HTML</w:t>
      </w:r>
      <w:r w:rsidR="00956104">
        <w:t xml:space="preserve">, y también en el CSS. </w:t>
      </w:r>
    </w:p>
    <w:p w:rsidR="00956104" w:rsidRDefault="00956104" w:rsidP="00956104">
      <w:pPr>
        <w:spacing w:after="240" w:line="276" w:lineRule="auto"/>
        <w:ind w:firstLine="737"/>
        <w:jc w:val="both"/>
      </w:pPr>
      <w:r>
        <w:t>A pesar de que en este momento tenga ciertos conoc</w:t>
      </w:r>
      <w:r w:rsidR="00DA646C">
        <w:t xml:space="preserve">imientos sobre estos lenguajes, </w:t>
      </w:r>
      <w:r w:rsidR="00DA646C" w:rsidRPr="00477FB9">
        <w:t xml:space="preserve">espero más adelante poder </w:t>
      </w:r>
      <w:r w:rsidR="00DA646C">
        <w:t>ir mejorando. Y</w:t>
      </w:r>
      <w:r w:rsidRPr="00477FB9">
        <w:t>a que no tuve el tiempo de estudiarlo</w:t>
      </w:r>
      <w:r w:rsidR="00DA646C">
        <w:t>s</w:t>
      </w:r>
      <w:r w:rsidRPr="00477FB9">
        <w:t xml:space="preserve"> a profundidad y aprenderlos</w:t>
      </w:r>
      <w:r w:rsidR="00424FBA">
        <w:t>.</w:t>
      </w:r>
    </w:p>
    <w:sectPr w:rsidR="00956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FB"/>
    <w:rsid w:val="000048FB"/>
    <w:rsid w:val="00161AFB"/>
    <w:rsid w:val="00171BD5"/>
    <w:rsid w:val="002F6FBC"/>
    <w:rsid w:val="003556E0"/>
    <w:rsid w:val="003F6CE6"/>
    <w:rsid w:val="00424FBA"/>
    <w:rsid w:val="00466627"/>
    <w:rsid w:val="00477FB9"/>
    <w:rsid w:val="0053098C"/>
    <w:rsid w:val="00567622"/>
    <w:rsid w:val="005E7ECF"/>
    <w:rsid w:val="00633C11"/>
    <w:rsid w:val="00684712"/>
    <w:rsid w:val="006C756F"/>
    <w:rsid w:val="00757780"/>
    <w:rsid w:val="00831B17"/>
    <w:rsid w:val="008813E8"/>
    <w:rsid w:val="008A7FE2"/>
    <w:rsid w:val="00956104"/>
    <w:rsid w:val="009768D5"/>
    <w:rsid w:val="00B66656"/>
    <w:rsid w:val="00BF2453"/>
    <w:rsid w:val="00D17A68"/>
    <w:rsid w:val="00D85825"/>
    <w:rsid w:val="00DA646C"/>
    <w:rsid w:val="00DF6FD9"/>
    <w:rsid w:val="00E636A4"/>
    <w:rsid w:val="00E701E4"/>
    <w:rsid w:val="00F16A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011"/>
  <w15:chartTrackingRefBased/>
  <w15:docId w15:val="{6A7C5252-604A-4F2B-B9CD-59CC293A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7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1AFB"/>
    <w:pPr>
      <w:spacing w:before="100" w:beforeAutospacing="1" w:after="100" w:afterAutospacing="1" w:line="240" w:lineRule="auto"/>
    </w:pPr>
    <w:rPr>
      <w:rFonts w:ascii="Times New Roman" w:eastAsia="Times New Roman" w:hAnsi="Times New Roman" w:cs="Times New Roman"/>
      <w:szCs w:val="24"/>
      <w:lang w:eastAsia="es-ES"/>
    </w:rPr>
  </w:style>
  <w:style w:type="paragraph" w:styleId="Sinespaciado">
    <w:name w:val="No Spacing"/>
    <w:uiPriority w:val="1"/>
    <w:qFormat/>
    <w:rsid w:val="00161AFB"/>
    <w:pPr>
      <w:spacing w:after="0" w:line="240" w:lineRule="auto"/>
    </w:pPr>
  </w:style>
  <w:style w:type="paragraph" w:customStyle="1" w:styleId="Default">
    <w:name w:val="Default"/>
    <w:rsid w:val="00161AFB"/>
    <w:pPr>
      <w:autoSpaceDE w:val="0"/>
      <w:autoSpaceDN w:val="0"/>
      <w:adjustRightInd w:val="0"/>
      <w:spacing w:after="0" w:line="240" w:lineRule="auto"/>
    </w:pPr>
    <w:rPr>
      <w:rFonts w:ascii="Times New Roman" w:hAnsi="Times New Roman" w:cs="Times New Roman"/>
      <w:color w:val="000000"/>
      <w:szCs w:val="24"/>
      <w:lang w:val="es-VE"/>
    </w:rPr>
  </w:style>
  <w:style w:type="character" w:customStyle="1" w:styleId="Ttulo1Car">
    <w:name w:val="Título 1 Car"/>
    <w:basedOn w:val="Fuentedeprrafopredeter"/>
    <w:link w:val="Ttulo1"/>
    <w:uiPriority w:val="9"/>
    <w:rsid w:val="00477F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8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645</Words>
  <Characters>3549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ISABEL</cp:lastModifiedBy>
  <cp:revision>6</cp:revision>
  <dcterms:created xsi:type="dcterms:W3CDTF">2023-06-18T23:39:00Z</dcterms:created>
  <dcterms:modified xsi:type="dcterms:W3CDTF">2023-06-22T03:32:00Z</dcterms:modified>
</cp:coreProperties>
</file>