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065AB" w14:textId="774CA6B8" w:rsidR="0077305B" w:rsidRDefault="00357A78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114300" distR="114300" wp14:anchorId="7CD63BB0" wp14:editId="41BCC134">
            <wp:extent cx="5274310" cy="5788660"/>
            <wp:effectExtent l="0" t="0" r="2540" b="2540"/>
            <wp:docPr id="17" name="图片 17" descr="毕业生设定、课题申报、选题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毕业生设定、课题申报、选题流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D129" w14:textId="1F7378E3" w:rsidR="004F7E1B" w:rsidRPr="004F7E1B" w:rsidRDefault="004F7E1B" w:rsidP="004F7E1B">
      <w:pPr>
        <w:pStyle w:val="3"/>
        <w:rPr>
          <w:sz w:val="48"/>
          <w:szCs w:val="48"/>
        </w:rPr>
      </w:pPr>
      <w:r w:rsidRPr="004F7E1B">
        <w:rPr>
          <w:rFonts w:hint="eastAsia"/>
          <w:sz w:val="48"/>
          <w:szCs w:val="48"/>
        </w:rPr>
        <w:t>教秘</w:t>
      </w:r>
      <w:r w:rsidR="004E6C81">
        <w:rPr>
          <w:rFonts w:hint="eastAsia"/>
          <w:sz w:val="48"/>
          <w:szCs w:val="48"/>
        </w:rPr>
        <w:t>前期准备</w:t>
      </w:r>
      <w:r w:rsidRPr="004F7E1B">
        <w:rPr>
          <w:rFonts w:hint="eastAsia"/>
          <w:sz w:val="48"/>
          <w:szCs w:val="48"/>
        </w:rPr>
        <w:t>：</w:t>
      </w:r>
    </w:p>
    <w:p w14:paraId="076939BA" w14:textId="77777777" w:rsidR="0077305B" w:rsidRDefault="00357A78">
      <w:pPr>
        <w:numPr>
          <w:ilvl w:val="0"/>
          <w:numId w:val="3"/>
        </w:numPr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毕业生资格认定</w:t>
      </w:r>
    </w:p>
    <w:p w14:paraId="6AD8378F" w14:textId="77777777" w:rsidR="0077305B" w:rsidRDefault="00357A78">
      <w:pPr>
        <w:ind w:firstLine="420"/>
        <w:rPr>
          <w:rFonts w:ascii="黑体" w:eastAsia="黑体" w:hAnsi="黑体" w:cs="黑体"/>
          <w:sz w:val="32"/>
          <w:szCs w:val="32"/>
        </w:rPr>
      </w:pPr>
      <w:r>
        <w:rPr>
          <w:rFonts w:hint="eastAsia"/>
          <w:sz w:val="32"/>
          <w:szCs w:val="32"/>
        </w:rPr>
        <w:t>学院教秘需要在毕业资格管理页面核对修订完善今年的毕业生信息，如下：</w:t>
      </w:r>
    </w:p>
    <w:p w14:paraId="03D8627D" w14:textId="77777777" w:rsidR="0077305B" w:rsidRDefault="00357A78">
      <w:r>
        <w:rPr>
          <w:noProof/>
        </w:rPr>
        <w:lastRenderedPageBreak/>
        <w:drawing>
          <wp:inline distT="0" distB="0" distL="114300" distR="114300" wp14:anchorId="014CC1E2" wp14:editId="78B6B458">
            <wp:extent cx="5272405" cy="2116455"/>
            <wp:effectExtent l="0" t="0" r="4445" b="1714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FA81" w14:textId="77777777" w:rsidR="0077305B" w:rsidRDefault="00357A78">
      <w:r>
        <w:rPr>
          <w:noProof/>
        </w:rPr>
        <w:drawing>
          <wp:inline distT="0" distB="0" distL="114300" distR="114300" wp14:anchorId="14318B7C" wp14:editId="4BC0C846">
            <wp:extent cx="5273675" cy="1456055"/>
            <wp:effectExtent l="0" t="0" r="3175" b="1079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D6F9" w14:textId="77777777" w:rsidR="0077305B" w:rsidRDefault="00357A78">
      <w:pPr>
        <w:numPr>
          <w:ilvl w:val="0"/>
          <w:numId w:val="4"/>
        </w:num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可以导出</w:t>
      </w:r>
      <w:r>
        <w:rPr>
          <w:rFonts w:hint="eastAsia"/>
          <w:sz w:val="32"/>
          <w:szCs w:val="32"/>
        </w:rPr>
        <w:t>excel</w:t>
      </w:r>
      <w:r>
        <w:rPr>
          <w:rFonts w:hint="eastAsia"/>
          <w:sz w:val="32"/>
          <w:szCs w:val="32"/>
        </w:rPr>
        <w:t>文档进行核对</w:t>
      </w:r>
    </w:p>
    <w:p w14:paraId="31B7B319" w14:textId="77777777" w:rsidR="0077305B" w:rsidRDefault="00357A78">
      <w:pPr>
        <w:numPr>
          <w:ilvl w:val="0"/>
          <w:numId w:val="4"/>
        </w:num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添加系统中缺少的学生资格</w:t>
      </w:r>
    </w:p>
    <w:p w14:paraId="6F5E991A" w14:textId="77777777" w:rsidR="0077305B" w:rsidRDefault="00357A78">
      <w:pPr>
        <w:numPr>
          <w:ilvl w:val="0"/>
          <w:numId w:val="4"/>
        </w:num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取消不能正常参加毕业的学生的资格</w:t>
      </w:r>
    </w:p>
    <w:p w14:paraId="1B2469AE" w14:textId="77777777" w:rsidR="0077305B" w:rsidRDefault="00357A78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最终保证系统中学生毕业资格信息完整准确，以便后续进行学生选题等后续毕业环节的正常进行。</w:t>
      </w:r>
    </w:p>
    <w:p w14:paraId="5EF6F161" w14:textId="77777777" w:rsidR="0077305B" w:rsidRDefault="0077305B"/>
    <w:p w14:paraId="429706C8" w14:textId="77777777" w:rsidR="0077305B" w:rsidRDefault="00357A78">
      <w:pPr>
        <w:numPr>
          <w:ilvl w:val="0"/>
          <w:numId w:val="3"/>
        </w:numPr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教研室信息调整</w:t>
      </w:r>
    </w:p>
    <w:p w14:paraId="36EBF9C1" w14:textId="77777777" w:rsidR="0077305B" w:rsidRDefault="00357A78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教学秘书需要在教研室设置页面修改调整教研室的信息，</w:t>
      </w:r>
      <w:r>
        <w:rPr>
          <w:rFonts w:asciiTheme="minorEastAsia" w:hAnsiTheme="minorEastAsia" w:cstheme="minorEastAsia" w:hint="eastAsia"/>
          <w:sz w:val="32"/>
          <w:szCs w:val="32"/>
        </w:rPr>
        <w:t>这是后续课题申报、学生选题的基础，具体</w:t>
      </w:r>
      <w:r>
        <w:rPr>
          <w:rFonts w:hint="eastAsia"/>
          <w:sz w:val="32"/>
          <w:szCs w:val="32"/>
        </w:rPr>
        <w:t>如下：</w:t>
      </w:r>
    </w:p>
    <w:p w14:paraId="6B30231B" w14:textId="35D174BB" w:rsidR="004F7E1B" w:rsidRDefault="00357A7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 wp14:anchorId="3DCFF00F" wp14:editId="6D3945FD">
            <wp:extent cx="5262880" cy="2058035"/>
            <wp:effectExtent l="0" t="0" r="13970" b="1841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796E" w14:textId="77777777" w:rsidR="0077305B" w:rsidRDefault="00357A78">
      <w:pPr>
        <w:numPr>
          <w:ilvl w:val="2"/>
          <w:numId w:val="3"/>
        </w:numPr>
        <w:rPr>
          <w:rFonts w:asciiTheme="minorEastAsia" w:hAnsiTheme="minorEastAsia" w:cstheme="minorEastAsia"/>
          <w:sz w:val="32"/>
          <w:szCs w:val="32"/>
        </w:rPr>
      </w:pPr>
      <w:r>
        <w:rPr>
          <w:rFonts w:asciiTheme="minorEastAsia" w:hAnsiTheme="minorEastAsia" w:cstheme="minorEastAsia" w:hint="eastAsia"/>
          <w:sz w:val="32"/>
          <w:szCs w:val="32"/>
        </w:rPr>
        <w:t>添加新增的教研室的信息到系统中</w:t>
      </w:r>
    </w:p>
    <w:p w14:paraId="7D0543D4" w14:textId="77777777" w:rsidR="0077305B" w:rsidRDefault="00357A78">
      <w:pPr>
        <w:numPr>
          <w:ilvl w:val="2"/>
          <w:numId w:val="3"/>
        </w:numPr>
        <w:rPr>
          <w:rFonts w:asciiTheme="minorEastAsia" w:hAnsiTheme="minorEastAsia" w:cstheme="minorEastAsia"/>
          <w:sz w:val="32"/>
          <w:szCs w:val="32"/>
        </w:rPr>
      </w:pPr>
      <w:r>
        <w:rPr>
          <w:rFonts w:asciiTheme="minorEastAsia" w:hAnsiTheme="minorEastAsia" w:cstheme="minorEastAsia" w:hint="eastAsia"/>
          <w:sz w:val="32"/>
          <w:szCs w:val="32"/>
        </w:rPr>
        <w:t>对教研室主任换人的教研室勾选点击“修改”按钮更换教研室主任</w:t>
      </w:r>
    </w:p>
    <w:p w14:paraId="4E08182C" w14:textId="3F77EFB1" w:rsidR="0077305B" w:rsidRDefault="00357A78">
      <w:pPr>
        <w:numPr>
          <w:ilvl w:val="2"/>
          <w:numId w:val="3"/>
        </w:numPr>
        <w:rPr>
          <w:rFonts w:asciiTheme="minorEastAsia" w:hAnsiTheme="minorEastAsia" w:cstheme="minorEastAsia"/>
          <w:sz w:val="32"/>
          <w:szCs w:val="32"/>
        </w:rPr>
      </w:pPr>
      <w:r>
        <w:rPr>
          <w:rFonts w:asciiTheme="minorEastAsia" w:hAnsiTheme="minorEastAsia" w:cstheme="minorEastAsia" w:hint="eastAsia"/>
          <w:sz w:val="32"/>
          <w:szCs w:val="32"/>
        </w:rPr>
        <w:t>勾选教研室点击“修改”按钮核对确认该教研室负责的几个专业</w:t>
      </w:r>
    </w:p>
    <w:p w14:paraId="77333742" w14:textId="467578D9" w:rsidR="004F7E1B" w:rsidRPr="00FF63F2" w:rsidRDefault="004F7E1B" w:rsidP="004F7E1B">
      <w:pPr>
        <w:rPr>
          <w:rFonts w:asciiTheme="minorEastAsia" w:hAnsiTheme="minorEastAsia" w:cstheme="minorEastAsia"/>
          <w:b/>
          <w:bCs/>
          <w:color w:val="FF0000"/>
          <w:sz w:val="32"/>
          <w:szCs w:val="32"/>
        </w:rPr>
      </w:pPr>
      <w:r w:rsidRPr="00FF63F2">
        <w:rPr>
          <w:rFonts w:asciiTheme="minorEastAsia" w:hAnsiTheme="minorEastAsia" w:cstheme="minorEastAsia" w:hint="eastAsia"/>
          <w:b/>
          <w:bCs/>
          <w:color w:val="FF0000"/>
          <w:sz w:val="32"/>
          <w:szCs w:val="32"/>
        </w:rPr>
        <w:t>注意：勾选“指导教师答辩回避”的情况下，这个教研室下的学生不能参加指导教师所在的答辩组</w:t>
      </w:r>
      <w:r w:rsidRPr="00FF63F2">
        <w:rPr>
          <w:rFonts w:asciiTheme="minorEastAsia" w:hAnsiTheme="minorEastAsia" w:cstheme="minorEastAsia"/>
          <w:b/>
          <w:bCs/>
          <w:color w:val="FF0000"/>
          <w:sz w:val="32"/>
          <w:szCs w:val="32"/>
        </w:rPr>
        <w:t xml:space="preserve"> </w:t>
      </w:r>
    </w:p>
    <w:p w14:paraId="51697CD2" w14:textId="36F10B16" w:rsidR="004E6C81" w:rsidRDefault="004F7E1B" w:rsidP="004F7E1B">
      <w:pPr>
        <w:rPr>
          <w:rFonts w:asciiTheme="minorEastAsia" w:hAnsiTheme="minorEastAsia" w:cs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45EC8EA4" wp14:editId="0284272A">
            <wp:extent cx="5274310" cy="18967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4DBF" w14:textId="3693F5F1" w:rsidR="004F7E1B" w:rsidRPr="004F7E1B" w:rsidRDefault="004E6C81" w:rsidP="004F7E1B">
      <w:pPr>
        <w:pStyle w:val="3"/>
        <w:rPr>
          <w:sz w:val="48"/>
          <w:szCs w:val="48"/>
        </w:rPr>
      </w:pPr>
      <w:r>
        <w:rPr>
          <w:rFonts w:hint="eastAsia"/>
          <w:sz w:val="48"/>
          <w:szCs w:val="48"/>
        </w:rPr>
        <w:t>申报课题</w:t>
      </w:r>
      <w:r w:rsidR="004F7E1B" w:rsidRPr="004F7E1B">
        <w:rPr>
          <w:rFonts w:hint="eastAsia"/>
          <w:sz w:val="48"/>
          <w:szCs w:val="48"/>
        </w:rPr>
        <w:t>：</w:t>
      </w:r>
    </w:p>
    <w:p w14:paraId="79F8969D" w14:textId="0BC35CF5" w:rsidR="0077305B" w:rsidRDefault="004F7E1B" w:rsidP="004F7E1B">
      <w:pPr>
        <w:tabs>
          <w:tab w:val="left" w:pos="596"/>
        </w:tabs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  <w:highlight w:val="lightGray"/>
        </w:rPr>
        <w:t>（一）、</w:t>
      </w:r>
      <w:r w:rsidR="00357A78">
        <w:rPr>
          <w:rFonts w:ascii="黑体" w:eastAsia="黑体" w:hAnsi="黑体" w:cs="黑体" w:hint="eastAsia"/>
          <w:sz w:val="32"/>
          <w:szCs w:val="32"/>
        </w:rPr>
        <w:t>教研室主任给老师分配任务数</w:t>
      </w:r>
    </w:p>
    <w:p w14:paraId="50B707A2" w14:textId="2E737EC4" w:rsidR="0077305B" w:rsidRDefault="00357A78">
      <w:pPr>
        <w:ind w:firstLine="420"/>
        <w:rPr>
          <w:rFonts w:ascii="黑体" w:eastAsia="黑体" w:hAnsi="黑体" w:cs="黑体"/>
          <w:sz w:val="32"/>
          <w:szCs w:val="32"/>
        </w:rPr>
      </w:pPr>
      <w:r>
        <w:rPr>
          <w:rFonts w:asciiTheme="minorEastAsia" w:hAnsiTheme="minorEastAsia" w:cstheme="minorEastAsia" w:hint="eastAsia"/>
          <w:sz w:val="32"/>
          <w:szCs w:val="32"/>
        </w:rPr>
        <w:t>教研室主任点击“教师及任务设定”给指导老师分配申报课题的任务数</w:t>
      </w:r>
      <w:r w:rsidR="004F7E1B" w:rsidRPr="00FF63F2">
        <w:rPr>
          <w:rFonts w:asciiTheme="minorEastAsia" w:hAnsiTheme="minorEastAsia" w:cstheme="minorEastAsia" w:hint="eastAsia"/>
          <w:b/>
          <w:bCs/>
          <w:color w:val="FF0000"/>
          <w:sz w:val="32"/>
          <w:szCs w:val="32"/>
        </w:rPr>
        <w:t>（任务数即指导教师需要申报的课题数）</w:t>
      </w:r>
      <w:r>
        <w:rPr>
          <w:rFonts w:asciiTheme="minorEastAsia" w:hAnsiTheme="minorEastAsia" w:cstheme="minorEastAsia" w:hint="eastAsia"/>
          <w:sz w:val="32"/>
          <w:szCs w:val="32"/>
        </w:rPr>
        <w:t>，如下：</w:t>
      </w:r>
    </w:p>
    <w:p w14:paraId="18ACC2C5" w14:textId="77777777" w:rsidR="0077305B" w:rsidRDefault="00357A78">
      <w:pPr>
        <w:ind w:firstLine="420"/>
      </w:pPr>
      <w:r>
        <w:rPr>
          <w:noProof/>
        </w:rPr>
        <w:lastRenderedPageBreak/>
        <w:drawing>
          <wp:inline distT="0" distB="0" distL="114300" distR="114300" wp14:anchorId="493EF33F" wp14:editId="0F0686F0">
            <wp:extent cx="5273675" cy="2179320"/>
            <wp:effectExtent l="0" t="0" r="3175" b="1143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CF24" w14:textId="77777777" w:rsidR="0077305B" w:rsidRDefault="00357A78">
      <w:pPr>
        <w:numPr>
          <w:ilvl w:val="0"/>
          <w:numId w:val="6"/>
        </w:numPr>
        <w:ind w:left="420" w:firstLine="420"/>
        <w:rPr>
          <w:rFonts w:asciiTheme="minorEastAsia" w:hAnsiTheme="minorEastAsia" w:cstheme="minorEastAsia"/>
          <w:sz w:val="32"/>
          <w:szCs w:val="32"/>
        </w:rPr>
      </w:pPr>
      <w:r>
        <w:rPr>
          <w:rFonts w:asciiTheme="minorEastAsia" w:hAnsiTheme="minorEastAsia" w:cstheme="minorEastAsia" w:hint="eastAsia"/>
          <w:sz w:val="32"/>
          <w:szCs w:val="32"/>
        </w:rPr>
        <w:t>添加新增加的老师和任务数</w:t>
      </w:r>
    </w:p>
    <w:p w14:paraId="6AEF6E2B" w14:textId="77777777" w:rsidR="0077305B" w:rsidRDefault="00357A78">
      <w:pPr>
        <w:numPr>
          <w:ilvl w:val="0"/>
          <w:numId w:val="6"/>
        </w:numPr>
        <w:ind w:left="420" w:firstLine="420"/>
        <w:rPr>
          <w:rFonts w:asciiTheme="minorEastAsia" w:hAnsiTheme="minorEastAsia" w:cstheme="minorEastAsia"/>
          <w:sz w:val="32"/>
          <w:szCs w:val="32"/>
        </w:rPr>
      </w:pPr>
      <w:r>
        <w:rPr>
          <w:rFonts w:asciiTheme="minorEastAsia" w:hAnsiTheme="minorEastAsia" w:cstheme="minorEastAsia" w:hint="eastAsia"/>
          <w:sz w:val="32"/>
          <w:szCs w:val="32"/>
        </w:rPr>
        <w:t>修改已存在老师的任务数，然后保存</w:t>
      </w:r>
    </w:p>
    <w:p w14:paraId="7E625C81" w14:textId="77777777" w:rsidR="0077305B" w:rsidRDefault="0077305B">
      <w:pPr>
        <w:ind w:left="420" w:firstLine="420"/>
        <w:rPr>
          <w:rFonts w:asciiTheme="minorEastAsia" w:hAnsiTheme="minorEastAsia" w:cstheme="minorEastAsia"/>
          <w:sz w:val="32"/>
          <w:szCs w:val="32"/>
        </w:rPr>
      </w:pPr>
    </w:p>
    <w:p w14:paraId="1E83CEDB" w14:textId="2024928A" w:rsidR="0077305B" w:rsidRDefault="004E6C81" w:rsidP="004E6C81">
      <w:pPr>
        <w:tabs>
          <w:tab w:val="left" w:pos="596"/>
        </w:tabs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（二）、</w:t>
      </w:r>
      <w:r w:rsidR="00357A78">
        <w:rPr>
          <w:rFonts w:ascii="黑体" w:eastAsia="黑体" w:hAnsi="黑体" w:cs="黑体" w:hint="eastAsia"/>
          <w:sz w:val="32"/>
          <w:szCs w:val="32"/>
        </w:rPr>
        <w:t>指导教师申报课题</w:t>
      </w:r>
    </w:p>
    <w:p w14:paraId="41A36320" w14:textId="77777777" w:rsidR="0077305B" w:rsidRDefault="00357A78">
      <w:pPr>
        <w:spacing w:line="360" w:lineRule="auto"/>
        <w:ind w:firstLineChars="2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进入“</w:t>
      </w:r>
      <w:r>
        <w:rPr>
          <w:rFonts w:hint="eastAsia"/>
          <w:b/>
          <w:sz w:val="32"/>
          <w:szCs w:val="32"/>
        </w:rPr>
        <w:t>指导老师菜单——课题申报</w:t>
      </w:r>
      <w:r>
        <w:rPr>
          <w:rFonts w:hint="eastAsia"/>
          <w:sz w:val="32"/>
          <w:szCs w:val="32"/>
        </w:rPr>
        <w:t>”后，可以看到如下页面：</w:t>
      </w:r>
    </w:p>
    <w:p w14:paraId="341EABFA" w14:textId="77777777" w:rsidR="0077305B" w:rsidRDefault="00357A78">
      <w:pPr>
        <w:numPr>
          <w:ilvl w:val="0"/>
          <w:numId w:val="7"/>
        </w:numPr>
        <w:spacing w:line="360" w:lineRule="auto"/>
        <w:ind w:firstLineChars="2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>
        <w:rPr>
          <w:rFonts w:hint="eastAsia"/>
          <w:b/>
          <w:sz w:val="32"/>
          <w:szCs w:val="32"/>
        </w:rPr>
        <w:t>我的历年申报</w:t>
      </w:r>
      <w:r>
        <w:rPr>
          <w:rFonts w:hint="eastAsia"/>
          <w:sz w:val="32"/>
          <w:szCs w:val="32"/>
        </w:rPr>
        <w:t>”，可以查看以往学年我申报的课题；点击“</w:t>
      </w:r>
      <w:r>
        <w:rPr>
          <w:rFonts w:hint="eastAsia"/>
          <w:b/>
          <w:sz w:val="32"/>
          <w:szCs w:val="32"/>
        </w:rPr>
        <w:t>我今年的申报</w:t>
      </w:r>
      <w:r>
        <w:rPr>
          <w:rFonts w:hint="eastAsia"/>
          <w:sz w:val="32"/>
          <w:szCs w:val="32"/>
        </w:rPr>
        <w:t>”，在这个页面指导老师可以看到今年我需要申报的任务数，以及已经申报的任务数，和今年申报的时间安排，如下图：</w:t>
      </w:r>
    </w:p>
    <w:p w14:paraId="17B85822" w14:textId="77777777" w:rsidR="0077305B" w:rsidRDefault="00357A78">
      <w:pPr>
        <w:spacing w:line="360" w:lineRule="auto"/>
        <w:rPr>
          <w:sz w:val="32"/>
          <w:szCs w:val="32"/>
          <w:highlight w:val="green"/>
        </w:rPr>
      </w:pPr>
      <w:r>
        <w:rPr>
          <w:noProof/>
        </w:rPr>
        <w:drawing>
          <wp:inline distT="0" distB="0" distL="114300" distR="114300" wp14:anchorId="087370DE" wp14:editId="4FBDB9A8">
            <wp:extent cx="5264785" cy="1884045"/>
            <wp:effectExtent l="0" t="0" r="12065" b="190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E0AD" w14:textId="77777777" w:rsidR="0077305B" w:rsidRDefault="00357A78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点击上面的“</w:t>
      </w:r>
      <w:r>
        <w:rPr>
          <w:rFonts w:hint="eastAsia"/>
          <w:b/>
          <w:sz w:val="32"/>
          <w:szCs w:val="32"/>
        </w:rPr>
        <w:t>我要申报</w:t>
      </w:r>
      <w:r>
        <w:rPr>
          <w:rFonts w:hint="eastAsia"/>
          <w:sz w:val="32"/>
          <w:szCs w:val="32"/>
        </w:rPr>
        <w:t>”，就进入到申报课题填写详情页</w:t>
      </w:r>
      <w:r>
        <w:rPr>
          <w:rFonts w:hint="eastAsia"/>
          <w:sz w:val="32"/>
          <w:szCs w:val="32"/>
        </w:rPr>
        <w:lastRenderedPageBreak/>
        <w:t>面，如下图：</w:t>
      </w:r>
    </w:p>
    <w:p w14:paraId="79CD1BE5" w14:textId="77777777" w:rsidR="0077305B" w:rsidRDefault="00357A78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其中“</w:t>
      </w:r>
      <w:r>
        <w:rPr>
          <w:rFonts w:hint="eastAsia"/>
          <w:b/>
          <w:sz w:val="32"/>
          <w:szCs w:val="32"/>
        </w:rPr>
        <w:t>教研室</w:t>
      </w:r>
      <w:r>
        <w:rPr>
          <w:rFonts w:hint="eastAsia"/>
          <w:sz w:val="32"/>
          <w:szCs w:val="32"/>
        </w:rPr>
        <w:t>”一栏需要选择该课题所属教研室。</w:t>
      </w:r>
    </w:p>
    <w:p w14:paraId="4CB4123B" w14:textId="77777777" w:rsidR="0077305B" w:rsidRDefault="00357A78">
      <w:pPr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114300" distR="114300" wp14:anchorId="3C884709" wp14:editId="5319F86A">
            <wp:extent cx="5273040" cy="3142615"/>
            <wp:effectExtent l="0" t="0" r="3810" b="63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4CF5" w14:textId="77777777" w:rsidR="0077305B" w:rsidRDefault="00357A78">
      <w:pPr>
        <w:spacing w:line="360" w:lineRule="auto"/>
        <w:ind w:firstLineChars="200" w:firstLine="64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注意事项：</w:t>
      </w:r>
    </w:p>
    <w:p w14:paraId="45911F95" w14:textId="77777777" w:rsidR="0077305B" w:rsidRDefault="00357A78">
      <w:pPr>
        <w:spacing w:line="360" w:lineRule="auto"/>
        <w:ind w:firstLineChars="300" w:firstLine="964"/>
        <w:rPr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选题模式、适用专业</w:t>
      </w:r>
      <w:r>
        <w:rPr>
          <w:rFonts w:hint="eastAsia"/>
          <w:color w:val="FF0000"/>
          <w:sz w:val="32"/>
          <w:szCs w:val="32"/>
        </w:rPr>
        <w:t>这两个参数的设置非常重要。</w:t>
      </w:r>
    </w:p>
    <w:p w14:paraId="6B756307" w14:textId="77777777" w:rsidR="0077305B" w:rsidRDefault="00357A78">
      <w:pPr>
        <w:spacing w:line="360" w:lineRule="auto"/>
        <w:ind w:firstLineChars="250" w:firstLine="80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“</w:t>
      </w:r>
      <w:r>
        <w:rPr>
          <w:rFonts w:hint="eastAsia"/>
          <w:b/>
          <w:color w:val="FF0000"/>
          <w:sz w:val="32"/>
          <w:szCs w:val="32"/>
        </w:rPr>
        <w:t>适用专业</w:t>
      </w:r>
      <w:r>
        <w:rPr>
          <w:rFonts w:hint="eastAsia"/>
          <w:color w:val="FF0000"/>
          <w:sz w:val="32"/>
          <w:szCs w:val="32"/>
        </w:rPr>
        <w:t>”决定了那些专业可以选此课题。（这里显示的是学院添加教研室的时候关联的专业，如果需要面向更多专业，需要学院对教研室进行专业关联）</w:t>
      </w:r>
    </w:p>
    <w:p w14:paraId="116503D3" w14:textId="77777777" w:rsidR="0077305B" w:rsidRDefault="00357A78">
      <w:pPr>
        <w:spacing w:line="360" w:lineRule="auto"/>
        <w:ind w:firstLineChars="250" w:firstLine="80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“</w:t>
      </w:r>
      <w:r>
        <w:rPr>
          <w:rFonts w:hint="eastAsia"/>
          <w:b/>
          <w:color w:val="FF0000"/>
          <w:sz w:val="32"/>
          <w:szCs w:val="32"/>
        </w:rPr>
        <w:t>选题模式</w:t>
      </w:r>
      <w:r>
        <w:rPr>
          <w:rFonts w:hint="eastAsia"/>
          <w:color w:val="FF0000"/>
          <w:sz w:val="32"/>
          <w:szCs w:val="32"/>
        </w:rPr>
        <w:t>”中，若将课题设置为“教师指定”模式后，学生不能在学生平台选择该课题，需申报该课题的指导老师手动添加给学生；若将课题设置为“学生自选”模式后，学生便可在平台自主选择。</w:t>
      </w:r>
    </w:p>
    <w:p w14:paraId="6B5067ED" w14:textId="77777777" w:rsidR="0077305B" w:rsidRDefault="00357A78">
      <w:pPr>
        <w:spacing w:line="360" w:lineRule="auto"/>
        <w:ind w:firstLineChars="250" w:firstLine="80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“</w:t>
      </w:r>
      <w:r>
        <w:rPr>
          <w:rFonts w:hint="eastAsia"/>
          <w:b/>
          <w:color w:val="FF0000"/>
          <w:sz w:val="32"/>
          <w:szCs w:val="32"/>
        </w:rPr>
        <w:t>相似课题</w:t>
      </w:r>
      <w:r>
        <w:rPr>
          <w:rFonts w:hint="eastAsia"/>
          <w:color w:val="FF0000"/>
          <w:sz w:val="32"/>
          <w:szCs w:val="32"/>
        </w:rPr>
        <w:t>”，为指导老师提供参考。</w:t>
      </w:r>
    </w:p>
    <w:p w14:paraId="06AFEABC" w14:textId="77777777" w:rsidR="0077305B" w:rsidRDefault="00357A78">
      <w:pPr>
        <w:spacing w:line="360" w:lineRule="auto"/>
        <w:ind w:firstLineChars="200" w:firstLine="643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课题内容介绍和论文要求建议不要直接从</w:t>
      </w:r>
      <w:r>
        <w:rPr>
          <w:b/>
          <w:color w:val="FF0000"/>
          <w:sz w:val="32"/>
          <w:szCs w:val="32"/>
        </w:rPr>
        <w:t>网页上复制，这样会附带一些特殊的字符和格式，</w:t>
      </w:r>
      <w:r>
        <w:rPr>
          <w:rFonts w:hint="eastAsia"/>
          <w:b/>
          <w:color w:val="FF0000"/>
          <w:sz w:val="32"/>
          <w:szCs w:val="32"/>
        </w:rPr>
        <w:t>容易导致任务书无法正</w:t>
      </w:r>
      <w:r>
        <w:rPr>
          <w:rFonts w:hint="eastAsia"/>
          <w:b/>
          <w:color w:val="FF0000"/>
          <w:sz w:val="32"/>
          <w:szCs w:val="32"/>
        </w:rPr>
        <w:lastRenderedPageBreak/>
        <w:t>常生成。老师们可以先将要填写的内容拷贝到</w:t>
      </w:r>
      <w:r>
        <w:rPr>
          <w:rFonts w:hint="eastAsia"/>
          <w:b/>
          <w:color w:val="FF0000"/>
          <w:sz w:val="32"/>
          <w:szCs w:val="32"/>
        </w:rPr>
        <w:t>txt</w:t>
      </w:r>
      <w:r>
        <w:rPr>
          <w:rFonts w:hint="eastAsia"/>
          <w:b/>
          <w:color w:val="FF0000"/>
          <w:sz w:val="32"/>
          <w:szCs w:val="32"/>
        </w:rPr>
        <w:t>文档中，调整格式后再复制到课题申报的框中。</w:t>
      </w:r>
    </w:p>
    <w:p w14:paraId="25CCD6AF" w14:textId="77777777" w:rsidR="0077305B" w:rsidRDefault="00357A78">
      <w:pPr>
        <w:spacing w:line="360" w:lineRule="auto"/>
        <w:rPr>
          <w:color w:val="FF0000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265BD3AD" wp14:editId="2BD44D2B">
            <wp:extent cx="5946140" cy="1895475"/>
            <wp:effectExtent l="0" t="0" r="16510" b="952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CDBE" w14:textId="77777777" w:rsidR="0077305B" w:rsidRDefault="00357A78">
      <w:pPr>
        <w:spacing w:line="360" w:lineRule="auto"/>
        <w:ind w:firstLineChars="250" w:firstLine="800"/>
        <w:rPr>
          <w:rFonts w:ascii="黑体" w:eastAsia="黑体" w:hAnsi="黑体" w:cs="黑体"/>
          <w:sz w:val="32"/>
          <w:szCs w:val="32"/>
        </w:rPr>
      </w:pPr>
      <w:r>
        <w:rPr>
          <w:rFonts w:hint="eastAsia"/>
          <w:color w:val="000000"/>
          <w:sz w:val="32"/>
          <w:szCs w:val="32"/>
        </w:rPr>
        <w:t>填写完信息后，就有教研室主任审核，等审核通过后，学生就可以在网上进行选题或者由指导老师指定学生。</w:t>
      </w:r>
    </w:p>
    <w:p w14:paraId="5665C784" w14:textId="35A4B576" w:rsidR="0077305B" w:rsidRDefault="004E6C81" w:rsidP="004E6C81">
      <w:pPr>
        <w:tabs>
          <w:tab w:val="left" w:pos="596"/>
        </w:tabs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（三）、</w:t>
      </w:r>
      <w:r w:rsidR="00357A78">
        <w:rPr>
          <w:rFonts w:ascii="黑体" w:eastAsia="黑体" w:hAnsi="黑体" w:cs="黑体" w:hint="eastAsia"/>
          <w:sz w:val="32"/>
          <w:szCs w:val="32"/>
        </w:rPr>
        <w:t>课题审核</w:t>
      </w:r>
    </w:p>
    <w:p w14:paraId="19A3F676" w14:textId="77777777" w:rsidR="0077305B" w:rsidRDefault="00357A78">
      <w:pPr>
        <w:ind w:firstLine="420"/>
        <w:rPr>
          <w:color w:val="000000"/>
          <w:sz w:val="32"/>
          <w:szCs w:val="32"/>
        </w:rPr>
      </w:pPr>
      <w:r>
        <w:rPr>
          <w:rFonts w:hint="eastAsia"/>
          <w:color w:val="000000"/>
          <w:sz w:val="32"/>
          <w:szCs w:val="32"/>
        </w:rPr>
        <w:t>教研室主任审核指导老师申报的课题，如下：</w:t>
      </w:r>
    </w:p>
    <w:p w14:paraId="4232C8BC" w14:textId="77777777" w:rsidR="0077305B" w:rsidRDefault="00357A78">
      <w:pPr>
        <w:ind w:firstLine="420"/>
      </w:pPr>
      <w:r>
        <w:rPr>
          <w:noProof/>
        </w:rPr>
        <w:drawing>
          <wp:inline distT="0" distB="0" distL="114300" distR="114300" wp14:anchorId="0AA142BE" wp14:editId="678A1783">
            <wp:extent cx="5271135" cy="1389380"/>
            <wp:effectExtent l="0" t="0" r="5715" b="127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B328" w14:textId="77777777" w:rsidR="0077305B" w:rsidRDefault="00357A78">
      <w:pPr>
        <w:ind w:firstLine="420"/>
      </w:pPr>
      <w:r>
        <w:rPr>
          <w:rFonts w:hint="eastAsia"/>
          <w:color w:val="000000"/>
          <w:sz w:val="32"/>
          <w:szCs w:val="32"/>
        </w:rPr>
        <w:t>（</w:t>
      </w:r>
      <w:r>
        <w:rPr>
          <w:rFonts w:hint="eastAsia"/>
          <w:color w:val="000000"/>
          <w:sz w:val="32"/>
          <w:szCs w:val="32"/>
        </w:rPr>
        <w:t>1</w:t>
      </w:r>
      <w:r>
        <w:rPr>
          <w:rFonts w:hint="eastAsia"/>
          <w:color w:val="000000"/>
          <w:sz w:val="32"/>
          <w:szCs w:val="32"/>
        </w:rPr>
        <w:t>）可以单个审核，也可以勾选进行批量审核。</w:t>
      </w:r>
    </w:p>
    <w:p w14:paraId="4024DDB9" w14:textId="77777777" w:rsidR="0077305B" w:rsidRDefault="00357A78">
      <w:pPr>
        <w:ind w:firstLine="420"/>
      </w:pPr>
      <w:r>
        <w:rPr>
          <w:noProof/>
        </w:rPr>
        <w:drawing>
          <wp:inline distT="0" distB="0" distL="114300" distR="114300" wp14:anchorId="37B4E80A" wp14:editId="32368D3E">
            <wp:extent cx="5271770" cy="2359025"/>
            <wp:effectExtent l="0" t="0" r="5080" b="317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D407" w14:textId="77777777" w:rsidR="0077305B" w:rsidRDefault="00357A78">
      <w:pPr>
        <w:numPr>
          <w:ilvl w:val="0"/>
          <w:numId w:val="7"/>
        </w:numPr>
        <w:ind w:firstLineChars="200" w:firstLine="640"/>
        <w:rPr>
          <w:color w:val="000000"/>
          <w:sz w:val="32"/>
          <w:szCs w:val="32"/>
        </w:rPr>
      </w:pPr>
      <w:r>
        <w:rPr>
          <w:rFonts w:hint="eastAsia"/>
          <w:color w:val="000000"/>
          <w:sz w:val="32"/>
          <w:szCs w:val="32"/>
        </w:rPr>
        <w:lastRenderedPageBreak/>
        <w:t>审核通过的课题后续进入选题环节；被驳回的课题指导老师可以修改后再次提交等待教研室主任审核。</w:t>
      </w:r>
    </w:p>
    <w:p w14:paraId="7484F7DE" w14:textId="77777777" w:rsidR="0077305B" w:rsidRDefault="0077305B">
      <w:pPr>
        <w:ind w:firstLine="420"/>
      </w:pPr>
    </w:p>
    <w:p w14:paraId="45DB624A" w14:textId="77777777" w:rsidR="0077305B" w:rsidRPr="004E6C81" w:rsidRDefault="00357A78" w:rsidP="004E6C81">
      <w:pPr>
        <w:pStyle w:val="3"/>
        <w:rPr>
          <w:sz w:val="48"/>
          <w:szCs w:val="48"/>
        </w:rPr>
      </w:pPr>
      <w:r w:rsidRPr="004E6C81">
        <w:rPr>
          <w:rFonts w:hint="eastAsia"/>
          <w:sz w:val="48"/>
          <w:szCs w:val="48"/>
        </w:rPr>
        <w:t>学生选题</w:t>
      </w:r>
    </w:p>
    <w:p w14:paraId="6E0958E7" w14:textId="69E0F45C" w:rsidR="0077305B" w:rsidRPr="00BF47FA" w:rsidRDefault="004E6C81" w:rsidP="00BF47FA">
      <w:pPr>
        <w:spacing w:line="360" w:lineRule="auto"/>
        <w:rPr>
          <w:rFonts w:asciiTheme="minorEastAsia" w:hAnsiTheme="minorEastAsia" w:cstheme="minorEastAsia"/>
          <w:sz w:val="32"/>
          <w:szCs w:val="40"/>
        </w:rPr>
      </w:pPr>
      <w:r>
        <w:rPr>
          <w:rFonts w:asciiTheme="minorEastAsia" w:hAnsiTheme="minorEastAsia" w:cstheme="minorEastAsia" w:hint="eastAsia"/>
          <w:sz w:val="32"/>
          <w:szCs w:val="40"/>
        </w:rPr>
        <w:t>（一）、</w:t>
      </w:r>
      <w:r w:rsidR="00357A78">
        <w:rPr>
          <w:rFonts w:asciiTheme="minorEastAsia" w:hAnsiTheme="minorEastAsia" w:cstheme="minorEastAsia" w:hint="eastAsia"/>
          <w:sz w:val="32"/>
          <w:szCs w:val="40"/>
        </w:rPr>
        <w:t xml:space="preserve">学生登录系统，点击“毕业设计-选题浏览” </w:t>
      </w:r>
    </w:p>
    <w:p w14:paraId="77A4954B" w14:textId="760B6109" w:rsidR="0077305B" w:rsidRDefault="00357A78">
      <w:pPr>
        <w:spacing w:line="360" w:lineRule="auto"/>
        <w:ind w:firstLine="720"/>
        <w:rPr>
          <w:sz w:val="32"/>
          <w:szCs w:val="40"/>
        </w:rPr>
      </w:pPr>
      <w:r>
        <w:rPr>
          <w:rFonts w:hint="eastAsia"/>
          <w:sz w:val="32"/>
          <w:szCs w:val="40"/>
        </w:rPr>
        <w:t>列出本次毕业设计，可供该学生选择的所有课题，在操作栏，对要选择的题目点击“选题”按钮，</w:t>
      </w:r>
      <w:r>
        <w:rPr>
          <w:sz w:val="32"/>
          <w:szCs w:val="40"/>
        </w:rPr>
        <w:t xml:space="preserve"> </w:t>
      </w:r>
    </w:p>
    <w:p w14:paraId="27FDC17E" w14:textId="0B36C025" w:rsidR="0077305B" w:rsidRPr="00BF47FA" w:rsidRDefault="00BF47FA" w:rsidP="00BF47FA">
      <w:pPr>
        <w:spacing w:line="360" w:lineRule="auto"/>
        <w:ind w:firstLine="720"/>
        <w:rPr>
          <w:sz w:val="32"/>
          <w:szCs w:val="40"/>
        </w:rPr>
      </w:pPr>
      <w:r>
        <w:rPr>
          <w:noProof/>
        </w:rPr>
        <w:drawing>
          <wp:inline distT="0" distB="0" distL="0" distR="0" wp14:anchorId="42DC7D67" wp14:editId="364CDF89">
            <wp:extent cx="5274310" cy="14408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CFD9" w14:textId="4E7602D1" w:rsidR="0077305B" w:rsidRDefault="00357A78" w:rsidP="00BF47FA">
      <w:pPr>
        <w:spacing w:line="360" w:lineRule="auto"/>
        <w:ind w:firstLine="420"/>
        <w:rPr>
          <w:rFonts w:asciiTheme="minorEastAsia" w:hAnsiTheme="minorEastAsia" w:cstheme="minorEastAsia"/>
          <w:sz w:val="32"/>
          <w:szCs w:val="32"/>
        </w:rPr>
      </w:pPr>
      <w:r>
        <w:rPr>
          <w:rFonts w:asciiTheme="minorEastAsia" w:hAnsiTheme="minorEastAsia" w:cstheme="minorEastAsia" w:hint="eastAsia"/>
          <w:sz w:val="32"/>
          <w:szCs w:val="32"/>
        </w:rPr>
        <w:t>选题成功后，等待该课题的指导老师确认。</w:t>
      </w:r>
    </w:p>
    <w:p w14:paraId="2056DF50" w14:textId="3FC1D0FC" w:rsidR="00BF47FA" w:rsidRDefault="00BF47FA" w:rsidP="00BF47FA">
      <w:pPr>
        <w:spacing w:line="360" w:lineRule="auto"/>
        <w:ind w:firstLine="420"/>
        <w:rPr>
          <w:rFonts w:asciiTheme="minorEastAsia" w:hAnsiTheme="minorEastAsia" w:cs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097B33FC" wp14:editId="5A5139FE">
            <wp:extent cx="5274310" cy="12077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8D9F" w14:textId="77777777" w:rsidR="0077305B" w:rsidRDefault="00357A78">
      <w:pPr>
        <w:numPr>
          <w:ilvl w:val="0"/>
          <w:numId w:val="9"/>
        </w:numPr>
        <w:spacing w:line="360" w:lineRule="auto"/>
        <w:rPr>
          <w:rFonts w:asciiTheme="minorEastAsia" w:hAnsiTheme="minorEastAsia" w:cstheme="minorEastAsia"/>
          <w:sz w:val="32"/>
          <w:szCs w:val="32"/>
        </w:rPr>
      </w:pPr>
      <w:r>
        <w:rPr>
          <w:rFonts w:asciiTheme="minorEastAsia" w:hAnsiTheme="minorEastAsia" w:cstheme="minorEastAsia" w:hint="eastAsia"/>
          <w:sz w:val="32"/>
          <w:szCs w:val="32"/>
        </w:rPr>
        <w:t>在指导老师确认之前，学生可以自行取消选题，然后选择另外的课题；</w:t>
      </w:r>
    </w:p>
    <w:p w14:paraId="50040C24" w14:textId="54931664" w:rsidR="0077305B" w:rsidRDefault="00357A78">
      <w:pPr>
        <w:numPr>
          <w:ilvl w:val="0"/>
          <w:numId w:val="9"/>
        </w:numPr>
        <w:spacing w:line="360" w:lineRule="auto"/>
        <w:rPr>
          <w:rFonts w:asciiTheme="minorEastAsia" w:hAnsiTheme="minorEastAsia" w:cstheme="minorEastAsia"/>
          <w:sz w:val="32"/>
          <w:szCs w:val="32"/>
        </w:rPr>
      </w:pPr>
      <w:r>
        <w:rPr>
          <w:rFonts w:asciiTheme="minorEastAsia" w:hAnsiTheme="minorEastAsia" w:cstheme="minorEastAsia" w:hint="eastAsia"/>
          <w:sz w:val="32"/>
          <w:szCs w:val="32"/>
        </w:rPr>
        <w:t>在指导老师确认之后，不可再进行选题或更换课题的操作，如有特殊情况需要更换课题，请联系自己的指导老师。</w:t>
      </w:r>
    </w:p>
    <w:p w14:paraId="29CED511" w14:textId="3B3DB123" w:rsidR="00BF47FA" w:rsidRDefault="00357A78" w:rsidP="00BF47FA">
      <w:pPr>
        <w:spacing w:line="360" w:lineRule="auto"/>
        <w:rPr>
          <w:rFonts w:asciiTheme="minorEastAsia" w:hAnsiTheme="minorEastAsia" w:cstheme="min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C16601" wp14:editId="469965D7">
            <wp:extent cx="5274310" cy="10121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92D3" w14:textId="77777777" w:rsidR="0077305B" w:rsidRDefault="00357A78">
      <w:pPr>
        <w:spacing w:line="360" w:lineRule="auto"/>
        <w:rPr>
          <w:rFonts w:asciiTheme="minorEastAsia" w:hAnsiTheme="minorEastAsia" w:cstheme="minorEastAsia"/>
          <w:b/>
          <w:bCs/>
          <w:color w:val="FF0000"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color w:val="FF0000"/>
          <w:sz w:val="32"/>
          <w:szCs w:val="32"/>
        </w:rPr>
        <w:t>注意：（1）如果是指导老师直接指定论文题目给学生，那学生则不需要进行选题，等待老师指定后即可在“已选课题”中看到。</w:t>
      </w:r>
    </w:p>
    <w:p w14:paraId="1CED8196" w14:textId="78FA7E03" w:rsidR="004E6C81" w:rsidRDefault="00357A78">
      <w:pPr>
        <w:spacing w:line="360" w:lineRule="auto"/>
        <w:rPr>
          <w:rFonts w:asciiTheme="minorEastAsia" w:hAnsiTheme="minorEastAsia" w:cstheme="minorEastAsia"/>
          <w:b/>
          <w:bCs/>
          <w:color w:val="FF0000"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color w:val="FF0000"/>
          <w:sz w:val="32"/>
          <w:szCs w:val="32"/>
        </w:rPr>
        <w:t>（2）</w:t>
      </w:r>
      <w:r w:rsidR="004E6C81">
        <w:rPr>
          <w:rFonts w:asciiTheme="minorEastAsia" w:hAnsiTheme="minorEastAsia" w:cstheme="minorEastAsia" w:hint="eastAsia"/>
          <w:b/>
          <w:bCs/>
          <w:color w:val="FF0000"/>
          <w:sz w:val="32"/>
          <w:szCs w:val="32"/>
        </w:rPr>
        <w:t>学生不能搜索出某个课题或不能选题的情况（需要指导教师确认）：</w:t>
      </w:r>
    </w:p>
    <w:p w14:paraId="68D78902" w14:textId="1D6B298B" w:rsidR="0077305B" w:rsidRDefault="004E6C81" w:rsidP="00BF47FA">
      <w:pPr>
        <w:spacing w:line="360" w:lineRule="auto"/>
        <w:ind w:firstLine="420"/>
        <w:rPr>
          <w:rFonts w:asciiTheme="minorEastAsia" w:hAnsiTheme="minorEastAsia" w:cstheme="minorEastAsia"/>
          <w:b/>
          <w:bCs/>
          <w:color w:val="FF0000"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color w:val="FF0000"/>
          <w:sz w:val="32"/>
          <w:szCs w:val="32"/>
        </w:rPr>
        <w:t>1、</w:t>
      </w:r>
      <w:r w:rsidR="00357A78">
        <w:rPr>
          <w:rFonts w:asciiTheme="minorEastAsia" w:hAnsiTheme="minorEastAsia" w:cstheme="minorEastAsia" w:hint="eastAsia"/>
          <w:b/>
          <w:bCs/>
          <w:color w:val="FF0000"/>
          <w:sz w:val="32"/>
          <w:szCs w:val="32"/>
        </w:rPr>
        <w:t>只有当前时间在选题时间范围内，才可进行选题操作；否则只能浏览课题，不能进行选题。</w:t>
      </w:r>
    </w:p>
    <w:p w14:paraId="33257D15" w14:textId="616CF03C" w:rsidR="004E6C81" w:rsidRDefault="004E6C81" w:rsidP="00BF47FA">
      <w:pPr>
        <w:spacing w:line="360" w:lineRule="auto"/>
        <w:ind w:firstLine="420"/>
        <w:rPr>
          <w:rFonts w:asciiTheme="minorEastAsia" w:hAnsiTheme="minorEastAsia" w:cstheme="minorEastAsia"/>
          <w:b/>
          <w:bCs/>
          <w:color w:val="FF0000"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color w:val="FF0000"/>
          <w:sz w:val="32"/>
          <w:szCs w:val="32"/>
        </w:rPr>
        <w:t>2、教研室主任是否审核通过课题</w:t>
      </w:r>
    </w:p>
    <w:p w14:paraId="2B4916A0" w14:textId="55D5F25F" w:rsidR="004E6C81" w:rsidRDefault="004E6C81" w:rsidP="00BF47FA">
      <w:pPr>
        <w:spacing w:line="360" w:lineRule="auto"/>
        <w:ind w:firstLine="420"/>
        <w:rPr>
          <w:rFonts w:asciiTheme="minorEastAsia" w:hAnsiTheme="minorEastAsia" w:cstheme="minorEastAsia"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color w:val="FF0000"/>
          <w:sz w:val="32"/>
          <w:szCs w:val="32"/>
        </w:rPr>
        <w:t>3、课题的选题模式是</w:t>
      </w:r>
      <w:r w:rsidR="005B4C6F">
        <w:rPr>
          <w:rFonts w:asciiTheme="minorEastAsia" w:hAnsiTheme="minorEastAsia" w:cstheme="minorEastAsia" w:hint="eastAsia"/>
          <w:b/>
          <w:bCs/>
          <w:color w:val="FF0000"/>
          <w:sz w:val="32"/>
          <w:szCs w:val="32"/>
        </w:rPr>
        <w:t>教师指定还是学生自选，只有学生自选的情况下才能被学生选择</w:t>
      </w:r>
    </w:p>
    <w:p w14:paraId="2FB00232" w14:textId="2968D45C" w:rsidR="0077305B" w:rsidRDefault="00BF47FA" w:rsidP="00BF47FA">
      <w:pPr>
        <w:tabs>
          <w:tab w:val="left" w:pos="454"/>
        </w:tabs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（二）、</w:t>
      </w:r>
      <w:r w:rsidR="00357A78">
        <w:rPr>
          <w:rFonts w:ascii="黑体" w:eastAsia="黑体" w:hAnsi="黑体" w:cs="黑体" w:hint="eastAsia"/>
          <w:sz w:val="32"/>
          <w:szCs w:val="32"/>
        </w:rPr>
        <w:t>老师确认学生选题或代选</w:t>
      </w:r>
    </w:p>
    <w:p w14:paraId="551E79B3" w14:textId="6C6F0A47" w:rsidR="0077305B" w:rsidRPr="00BF47FA" w:rsidRDefault="00357A78" w:rsidP="00BF47FA">
      <w:pPr>
        <w:spacing w:line="360" w:lineRule="auto"/>
        <w:ind w:firstLineChars="200" w:firstLine="640"/>
        <w:rPr>
          <w:rFonts w:asciiTheme="minorEastAsia" w:hAnsiTheme="minorEastAsia" w:cstheme="minorEastAsia"/>
          <w:sz w:val="32"/>
          <w:szCs w:val="40"/>
        </w:rPr>
      </w:pPr>
      <w:r>
        <w:rPr>
          <w:rFonts w:asciiTheme="minorEastAsia" w:hAnsiTheme="minorEastAsia" w:cstheme="minorEastAsia" w:hint="eastAsia"/>
          <w:sz w:val="32"/>
          <w:szCs w:val="40"/>
        </w:rPr>
        <w:t>指导老师进入菜单“</w:t>
      </w:r>
      <w:r>
        <w:rPr>
          <w:rFonts w:asciiTheme="minorEastAsia" w:hAnsiTheme="minorEastAsia" w:cstheme="minorEastAsia" w:hint="eastAsia"/>
          <w:b/>
          <w:sz w:val="32"/>
          <w:szCs w:val="40"/>
        </w:rPr>
        <w:t>指导老师菜单——学生选题管理</w:t>
      </w:r>
      <w:r>
        <w:rPr>
          <w:rFonts w:asciiTheme="minorEastAsia" w:hAnsiTheme="minorEastAsia" w:cstheme="minorEastAsia" w:hint="eastAsia"/>
          <w:sz w:val="32"/>
          <w:szCs w:val="40"/>
        </w:rPr>
        <w:t>”</w:t>
      </w:r>
      <w:r w:rsidR="00BF47FA">
        <w:rPr>
          <w:rFonts w:asciiTheme="minorEastAsia" w:hAnsiTheme="minorEastAsia" w:cstheme="minorEastAsia"/>
          <w:sz w:val="32"/>
          <w:szCs w:val="40"/>
        </w:rPr>
        <w:t xml:space="preserve"> </w:t>
      </w:r>
    </w:p>
    <w:p w14:paraId="0D2FBAAC" w14:textId="7AEA2A32" w:rsidR="0077305B" w:rsidRDefault="00357A78">
      <w:pPr>
        <w:spacing w:line="360" w:lineRule="auto"/>
        <w:ind w:firstLineChars="200" w:firstLine="640"/>
        <w:rPr>
          <w:rFonts w:asciiTheme="minorEastAsia" w:hAnsiTheme="minorEastAsia" w:cstheme="minorEastAsia"/>
          <w:sz w:val="32"/>
          <w:szCs w:val="40"/>
        </w:rPr>
      </w:pPr>
      <w:r>
        <w:rPr>
          <w:rFonts w:asciiTheme="minorEastAsia" w:hAnsiTheme="minorEastAsia" w:cstheme="minorEastAsia" w:hint="eastAsia"/>
          <w:sz w:val="32"/>
          <w:szCs w:val="40"/>
        </w:rPr>
        <w:t>对于学生自选的，需要指导老师进行确认操作，完成双向选择流程，点击课题名称，然后勾选上学生名单，点击“</w:t>
      </w:r>
      <w:r>
        <w:rPr>
          <w:rFonts w:asciiTheme="minorEastAsia" w:hAnsiTheme="minorEastAsia" w:cstheme="minorEastAsia" w:hint="eastAsia"/>
          <w:b/>
          <w:sz w:val="32"/>
          <w:szCs w:val="40"/>
        </w:rPr>
        <w:t>确认</w:t>
      </w:r>
      <w:r>
        <w:rPr>
          <w:rFonts w:asciiTheme="minorEastAsia" w:hAnsiTheme="minorEastAsia" w:cstheme="minorEastAsia" w:hint="eastAsia"/>
          <w:sz w:val="32"/>
          <w:szCs w:val="40"/>
        </w:rPr>
        <w:t>”。</w:t>
      </w:r>
    </w:p>
    <w:p w14:paraId="0461A94B" w14:textId="4885F5F2" w:rsidR="00BF47FA" w:rsidRDefault="00BF47FA">
      <w:pPr>
        <w:spacing w:line="360" w:lineRule="auto"/>
        <w:ind w:firstLineChars="200" w:firstLine="420"/>
        <w:rPr>
          <w:rFonts w:asciiTheme="minorEastAsia" w:hAnsiTheme="minorEastAsia" w:cstheme="minorEastAsia"/>
          <w:sz w:val="32"/>
          <w:szCs w:val="40"/>
        </w:rPr>
      </w:pPr>
      <w:r>
        <w:rPr>
          <w:noProof/>
        </w:rPr>
        <w:drawing>
          <wp:inline distT="0" distB="0" distL="0" distR="0" wp14:anchorId="563921F9" wp14:editId="6DFA3E34">
            <wp:extent cx="5274310" cy="16275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0883" w14:textId="77777777" w:rsidR="0077305B" w:rsidRPr="00357A78" w:rsidRDefault="00357A78">
      <w:pPr>
        <w:spacing w:line="360" w:lineRule="auto"/>
        <w:ind w:firstLineChars="200" w:firstLine="643"/>
        <w:rPr>
          <w:rFonts w:asciiTheme="minorEastAsia" w:hAnsiTheme="minorEastAsia" w:cstheme="minorEastAsia"/>
          <w:b/>
          <w:bCs/>
          <w:color w:val="FF0000"/>
          <w:sz w:val="32"/>
          <w:szCs w:val="40"/>
        </w:rPr>
      </w:pPr>
      <w:r w:rsidRPr="00357A78">
        <w:rPr>
          <w:rFonts w:asciiTheme="minorEastAsia" w:hAnsiTheme="minorEastAsia" w:cstheme="minorEastAsia" w:hint="eastAsia"/>
          <w:b/>
          <w:bCs/>
          <w:color w:val="FF0000"/>
          <w:sz w:val="32"/>
          <w:szCs w:val="40"/>
        </w:rPr>
        <w:lastRenderedPageBreak/>
        <w:t>注意：</w:t>
      </w:r>
    </w:p>
    <w:p w14:paraId="0A6873FE" w14:textId="77777777" w:rsidR="0077305B" w:rsidRPr="00357A78" w:rsidRDefault="00357A78">
      <w:pPr>
        <w:spacing w:line="360" w:lineRule="auto"/>
        <w:ind w:firstLineChars="200" w:firstLine="643"/>
        <w:rPr>
          <w:rFonts w:asciiTheme="minorEastAsia" w:hAnsiTheme="minorEastAsia" w:cstheme="minorEastAsia"/>
          <w:b/>
          <w:bCs/>
          <w:color w:val="FF0000"/>
          <w:sz w:val="32"/>
          <w:szCs w:val="40"/>
        </w:rPr>
      </w:pPr>
      <w:r w:rsidRPr="00357A78">
        <w:rPr>
          <w:rFonts w:asciiTheme="minorEastAsia" w:hAnsiTheme="minorEastAsia" w:cstheme="minorEastAsia" w:hint="eastAsia"/>
          <w:b/>
          <w:bCs/>
          <w:color w:val="FF0000"/>
          <w:sz w:val="32"/>
          <w:szCs w:val="40"/>
        </w:rPr>
        <w:t>（1）1个学生可以预选多个课题：只要一个老师确认了该学生的1个选题，其他选题就会自动取消，这相当于老师抢学生，先到先得。</w:t>
      </w:r>
    </w:p>
    <w:p w14:paraId="6436880D" w14:textId="77777777" w:rsidR="0077305B" w:rsidRPr="00357A78" w:rsidRDefault="00357A78">
      <w:pPr>
        <w:spacing w:line="360" w:lineRule="auto"/>
        <w:rPr>
          <w:rFonts w:asciiTheme="minorEastAsia" w:hAnsiTheme="minorEastAsia" w:cstheme="minorEastAsia"/>
          <w:b/>
          <w:bCs/>
          <w:color w:val="FF0000"/>
          <w:sz w:val="32"/>
          <w:szCs w:val="40"/>
        </w:rPr>
      </w:pPr>
      <w:r w:rsidRPr="00357A78">
        <w:rPr>
          <w:rFonts w:asciiTheme="minorEastAsia" w:hAnsiTheme="minorEastAsia" w:cstheme="minorEastAsia" w:hint="eastAsia"/>
          <w:b/>
          <w:bCs/>
          <w:color w:val="FF0000"/>
          <w:sz w:val="32"/>
          <w:szCs w:val="40"/>
        </w:rPr>
        <w:t xml:space="preserve">  （2）同一个课题可以被多个学生选择：老师只需要确认1个学生，其他学生的会自动取消</w:t>
      </w:r>
    </w:p>
    <w:p w14:paraId="1B0E3E15" w14:textId="77777777" w:rsidR="0077305B" w:rsidRDefault="00357A78">
      <w:pPr>
        <w:spacing w:line="360" w:lineRule="auto"/>
        <w:rPr>
          <w:rFonts w:asciiTheme="minorEastAsia" w:hAnsiTheme="minorEastAsia" w:cstheme="minorEastAsia"/>
          <w:sz w:val="32"/>
          <w:szCs w:val="40"/>
        </w:rPr>
      </w:pPr>
      <w:r>
        <w:rPr>
          <w:rFonts w:asciiTheme="minorEastAsia" w:hAnsiTheme="minorEastAsia" w:cstheme="minorEastAsia" w:hint="eastAsia"/>
          <w:sz w:val="32"/>
          <w:szCs w:val="40"/>
        </w:rPr>
        <w:t>对于需要由老师来指定学生，则直接输入学生的姓名拼音首字母或者学号找到选择该学生，然后点击“代学生选此课题”按钮进行代选操作。</w:t>
      </w:r>
    </w:p>
    <w:p w14:paraId="0C705990" w14:textId="0845BF30" w:rsidR="0077305B" w:rsidRDefault="00BF47FA">
      <w:pPr>
        <w:spacing w:line="360" w:lineRule="auto"/>
        <w:rPr>
          <w:rFonts w:asciiTheme="minorEastAsia" w:hAnsiTheme="minorEastAsia" w:cstheme="minorEastAsia"/>
          <w:sz w:val="32"/>
          <w:szCs w:val="40"/>
        </w:rPr>
      </w:pPr>
      <w:r>
        <w:rPr>
          <w:noProof/>
        </w:rPr>
        <w:drawing>
          <wp:inline distT="0" distB="0" distL="0" distR="0" wp14:anchorId="76C44F7A" wp14:editId="7D7D8CE5">
            <wp:extent cx="5274310" cy="19843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AA0D" w14:textId="17AA15C2" w:rsidR="0077305B" w:rsidRDefault="00357A78">
      <w:pPr>
        <w:spacing w:line="360" w:lineRule="auto"/>
        <w:ind w:firstLineChars="200" w:firstLine="640"/>
        <w:rPr>
          <w:rFonts w:asciiTheme="minorEastAsia" w:hAnsiTheme="minorEastAsia" w:cstheme="minorEastAsia"/>
          <w:sz w:val="32"/>
          <w:szCs w:val="40"/>
        </w:rPr>
      </w:pPr>
      <w:r>
        <w:rPr>
          <w:rFonts w:asciiTheme="minorEastAsia" w:hAnsiTheme="minorEastAsia" w:cstheme="minorEastAsia" w:hint="eastAsia"/>
          <w:sz w:val="32"/>
          <w:szCs w:val="40"/>
        </w:rPr>
        <w:t>选题成功后，就需要进行过程管理。详见指导教师和学生端操作手册</w:t>
      </w:r>
    </w:p>
    <w:p w14:paraId="2C108C2A" w14:textId="77777777" w:rsidR="0077305B" w:rsidRDefault="0077305B">
      <w:pPr>
        <w:rPr>
          <w:rFonts w:ascii="黑体" w:eastAsia="黑体" w:hAnsi="黑体" w:cs="黑体"/>
          <w:sz w:val="32"/>
          <w:szCs w:val="32"/>
        </w:rPr>
      </w:pPr>
    </w:p>
    <w:p w14:paraId="0A305FC2" w14:textId="77777777" w:rsidR="0077305B" w:rsidRDefault="0077305B">
      <w:pPr>
        <w:rPr>
          <w:sz w:val="32"/>
          <w:szCs w:val="32"/>
        </w:rPr>
      </w:pPr>
    </w:p>
    <w:sectPr w:rsidR="00773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274DF14"/>
    <w:multiLevelType w:val="singleLevel"/>
    <w:tmpl w:val="8274DF14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8367BEB"/>
    <w:multiLevelType w:val="singleLevel"/>
    <w:tmpl w:val="B8367BEB"/>
    <w:lvl w:ilvl="0">
      <w:start w:val="1"/>
      <w:numFmt w:val="decimal"/>
      <w:lvlText w:val="%1."/>
      <w:lvlJc w:val="left"/>
      <w:pPr>
        <w:tabs>
          <w:tab w:val="left" w:pos="596"/>
        </w:tabs>
      </w:pPr>
    </w:lvl>
  </w:abstractNum>
  <w:abstractNum w:abstractNumId="2" w15:restartNumberingAfterBreak="0">
    <w:nsid w:val="EF91537B"/>
    <w:multiLevelType w:val="singleLevel"/>
    <w:tmpl w:val="EF91537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F9986EC0"/>
    <w:multiLevelType w:val="singleLevel"/>
    <w:tmpl w:val="F9986EC0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FFFFFFFB"/>
    <w:multiLevelType w:val="multilevel"/>
    <w:tmpl w:val="FFFFFFFB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5" w15:restartNumberingAfterBreak="0">
    <w:nsid w:val="163D7775"/>
    <w:multiLevelType w:val="singleLevel"/>
    <w:tmpl w:val="163D7775"/>
    <w:lvl w:ilvl="0">
      <w:start w:val="1"/>
      <w:numFmt w:val="decimal"/>
      <w:lvlText w:val="%1."/>
      <w:lvlJc w:val="left"/>
      <w:pPr>
        <w:tabs>
          <w:tab w:val="left" w:pos="454"/>
        </w:tabs>
      </w:pPr>
    </w:lvl>
  </w:abstractNum>
  <w:abstractNum w:abstractNumId="6" w15:restartNumberingAfterBreak="0">
    <w:nsid w:val="1D7F263E"/>
    <w:multiLevelType w:val="multilevel"/>
    <w:tmpl w:val="1D7F263E"/>
    <w:lvl w:ilvl="0">
      <w:start w:val="1"/>
      <w:numFmt w:val="chineseCounting"/>
      <w:suff w:val="nothing"/>
      <w:lvlText w:val="（%1）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7" w15:restartNumberingAfterBreak="0">
    <w:nsid w:val="2842A72F"/>
    <w:multiLevelType w:val="singleLevel"/>
    <w:tmpl w:val="2842A72F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2D7CCA09"/>
    <w:multiLevelType w:val="singleLevel"/>
    <w:tmpl w:val="2D7CCA09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4B68FCB1"/>
    <w:multiLevelType w:val="singleLevel"/>
    <w:tmpl w:val="4B68FCB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5880723A"/>
    <w:multiLevelType w:val="singleLevel"/>
    <w:tmpl w:val="5880723A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5882C1B0"/>
    <w:multiLevelType w:val="singleLevel"/>
    <w:tmpl w:val="5882C1B0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5969AD32"/>
    <w:multiLevelType w:val="singleLevel"/>
    <w:tmpl w:val="5969AD3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3"/>
  </w:num>
  <w:num w:numId="7">
    <w:abstractNumId w:val="11"/>
  </w:num>
  <w:num w:numId="8">
    <w:abstractNumId w:val="5"/>
  </w:num>
  <w:num w:numId="9">
    <w:abstractNumId w:val="10"/>
  </w:num>
  <w:num w:numId="10">
    <w:abstractNumId w:val="9"/>
  </w:num>
  <w:num w:numId="11">
    <w:abstractNumId w:val="8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72A27"/>
    <w:rsid w:val="00357A78"/>
    <w:rsid w:val="004E6C81"/>
    <w:rsid w:val="004F7E1B"/>
    <w:rsid w:val="005B4C6F"/>
    <w:rsid w:val="0077305B"/>
    <w:rsid w:val="00BF47FA"/>
    <w:rsid w:val="00FF63F2"/>
    <w:rsid w:val="02161223"/>
    <w:rsid w:val="03356950"/>
    <w:rsid w:val="03537120"/>
    <w:rsid w:val="04087445"/>
    <w:rsid w:val="04493AA7"/>
    <w:rsid w:val="04F24B9E"/>
    <w:rsid w:val="0576221B"/>
    <w:rsid w:val="05BD107F"/>
    <w:rsid w:val="05D55C9F"/>
    <w:rsid w:val="05F14C8C"/>
    <w:rsid w:val="069247F5"/>
    <w:rsid w:val="079F1424"/>
    <w:rsid w:val="09073164"/>
    <w:rsid w:val="09B823A4"/>
    <w:rsid w:val="0A543677"/>
    <w:rsid w:val="0B306A68"/>
    <w:rsid w:val="0B757A1B"/>
    <w:rsid w:val="0BD94985"/>
    <w:rsid w:val="0C1A69DE"/>
    <w:rsid w:val="0C5B29A4"/>
    <w:rsid w:val="0C9E5E23"/>
    <w:rsid w:val="0CE94A98"/>
    <w:rsid w:val="0DF02406"/>
    <w:rsid w:val="0E107139"/>
    <w:rsid w:val="0F3202FB"/>
    <w:rsid w:val="0F3A0090"/>
    <w:rsid w:val="0F4B40D7"/>
    <w:rsid w:val="104C6477"/>
    <w:rsid w:val="106E43E2"/>
    <w:rsid w:val="116C2601"/>
    <w:rsid w:val="11834640"/>
    <w:rsid w:val="11992626"/>
    <w:rsid w:val="11E86B3B"/>
    <w:rsid w:val="12D47B31"/>
    <w:rsid w:val="12D86BFF"/>
    <w:rsid w:val="12F33E12"/>
    <w:rsid w:val="135B10AA"/>
    <w:rsid w:val="138702FE"/>
    <w:rsid w:val="13B918FB"/>
    <w:rsid w:val="143D3D28"/>
    <w:rsid w:val="15A14CB8"/>
    <w:rsid w:val="175A11AD"/>
    <w:rsid w:val="17E84498"/>
    <w:rsid w:val="18BA1AAE"/>
    <w:rsid w:val="192E4899"/>
    <w:rsid w:val="194F07BF"/>
    <w:rsid w:val="1AD23438"/>
    <w:rsid w:val="1C6B0734"/>
    <w:rsid w:val="1CD129DC"/>
    <w:rsid w:val="1E4558D4"/>
    <w:rsid w:val="1E471E2D"/>
    <w:rsid w:val="1FA971E5"/>
    <w:rsid w:val="20006FEC"/>
    <w:rsid w:val="206249A7"/>
    <w:rsid w:val="207462E9"/>
    <w:rsid w:val="208A214D"/>
    <w:rsid w:val="20964471"/>
    <w:rsid w:val="20B76C1E"/>
    <w:rsid w:val="20DF713C"/>
    <w:rsid w:val="213D29F5"/>
    <w:rsid w:val="229722C2"/>
    <w:rsid w:val="22A92DAC"/>
    <w:rsid w:val="22D91107"/>
    <w:rsid w:val="22F450C0"/>
    <w:rsid w:val="23F46A21"/>
    <w:rsid w:val="240C6B90"/>
    <w:rsid w:val="24C229D3"/>
    <w:rsid w:val="24C31CDE"/>
    <w:rsid w:val="26D53A83"/>
    <w:rsid w:val="2704549C"/>
    <w:rsid w:val="284B7483"/>
    <w:rsid w:val="29C75584"/>
    <w:rsid w:val="2A7E78A9"/>
    <w:rsid w:val="2C1A0F0E"/>
    <w:rsid w:val="2C377FE1"/>
    <w:rsid w:val="2CB76097"/>
    <w:rsid w:val="2CD42D35"/>
    <w:rsid w:val="2DCC29DA"/>
    <w:rsid w:val="2E9447AE"/>
    <w:rsid w:val="2F0A43BB"/>
    <w:rsid w:val="2F2A780F"/>
    <w:rsid w:val="2FAE4637"/>
    <w:rsid w:val="30A2128F"/>
    <w:rsid w:val="35B11923"/>
    <w:rsid w:val="35D14B09"/>
    <w:rsid w:val="35D30ACB"/>
    <w:rsid w:val="360F1A03"/>
    <w:rsid w:val="36151B66"/>
    <w:rsid w:val="377678E6"/>
    <w:rsid w:val="383C2D36"/>
    <w:rsid w:val="389624C1"/>
    <w:rsid w:val="39662D04"/>
    <w:rsid w:val="39C14A51"/>
    <w:rsid w:val="39FA6E90"/>
    <w:rsid w:val="3A9E53B9"/>
    <w:rsid w:val="3ABC7139"/>
    <w:rsid w:val="3ADC1B9A"/>
    <w:rsid w:val="3B093C3F"/>
    <w:rsid w:val="3D517A49"/>
    <w:rsid w:val="3D9C3E47"/>
    <w:rsid w:val="3DC411DC"/>
    <w:rsid w:val="3E0160DD"/>
    <w:rsid w:val="3EEE3011"/>
    <w:rsid w:val="40BA2CB8"/>
    <w:rsid w:val="40CD2B15"/>
    <w:rsid w:val="420730BD"/>
    <w:rsid w:val="422A3E1C"/>
    <w:rsid w:val="42692559"/>
    <w:rsid w:val="42A05E06"/>
    <w:rsid w:val="432E4032"/>
    <w:rsid w:val="439D1D7D"/>
    <w:rsid w:val="447E5A6C"/>
    <w:rsid w:val="450B1B27"/>
    <w:rsid w:val="450C08F0"/>
    <w:rsid w:val="456A5599"/>
    <w:rsid w:val="458B37F5"/>
    <w:rsid w:val="45D1587E"/>
    <w:rsid w:val="47987F73"/>
    <w:rsid w:val="47F26E7D"/>
    <w:rsid w:val="49B16789"/>
    <w:rsid w:val="4A9766C8"/>
    <w:rsid w:val="4B9A2645"/>
    <w:rsid w:val="4BCB52F7"/>
    <w:rsid w:val="4BE52B5E"/>
    <w:rsid w:val="4BF2450F"/>
    <w:rsid w:val="4C284030"/>
    <w:rsid w:val="4CAE09D6"/>
    <w:rsid w:val="4CC02AB8"/>
    <w:rsid w:val="4D18597B"/>
    <w:rsid w:val="4D7433E3"/>
    <w:rsid w:val="4ECD0F95"/>
    <w:rsid w:val="4EF128C0"/>
    <w:rsid w:val="4EFD50F3"/>
    <w:rsid w:val="4F214914"/>
    <w:rsid w:val="4F7B704B"/>
    <w:rsid w:val="4FD465C7"/>
    <w:rsid w:val="505B29FE"/>
    <w:rsid w:val="50715835"/>
    <w:rsid w:val="513D7636"/>
    <w:rsid w:val="522A211B"/>
    <w:rsid w:val="5292311D"/>
    <w:rsid w:val="529873B3"/>
    <w:rsid w:val="534A773C"/>
    <w:rsid w:val="54190606"/>
    <w:rsid w:val="5490301A"/>
    <w:rsid w:val="550F7D18"/>
    <w:rsid w:val="55484B2A"/>
    <w:rsid w:val="55524CC4"/>
    <w:rsid w:val="555B5979"/>
    <w:rsid w:val="56612602"/>
    <w:rsid w:val="566D253F"/>
    <w:rsid w:val="56ED5705"/>
    <w:rsid w:val="57B06B6B"/>
    <w:rsid w:val="57BA25C4"/>
    <w:rsid w:val="59970AF3"/>
    <w:rsid w:val="5A0A41F3"/>
    <w:rsid w:val="5A2B4B0C"/>
    <w:rsid w:val="5A474E4D"/>
    <w:rsid w:val="5BA72A6D"/>
    <w:rsid w:val="5BB54472"/>
    <w:rsid w:val="5C4C7324"/>
    <w:rsid w:val="5D224BD0"/>
    <w:rsid w:val="5E465134"/>
    <w:rsid w:val="5EC37D71"/>
    <w:rsid w:val="5EEB50DB"/>
    <w:rsid w:val="60A34C2C"/>
    <w:rsid w:val="60BB49F8"/>
    <w:rsid w:val="62206CED"/>
    <w:rsid w:val="62365728"/>
    <w:rsid w:val="626F0C8D"/>
    <w:rsid w:val="62C02425"/>
    <w:rsid w:val="634932D4"/>
    <w:rsid w:val="63535B70"/>
    <w:rsid w:val="63E83AD5"/>
    <w:rsid w:val="646247D1"/>
    <w:rsid w:val="64AC0F98"/>
    <w:rsid w:val="64BE1962"/>
    <w:rsid w:val="652C65A9"/>
    <w:rsid w:val="65352ABC"/>
    <w:rsid w:val="653B6CEB"/>
    <w:rsid w:val="65456E71"/>
    <w:rsid w:val="655D6B88"/>
    <w:rsid w:val="65941F73"/>
    <w:rsid w:val="65E8048F"/>
    <w:rsid w:val="66622910"/>
    <w:rsid w:val="677F75C6"/>
    <w:rsid w:val="686F74DA"/>
    <w:rsid w:val="69467236"/>
    <w:rsid w:val="69BE7F48"/>
    <w:rsid w:val="69CD70A5"/>
    <w:rsid w:val="6A3E72CD"/>
    <w:rsid w:val="6A47102A"/>
    <w:rsid w:val="6A7851C1"/>
    <w:rsid w:val="6C73622C"/>
    <w:rsid w:val="6D497B71"/>
    <w:rsid w:val="6D6D1375"/>
    <w:rsid w:val="6E924286"/>
    <w:rsid w:val="6F6432A9"/>
    <w:rsid w:val="6F916223"/>
    <w:rsid w:val="6FF27A86"/>
    <w:rsid w:val="70695BE3"/>
    <w:rsid w:val="70953B20"/>
    <w:rsid w:val="70B311B5"/>
    <w:rsid w:val="70CF7089"/>
    <w:rsid w:val="716C2A27"/>
    <w:rsid w:val="719B48F1"/>
    <w:rsid w:val="71E90D5A"/>
    <w:rsid w:val="722D00E4"/>
    <w:rsid w:val="72AD4D90"/>
    <w:rsid w:val="74605A2B"/>
    <w:rsid w:val="74D93931"/>
    <w:rsid w:val="75573FCE"/>
    <w:rsid w:val="75AB785B"/>
    <w:rsid w:val="75DA56C8"/>
    <w:rsid w:val="768B2BDB"/>
    <w:rsid w:val="7722142F"/>
    <w:rsid w:val="77F1493B"/>
    <w:rsid w:val="79475AEC"/>
    <w:rsid w:val="79FD1A29"/>
    <w:rsid w:val="7A694DFB"/>
    <w:rsid w:val="7BA42ED2"/>
    <w:rsid w:val="7BDE7633"/>
    <w:rsid w:val="7D0C727B"/>
    <w:rsid w:val="7D495042"/>
    <w:rsid w:val="7DBD47DB"/>
    <w:rsid w:val="7DDE2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F6670E"/>
  <w15:docId w15:val="{C5B83BBF-3109-4E56-9F9E-30176EE8A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a"/>
    <w:next w:val="a"/>
    <w:link w:val="30"/>
    <w:unhideWhenUsed/>
    <w:qFormat/>
    <w:rsid w:val="004F7E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paragraph" w:customStyle="1" w:styleId="Default">
    <w:name w:val="Default"/>
    <w:uiPriority w:val="99"/>
    <w:unhideWhenUsed/>
    <w:qFormat/>
    <w:pPr>
      <w:widowControl w:val="0"/>
      <w:autoSpaceDE w:val="0"/>
      <w:autoSpaceDN w:val="0"/>
      <w:adjustRightInd w:val="0"/>
    </w:pPr>
    <w:rPr>
      <w:rFonts w:ascii="宋体" w:hAnsi="宋体" w:cstheme="minorBidi" w:hint="eastAsia"/>
      <w:color w:val="000000"/>
      <w:sz w:val="24"/>
    </w:rPr>
  </w:style>
  <w:style w:type="character" w:customStyle="1" w:styleId="30">
    <w:name w:val="标题 3 字符"/>
    <w:basedOn w:val="a0"/>
    <w:link w:val="3"/>
    <w:rsid w:val="004F7E1B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263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戴</dc:creator>
  <cp:lastModifiedBy>wang yuxue</cp:lastModifiedBy>
  <cp:revision>3</cp:revision>
  <dcterms:created xsi:type="dcterms:W3CDTF">2020-10-11T09:00:00Z</dcterms:created>
  <dcterms:modified xsi:type="dcterms:W3CDTF">2020-10-11T09:01:00Z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