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90023E">
      <w:pPr>
        <w:rPr>
          <w:rFonts w:hint="default" w:ascii="Times New Roman" w:hAnsi="Times New Roman" w:eastAsia="宋体" w:cs="Times New Roman"/>
          <w:lang w:eastAsia="zh-CN"/>
        </w:rPr>
      </w:pPr>
    </w:p>
    <w:p w14:paraId="4BD35DF4">
      <w:pPr>
        <w:keepNext w:val="0"/>
        <w:keepLines w:val="0"/>
        <w:pageBreakBefore w:val="0"/>
        <w:widowControl w:val="0"/>
        <w:kinsoku/>
        <w:wordWrap/>
        <w:overflowPunct/>
        <w:topLinePunct w:val="0"/>
        <w:autoSpaceDE/>
        <w:autoSpaceDN/>
        <w:bidi w:val="0"/>
        <w:adjustRightInd/>
        <w:snapToGrid/>
        <w:spacing w:line="240" w:lineRule="auto"/>
        <w:jc w:val="left"/>
        <w:textAlignment w:val="auto"/>
      </w:pPr>
    </w:p>
    <w:p w14:paraId="7107645A">
      <w:pPr>
        <w:keepNext w:val="0"/>
        <w:keepLines w:val="0"/>
        <w:pageBreakBefore w:val="0"/>
        <w:widowControl w:val="0"/>
        <w:kinsoku/>
        <w:wordWrap/>
        <w:overflowPunct/>
        <w:topLinePunct w:val="0"/>
        <w:autoSpaceDE/>
        <w:autoSpaceDN/>
        <w:bidi w:val="0"/>
        <w:adjustRightInd/>
        <w:snapToGrid/>
        <w:spacing w:line="240" w:lineRule="auto"/>
        <w:jc w:val="left"/>
        <w:textAlignment w:val="auto"/>
      </w:pPr>
    </w:p>
    <w:p w14:paraId="459B7028">
      <w:pPr>
        <w:keepNext w:val="0"/>
        <w:keepLines w:val="0"/>
        <w:pageBreakBefore w:val="0"/>
        <w:widowControl w:val="0"/>
        <w:kinsoku/>
        <w:wordWrap/>
        <w:overflowPunct/>
        <w:topLinePunct w:val="0"/>
        <w:autoSpaceDE/>
        <w:autoSpaceDN/>
        <w:bidi w:val="0"/>
        <w:adjustRightInd/>
        <w:snapToGrid/>
        <w:spacing w:line="240" w:lineRule="auto"/>
        <w:textAlignment w:val="auto"/>
      </w:pPr>
    </w:p>
    <w:p w14:paraId="37D1659A">
      <w:pPr>
        <w:keepNext w:val="0"/>
        <w:keepLines w:val="0"/>
        <w:pageBreakBefore w:val="0"/>
        <w:widowControl w:val="0"/>
        <w:kinsoku/>
        <w:wordWrap/>
        <w:overflowPunct/>
        <w:topLinePunct w:val="0"/>
        <w:autoSpaceDE/>
        <w:autoSpaceDN/>
        <w:bidi w:val="0"/>
        <w:adjustRightInd/>
        <w:snapToGrid/>
        <w:spacing w:before="313" w:beforeLines="100" w:after="313" w:afterLines="100"/>
        <w:jc w:val="center"/>
        <w:textAlignment w:val="auto"/>
        <w:rPr>
          <w:rFonts w:hint="eastAsia" w:eastAsia="黑体"/>
          <w:b/>
          <w:bCs/>
          <w:sz w:val="72"/>
          <w:szCs w:val="72"/>
        </w:rPr>
      </w:pPr>
      <w:r>
        <w:rPr>
          <w:rFonts w:hint="eastAsia" w:eastAsia="黑体"/>
          <w:b/>
          <w:bCs/>
          <w:sz w:val="72"/>
          <w:szCs w:val="72"/>
          <w:lang w:val="en-US" w:eastAsia="zh-CN"/>
        </w:rPr>
        <w:t>本科</w:t>
      </w:r>
      <w:r>
        <w:rPr>
          <w:rFonts w:hint="eastAsia" w:eastAsia="黑体"/>
          <w:b/>
          <w:bCs/>
          <w:sz w:val="72"/>
          <w:szCs w:val="72"/>
        </w:rPr>
        <w:t>毕业论文（设计）</w:t>
      </w:r>
    </w:p>
    <w:p w14:paraId="3538EC0E">
      <w:pPr>
        <w:ind w:firstLine="640" w:firstLineChars="200"/>
        <w:jc w:val="both"/>
        <w:rPr>
          <w:rFonts w:hint="default"/>
          <w:b w:val="0"/>
          <w:bCs w:val="0"/>
          <w:sz w:val="32"/>
          <w:szCs w:val="32"/>
          <w:lang w:val="en-US" w:eastAsia="zh-CN"/>
        </w:rPr>
      </w:pPr>
      <w:r>
        <w:rPr>
          <w:rFonts w:hint="eastAsia"/>
          <w:b w:val="0"/>
          <w:bCs w:val="0"/>
          <w:sz w:val="32"/>
          <w:szCs w:val="32"/>
          <w:lang w:val="en-US" w:eastAsia="zh-CN"/>
        </w:rPr>
        <w:t>毕业设计是一个漫长的过程，有需要可以联系微信，选题最好提前沟通，有可能当你不了解难度乱写一个题目或者开题报告里技术和功能写错，后期有可能就不一定能做啦，全职代写一直陪你到答辩结束，全程答疑，可以看朋友圈案例。</w:t>
      </w:r>
    </w:p>
    <w:p w14:paraId="0D5A9220">
      <w:pPr>
        <w:jc w:val="both"/>
        <w:rPr>
          <w:rFonts w:hint="eastAsia" w:ascii="宋体" w:hAnsi="宋体" w:eastAsia="宋体" w:cs="宋体"/>
          <w:b/>
          <w:bCs/>
          <w:color w:val="FF0000"/>
          <w:sz w:val="44"/>
          <w:szCs w:val="44"/>
          <w:lang w:val="en-US" w:eastAsia="zh-CN"/>
        </w:rPr>
      </w:pPr>
      <w:r>
        <w:rPr>
          <w:rFonts w:hint="eastAsia" w:ascii="宋体" w:hAnsi="宋体" w:eastAsia="宋体" w:cs="宋体"/>
          <w:b/>
          <w:bCs/>
          <w:sz w:val="44"/>
          <w:szCs w:val="44"/>
          <w:lang w:val="en-US" w:eastAsia="zh-CN"/>
        </w:rPr>
        <w:t xml:space="preserve">毕业设计全程指导包括 </w:t>
      </w:r>
      <w:r>
        <w:rPr>
          <w:rFonts w:hint="eastAsia" w:ascii="宋体" w:hAnsi="宋体" w:eastAsia="宋体" w:cs="宋体"/>
          <w:b/>
          <w:bCs/>
          <w:color w:val="FF0000"/>
          <w:sz w:val="44"/>
          <w:szCs w:val="44"/>
          <w:lang w:val="en-US" w:eastAsia="zh-CN"/>
        </w:rPr>
        <w:t>选题/开题报告/任务书/程序（代码）/论文/答辩指导</w:t>
      </w:r>
    </w:p>
    <w:p w14:paraId="24AD11CB">
      <w:pPr>
        <w:jc w:val="both"/>
        <w:rPr>
          <w:rFonts w:hint="eastAsia"/>
          <w:b/>
          <w:bCs/>
          <w:color w:val="FF0000"/>
          <w:sz w:val="84"/>
          <w:szCs w:val="84"/>
          <w:lang w:val="en-US" w:eastAsia="zh-CN"/>
        </w:rPr>
      </w:pPr>
      <w:r>
        <w:rPr>
          <w:rFonts w:hint="eastAsia"/>
          <w:b/>
          <w:bCs/>
          <w:color w:val="FF0000"/>
          <w:sz w:val="84"/>
          <w:szCs w:val="84"/>
          <w:lang w:val="en-US" w:eastAsia="zh-CN"/>
        </w:rPr>
        <w:t>联系微信：hao609719</w:t>
      </w:r>
    </w:p>
    <w:p w14:paraId="1739B0C4">
      <w:pPr>
        <w:adjustRightInd w:val="0"/>
        <w:snapToGrid w:val="0"/>
        <w:spacing w:line="300" w:lineRule="auto"/>
        <w:jc w:val="center"/>
        <w:rPr>
          <w:rFonts w:hint="eastAsia" w:eastAsia="楷体_GB2312"/>
          <w:sz w:val="44"/>
        </w:rPr>
      </w:pPr>
    </w:p>
    <w:p w14:paraId="55EAC4FC">
      <w:pPr>
        <w:pStyle w:val="2"/>
        <w:rPr>
          <w:rFonts w:hint="eastAsia"/>
        </w:rPr>
      </w:pPr>
    </w:p>
    <w:p w14:paraId="0D4E9259">
      <w:pPr>
        <w:pStyle w:val="2"/>
        <w:rPr>
          <w:rFonts w:hint="default" w:eastAsia="楷体_GB2312"/>
          <w:color w:val="00B050"/>
          <w:lang w:val="en-US" w:eastAsia="zh-CN"/>
        </w:rPr>
      </w:pPr>
      <w:r>
        <w:rPr>
          <w:rFonts w:hint="eastAsia" w:eastAsia="楷体_GB2312"/>
          <w:color w:val="00B050"/>
          <w:sz w:val="44"/>
          <w:lang w:val="en-US" w:eastAsia="zh-CN"/>
        </w:rPr>
        <w:t>本论文模板只是参考学习，切勿直接使用，论文已经入驻各大论文平台，分享的人数也很多，查重时将不会通过，抽查出后果比较严重，希望大家以学习为主，需要学习怎么写论文，以及需要论文画图工具可看我主页视频学习。</w:t>
      </w:r>
    </w:p>
    <w:p w14:paraId="1DDEB2B9">
      <w:pPr>
        <w:spacing w:line="240" w:lineRule="auto"/>
        <w:ind w:firstLine="0" w:firstLineChars="0"/>
        <w:rPr>
          <w:rFonts w:ascii="Times New Roman" w:hAnsi="Times New Roman" w:eastAsia="黑体" w:cs="Times New Roman"/>
          <w:b/>
          <w:bCs/>
          <w:sz w:val="32"/>
        </w:rPr>
      </w:pPr>
      <w:bookmarkStart w:id="196" w:name="_GoBack"/>
      <w:bookmarkEnd w:id="196"/>
    </w:p>
    <w:p w14:paraId="6260F921">
      <w:pPr>
        <w:spacing w:line="240" w:lineRule="auto"/>
        <w:ind w:firstLine="0" w:firstLineChars="0"/>
        <w:rPr>
          <w:rFonts w:hint="eastAsia" w:ascii="Times New Roman" w:hAnsi="Times New Roman" w:eastAsia="黑体" w:cs="Times New Roman"/>
          <w:b/>
          <w:bCs/>
          <w:sz w:val="32"/>
        </w:rPr>
      </w:pPr>
    </w:p>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09"/>
        <w:gridCol w:w="6190"/>
      </w:tblGrid>
      <w:tr w14:paraId="3C9EB4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09" w:type="dxa"/>
            <w:tcBorders>
              <w:tl2br w:val="nil"/>
              <w:tr2bl w:val="nil"/>
            </w:tcBorders>
            <w:vAlign w:val="top"/>
          </w:tcPr>
          <w:p w14:paraId="72137894">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0" w:firstLineChars="0"/>
              <w:jc w:val="left"/>
              <w:textAlignment w:val="auto"/>
              <w:rPr>
                <w:rFonts w:hint="default" w:ascii="黑体" w:hAnsi="黑体" w:eastAsia="黑体" w:cs="黑体"/>
                <w:b w:val="0"/>
                <w:bCs w:val="0"/>
                <w:i w:val="0"/>
                <w:iCs w:val="0"/>
                <w:color w:val="auto"/>
                <w:sz w:val="32"/>
                <w:szCs w:val="32"/>
                <w:lang w:val="en-US" w:eastAsia="zh-CN"/>
              </w:rPr>
            </w:pPr>
            <w:r>
              <w:rPr>
                <w:rFonts w:hint="eastAsia" w:eastAsia="黑体"/>
                <w:b/>
                <w:bCs/>
                <w:sz w:val="32"/>
              </w:rPr>
              <w:t>论文（设计）题目：</w:t>
            </w:r>
          </w:p>
        </w:tc>
        <w:tc>
          <w:tcPr>
            <w:tcW w:w="6190" w:type="dxa"/>
            <w:tcBorders>
              <w:tl2br w:val="nil"/>
              <w:tr2bl w:val="nil"/>
            </w:tcBorders>
            <w:vAlign w:val="top"/>
          </w:tcPr>
          <w:p w14:paraId="60EBAC3A">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0" w:firstLineChars="0"/>
              <w:jc w:val="center"/>
              <w:textAlignment w:val="auto"/>
              <w:rPr>
                <w:rFonts w:hint="default" w:eastAsia="黑体"/>
                <w:b/>
                <w:bCs/>
                <w:sz w:val="32"/>
                <w:lang w:val="en-US"/>
              </w:rPr>
            </w:pPr>
            <w:r>
              <w:rPr>
                <w:rFonts w:hint="eastAsia" w:eastAsia="黑体"/>
                <w:b w:val="0"/>
                <w:bCs w:val="0"/>
                <w:sz w:val="32"/>
                <w:lang w:val="en-US" w:eastAsia="zh-CN"/>
              </w:rPr>
              <w:t>基</w:t>
            </w:r>
            <w:r>
              <w:rPr>
                <w:rFonts w:hint="default" w:ascii="Times New Roman" w:hAnsi="Times New Roman" w:eastAsia="黑体" w:cs="Times New Roman"/>
                <w:b w:val="0"/>
                <w:bCs w:val="0"/>
                <w:sz w:val="32"/>
                <w:lang w:val="en-US" w:eastAsia="zh-CN"/>
              </w:rPr>
              <w:t>于</w:t>
            </w:r>
            <w:r>
              <w:rPr>
                <w:rFonts w:hint="eastAsia" w:ascii="Times New Roman" w:hAnsi="Times New Roman" w:eastAsia="黑体" w:cs="Times New Roman"/>
                <w:b w:val="0"/>
                <w:bCs w:val="0"/>
                <w:sz w:val="32"/>
                <w:lang w:val="en-US" w:eastAsia="zh-CN"/>
              </w:rPr>
              <w:t>SSM的XXXX市福利院管理系统的设计与实现</w:t>
            </w:r>
          </w:p>
        </w:tc>
      </w:tr>
    </w:tbl>
    <w:p w14:paraId="43654AB3">
      <w:pPr>
        <w:jc w:val="center"/>
        <w:rPr>
          <w:rFonts w:eastAsia="黑体"/>
          <w:b/>
          <w:bCs/>
          <w:sz w:val="32"/>
        </w:rPr>
      </w:pPr>
    </w:p>
    <w:tbl>
      <w:tblPr>
        <w:tblStyle w:val="15"/>
        <w:tblW w:w="8306" w:type="dxa"/>
        <w:jc w:val="center"/>
        <w:tblLayout w:type="fixed"/>
        <w:tblCellMar>
          <w:top w:w="0" w:type="dxa"/>
          <w:left w:w="108" w:type="dxa"/>
          <w:bottom w:w="0" w:type="dxa"/>
          <w:right w:w="108" w:type="dxa"/>
        </w:tblCellMar>
      </w:tblPr>
      <w:tblGrid>
        <w:gridCol w:w="2410"/>
        <w:gridCol w:w="5896"/>
      </w:tblGrid>
      <w:tr w14:paraId="7E63105D">
        <w:tblPrEx>
          <w:tblCellMar>
            <w:top w:w="0" w:type="dxa"/>
            <w:left w:w="108" w:type="dxa"/>
            <w:bottom w:w="0" w:type="dxa"/>
            <w:right w:w="108" w:type="dxa"/>
          </w:tblCellMar>
        </w:tblPrEx>
        <w:trPr>
          <w:jc w:val="center"/>
        </w:trPr>
        <w:tc>
          <w:tcPr>
            <w:tcW w:w="2410" w:type="dxa"/>
            <w:vAlign w:val="center"/>
          </w:tcPr>
          <w:p w14:paraId="65C5A05E">
            <w:pPr>
              <w:jc w:val="center"/>
              <w:rPr>
                <w:rFonts w:ascii="黑体" w:eastAsia="黑体"/>
                <w:b/>
                <w:bCs/>
                <w:sz w:val="28"/>
                <w:szCs w:val="28"/>
              </w:rPr>
            </w:pPr>
            <w:r>
              <w:rPr>
                <w:rFonts w:hint="eastAsia" w:ascii="黑体" w:eastAsia="黑体"/>
                <w:b/>
                <w:bCs/>
                <w:sz w:val="28"/>
                <w:szCs w:val="28"/>
              </w:rPr>
              <w:t>学    院：</w:t>
            </w:r>
          </w:p>
        </w:tc>
        <w:tc>
          <w:tcPr>
            <w:tcW w:w="5896" w:type="dxa"/>
            <w:tcBorders>
              <w:bottom w:val="single" w:color="auto" w:sz="4" w:space="0"/>
            </w:tcBorders>
            <w:vAlign w:val="center"/>
          </w:tcPr>
          <w:p w14:paraId="516BA972">
            <w:pPr>
              <w:jc w:val="center"/>
              <w:rPr>
                <w:rFonts w:hint="eastAsia" w:eastAsia="黑体"/>
                <w:b w:val="0"/>
                <w:bCs w:val="0"/>
                <w:i w:val="0"/>
                <w:iCs w:val="0"/>
                <w:color w:val="auto"/>
                <w:sz w:val="28"/>
                <w:szCs w:val="28"/>
                <w:lang w:eastAsia="zh-CN"/>
              </w:rPr>
            </w:pPr>
          </w:p>
        </w:tc>
      </w:tr>
      <w:tr w14:paraId="24E87E3A">
        <w:tblPrEx>
          <w:tblCellMar>
            <w:top w:w="0" w:type="dxa"/>
            <w:left w:w="108" w:type="dxa"/>
            <w:bottom w:w="0" w:type="dxa"/>
            <w:right w:w="108" w:type="dxa"/>
          </w:tblCellMar>
        </w:tblPrEx>
        <w:trPr>
          <w:jc w:val="center"/>
        </w:trPr>
        <w:tc>
          <w:tcPr>
            <w:tcW w:w="2410" w:type="dxa"/>
            <w:vAlign w:val="center"/>
          </w:tcPr>
          <w:p w14:paraId="47378E0B">
            <w:pPr>
              <w:jc w:val="center"/>
              <w:rPr>
                <w:rFonts w:ascii="黑体" w:eastAsia="黑体"/>
                <w:b/>
                <w:bCs/>
                <w:sz w:val="28"/>
                <w:szCs w:val="28"/>
              </w:rPr>
            </w:pPr>
            <w:r>
              <w:rPr>
                <w:rFonts w:hint="eastAsia" w:ascii="黑体" w:eastAsia="黑体"/>
                <w:b/>
                <w:bCs/>
                <w:sz w:val="28"/>
                <w:szCs w:val="28"/>
              </w:rPr>
              <w:t>专    业：</w:t>
            </w:r>
          </w:p>
        </w:tc>
        <w:tc>
          <w:tcPr>
            <w:tcW w:w="5896" w:type="dxa"/>
            <w:tcBorders>
              <w:top w:val="single" w:color="auto" w:sz="4" w:space="0"/>
              <w:bottom w:val="single" w:color="auto" w:sz="4" w:space="0"/>
            </w:tcBorders>
            <w:vAlign w:val="center"/>
          </w:tcPr>
          <w:p w14:paraId="48A2A75D">
            <w:pPr>
              <w:jc w:val="center"/>
              <w:rPr>
                <w:rFonts w:hint="default" w:eastAsia="黑体"/>
                <w:b w:val="0"/>
                <w:bCs w:val="0"/>
                <w:i w:val="0"/>
                <w:iCs w:val="0"/>
                <w:color w:val="auto"/>
                <w:sz w:val="28"/>
                <w:szCs w:val="28"/>
                <w:lang w:val="en-US" w:eastAsia="zh-CN"/>
              </w:rPr>
            </w:pPr>
          </w:p>
        </w:tc>
      </w:tr>
      <w:tr w14:paraId="6CD61032">
        <w:tblPrEx>
          <w:tblCellMar>
            <w:top w:w="0" w:type="dxa"/>
            <w:left w:w="108" w:type="dxa"/>
            <w:bottom w:w="0" w:type="dxa"/>
            <w:right w:w="108" w:type="dxa"/>
          </w:tblCellMar>
        </w:tblPrEx>
        <w:trPr>
          <w:jc w:val="center"/>
        </w:trPr>
        <w:tc>
          <w:tcPr>
            <w:tcW w:w="2410" w:type="dxa"/>
            <w:vAlign w:val="center"/>
          </w:tcPr>
          <w:p w14:paraId="4B25DE97">
            <w:pPr>
              <w:jc w:val="center"/>
              <w:rPr>
                <w:rFonts w:ascii="黑体" w:eastAsia="黑体"/>
                <w:b/>
                <w:bCs/>
                <w:sz w:val="28"/>
                <w:szCs w:val="28"/>
              </w:rPr>
            </w:pPr>
            <w:r>
              <w:rPr>
                <w:rFonts w:hint="eastAsia" w:ascii="黑体" w:eastAsia="黑体"/>
                <w:b/>
                <w:bCs/>
                <w:sz w:val="28"/>
                <w:szCs w:val="28"/>
              </w:rPr>
              <w:t>班    级：</w:t>
            </w:r>
          </w:p>
        </w:tc>
        <w:tc>
          <w:tcPr>
            <w:tcW w:w="5896" w:type="dxa"/>
            <w:tcBorders>
              <w:top w:val="single" w:color="auto" w:sz="4" w:space="0"/>
              <w:bottom w:val="single" w:color="auto" w:sz="4" w:space="0"/>
            </w:tcBorders>
            <w:vAlign w:val="center"/>
          </w:tcPr>
          <w:p w14:paraId="5F69B1CA">
            <w:pPr>
              <w:jc w:val="center"/>
              <w:rPr>
                <w:rFonts w:hint="default" w:eastAsia="黑体"/>
                <w:b w:val="0"/>
                <w:bCs w:val="0"/>
                <w:i w:val="0"/>
                <w:iCs w:val="0"/>
                <w:color w:val="auto"/>
                <w:sz w:val="28"/>
                <w:szCs w:val="28"/>
                <w:lang w:val="en-US" w:eastAsia="zh-CN"/>
              </w:rPr>
            </w:pPr>
          </w:p>
        </w:tc>
      </w:tr>
      <w:tr w14:paraId="6897B621">
        <w:tblPrEx>
          <w:tblCellMar>
            <w:top w:w="0" w:type="dxa"/>
            <w:left w:w="108" w:type="dxa"/>
            <w:bottom w:w="0" w:type="dxa"/>
            <w:right w:w="108" w:type="dxa"/>
          </w:tblCellMar>
        </w:tblPrEx>
        <w:trPr>
          <w:jc w:val="center"/>
        </w:trPr>
        <w:tc>
          <w:tcPr>
            <w:tcW w:w="2410" w:type="dxa"/>
            <w:vAlign w:val="center"/>
          </w:tcPr>
          <w:p w14:paraId="79D92E43">
            <w:pPr>
              <w:jc w:val="center"/>
              <w:rPr>
                <w:rFonts w:ascii="黑体" w:eastAsia="黑体"/>
                <w:b/>
                <w:bCs/>
                <w:sz w:val="28"/>
                <w:szCs w:val="28"/>
              </w:rPr>
            </w:pPr>
            <w:r>
              <w:rPr>
                <w:rFonts w:hint="eastAsia" w:ascii="黑体" w:eastAsia="黑体"/>
                <w:b/>
                <w:bCs/>
                <w:sz w:val="28"/>
                <w:szCs w:val="28"/>
              </w:rPr>
              <w:t>学    号：</w:t>
            </w:r>
          </w:p>
        </w:tc>
        <w:tc>
          <w:tcPr>
            <w:tcW w:w="5896" w:type="dxa"/>
            <w:tcBorders>
              <w:top w:val="single" w:color="auto" w:sz="4" w:space="0"/>
              <w:bottom w:val="single" w:color="auto" w:sz="4" w:space="0"/>
            </w:tcBorders>
            <w:vAlign w:val="center"/>
          </w:tcPr>
          <w:p w14:paraId="540261D0">
            <w:pPr>
              <w:jc w:val="center"/>
              <w:rPr>
                <w:rFonts w:hint="default" w:eastAsia="黑体"/>
                <w:b w:val="0"/>
                <w:bCs w:val="0"/>
                <w:i w:val="0"/>
                <w:iCs w:val="0"/>
                <w:color w:val="auto"/>
                <w:sz w:val="28"/>
                <w:szCs w:val="28"/>
                <w:lang w:val="en-US" w:eastAsia="zh-CN"/>
              </w:rPr>
            </w:pPr>
          </w:p>
        </w:tc>
      </w:tr>
      <w:tr w14:paraId="632F4E32">
        <w:tblPrEx>
          <w:tblCellMar>
            <w:top w:w="0" w:type="dxa"/>
            <w:left w:w="108" w:type="dxa"/>
            <w:bottom w:w="0" w:type="dxa"/>
            <w:right w:w="108" w:type="dxa"/>
          </w:tblCellMar>
        </w:tblPrEx>
        <w:trPr>
          <w:jc w:val="center"/>
        </w:trPr>
        <w:tc>
          <w:tcPr>
            <w:tcW w:w="2410" w:type="dxa"/>
            <w:vAlign w:val="center"/>
          </w:tcPr>
          <w:p w14:paraId="0FE6FB11">
            <w:pPr>
              <w:jc w:val="center"/>
              <w:rPr>
                <w:rFonts w:ascii="黑体" w:eastAsia="黑体"/>
                <w:b/>
                <w:bCs/>
                <w:sz w:val="28"/>
                <w:szCs w:val="28"/>
              </w:rPr>
            </w:pPr>
            <w:r>
              <w:rPr>
                <w:rFonts w:hint="eastAsia" w:ascii="黑体" w:eastAsia="黑体"/>
                <w:b/>
                <w:bCs/>
                <w:sz w:val="28"/>
                <w:szCs w:val="28"/>
              </w:rPr>
              <w:t>学生姓名：</w:t>
            </w:r>
          </w:p>
        </w:tc>
        <w:tc>
          <w:tcPr>
            <w:tcW w:w="5896" w:type="dxa"/>
            <w:tcBorders>
              <w:top w:val="single" w:color="auto" w:sz="4" w:space="0"/>
              <w:bottom w:val="single" w:color="auto" w:sz="4" w:space="0"/>
            </w:tcBorders>
            <w:vAlign w:val="center"/>
          </w:tcPr>
          <w:p w14:paraId="2F0E001A">
            <w:pPr>
              <w:jc w:val="center"/>
              <w:rPr>
                <w:rFonts w:hint="default" w:eastAsia="黑体"/>
                <w:b w:val="0"/>
                <w:bCs w:val="0"/>
                <w:i w:val="0"/>
                <w:iCs w:val="0"/>
                <w:color w:val="auto"/>
                <w:sz w:val="28"/>
                <w:szCs w:val="28"/>
                <w:lang w:val="en-US" w:eastAsia="zh-CN"/>
              </w:rPr>
            </w:pPr>
          </w:p>
        </w:tc>
      </w:tr>
      <w:tr w14:paraId="2000F779">
        <w:tblPrEx>
          <w:tblCellMar>
            <w:top w:w="0" w:type="dxa"/>
            <w:left w:w="108" w:type="dxa"/>
            <w:bottom w:w="0" w:type="dxa"/>
            <w:right w:w="108" w:type="dxa"/>
          </w:tblCellMar>
        </w:tblPrEx>
        <w:trPr>
          <w:jc w:val="center"/>
        </w:trPr>
        <w:tc>
          <w:tcPr>
            <w:tcW w:w="2410" w:type="dxa"/>
            <w:vAlign w:val="center"/>
          </w:tcPr>
          <w:p w14:paraId="79EB0AD1">
            <w:pPr>
              <w:jc w:val="center"/>
              <w:rPr>
                <w:rFonts w:ascii="黑体" w:eastAsia="黑体"/>
                <w:b/>
                <w:bCs/>
                <w:sz w:val="28"/>
                <w:szCs w:val="28"/>
              </w:rPr>
            </w:pPr>
            <w:r>
              <w:rPr>
                <w:rFonts w:hint="eastAsia" w:ascii="黑体" w:eastAsia="黑体"/>
                <w:b/>
                <w:bCs/>
                <w:sz w:val="28"/>
                <w:szCs w:val="28"/>
              </w:rPr>
              <w:t>指导教师：</w:t>
            </w:r>
          </w:p>
        </w:tc>
        <w:tc>
          <w:tcPr>
            <w:tcW w:w="5896" w:type="dxa"/>
            <w:tcBorders>
              <w:top w:val="single" w:color="auto" w:sz="4" w:space="0"/>
              <w:bottom w:val="single" w:color="auto" w:sz="4" w:space="0"/>
            </w:tcBorders>
            <w:vAlign w:val="center"/>
          </w:tcPr>
          <w:p w14:paraId="68F5D43B">
            <w:pPr>
              <w:jc w:val="center"/>
              <w:rPr>
                <w:rFonts w:hint="default" w:eastAsia="黑体"/>
                <w:b w:val="0"/>
                <w:bCs w:val="0"/>
                <w:i w:val="0"/>
                <w:iCs w:val="0"/>
                <w:color w:val="auto"/>
                <w:sz w:val="28"/>
                <w:szCs w:val="28"/>
                <w:lang w:val="en-US" w:eastAsia="zh-CN"/>
              </w:rPr>
            </w:pPr>
          </w:p>
        </w:tc>
      </w:tr>
    </w:tbl>
    <w:p w14:paraId="430D6CA2">
      <w:pPr>
        <w:jc w:val="both"/>
        <w:rPr>
          <w:rFonts w:hint="eastAsia"/>
          <w:b/>
          <w:sz w:val="36"/>
          <w:szCs w:val="36"/>
        </w:rPr>
      </w:pPr>
    </w:p>
    <w:p w14:paraId="4F3BA7C4">
      <w:pPr>
        <w:jc w:val="both"/>
        <w:rPr>
          <w:rFonts w:hint="eastAsia"/>
          <w:b/>
          <w:sz w:val="36"/>
          <w:szCs w:val="36"/>
        </w:rPr>
      </w:pPr>
    </w:p>
    <w:p w14:paraId="7CDCCB40">
      <w:pPr>
        <w:jc w:val="center"/>
        <w:rPr>
          <w:b/>
          <w:sz w:val="36"/>
          <w:szCs w:val="36"/>
        </w:rPr>
      </w:pPr>
    </w:p>
    <w:p w14:paraId="72628138">
      <w:pPr>
        <w:jc w:val="center"/>
        <w:rPr>
          <w:rFonts w:hint="eastAsia" w:ascii="黑体" w:eastAsia="黑体"/>
          <w:b/>
          <w:color w:val="auto"/>
          <w:sz w:val="32"/>
          <w:szCs w:val="32"/>
        </w:rPr>
      </w:pPr>
      <w:r>
        <w:rPr>
          <w:rFonts w:hint="eastAsia" w:ascii="黑体" w:eastAsia="黑体"/>
          <w:b/>
          <w:color w:val="auto"/>
          <w:sz w:val="32"/>
          <w:szCs w:val="32"/>
          <w:lang w:val="en-US" w:eastAsia="zh-CN"/>
        </w:rPr>
        <w:t>2023</w:t>
      </w:r>
      <w:r>
        <w:rPr>
          <w:rFonts w:hint="eastAsia" w:ascii="黑体" w:eastAsia="黑体"/>
          <w:b/>
          <w:color w:val="auto"/>
          <w:sz w:val="32"/>
          <w:szCs w:val="32"/>
        </w:rPr>
        <w:t>年</w:t>
      </w:r>
      <w:r>
        <w:rPr>
          <w:rFonts w:hint="eastAsia" w:ascii="黑体" w:eastAsia="黑体"/>
          <w:b/>
          <w:color w:val="auto"/>
          <w:sz w:val="32"/>
          <w:szCs w:val="32"/>
          <w:lang w:val="en-US" w:eastAsia="zh-CN"/>
        </w:rPr>
        <w:t>4</w:t>
      </w:r>
      <w:r>
        <w:rPr>
          <w:rFonts w:hint="eastAsia" w:ascii="黑体" w:eastAsia="黑体"/>
          <w:b/>
          <w:color w:val="auto"/>
          <w:sz w:val="32"/>
          <w:szCs w:val="32"/>
        </w:rPr>
        <w:t>月</w:t>
      </w:r>
      <w:r>
        <w:rPr>
          <w:rFonts w:hint="eastAsia" w:ascii="黑体" w:eastAsia="黑体"/>
          <w:b/>
          <w:color w:val="auto"/>
          <w:sz w:val="32"/>
          <w:szCs w:val="32"/>
          <w:lang w:val="en-US" w:eastAsia="zh-CN"/>
        </w:rPr>
        <w:t>25</w:t>
      </w:r>
      <w:r>
        <w:rPr>
          <w:rFonts w:hint="eastAsia" w:ascii="黑体" w:eastAsia="黑体"/>
          <w:b/>
          <w:color w:val="auto"/>
          <w:sz w:val="32"/>
          <w:szCs w:val="32"/>
        </w:rPr>
        <w:t>日</w:t>
      </w:r>
    </w:p>
    <w:p w14:paraId="154FF960">
      <w:pPr>
        <w:pStyle w:val="7"/>
        <w:ind w:right="25" w:rightChars="12" w:firstLine="0" w:firstLineChars="0"/>
        <w:jc w:val="both"/>
        <w:rPr>
          <w:rFonts w:hint="eastAsia" w:ascii="黑体" w:eastAsia="黑体"/>
          <w:b w:val="0"/>
          <w:bCs/>
          <w:sz w:val="44"/>
          <w:szCs w:val="44"/>
        </w:rPr>
        <w:sectPr>
          <w:pgSz w:w="11906" w:h="16838"/>
          <w:pgMar w:top="1417" w:right="1417" w:bottom="1417" w:left="1701" w:header="794" w:footer="992" w:gutter="0"/>
          <w:pgNumType w:fmt="upperRoman"/>
          <w:cols w:space="425" w:num="1"/>
          <w:docGrid w:type="lines" w:linePitch="312" w:charSpace="0"/>
        </w:sectPr>
      </w:pPr>
    </w:p>
    <w:p w14:paraId="40A33CFE">
      <w:pPr>
        <w:pStyle w:val="7"/>
        <w:ind w:right="25" w:rightChars="12" w:firstLine="0" w:firstLineChars="0"/>
        <w:jc w:val="both"/>
        <w:rPr>
          <w:rFonts w:hint="eastAsia" w:ascii="黑体" w:eastAsia="黑体"/>
          <w:b w:val="0"/>
          <w:bCs/>
          <w:sz w:val="44"/>
          <w:szCs w:val="44"/>
        </w:rPr>
        <w:sectPr>
          <w:pgSz w:w="11906" w:h="16838"/>
          <w:pgMar w:top="1417" w:right="1417" w:bottom="1417" w:left="1701" w:header="794" w:footer="992" w:gutter="0"/>
          <w:pgNumType w:fmt="upperRoman"/>
          <w:cols w:space="425" w:num="1"/>
          <w:docGrid w:type="lines" w:linePitch="312" w:charSpace="0"/>
        </w:sectPr>
      </w:pPr>
    </w:p>
    <w:p w14:paraId="3FD06837">
      <w:pPr>
        <w:pStyle w:val="7"/>
        <w:ind w:right="25" w:rightChars="12" w:firstLine="0" w:firstLineChars="0"/>
        <w:jc w:val="both"/>
        <w:rPr>
          <w:rFonts w:hint="eastAsia" w:ascii="黑体" w:eastAsia="黑体"/>
          <w:b w:val="0"/>
          <w:bCs/>
          <w:sz w:val="24"/>
          <w:szCs w:val="24"/>
        </w:rPr>
      </w:pPr>
    </w:p>
    <w:p w14:paraId="75A22B16">
      <w:pPr>
        <w:pStyle w:val="7"/>
        <w:ind w:right="25" w:rightChars="12" w:firstLine="0" w:firstLineChars="0"/>
        <w:jc w:val="both"/>
        <w:rPr>
          <w:rFonts w:hint="eastAsia" w:ascii="黑体" w:eastAsia="黑体"/>
          <w:b w:val="0"/>
          <w:bCs/>
          <w:sz w:val="24"/>
          <w:szCs w:val="24"/>
        </w:rPr>
      </w:pPr>
    </w:p>
    <w:p w14:paraId="5D6D980F">
      <w:pPr>
        <w:pStyle w:val="7"/>
        <w:ind w:right="25" w:rightChars="12" w:firstLine="0" w:firstLineChars="0"/>
        <w:jc w:val="center"/>
        <w:rPr>
          <w:rFonts w:ascii="黑体" w:eastAsia="黑体"/>
          <w:b w:val="0"/>
          <w:bCs/>
          <w:sz w:val="44"/>
          <w:szCs w:val="44"/>
        </w:rPr>
      </w:pPr>
      <w:r>
        <w:rPr>
          <w:rFonts w:hint="eastAsia" w:ascii="黑体" w:eastAsia="黑体"/>
          <w:b w:val="0"/>
          <w:bCs/>
          <w:sz w:val="44"/>
          <w:szCs w:val="44"/>
          <w:lang w:eastAsia="zh-CN"/>
        </w:rPr>
        <w:t>XXXXX</w:t>
      </w:r>
      <w:r>
        <w:rPr>
          <w:rFonts w:hint="eastAsia" w:ascii="黑体" w:eastAsia="黑体"/>
          <w:b w:val="0"/>
          <w:bCs/>
          <w:sz w:val="44"/>
          <w:szCs w:val="44"/>
        </w:rPr>
        <w:t>学院毕业论文（设计）</w:t>
      </w:r>
    </w:p>
    <w:p w14:paraId="4A1AE6D5">
      <w:pPr>
        <w:pStyle w:val="7"/>
        <w:ind w:right="25" w:rightChars="12" w:firstLine="0" w:firstLineChars="0"/>
        <w:jc w:val="center"/>
        <w:rPr>
          <w:rFonts w:ascii="黑体" w:eastAsia="黑体"/>
          <w:b/>
          <w:sz w:val="44"/>
          <w:szCs w:val="44"/>
        </w:rPr>
      </w:pPr>
      <w:r>
        <w:rPr>
          <w:rFonts w:hint="eastAsia" w:ascii="黑体" w:eastAsia="黑体"/>
          <w:b w:val="0"/>
          <w:bCs/>
          <w:sz w:val="44"/>
          <w:szCs w:val="44"/>
        </w:rPr>
        <w:t>诚信责任书</w:t>
      </w:r>
    </w:p>
    <w:p w14:paraId="684C8BD8">
      <w:pPr>
        <w:pStyle w:val="7"/>
        <w:ind w:right="25" w:rightChars="12" w:firstLine="627" w:firstLineChars="196"/>
        <w:jc w:val="center"/>
        <w:rPr>
          <w:sz w:val="32"/>
          <w:szCs w:val="32"/>
        </w:rPr>
      </w:pPr>
    </w:p>
    <w:p w14:paraId="1EC2DC0D">
      <w:pPr>
        <w:pStyle w:val="7"/>
        <w:keepNext w:val="0"/>
        <w:keepLines w:val="0"/>
        <w:pageBreakBefore w:val="0"/>
        <w:widowControl w:val="0"/>
        <w:kinsoku/>
        <w:wordWrap/>
        <w:overflowPunct/>
        <w:topLinePunct w:val="0"/>
        <w:autoSpaceDE/>
        <w:autoSpaceDN/>
        <w:bidi w:val="0"/>
        <w:adjustRightInd/>
        <w:snapToGrid/>
        <w:spacing w:line="360" w:lineRule="auto"/>
        <w:ind w:right="25" w:rightChars="12" w:firstLine="548" w:firstLineChars="196"/>
        <w:textAlignment w:val="auto"/>
        <w:rPr>
          <w:rFonts w:ascii="宋体" w:hAnsi="宋体"/>
          <w:sz w:val="28"/>
        </w:rPr>
      </w:pPr>
      <w:r>
        <w:rPr>
          <w:rFonts w:hint="eastAsia"/>
          <w:sz w:val="28"/>
        </w:rPr>
        <w:t>本人郑重声明：本人所呈交的毕业</w:t>
      </w:r>
      <w:r>
        <w:rPr>
          <w:rFonts w:hint="eastAsia" w:ascii="宋体" w:hAnsi="宋体"/>
          <w:sz w:val="28"/>
        </w:rPr>
        <w:t>论文（设计）</w:t>
      </w:r>
      <w:r>
        <w:rPr>
          <w:rFonts w:hint="eastAsia"/>
          <w:sz w:val="28"/>
        </w:rPr>
        <w:t>，是在导师的指导下独立进行研究所完成。毕业</w:t>
      </w:r>
      <w:r>
        <w:rPr>
          <w:rFonts w:hint="eastAsia" w:ascii="宋体" w:hAnsi="宋体"/>
          <w:sz w:val="28"/>
        </w:rPr>
        <w:t>论文（设计）中凡引用他人已经发表或未发表的成果、数据、观点等，均已明确注明出处。</w:t>
      </w:r>
    </w:p>
    <w:p w14:paraId="0E57B48C">
      <w:pPr>
        <w:pStyle w:val="7"/>
        <w:keepNext w:val="0"/>
        <w:keepLines w:val="0"/>
        <w:pageBreakBefore w:val="0"/>
        <w:widowControl w:val="0"/>
        <w:kinsoku/>
        <w:wordWrap/>
        <w:overflowPunct/>
        <w:topLinePunct w:val="0"/>
        <w:autoSpaceDE/>
        <w:autoSpaceDN/>
        <w:bidi w:val="0"/>
        <w:adjustRightInd/>
        <w:snapToGrid/>
        <w:spacing w:line="360" w:lineRule="auto"/>
        <w:ind w:right="25" w:rightChars="12" w:firstLine="548" w:firstLineChars="196"/>
        <w:textAlignment w:val="auto"/>
        <w:rPr>
          <w:sz w:val="28"/>
        </w:rPr>
      </w:pPr>
      <w:r>
        <w:rPr>
          <w:rFonts w:hint="eastAsia"/>
          <w:sz w:val="28"/>
        </w:rPr>
        <w:t>特此声明。</w:t>
      </w:r>
    </w:p>
    <w:p w14:paraId="4181C774">
      <w:pPr>
        <w:keepNext w:val="0"/>
        <w:keepLines w:val="0"/>
        <w:pageBreakBefore w:val="0"/>
        <w:widowControl w:val="0"/>
        <w:kinsoku/>
        <w:wordWrap/>
        <w:overflowPunct/>
        <w:topLinePunct w:val="0"/>
        <w:autoSpaceDE/>
        <w:autoSpaceDN/>
        <w:bidi w:val="0"/>
        <w:adjustRightInd/>
        <w:snapToGrid/>
        <w:spacing w:line="360" w:lineRule="auto"/>
        <w:textAlignment w:val="auto"/>
        <w:rPr>
          <w:sz w:val="28"/>
        </w:rPr>
      </w:pPr>
    </w:p>
    <w:p w14:paraId="2A6764EE">
      <w:pPr>
        <w:keepNext w:val="0"/>
        <w:keepLines w:val="0"/>
        <w:pageBreakBefore w:val="0"/>
        <w:widowControl w:val="0"/>
        <w:kinsoku/>
        <w:wordWrap/>
        <w:overflowPunct/>
        <w:topLinePunct w:val="0"/>
        <w:autoSpaceDE/>
        <w:autoSpaceDN/>
        <w:bidi w:val="0"/>
        <w:adjustRightInd/>
        <w:snapToGrid/>
        <w:spacing w:line="360" w:lineRule="auto"/>
        <w:ind w:firstLine="3953" w:firstLineChars="1412"/>
        <w:textAlignment w:val="auto"/>
        <w:rPr>
          <w:sz w:val="28"/>
        </w:rPr>
      </w:pPr>
    </w:p>
    <w:p w14:paraId="554762CC">
      <w:pPr>
        <w:spacing w:line="720" w:lineRule="auto"/>
        <w:ind w:firstLine="4200" w:firstLineChars="1500"/>
        <w:jc w:val="both"/>
        <w:rPr>
          <w:rFonts w:hint="default" w:eastAsiaTheme="minorEastAsia"/>
          <w:sz w:val="28"/>
          <w:szCs w:val="28"/>
          <w:lang w:val="en-US" w:eastAsia="zh-CN"/>
        </w:rPr>
      </w:pPr>
      <w:r>
        <w:rPr>
          <w:rFonts w:hint="eastAsia"/>
          <w:sz w:val="28"/>
          <w:szCs w:val="28"/>
        </w:rPr>
        <w:t>论文（设计）作者签名：</w:t>
      </w:r>
      <w:r>
        <w:rPr>
          <w:rFonts w:hint="eastAsia"/>
          <w:sz w:val="28"/>
          <w:szCs w:val="28"/>
          <w:lang w:val="en-US" w:eastAsia="zh-CN"/>
        </w:rPr>
        <w:t xml:space="preserve">  </w:t>
      </w:r>
    </w:p>
    <w:p w14:paraId="4A50061A">
      <w:pPr>
        <w:ind w:firstLine="5040" w:firstLineChars="1800"/>
        <w:rPr>
          <w:rFonts w:hint="eastAsia"/>
          <w:sz w:val="28"/>
          <w:szCs w:val="28"/>
        </w:rPr>
        <w:sectPr>
          <w:headerReference r:id="rId3" w:type="default"/>
          <w:footerReference r:id="rId4" w:type="default"/>
          <w:pgSz w:w="11906" w:h="16838"/>
          <w:pgMar w:top="1417" w:right="1417" w:bottom="1417" w:left="1701" w:header="794" w:footer="992" w:gutter="0"/>
          <w:pgNumType w:fmt="upperRoman" w:start="1"/>
          <w:cols w:space="425" w:num="1"/>
          <w:docGrid w:type="lines" w:linePitch="312" w:charSpace="0"/>
        </w:sectPr>
      </w:pPr>
      <w:r>
        <w:rPr>
          <w:rFonts w:hint="eastAsia"/>
          <w:sz w:val="28"/>
          <w:szCs w:val="28"/>
        </w:rPr>
        <w:t>日期：</w:t>
      </w:r>
      <w:r>
        <w:rPr>
          <w:rFonts w:hint="eastAsia"/>
          <w:sz w:val="28"/>
          <w:szCs w:val="28"/>
          <w:lang w:val="en-US" w:eastAsia="zh-CN"/>
        </w:rPr>
        <w:t>2023</w:t>
      </w:r>
      <w:r>
        <w:rPr>
          <w:rFonts w:hint="eastAsia"/>
          <w:sz w:val="28"/>
          <w:szCs w:val="28"/>
        </w:rPr>
        <w:t>年</w:t>
      </w:r>
      <w:r>
        <w:rPr>
          <w:rFonts w:hint="eastAsia"/>
          <w:sz w:val="28"/>
          <w:szCs w:val="28"/>
          <w:lang w:val="en-US" w:eastAsia="zh-CN"/>
        </w:rPr>
        <w:t xml:space="preserve"> 4 </w:t>
      </w:r>
      <w:r>
        <w:rPr>
          <w:rFonts w:hint="eastAsia"/>
          <w:sz w:val="28"/>
          <w:szCs w:val="28"/>
        </w:rPr>
        <w:t>月</w:t>
      </w:r>
      <w:r>
        <w:rPr>
          <w:rFonts w:hint="eastAsia"/>
          <w:sz w:val="28"/>
          <w:szCs w:val="28"/>
          <w:lang w:val="en-US" w:eastAsia="zh-CN"/>
        </w:rPr>
        <w:t xml:space="preserve"> 25 </w:t>
      </w:r>
      <w:r>
        <w:rPr>
          <w:rFonts w:hint="eastAsia"/>
          <w:sz w:val="28"/>
          <w:szCs w:val="28"/>
        </w:rPr>
        <w:t>日</w:t>
      </w:r>
    </w:p>
    <w:p w14:paraId="42FB766C">
      <w:pPr>
        <w:ind w:firstLine="5040" w:firstLineChars="1800"/>
        <w:rPr>
          <w:rFonts w:hint="eastAsia"/>
          <w:sz w:val="28"/>
          <w:szCs w:val="28"/>
        </w:rPr>
      </w:pPr>
    </w:p>
    <w:p w14:paraId="3E06E393">
      <w:pPr>
        <w:jc w:val="both"/>
        <w:rPr>
          <w:rFonts w:hint="eastAsia" w:ascii="黑体" w:eastAsia="黑体"/>
          <w:b/>
          <w:color w:val="auto"/>
          <w:sz w:val="32"/>
          <w:szCs w:val="32"/>
          <w:lang w:eastAsia="zh-CN"/>
        </w:rPr>
      </w:pPr>
    </w:p>
    <w:p w14:paraId="24EC1C2E">
      <w:pPr>
        <w:jc w:val="both"/>
        <w:rPr>
          <w:rFonts w:hint="eastAsia" w:ascii="黑体" w:eastAsia="黑体"/>
          <w:b/>
          <w:color w:val="auto"/>
          <w:sz w:val="32"/>
          <w:szCs w:val="32"/>
          <w:lang w:eastAsia="zh-CN"/>
        </w:rPr>
      </w:pPr>
    </w:p>
    <w:p w14:paraId="7E3DF240">
      <w:pPr>
        <w:jc w:val="both"/>
        <w:rPr>
          <w:rFonts w:hint="eastAsia" w:ascii="黑体" w:eastAsia="黑体"/>
          <w:b/>
          <w:color w:val="auto"/>
          <w:sz w:val="32"/>
          <w:szCs w:val="32"/>
          <w:lang w:eastAsia="zh-CN"/>
        </w:rPr>
      </w:pPr>
    </w:p>
    <w:p w14:paraId="58BF2769">
      <w:pPr>
        <w:jc w:val="both"/>
        <w:rPr>
          <w:rFonts w:hint="eastAsia" w:ascii="黑体" w:eastAsia="黑体"/>
          <w:b/>
          <w:color w:val="auto"/>
          <w:sz w:val="32"/>
          <w:szCs w:val="32"/>
          <w:lang w:eastAsia="zh-CN"/>
        </w:rPr>
      </w:pPr>
    </w:p>
    <w:p w14:paraId="716181FB">
      <w:pPr>
        <w:jc w:val="both"/>
        <w:rPr>
          <w:rFonts w:hint="eastAsia" w:ascii="黑体" w:eastAsia="黑体"/>
          <w:b/>
          <w:color w:val="auto"/>
          <w:sz w:val="32"/>
          <w:szCs w:val="32"/>
          <w:lang w:eastAsia="zh-CN"/>
        </w:rPr>
      </w:pPr>
    </w:p>
    <w:p w14:paraId="0523F7BD">
      <w:pPr>
        <w:jc w:val="both"/>
        <w:rPr>
          <w:rFonts w:hint="eastAsia" w:ascii="黑体" w:eastAsia="黑体"/>
          <w:b/>
          <w:color w:val="auto"/>
          <w:sz w:val="32"/>
          <w:szCs w:val="32"/>
          <w:lang w:eastAsia="zh-CN"/>
        </w:rPr>
      </w:pPr>
    </w:p>
    <w:p w14:paraId="26BB14DB">
      <w:pPr>
        <w:jc w:val="both"/>
        <w:rPr>
          <w:rFonts w:hint="eastAsia" w:ascii="黑体" w:eastAsia="黑体"/>
          <w:b/>
          <w:color w:val="auto"/>
          <w:sz w:val="32"/>
          <w:szCs w:val="32"/>
          <w:lang w:eastAsia="zh-CN"/>
        </w:rPr>
      </w:pPr>
    </w:p>
    <w:p w14:paraId="561AFDED">
      <w:pPr>
        <w:jc w:val="both"/>
        <w:rPr>
          <w:rFonts w:hint="eastAsia" w:ascii="黑体" w:eastAsia="黑体"/>
          <w:b/>
          <w:color w:val="auto"/>
          <w:sz w:val="32"/>
          <w:szCs w:val="32"/>
          <w:lang w:eastAsia="zh-CN"/>
        </w:rPr>
      </w:pPr>
    </w:p>
    <w:p w14:paraId="30DB98B3">
      <w:pPr>
        <w:jc w:val="both"/>
        <w:rPr>
          <w:rFonts w:hint="eastAsia" w:ascii="黑体" w:eastAsia="黑体"/>
          <w:b/>
          <w:color w:val="auto"/>
          <w:sz w:val="32"/>
          <w:szCs w:val="32"/>
          <w:lang w:eastAsia="zh-CN"/>
        </w:rPr>
      </w:pPr>
    </w:p>
    <w:p w14:paraId="651051F3">
      <w:pPr>
        <w:jc w:val="both"/>
        <w:rPr>
          <w:rFonts w:hint="eastAsia" w:ascii="黑体" w:eastAsia="黑体"/>
          <w:b/>
          <w:color w:val="auto"/>
          <w:sz w:val="32"/>
          <w:szCs w:val="32"/>
          <w:lang w:eastAsia="zh-CN"/>
        </w:rPr>
        <w:sectPr>
          <w:pgSz w:w="11906" w:h="16838"/>
          <w:pgMar w:top="1417" w:right="1417" w:bottom="1417" w:left="1701" w:header="794" w:footer="992" w:gutter="0"/>
          <w:pgNumType w:fmt="upperRoman" w:start="1"/>
          <w:cols w:space="425" w:num="1"/>
          <w:docGrid w:type="lines" w:linePitch="312" w:charSpace="0"/>
        </w:sectPr>
      </w:pPr>
    </w:p>
    <w:p w14:paraId="17BF273D">
      <w:pPr>
        <w:pStyle w:val="19"/>
        <w:keepNext w:val="0"/>
        <w:keepLines w:val="0"/>
        <w:pageBreakBefore w:val="0"/>
        <w:widowControl w:val="0"/>
        <w:kinsoku/>
        <w:wordWrap/>
        <w:overflowPunct/>
        <w:topLinePunct w:val="0"/>
        <w:autoSpaceDE/>
        <w:autoSpaceDN/>
        <w:bidi w:val="0"/>
        <w:adjustRightInd/>
        <w:snapToGrid w:val="0"/>
        <w:spacing w:before="0" w:beforeLines="0" w:after="0" w:afterLines="0"/>
        <w:textAlignment w:val="auto"/>
        <w:outlineLvl w:val="0"/>
        <w:rPr>
          <w:rFonts w:hint="eastAsia" w:ascii="宋体" w:hAnsi="宋体" w:eastAsia="宋体" w:cs="宋体"/>
          <w:b w:val="0"/>
          <w:sz w:val="24"/>
          <w:szCs w:val="24"/>
        </w:rPr>
      </w:pPr>
      <w:bookmarkStart w:id="0" w:name="_Toc27365"/>
    </w:p>
    <w:p w14:paraId="26F66AA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hAnsi="黑体" w:eastAsia="黑体"/>
          <w:b w:val="0"/>
          <w:szCs w:val="36"/>
          <w:lang w:val="en-US" w:eastAsia="zh-CN"/>
        </w:rPr>
      </w:pPr>
      <w:r>
        <w:rPr>
          <w:rFonts w:hint="eastAsia" w:ascii="黑体" w:hAnsi="黑体" w:eastAsia="黑体" w:cs="黑体"/>
          <w:sz w:val="36"/>
          <w:szCs w:val="36"/>
        </w:rPr>
        <w:t>基于</w:t>
      </w:r>
      <w:r>
        <w:rPr>
          <w:rFonts w:hint="default" w:ascii="Times New Roman" w:hAnsi="Times New Roman" w:eastAsia="黑体" w:cs="Times New Roman"/>
          <w:sz w:val="36"/>
          <w:szCs w:val="36"/>
        </w:rPr>
        <w:t>SSM</w:t>
      </w:r>
      <w:r>
        <w:rPr>
          <w:rFonts w:hint="eastAsia" w:ascii="黑体" w:hAnsi="黑体" w:eastAsia="黑体" w:cs="黑体"/>
          <w:sz w:val="36"/>
          <w:szCs w:val="36"/>
        </w:rPr>
        <w:t>的</w:t>
      </w:r>
      <w:r>
        <w:rPr>
          <w:rFonts w:hint="eastAsia" w:ascii="黑体" w:hAnsi="黑体" w:eastAsia="黑体" w:cs="黑体"/>
          <w:sz w:val="36"/>
          <w:szCs w:val="36"/>
          <w:lang w:val="en-US" w:eastAsia="zh-CN"/>
        </w:rPr>
        <w:t>XXX</w:t>
      </w:r>
      <w:r>
        <w:rPr>
          <w:rFonts w:hint="eastAsia" w:ascii="黑体" w:hAnsi="黑体" w:eastAsia="黑体" w:cs="黑体"/>
          <w:sz w:val="36"/>
          <w:szCs w:val="36"/>
        </w:rPr>
        <w:t>市</w:t>
      </w:r>
      <w:r>
        <w:rPr>
          <w:rFonts w:hint="eastAsia" w:ascii="黑体" w:hAnsi="黑体" w:eastAsia="黑体" w:cs="黑体"/>
          <w:sz w:val="36"/>
          <w:szCs w:val="36"/>
          <w:lang w:val="en-US" w:eastAsia="zh-CN"/>
        </w:rPr>
        <w:t>福利院管理</w:t>
      </w:r>
      <w:r>
        <w:rPr>
          <w:rFonts w:hint="eastAsia" w:ascii="黑体" w:hAnsi="黑体" w:eastAsia="黑体" w:cs="黑体"/>
          <w:sz w:val="36"/>
          <w:szCs w:val="36"/>
        </w:rPr>
        <w:t>系统的</w:t>
      </w:r>
      <w:r>
        <w:rPr>
          <w:rFonts w:hint="eastAsia" w:ascii="黑体" w:hAnsi="黑体" w:eastAsia="黑体" w:cs="黑体"/>
          <w:sz w:val="36"/>
          <w:szCs w:val="36"/>
          <w:lang w:val="en-US" w:eastAsia="zh-CN"/>
        </w:rPr>
        <w:t>设计与实现</w:t>
      </w:r>
    </w:p>
    <w:p w14:paraId="26A4CAB8">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eastAsia" w:ascii="黑体" w:hAnsi="黑体" w:eastAsia="黑体" w:cs="黑体"/>
          <w:b w:val="0"/>
          <w:bCs w:val="0"/>
          <w:sz w:val="30"/>
          <w:szCs w:val="30"/>
          <w:lang w:val="en-US" w:eastAsia="zh-CN"/>
        </w:rPr>
      </w:pPr>
      <w:bookmarkStart w:id="1" w:name="_Toc6499"/>
      <w:r>
        <w:rPr>
          <w:rFonts w:hint="eastAsia" w:ascii="黑体" w:hAnsi="黑体" w:eastAsia="黑体" w:cs="黑体"/>
          <w:b w:val="0"/>
          <w:bCs w:val="0"/>
          <w:sz w:val="30"/>
          <w:szCs w:val="30"/>
          <w:lang w:val="en-US" w:eastAsia="zh-CN"/>
        </w:rPr>
        <w:t>摘要</w:t>
      </w:r>
      <w:bookmarkEnd w:id="1"/>
    </w:p>
    <w:p w14:paraId="50FE73A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随着</w:t>
      </w:r>
      <w:r>
        <w:rPr>
          <w:rFonts w:hint="default" w:ascii="Times New Roman" w:hAnsi="Times New Roman" w:eastAsia="宋体" w:cs="Times New Roman"/>
          <w:sz w:val="24"/>
          <w:szCs w:val="24"/>
          <w:lang w:val="en-US" w:eastAsia="zh-CN"/>
        </w:rPr>
        <w:t>当前福利</w:t>
      </w:r>
      <w:r>
        <w:rPr>
          <w:rFonts w:hint="eastAsia" w:ascii="Times New Roman" w:hAnsi="Times New Roman" w:eastAsia="宋体" w:cs="Times New Roman"/>
          <w:sz w:val="24"/>
          <w:szCs w:val="24"/>
          <w:lang w:val="en-US" w:eastAsia="zh-CN"/>
        </w:rPr>
        <w:t>院</w:t>
      </w:r>
      <w:r>
        <w:rPr>
          <w:rFonts w:hint="default" w:ascii="Times New Roman" w:hAnsi="Times New Roman" w:eastAsia="宋体" w:cs="Times New Roman"/>
          <w:sz w:val="24"/>
          <w:szCs w:val="24"/>
          <w:lang w:val="en-US" w:eastAsia="zh-CN"/>
        </w:rPr>
        <w:t>事业的发展之迅速，时代不断的进步、</w:t>
      </w:r>
      <w:r>
        <w:rPr>
          <w:rFonts w:hint="default" w:ascii="Times New Roman" w:hAnsi="Times New Roman" w:eastAsia="宋体" w:cs="Times New Roman"/>
          <w:sz w:val="24"/>
          <w:szCs w:val="24"/>
        </w:rPr>
        <w:t>经济</w:t>
      </w:r>
      <w:r>
        <w:rPr>
          <w:rFonts w:hint="default" w:ascii="Times New Roman" w:hAnsi="Times New Roman" w:eastAsia="宋体" w:cs="Times New Roman"/>
          <w:sz w:val="24"/>
          <w:szCs w:val="24"/>
          <w:lang w:val="en-US" w:eastAsia="zh-CN"/>
        </w:rPr>
        <w:t>在不断的增长</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科技</w:t>
      </w:r>
      <w:r>
        <w:rPr>
          <w:rFonts w:hint="default" w:ascii="Times New Roman" w:hAnsi="Times New Roman" w:eastAsia="宋体" w:cs="Times New Roman"/>
          <w:sz w:val="24"/>
          <w:szCs w:val="24"/>
          <w:lang w:val="en-US" w:eastAsia="zh-CN"/>
        </w:rPr>
        <w:t>在不断的创新。福利院机构信息化、标准化、规范化建设的要求日益迫切，紧随着</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互联网+</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技术的兴起。</w:t>
      </w:r>
      <w:r>
        <w:rPr>
          <w:rFonts w:hint="default" w:ascii="Times New Roman" w:hAnsi="Times New Roman" w:eastAsia="宋体" w:cs="Times New Roman"/>
          <w:sz w:val="24"/>
          <w:szCs w:val="24"/>
        </w:rPr>
        <w:t>国内的</w:t>
      </w:r>
      <w:r>
        <w:rPr>
          <w:rFonts w:hint="eastAsia" w:ascii="Times New Roman" w:hAnsi="Times New Roman" w:eastAsia="宋体" w:cs="Times New Roman"/>
          <w:sz w:val="24"/>
          <w:szCs w:val="24"/>
          <w:lang w:val="en-US" w:eastAsia="zh-CN"/>
        </w:rPr>
        <w:t>部分</w:t>
      </w:r>
      <w:r>
        <w:rPr>
          <w:rFonts w:hint="default" w:ascii="Times New Roman" w:hAnsi="Times New Roman" w:eastAsia="宋体" w:cs="Times New Roman"/>
          <w:sz w:val="24"/>
          <w:szCs w:val="24"/>
        </w:rPr>
        <w:t>福利院在业务管理上</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还</w:t>
      </w:r>
      <w:r>
        <w:rPr>
          <w:rFonts w:hint="default" w:ascii="Times New Roman" w:hAnsi="Times New Roman" w:eastAsia="宋体" w:cs="Times New Roman"/>
          <w:sz w:val="24"/>
          <w:szCs w:val="24"/>
          <w:lang w:val="en-US" w:eastAsia="zh-CN"/>
        </w:rPr>
        <w:t>有</w:t>
      </w:r>
      <w:r>
        <w:rPr>
          <w:rFonts w:hint="default" w:ascii="Times New Roman" w:hAnsi="Times New Roman" w:eastAsia="宋体" w:cs="Times New Roman"/>
          <w:sz w:val="24"/>
          <w:szCs w:val="24"/>
        </w:rPr>
        <w:t>停留在</w:t>
      </w:r>
      <w:r>
        <w:rPr>
          <w:rFonts w:hint="default" w:ascii="Times New Roman" w:hAnsi="Times New Roman" w:eastAsia="宋体" w:cs="Times New Roman"/>
          <w:sz w:val="24"/>
          <w:szCs w:val="24"/>
          <w:lang w:val="en-US" w:eastAsia="zh-CN"/>
        </w:rPr>
        <w:t>传统的人</w:t>
      </w:r>
      <w:r>
        <w:rPr>
          <w:rFonts w:hint="default" w:ascii="Times New Roman" w:hAnsi="Times New Roman" w:eastAsia="宋体" w:cs="Times New Roman"/>
          <w:sz w:val="24"/>
          <w:szCs w:val="24"/>
        </w:rPr>
        <w:t>工记录</w:t>
      </w:r>
      <w:r>
        <w:rPr>
          <w:rFonts w:hint="default" w:ascii="Times New Roman" w:hAnsi="Times New Roman" w:eastAsia="宋体" w:cs="Times New Roman"/>
          <w:sz w:val="24"/>
          <w:szCs w:val="24"/>
          <w:lang w:val="en-US" w:eastAsia="zh-CN"/>
        </w:rPr>
        <w:t>管理方式</w:t>
      </w:r>
      <w:r>
        <w:rPr>
          <w:rFonts w:hint="default" w:ascii="Times New Roman" w:hAnsi="Times New Roman" w:eastAsia="宋体" w:cs="Times New Roman"/>
          <w:sz w:val="24"/>
          <w:szCs w:val="24"/>
        </w:rPr>
        <w:t>和纸质单据流转</w:t>
      </w:r>
      <w:r>
        <w:rPr>
          <w:rFonts w:hint="default" w:ascii="Times New Roman" w:hAnsi="Times New Roman" w:eastAsia="宋体" w:cs="Times New Roman"/>
          <w:sz w:val="24"/>
          <w:szCs w:val="24"/>
          <w:lang w:val="en-US" w:eastAsia="zh-CN"/>
        </w:rPr>
        <w:t>的</w:t>
      </w:r>
      <w:r>
        <w:rPr>
          <w:rFonts w:hint="default" w:ascii="Times New Roman" w:hAnsi="Times New Roman" w:eastAsia="宋体" w:cs="Times New Roman"/>
          <w:sz w:val="24"/>
          <w:szCs w:val="24"/>
        </w:rPr>
        <w:t>阶段</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传统的人</w:t>
      </w:r>
      <w:r>
        <w:rPr>
          <w:rFonts w:hint="default" w:ascii="Times New Roman" w:hAnsi="Times New Roman" w:eastAsia="宋体" w:cs="Times New Roman"/>
          <w:sz w:val="24"/>
          <w:szCs w:val="24"/>
        </w:rPr>
        <w:t>工记录管理方式存在着信息不能共享</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信息</w:t>
      </w:r>
      <w:r>
        <w:rPr>
          <w:rFonts w:hint="default" w:ascii="Times New Roman" w:hAnsi="Times New Roman" w:eastAsia="宋体" w:cs="Times New Roman"/>
          <w:sz w:val="24"/>
          <w:szCs w:val="24"/>
          <w:lang w:val="en-US" w:eastAsia="zh-CN"/>
        </w:rPr>
        <w:t>之间</w:t>
      </w:r>
      <w:r>
        <w:rPr>
          <w:rFonts w:hint="default" w:ascii="Times New Roman" w:hAnsi="Times New Roman" w:eastAsia="宋体" w:cs="Times New Roman"/>
          <w:sz w:val="24"/>
          <w:szCs w:val="24"/>
        </w:rPr>
        <w:t>流转</w:t>
      </w:r>
      <w:r>
        <w:rPr>
          <w:rFonts w:hint="default" w:ascii="Times New Roman" w:hAnsi="Times New Roman" w:eastAsia="宋体" w:cs="Times New Roman"/>
          <w:sz w:val="24"/>
          <w:szCs w:val="24"/>
          <w:lang w:val="en-US" w:eastAsia="zh-CN"/>
        </w:rPr>
        <w:t>不方便的</w:t>
      </w:r>
      <w:r>
        <w:rPr>
          <w:rFonts w:hint="default" w:ascii="Times New Roman" w:hAnsi="Times New Roman" w:eastAsia="宋体" w:cs="Times New Roman"/>
          <w:sz w:val="24"/>
          <w:szCs w:val="24"/>
        </w:rPr>
        <w:t>弊端。</w:t>
      </w:r>
      <w:r>
        <w:rPr>
          <w:rFonts w:hint="default" w:ascii="Times New Roman" w:hAnsi="Times New Roman" w:eastAsia="宋体" w:cs="Times New Roman"/>
          <w:sz w:val="24"/>
          <w:szCs w:val="24"/>
          <w:lang w:val="en-US" w:eastAsia="zh-CN"/>
        </w:rPr>
        <w:t>因此</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rPr>
        <w:t>针对</w:t>
      </w:r>
      <w:r>
        <w:rPr>
          <w:rFonts w:hint="default" w:ascii="Times New Roman" w:hAnsi="Times New Roman" w:eastAsia="宋体" w:cs="Times New Roman"/>
          <w:sz w:val="24"/>
          <w:szCs w:val="24"/>
          <w:lang w:val="en-US" w:eastAsia="zh-CN"/>
        </w:rPr>
        <w:t>六盘水市福利院</w:t>
      </w:r>
      <w:r>
        <w:rPr>
          <w:rFonts w:hint="default" w:ascii="Times New Roman" w:hAnsi="Times New Roman" w:eastAsia="宋体" w:cs="Times New Roman"/>
          <w:sz w:val="24"/>
          <w:szCs w:val="24"/>
        </w:rPr>
        <w:t>的管理模式</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以福利院的主要业务为线索</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研究</w:t>
      </w:r>
      <w:r>
        <w:rPr>
          <w:rFonts w:hint="eastAsia" w:ascii="Times New Roman" w:hAnsi="Times New Roman" w:eastAsia="宋体" w:cs="Times New Roman"/>
          <w:sz w:val="24"/>
          <w:szCs w:val="24"/>
          <w:lang w:val="en-US" w:eastAsia="zh-CN"/>
        </w:rPr>
        <w:t>设计一款</w:t>
      </w:r>
      <w:r>
        <w:rPr>
          <w:rFonts w:hint="default" w:ascii="Times New Roman" w:hAnsi="Times New Roman" w:eastAsia="宋体" w:cs="Times New Roman"/>
          <w:sz w:val="24"/>
          <w:szCs w:val="24"/>
          <w:lang w:val="en-US" w:eastAsia="zh-CN"/>
        </w:rPr>
        <w:t>基于SSM的六盘水市福利院</w:t>
      </w:r>
      <w:r>
        <w:rPr>
          <w:rFonts w:hint="default" w:ascii="Times New Roman" w:hAnsi="Times New Roman" w:eastAsia="宋体" w:cs="Times New Roman"/>
          <w:sz w:val="24"/>
          <w:szCs w:val="24"/>
        </w:rPr>
        <w:t>管理系统</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其目的在于优化</w:t>
      </w:r>
      <w:r>
        <w:rPr>
          <w:rFonts w:hint="eastAsia" w:ascii="Times New Roman" w:hAnsi="Times New Roman" w:eastAsia="宋体" w:cs="Times New Roman"/>
          <w:sz w:val="24"/>
          <w:szCs w:val="24"/>
          <w:lang w:val="en-US" w:eastAsia="zh-CN"/>
        </w:rPr>
        <w:t>建设</w:t>
      </w:r>
      <w:r>
        <w:rPr>
          <w:rFonts w:hint="default" w:ascii="Times New Roman" w:hAnsi="Times New Roman" w:eastAsia="宋体" w:cs="Times New Roman"/>
          <w:sz w:val="24"/>
          <w:szCs w:val="24"/>
          <w:lang w:val="en-US" w:eastAsia="zh-CN"/>
        </w:rPr>
        <w:t>福利院管理模式，意在使信息与信息之间流转通畅，信息采集方便。</w:t>
      </w:r>
    </w:p>
    <w:p w14:paraId="2F6E78A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heme="minorEastAsia" w:hAnsiTheme="minorEastAsia"/>
          <w:sz w:val="24"/>
          <w:szCs w:val="24"/>
        </w:rPr>
      </w:pPr>
      <w:r>
        <w:rPr>
          <w:rFonts w:hint="eastAsia" w:ascii="Times New Roman" w:hAnsi="Times New Roman" w:eastAsia="宋体" w:cs="Times New Roman"/>
          <w:sz w:val="24"/>
          <w:szCs w:val="24"/>
          <w:lang w:val="en-US" w:eastAsia="zh-CN"/>
        </w:rPr>
        <w:t>论文介绍了福利院管理系统的背景及现状，对技术进行分析，选用系统开发技术，通过需求分析得出工作流程，明确实现系统的登录、管理、居住、后勤管理、医疗工作站五个模块的功能。系统采用</w:t>
      </w:r>
      <w:r>
        <w:rPr>
          <w:rFonts w:hint="default" w:ascii="Times New Roman" w:hAnsi="Times New Roman" w:eastAsia="宋体" w:cs="Times New Roman"/>
          <w:sz w:val="24"/>
          <w:szCs w:val="24"/>
        </w:rPr>
        <w:t>B/S模式，使用Thymeleaf、JavaScript、HTML、CSS3、Bootstrap作为前端技术，后端采用SpringBoot+MyBatisPlus</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MyBatis扩展版</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+Sa-Toke安全框架技术。</w:t>
      </w:r>
      <w:r>
        <w:rPr>
          <w:rFonts w:hint="default" w:ascii="Times New Roman" w:hAnsi="Times New Roman" w:eastAsia="宋体" w:cs="Times New Roman"/>
          <w:sz w:val="24"/>
          <w:szCs w:val="24"/>
          <w:lang w:val="en-US" w:eastAsia="zh-CN"/>
        </w:rPr>
        <w:t>通过</w:t>
      </w:r>
      <w:r>
        <w:rPr>
          <w:rFonts w:hint="eastAsia" w:ascii="Times New Roman" w:hAnsi="Times New Roman" w:eastAsia="宋体" w:cs="Times New Roman"/>
          <w:sz w:val="24"/>
          <w:szCs w:val="24"/>
          <w:lang w:val="en-US" w:eastAsia="zh-CN"/>
        </w:rPr>
        <w:t>设计</w:t>
      </w:r>
      <w:r>
        <w:rPr>
          <w:rFonts w:hint="default" w:ascii="Times New Roman" w:hAnsi="Times New Roman" w:eastAsia="宋体" w:cs="Times New Roman"/>
          <w:sz w:val="24"/>
          <w:szCs w:val="24"/>
          <w:lang w:val="en-US" w:eastAsia="zh-CN"/>
        </w:rPr>
        <w:t>该系统</w:t>
      </w:r>
      <w:r>
        <w:rPr>
          <w:rFonts w:hint="eastAsia" w:ascii="Times New Roman" w:hAnsi="Times New Roman" w:eastAsia="宋体" w:cs="Times New Roman"/>
          <w:sz w:val="24"/>
          <w:szCs w:val="24"/>
          <w:lang w:val="en-US" w:eastAsia="zh-CN"/>
        </w:rPr>
        <w:t>可以</w:t>
      </w:r>
      <w:r>
        <w:rPr>
          <w:rFonts w:hint="default" w:ascii="Times New Roman" w:hAnsi="Times New Roman" w:eastAsia="宋体" w:cs="Times New Roman"/>
          <w:sz w:val="24"/>
          <w:szCs w:val="24"/>
        </w:rPr>
        <w:t>进一步提高福利</w:t>
      </w:r>
      <w:r>
        <w:rPr>
          <w:rFonts w:hint="default" w:ascii="Times New Roman" w:hAnsi="Times New Roman" w:eastAsia="宋体" w:cs="Times New Roman"/>
          <w:sz w:val="24"/>
          <w:szCs w:val="24"/>
          <w:lang w:val="en-US" w:eastAsia="zh-CN"/>
        </w:rPr>
        <w:t>院</w:t>
      </w:r>
      <w:r>
        <w:rPr>
          <w:rFonts w:hint="default" w:ascii="Times New Roman" w:hAnsi="Times New Roman" w:eastAsia="宋体" w:cs="Times New Roman"/>
          <w:sz w:val="24"/>
          <w:szCs w:val="24"/>
        </w:rPr>
        <w:t>机构</w:t>
      </w:r>
      <w:r>
        <w:rPr>
          <w:rFonts w:hint="default" w:ascii="Times New Roman" w:hAnsi="Times New Roman" w:eastAsia="宋体" w:cs="Times New Roman"/>
          <w:sz w:val="24"/>
          <w:szCs w:val="24"/>
          <w:lang w:val="en-US" w:eastAsia="zh-CN"/>
        </w:rPr>
        <w:t>的</w:t>
      </w:r>
      <w:r>
        <w:rPr>
          <w:rFonts w:hint="eastAsia" w:ascii="Times New Roman" w:hAnsi="Times New Roman" w:eastAsia="宋体" w:cs="Times New Roman"/>
          <w:sz w:val="24"/>
          <w:szCs w:val="24"/>
          <w:lang w:val="en-US" w:eastAsia="zh-CN"/>
        </w:rPr>
        <w:t>管理</w:t>
      </w:r>
      <w:r>
        <w:rPr>
          <w:rFonts w:hint="default" w:ascii="Times New Roman" w:hAnsi="Times New Roman" w:eastAsia="宋体" w:cs="Times New Roman"/>
          <w:sz w:val="24"/>
          <w:szCs w:val="24"/>
        </w:rPr>
        <w:t>服务工作</w:t>
      </w:r>
      <w:r>
        <w:rPr>
          <w:rFonts w:hint="default" w:ascii="Times New Roman" w:hAnsi="Times New Roman" w:eastAsia="宋体" w:cs="Times New Roman"/>
          <w:sz w:val="24"/>
          <w:szCs w:val="24"/>
          <w:lang w:val="en-US" w:eastAsia="zh-CN"/>
        </w:rPr>
        <w:t>标准化、信息化</w:t>
      </w:r>
      <w:r>
        <w:rPr>
          <w:rFonts w:hint="default" w:ascii="Times New Roman" w:hAnsi="Times New Roman" w:eastAsia="宋体" w:cs="Times New Roman"/>
          <w:sz w:val="24"/>
          <w:szCs w:val="24"/>
        </w:rPr>
        <w:t>和规范化</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在推进社会主义现代化建设新发展</w:t>
      </w:r>
      <w:r>
        <w:rPr>
          <w:rFonts w:hint="eastAsia" w:ascii="Times New Roman" w:hAnsi="Times New Roman" w:eastAsia="宋体" w:cs="Times New Roman"/>
          <w:sz w:val="24"/>
          <w:szCs w:val="24"/>
          <w:lang w:eastAsia="zh-CN"/>
        </w:rPr>
        <w:t>的</w:t>
      </w:r>
      <w:r>
        <w:rPr>
          <w:rFonts w:hint="eastAsia" w:ascii="Times New Roman" w:hAnsi="Times New Roman" w:eastAsia="宋体" w:cs="Times New Roman"/>
          <w:sz w:val="24"/>
          <w:szCs w:val="24"/>
          <w:lang w:val="en-US" w:eastAsia="zh-CN"/>
        </w:rPr>
        <w:t>同时</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做好</w:t>
      </w:r>
      <w:r>
        <w:rPr>
          <w:rFonts w:hint="default" w:ascii="Times New Roman" w:hAnsi="Times New Roman" w:eastAsia="宋体" w:cs="Times New Roman"/>
          <w:sz w:val="24"/>
          <w:szCs w:val="24"/>
          <w:lang w:val="en-US" w:eastAsia="zh-CN"/>
        </w:rPr>
        <w:t>福利</w:t>
      </w:r>
      <w:r>
        <w:rPr>
          <w:rFonts w:hint="eastAsia" w:ascii="Times New Roman" w:hAnsi="Times New Roman" w:eastAsia="宋体" w:cs="Times New Roman"/>
          <w:sz w:val="24"/>
          <w:szCs w:val="24"/>
          <w:lang w:val="en-US" w:eastAsia="zh-CN"/>
        </w:rPr>
        <w:t>院</w:t>
      </w:r>
      <w:r>
        <w:rPr>
          <w:rFonts w:hint="default" w:ascii="Times New Roman" w:hAnsi="Times New Roman" w:eastAsia="宋体" w:cs="Times New Roman"/>
          <w:sz w:val="24"/>
          <w:szCs w:val="24"/>
          <w:lang w:val="en-US" w:eastAsia="zh-CN"/>
        </w:rPr>
        <w:t>事业</w:t>
      </w:r>
      <w:r>
        <w:rPr>
          <w:rFonts w:hint="eastAsia" w:ascii="Times New Roman" w:hAnsi="Times New Roman" w:eastAsia="宋体" w:cs="Times New Roman"/>
          <w:sz w:val="24"/>
          <w:szCs w:val="24"/>
          <w:lang w:val="en-US" w:eastAsia="zh-CN"/>
        </w:rPr>
        <w:t>管理</w:t>
      </w:r>
      <w:r>
        <w:rPr>
          <w:rFonts w:hint="default" w:ascii="Times New Roman" w:hAnsi="Times New Roman" w:eastAsia="宋体" w:cs="Times New Roman"/>
          <w:sz w:val="24"/>
          <w:szCs w:val="24"/>
          <w:lang w:val="en-US" w:eastAsia="zh-CN"/>
        </w:rPr>
        <w:t>工作</w:t>
      </w:r>
      <w:r>
        <w:rPr>
          <w:rFonts w:hint="default" w:ascii="Times New Roman" w:hAnsi="Times New Roman" w:eastAsia="宋体" w:cs="Times New Roman"/>
          <w:sz w:val="24"/>
          <w:szCs w:val="24"/>
          <w:lang w:eastAsia="zh-CN"/>
        </w:rPr>
        <w:t>。</w:t>
      </w:r>
    </w:p>
    <w:p w14:paraId="0D8634DE">
      <w:pPr>
        <w:jc w:val="both"/>
        <w:rPr>
          <w:rFonts w:hint="eastAsia" w:ascii="宋体" w:hAnsi="宋体" w:eastAsia="宋体" w:cs="宋体"/>
          <w:sz w:val="24"/>
          <w:szCs w:val="24"/>
        </w:rPr>
      </w:pPr>
    </w:p>
    <w:p w14:paraId="3FD83FCE">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eastAsia" w:ascii="黑体" w:hAnsi="黑体" w:eastAsia="黑体" w:cs="黑体"/>
          <w:sz w:val="30"/>
          <w:szCs w:val="30"/>
          <w:lang w:val="en-US" w:eastAsia="zh-CN"/>
        </w:rPr>
        <w:t>关键词：</w:t>
      </w:r>
      <w:r>
        <w:rPr>
          <w:rFonts w:hint="default" w:ascii="Times New Roman" w:hAnsi="Times New Roman" w:cs="Times New Roman"/>
          <w:sz w:val="24"/>
          <w:szCs w:val="24"/>
          <w:lang w:val="en-US" w:eastAsia="zh-CN"/>
        </w:rPr>
        <w:t>SSM；福利院管理；B/S</w:t>
      </w:r>
    </w:p>
    <w:p w14:paraId="38A19C46">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br w:type="page"/>
      </w:r>
    </w:p>
    <w:p w14:paraId="07112FF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p>
    <w:p w14:paraId="62E7F2CB">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36"/>
          <w:szCs w:val="36"/>
          <w:lang w:val="en-US" w:eastAsia="zh-CN"/>
        </w:rPr>
      </w:pPr>
      <w:r>
        <w:rPr>
          <w:rFonts w:hint="eastAsia" w:ascii="Times New Roman" w:hAnsi="Times New Roman" w:eastAsia="宋体" w:cs="Times New Roman"/>
          <w:sz w:val="36"/>
          <w:szCs w:val="36"/>
          <w:lang w:val="en-US" w:eastAsia="zh-CN"/>
        </w:rPr>
        <w:t>LITERATURE REVIEW OF LIUPANSHUI WELFARE HOUSE MANAGEMENT SYSTEM BASED ON SSM</w:t>
      </w:r>
    </w:p>
    <w:p w14:paraId="12A67DDE">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imes New Roman" w:hAnsi="Times New Roman" w:cs="Times New Roman"/>
          <w:b w:val="0"/>
          <w:bCs w:val="0"/>
          <w:sz w:val="30"/>
          <w:szCs w:val="30"/>
          <w:lang w:val="en-US" w:eastAsia="zh-CN"/>
        </w:rPr>
      </w:pPr>
      <w:bookmarkStart w:id="2" w:name="_Toc32201"/>
      <w:r>
        <w:rPr>
          <w:rFonts w:hint="default" w:ascii="Times New Roman" w:hAnsi="Times New Roman" w:cs="Times New Roman"/>
          <w:b w:val="0"/>
          <w:bCs w:val="0"/>
          <w:sz w:val="30"/>
          <w:szCs w:val="30"/>
          <w:lang w:val="en-US" w:eastAsia="zh-CN"/>
        </w:rPr>
        <w:t>Abstract</w:t>
      </w:r>
      <w:bookmarkEnd w:id="2"/>
    </w:p>
    <w:p w14:paraId="709E86E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With the rapid development of welfare institutions, The Times are progressing, the economy is growing, and science and technology are innovating.With the rise of </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Internet+</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 xml:space="preserve"> technology, the informatization, standardization and standardization construction of welfare institutions are increasingly urgent. In terms of business management, some domestic welfare homes still remain in the stage of traditional manual record management and paper document circulation. The traditional manual record management has the disadvantages of information sharing and inconvenient information transfer. Therefore, aiming at the management mode of Liupanshui Welfare home, taking the main business of the welfare home as the clue, the research and design of a MANAGEMENT system of Liupanshui Welfare home based on SSM is aimed at optimizing the construction of welfare home management mode, aiming at making the flow of information smooth and information collection convenient.</w:t>
      </w:r>
    </w:p>
    <w:p w14:paraId="5B9FA47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 xml:space="preserve">This paper introduces the background and current situation of the welfare home management system, analyzes the technology, selects the system development technology, obtains the work flow through the demand analysis, and clearly realizes the functions of the system login, management, residence, logistics management, medical workstation five modules. B/S mode is adopted, Thymeleaf, JavaScript, HTML, CSS3 and Bootstrap are used as the front-end technology, and SpringBoot+MyBatisPlus(MyBatis Extension version)+ SA-TOKE security framework technology is used as the back-end. Through the design of the system can further improve the welfare institutions management service standardization, information and standardization. </w:t>
      </w:r>
      <w:r>
        <w:rPr>
          <w:rFonts w:hint="default" w:ascii="Times New Roman" w:hAnsi="Times New Roman" w:eastAsia="宋体" w:cs="Times New Roman"/>
          <w:sz w:val="24"/>
          <w:szCs w:val="24"/>
        </w:rPr>
        <w:t>While promoting the new development of socialist modernization, we will do a good job in the management of welfare institutions.</w:t>
      </w:r>
    </w:p>
    <w:p w14:paraId="0AF099CB">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p>
    <w:p w14:paraId="0BC552AD">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30"/>
          <w:szCs w:val="30"/>
          <w:lang w:val="en-US" w:eastAsia="zh-CN"/>
        </w:rPr>
        <w:t>Keywords:</w:t>
      </w:r>
      <w:r>
        <w:rPr>
          <w:rFonts w:hint="default" w:ascii="Times New Roman" w:hAnsi="Times New Roman" w:cs="Times New Roman"/>
          <w:sz w:val="24"/>
          <w:szCs w:val="24"/>
        </w:rPr>
        <w:t>SSM</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Administration of welfare homes</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B/S</w:t>
      </w:r>
    </w:p>
    <w:p w14:paraId="45B651B8">
      <w:pPr>
        <w:rPr>
          <w:rFonts w:hint="default" w:ascii="Times New Roman" w:hAnsi="Times New Roman" w:cs="Times New Roman"/>
          <w:sz w:val="24"/>
          <w:szCs w:val="24"/>
        </w:rPr>
      </w:pPr>
      <w:r>
        <w:rPr>
          <w:rFonts w:hint="default" w:ascii="Times New Roman" w:hAnsi="Times New Roman" w:cs="Times New Roman"/>
          <w:sz w:val="24"/>
          <w:szCs w:val="24"/>
        </w:rPr>
        <w:br w:type="page"/>
      </w:r>
    </w:p>
    <w:p w14:paraId="0E5E8618">
      <w:pPr>
        <w:keepNext w:val="0"/>
        <w:keepLines w:val="0"/>
        <w:pageBreakBefore w:val="0"/>
        <w:widowControl w:val="0"/>
        <w:tabs>
          <w:tab w:val="left" w:pos="3353"/>
          <w:tab w:val="center" w:pos="4394"/>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eastAsia" w:ascii="宋体" w:hAnsi="宋体" w:eastAsia="宋体" w:cs="宋体"/>
          <w:b w:val="0"/>
          <w:bCs w:val="0"/>
          <w:sz w:val="24"/>
          <w:szCs w:val="24"/>
        </w:rPr>
      </w:pPr>
    </w:p>
    <w:p w14:paraId="151E7367">
      <w:pPr>
        <w:keepNext w:val="0"/>
        <w:keepLines w:val="0"/>
        <w:pageBreakBefore w:val="0"/>
        <w:widowControl w:val="0"/>
        <w:tabs>
          <w:tab w:val="left" w:pos="3353"/>
          <w:tab w:val="center" w:pos="4394"/>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eastAsia" w:ascii="黑体" w:eastAsia="黑体" w:hAnsiTheme="minorHAnsi" w:cstheme="minorBidi"/>
          <w:color w:val="auto"/>
          <w:kern w:val="2"/>
          <w:sz w:val="21"/>
          <w:szCs w:val="32"/>
          <w:lang w:val="en-US" w:eastAsia="zh-CN" w:bidi="ar-SA"/>
        </w:rPr>
      </w:pPr>
      <w:r>
        <w:rPr>
          <w:rFonts w:hint="eastAsia" w:ascii="黑体" w:hAnsi="黑体" w:eastAsia="黑体" w:cs="黑体"/>
          <w:b w:val="0"/>
          <w:bCs w:val="0"/>
          <w:sz w:val="30"/>
          <w:szCs w:val="30"/>
        </w:rPr>
        <w:t>目</w:t>
      </w:r>
      <w:r>
        <w:rPr>
          <w:rFonts w:hint="eastAsia" w:ascii="黑体" w:hAnsi="黑体" w:eastAsia="黑体" w:cs="黑体"/>
          <w:b w:val="0"/>
          <w:bCs w:val="0"/>
          <w:sz w:val="30"/>
          <w:szCs w:val="30"/>
          <w:lang w:val="en-US" w:eastAsia="zh-CN"/>
        </w:rPr>
        <w:t xml:space="preserve">  </w:t>
      </w:r>
      <w:r>
        <w:rPr>
          <w:rFonts w:hint="eastAsia" w:ascii="黑体" w:hAnsi="黑体" w:eastAsia="黑体" w:cs="黑体"/>
          <w:b w:val="0"/>
          <w:bCs w:val="0"/>
          <w:sz w:val="30"/>
          <w:szCs w:val="30"/>
        </w:rPr>
        <w:t>录</w:t>
      </w:r>
      <w:r>
        <w:rPr>
          <w:rFonts w:hint="eastAsia" w:ascii="黑体" w:eastAsia="黑体"/>
          <w:b/>
          <w:color w:val="auto"/>
          <w:sz w:val="32"/>
          <w:szCs w:val="32"/>
          <w:lang w:eastAsia="zh-CN"/>
        </w:rPr>
        <w:fldChar w:fldCharType="begin"/>
      </w:r>
      <w:r>
        <w:rPr>
          <w:rFonts w:hint="eastAsia" w:ascii="黑体" w:eastAsia="黑体"/>
          <w:b/>
          <w:color w:val="auto"/>
          <w:sz w:val="32"/>
          <w:szCs w:val="32"/>
          <w:lang w:eastAsia="zh-CN"/>
        </w:rPr>
        <w:instrText xml:space="preserve">TOC \o "1-3" \h \u </w:instrText>
      </w:r>
      <w:r>
        <w:rPr>
          <w:rFonts w:hint="eastAsia" w:ascii="黑体" w:eastAsia="黑体"/>
          <w:b/>
          <w:color w:val="auto"/>
          <w:sz w:val="32"/>
          <w:szCs w:val="32"/>
          <w:lang w:eastAsia="zh-CN"/>
        </w:rPr>
        <w:fldChar w:fldCharType="separate"/>
      </w:r>
    </w:p>
    <w:p w14:paraId="3A96D049">
      <w:pPr>
        <w:pStyle w:val="11"/>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0" w:leftChars="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_Toc6499 </w:instrText>
      </w:r>
      <w:r>
        <w:rPr>
          <w:rFonts w:hint="eastAsia" w:ascii="宋体" w:hAnsi="宋体" w:eastAsia="宋体" w:cs="宋体"/>
          <w:sz w:val="24"/>
          <w:szCs w:val="24"/>
          <w:lang w:eastAsia="zh-CN"/>
        </w:rPr>
        <w:fldChar w:fldCharType="separate"/>
      </w:r>
      <w:r>
        <w:rPr>
          <w:rFonts w:hint="eastAsia" w:ascii="宋体" w:hAnsi="宋体" w:eastAsia="宋体" w:cs="宋体"/>
          <w:bCs w:val="0"/>
          <w:sz w:val="24"/>
          <w:szCs w:val="24"/>
          <w:lang w:val="en-US" w:eastAsia="zh-CN"/>
        </w:rPr>
        <w:t>摘要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_Toc6499 </w:instrText>
      </w:r>
      <w:r>
        <w:rPr>
          <w:rFonts w:hint="eastAsia" w:ascii="宋体" w:hAnsi="宋体" w:eastAsia="宋体" w:cs="宋体"/>
          <w:sz w:val="24"/>
          <w:szCs w:val="24"/>
        </w:rPr>
        <w:fldChar w:fldCharType="separate"/>
      </w:r>
      <w:r>
        <w:rPr>
          <w:rFonts w:hint="eastAsia" w:ascii="宋体" w:hAnsi="宋体" w:eastAsia="宋体" w:cs="宋体"/>
          <w:sz w:val="24"/>
          <w:szCs w:val="24"/>
        </w:rPr>
        <w:t>I</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02ADE14A">
      <w:pPr>
        <w:pStyle w:val="11"/>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0" w:leftChars="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_Toc32201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Abstract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_Toc32201 </w:instrText>
      </w:r>
      <w:r>
        <w:rPr>
          <w:rFonts w:hint="eastAsia" w:ascii="宋体" w:hAnsi="宋体" w:eastAsia="宋体" w:cs="宋体"/>
          <w:sz w:val="24"/>
          <w:szCs w:val="24"/>
        </w:rPr>
        <w:fldChar w:fldCharType="separate"/>
      </w:r>
      <w:r>
        <w:rPr>
          <w:rFonts w:hint="eastAsia" w:ascii="宋体" w:hAnsi="宋体" w:eastAsia="宋体" w:cs="宋体"/>
          <w:sz w:val="24"/>
          <w:szCs w:val="24"/>
        </w:rPr>
        <w:t>II</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00B2A377">
      <w:pPr>
        <w:pStyle w:val="11"/>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0" w:leftChars="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_Toc29381 </w:instrText>
      </w:r>
      <w:r>
        <w:rPr>
          <w:rFonts w:hint="eastAsia" w:ascii="宋体" w:hAnsi="宋体" w:eastAsia="宋体" w:cs="宋体"/>
          <w:sz w:val="24"/>
          <w:szCs w:val="24"/>
          <w:lang w:eastAsia="zh-CN"/>
        </w:rPr>
        <w:fldChar w:fldCharType="separate"/>
      </w:r>
      <w:r>
        <w:rPr>
          <w:rFonts w:hint="eastAsia" w:ascii="宋体" w:hAnsi="宋体" w:eastAsia="宋体" w:cs="宋体"/>
          <w:bCs w:val="0"/>
          <w:sz w:val="24"/>
          <w:szCs w:val="24"/>
          <w:lang w:val="en-US" w:eastAsia="zh-CN"/>
        </w:rPr>
        <w:t>第</w:t>
      </w:r>
      <w:r>
        <w:rPr>
          <w:rFonts w:hint="default" w:ascii="Times New Roman" w:hAnsi="Times New Roman" w:eastAsia="宋体" w:cs="Times New Roman"/>
          <w:bCs w:val="0"/>
          <w:sz w:val="24"/>
          <w:szCs w:val="24"/>
          <w:lang w:val="en-US" w:eastAsia="zh-CN"/>
        </w:rPr>
        <w:t>1</w:t>
      </w:r>
      <w:r>
        <w:rPr>
          <w:rFonts w:hint="eastAsia" w:ascii="宋体" w:hAnsi="宋体" w:eastAsia="宋体" w:cs="宋体"/>
          <w:bCs w:val="0"/>
          <w:sz w:val="24"/>
          <w:szCs w:val="24"/>
          <w:lang w:val="en-US" w:eastAsia="zh-CN"/>
        </w:rPr>
        <w:t>章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_Toc29381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256C2D41">
      <w:pPr>
        <w:pStyle w:val="12"/>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210" w:leftChars="1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_Toc11194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1.1</w:t>
      </w:r>
      <w:r>
        <w:rPr>
          <w:rFonts w:hint="eastAsia" w:ascii="宋体" w:hAnsi="宋体" w:eastAsia="宋体" w:cs="宋体"/>
          <w:bCs w:val="0"/>
          <w:sz w:val="24"/>
          <w:szCs w:val="24"/>
          <w:lang w:val="en-US" w:eastAsia="zh-CN"/>
        </w:rPr>
        <w:t xml:space="preserve"> 研究目的和意义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_Toc11194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2BBF27C3">
      <w:pPr>
        <w:pStyle w:val="8"/>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420" w:leftChars="2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_Toc32207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1.1.1</w:t>
      </w:r>
      <w:r>
        <w:rPr>
          <w:rFonts w:hint="eastAsia" w:ascii="宋体" w:hAnsi="宋体" w:eastAsia="宋体" w:cs="宋体"/>
          <w:bCs w:val="0"/>
          <w:sz w:val="24"/>
          <w:szCs w:val="24"/>
          <w:lang w:val="en-US" w:eastAsia="zh-CN"/>
        </w:rPr>
        <w:t xml:space="preserve"> 研究目的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_Toc32207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4541184F">
      <w:pPr>
        <w:pStyle w:val="8"/>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420" w:leftChars="2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_Toc676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1.1.2</w:t>
      </w:r>
      <w:r>
        <w:rPr>
          <w:rFonts w:hint="eastAsia" w:ascii="宋体" w:hAnsi="宋体" w:eastAsia="宋体" w:cs="宋体"/>
          <w:bCs w:val="0"/>
          <w:sz w:val="24"/>
          <w:szCs w:val="24"/>
          <w:lang w:val="en-US" w:eastAsia="zh-CN"/>
        </w:rPr>
        <w:t xml:space="preserve"> 研究意义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_Toc676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5A5D72F9">
      <w:pPr>
        <w:pStyle w:val="12"/>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210" w:leftChars="1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_Toc27927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1.2</w:t>
      </w:r>
      <w:r>
        <w:rPr>
          <w:rFonts w:hint="eastAsia" w:ascii="宋体" w:hAnsi="宋体" w:eastAsia="宋体" w:cs="宋体"/>
          <w:bCs w:val="0"/>
          <w:sz w:val="24"/>
          <w:szCs w:val="24"/>
          <w:lang w:val="en-US" w:eastAsia="zh-CN"/>
        </w:rPr>
        <w:t xml:space="preserve"> 国内外研究现状和趋势</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_Toc27927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46902FBC">
      <w:pPr>
        <w:pStyle w:val="8"/>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420" w:leftChars="2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_Toc17498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1.2.1</w:t>
      </w:r>
      <w:r>
        <w:rPr>
          <w:rFonts w:hint="eastAsia" w:ascii="宋体" w:hAnsi="宋体" w:eastAsia="宋体" w:cs="宋体"/>
          <w:bCs w:val="0"/>
          <w:sz w:val="24"/>
          <w:szCs w:val="24"/>
          <w:lang w:val="en-US" w:eastAsia="zh-CN"/>
        </w:rPr>
        <w:t xml:space="preserve"> 国外研究现状和趋势</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_Toc17498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56BB8C0C">
      <w:pPr>
        <w:pStyle w:val="8"/>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420" w:leftChars="2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_Toc13935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1.2.2</w:t>
      </w:r>
      <w:r>
        <w:rPr>
          <w:rFonts w:hint="eastAsia" w:ascii="宋体" w:hAnsi="宋体" w:eastAsia="宋体" w:cs="宋体"/>
          <w:bCs w:val="0"/>
          <w:sz w:val="24"/>
          <w:szCs w:val="24"/>
          <w:lang w:val="en-US" w:eastAsia="zh-CN"/>
        </w:rPr>
        <w:t xml:space="preserve"> 国内研究现状和趋势</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_Toc13935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5AC6EF51">
      <w:pPr>
        <w:pStyle w:val="11"/>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0" w:leftChars="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_Toc1412 </w:instrText>
      </w:r>
      <w:r>
        <w:rPr>
          <w:rFonts w:hint="eastAsia" w:ascii="宋体" w:hAnsi="宋体" w:eastAsia="宋体" w:cs="宋体"/>
          <w:sz w:val="24"/>
          <w:szCs w:val="24"/>
          <w:lang w:eastAsia="zh-CN"/>
        </w:rPr>
        <w:fldChar w:fldCharType="separate"/>
      </w:r>
      <w:r>
        <w:rPr>
          <w:rFonts w:hint="eastAsia" w:ascii="宋体" w:hAnsi="宋体" w:eastAsia="宋体" w:cs="宋体"/>
          <w:bCs w:val="0"/>
          <w:sz w:val="24"/>
          <w:szCs w:val="24"/>
          <w:lang w:val="en-US" w:eastAsia="zh-CN"/>
        </w:rPr>
        <w:t>第</w:t>
      </w:r>
      <w:r>
        <w:rPr>
          <w:rFonts w:hint="default" w:ascii="Times New Roman" w:hAnsi="Times New Roman" w:eastAsia="宋体" w:cs="Times New Roman"/>
          <w:bCs w:val="0"/>
          <w:sz w:val="24"/>
          <w:szCs w:val="24"/>
          <w:lang w:val="en-US" w:eastAsia="zh-CN"/>
        </w:rPr>
        <w:t>2</w:t>
      </w:r>
      <w:r>
        <w:rPr>
          <w:rFonts w:hint="eastAsia" w:ascii="宋体" w:hAnsi="宋体" w:eastAsia="宋体" w:cs="宋体"/>
          <w:bCs w:val="0"/>
          <w:sz w:val="24"/>
          <w:szCs w:val="24"/>
          <w:lang w:val="en-US" w:eastAsia="zh-CN"/>
        </w:rPr>
        <w:t>章  基于</w:t>
      </w:r>
      <w:r>
        <w:rPr>
          <w:rFonts w:hint="default" w:ascii="Times New Roman" w:hAnsi="Times New Roman" w:eastAsia="宋体" w:cs="Times New Roman"/>
          <w:bCs w:val="0"/>
          <w:sz w:val="24"/>
          <w:szCs w:val="24"/>
          <w:lang w:val="en-US" w:eastAsia="zh-CN"/>
        </w:rPr>
        <w:t>SSM</w:t>
      </w:r>
      <w:r>
        <w:rPr>
          <w:rFonts w:hint="eastAsia" w:ascii="宋体" w:hAnsi="宋体" w:eastAsia="宋体" w:cs="宋体"/>
          <w:bCs w:val="0"/>
          <w:sz w:val="24"/>
          <w:szCs w:val="24"/>
          <w:lang w:val="en-US" w:eastAsia="zh-CN"/>
        </w:rPr>
        <w:t>的六盘水市福利院管理系统的关键技术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_Toc1412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09981044">
      <w:pPr>
        <w:pStyle w:val="12"/>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210" w:leftChars="1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_Toc16760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2.</w:t>
      </w:r>
      <w:r>
        <w:rPr>
          <w:rFonts w:hint="default" w:ascii="Times New Roman" w:hAnsi="Times New Roman" w:eastAsia="宋体" w:cs="Times New Roman"/>
          <w:bCs w:val="0"/>
          <w:sz w:val="24"/>
          <w:szCs w:val="24"/>
        </w:rPr>
        <w:t>1</w:t>
      </w:r>
      <w:r>
        <w:rPr>
          <w:rFonts w:hint="eastAsia" w:ascii="宋体" w:hAnsi="宋体" w:eastAsia="宋体" w:cs="宋体"/>
          <w:bCs w:val="0"/>
          <w:sz w:val="24"/>
          <w:szCs w:val="24"/>
        </w:rPr>
        <w:t xml:space="preserve"> 系统开发环境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_Toc16760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5E209369">
      <w:pPr>
        <w:pStyle w:val="12"/>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210" w:leftChars="1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_Toc1651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2</w:t>
      </w:r>
      <w:r>
        <w:rPr>
          <w:rFonts w:hint="default" w:ascii="Times New Roman" w:hAnsi="Times New Roman" w:eastAsia="宋体" w:cs="Times New Roman"/>
          <w:bCs w:val="0"/>
          <w:sz w:val="24"/>
          <w:szCs w:val="24"/>
        </w:rPr>
        <w:t>.2</w:t>
      </w:r>
      <w:r>
        <w:rPr>
          <w:rFonts w:hint="eastAsia" w:ascii="宋体" w:hAnsi="宋体" w:eastAsia="宋体" w:cs="宋体"/>
          <w:bCs w:val="0"/>
          <w:sz w:val="24"/>
          <w:szCs w:val="24"/>
          <w:lang w:val="en-US" w:eastAsia="zh-CN"/>
        </w:rPr>
        <w:t xml:space="preserve"> </w:t>
      </w:r>
      <w:r>
        <w:rPr>
          <w:rFonts w:hint="eastAsia" w:ascii="宋体" w:hAnsi="宋体" w:eastAsia="宋体" w:cs="宋体"/>
          <w:bCs w:val="0"/>
          <w:sz w:val="24"/>
          <w:szCs w:val="24"/>
        </w:rPr>
        <w:t>后台开发框架</w:t>
      </w:r>
      <w:r>
        <w:rPr>
          <w:rFonts w:hint="default" w:ascii="Times New Roman" w:hAnsi="Times New Roman" w:eastAsia="宋体" w:cs="Times New Roman"/>
          <w:bCs w:val="0"/>
          <w:sz w:val="24"/>
          <w:szCs w:val="24"/>
        </w:rPr>
        <w:t>SSM</w:t>
      </w:r>
      <w:r>
        <w:rPr>
          <w:rFonts w:hint="eastAsia" w:ascii="宋体" w:hAnsi="宋体" w:eastAsia="宋体" w:cs="宋体"/>
          <w:bCs w:val="0"/>
          <w:sz w:val="24"/>
          <w:szCs w:val="24"/>
        </w:rPr>
        <w:t>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_Toc1651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3866CA47">
      <w:pPr>
        <w:pStyle w:val="8"/>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420" w:leftChars="2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_Toc12200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2.2.1</w:t>
      </w:r>
      <w:r>
        <w:rPr>
          <w:rFonts w:hint="eastAsia" w:ascii="宋体" w:hAnsi="宋体" w:eastAsia="宋体" w:cs="宋体"/>
          <w:bCs w:val="0"/>
          <w:sz w:val="24"/>
          <w:szCs w:val="24"/>
          <w:lang w:val="en-US" w:eastAsia="zh-CN"/>
        </w:rPr>
        <w:t xml:space="preserve"> </w:t>
      </w:r>
      <w:r>
        <w:rPr>
          <w:rFonts w:hint="default" w:ascii="Times New Roman" w:hAnsi="Times New Roman" w:eastAsia="宋体" w:cs="Times New Roman"/>
          <w:bCs w:val="0"/>
          <w:sz w:val="24"/>
          <w:szCs w:val="24"/>
          <w:lang w:val="en-US" w:eastAsia="zh-CN"/>
        </w:rPr>
        <w:t>Sping</w:t>
      </w:r>
      <w:r>
        <w:rPr>
          <w:rFonts w:hint="eastAsia" w:ascii="宋体" w:hAnsi="宋体" w:eastAsia="宋体" w:cs="宋体"/>
          <w:bCs w:val="0"/>
          <w:sz w:val="24"/>
          <w:szCs w:val="24"/>
          <w:lang w:val="en-US" w:eastAsia="zh-CN"/>
        </w:rPr>
        <w:t>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_Toc12200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106F3732">
      <w:pPr>
        <w:pStyle w:val="8"/>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420" w:leftChars="2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_Toc25483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2.2.2</w:t>
      </w:r>
      <w:r>
        <w:rPr>
          <w:rFonts w:hint="eastAsia" w:ascii="宋体" w:hAnsi="宋体" w:eastAsia="宋体" w:cs="宋体"/>
          <w:bCs w:val="0"/>
          <w:sz w:val="24"/>
          <w:szCs w:val="24"/>
          <w:lang w:val="en-US" w:eastAsia="zh-CN"/>
        </w:rPr>
        <w:t xml:space="preserve"> </w:t>
      </w:r>
      <w:r>
        <w:rPr>
          <w:rFonts w:hint="default" w:ascii="Times New Roman" w:hAnsi="Times New Roman" w:eastAsia="宋体" w:cs="Times New Roman"/>
          <w:bCs w:val="0"/>
          <w:sz w:val="24"/>
          <w:szCs w:val="24"/>
          <w:lang w:val="en-US" w:eastAsia="zh-CN"/>
        </w:rPr>
        <w:t>Spring MVC</w:t>
      </w:r>
      <w:r>
        <w:rPr>
          <w:rFonts w:hint="eastAsia" w:ascii="宋体" w:hAnsi="宋体" w:eastAsia="宋体" w:cs="宋体"/>
          <w:bCs w:val="0"/>
          <w:sz w:val="24"/>
          <w:szCs w:val="24"/>
          <w:lang w:val="en-US" w:eastAsia="zh-CN"/>
        </w:rPr>
        <w:t>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_Toc25483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6F756817">
      <w:pPr>
        <w:pStyle w:val="8"/>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420" w:leftChars="2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_Toc12689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2.2.3</w:t>
      </w:r>
      <w:r>
        <w:rPr>
          <w:rFonts w:hint="eastAsia" w:ascii="宋体" w:hAnsi="宋体" w:eastAsia="宋体" w:cs="宋体"/>
          <w:bCs w:val="0"/>
          <w:sz w:val="24"/>
          <w:szCs w:val="24"/>
          <w:lang w:val="en-US" w:eastAsia="zh-CN"/>
        </w:rPr>
        <w:t xml:space="preserve"> </w:t>
      </w:r>
      <w:r>
        <w:rPr>
          <w:rFonts w:hint="default" w:ascii="Times New Roman" w:hAnsi="Times New Roman" w:eastAsia="宋体" w:cs="Times New Roman"/>
          <w:bCs w:val="0"/>
          <w:sz w:val="24"/>
          <w:szCs w:val="24"/>
          <w:lang w:val="en-US" w:eastAsia="zh-CN"/>
        </w:rPr>
        <w:t>Spring Boot</w:t>
      </w:r>
      <w:r>
        <w:rPr>
          <w:rFonts w:hint="eastAsia" w:ascii="宋体" w:hAnsi="宋体" w:eastAsia="宋体" w:cs="宋体"/>
          <w:bCs w:val="0"/>
          <w:sz w:val="24"/>
          <w:szCs w:val="24"/>
          <w:lang w:val="en-US" w:eastAsia="zh-CN"/>
        </w:rPr>
        <w:t>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_Toc12689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64529188">
      <w:pPr>
        <w:pStyle w:val="8"/>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420" w:leftChars="2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_Toc25057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2.2.4</w:t>
      </w:r>
      <w:r>
        <w:rPr>
          <w:rFonts w:hint="eastAsia" w:ascii="宋体" w:hAnsi="宋体" w:eastAsia="宋体" w:cs="宋体"/>
          <w:bCs w:val="0"/>
          <w:sz w:val="24"/>
          <w:szCs w:val="24"/>
          <w:lang w:val="en-US" w:eastAsia="zh-CN"/>
        </w:rPr>
        <w:t xml:space="preserve"> </w:t>
      </w:r>
      <w:r>
        <w:rPr>
          <w:rFonts w:hint="default" w:ascii="Times New Roman" w:hAnsi="Times New Roman" w:eastAsia="宋体" w:cs="Times New Roman"/>
          <w:bCs w:val="0"/>
          <w:sz w:val="24"/>
          <w:szCs w:val="24"/>
          <w:lang w:val="en-US" w:eastAsia="zh-CN"/>
        </w:rPr>
        <w:t>MyBatis-Plus</w:t>
      </w:r>
      <w:r>
        <w:rPr>
          <w:rFonts w:hint="eastAsia" w:ascii="宋体" w:hAnsi="宋体" w:eastAsia="宋体" w:cs="宋体"/>
          <w:bCs w:val="0"/>
          <w:sz w:val="24"/>
          <w:szCs w:val="24"/>
          <w:lang w:val="en-US" w:eastAsia="zh-CN"/>
        </w:rPr>
        <w:t>数据库持久层框架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_Toc25057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3A121C71">
      <w:pPr>
        <w:pStyle w:val="8"/>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420" w:leftChars="2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_Toc15223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2.2.5</w:t>
      </w:r>
      <w:r>
        <w:rPr>
          <w:rFonts w:hint="eastAsia" w:ascii="宋体" w:hAnsi="宋体" w:eastAsia="宋体" w:cs="宋体"/>
          <w:bCs w:val="0"/>
          <w:sz w:val="24"/>
          <w:szCs w:val="24"/>
          <w:lang w:val="en-US" w:eastAsia="zh-CN"/>
        </w:rPr>
        <w:t xml:space="preserve"> </w:t>
      </w:r>
      <w:r>
        <w:rPr>
          <w:rFonts w:hint="default" w:ascii="Times New Roman" w:hAnsi="Times New Roman" w:eastAsia="宋体" w:cs="Times New Roman"/>
          <w:bCs w:val="0"/>
          <w:sz w:val="24"/>
          <w:szCs w:val="24"/>
          <w:lang w:val="en-US" w:eastAsia="zh-CN"/>
        </w:rPr>
        <w:t>Thymeleaf</w:t>
      </w:r>
      <w:r>
        <w:rPr>
          <w:rFonts w:hint="eastAsia" w:ascii="宋体" w:hAnsi="宋体" w:eastAsia="宋体" w:cs="宋体"/>
          <w:bCs w:val="0"/>
          <w:sz w:val="24"/>
          <w:szCs w:val="24"/>
          <w:lang w:val="en-US" w:eastAsia="zh-CN"/>
        </w:rPr>
        <w:t>模板引擎框架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_Toc15223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2EFF021C">
      <w:pPr>
        <w:pStyle w:val="8"/>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420" w:leftChars="2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_Toc526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2.2.6</w:t>
      </w:r>
      <w:r>
        <w:rPr>
          <w:rFonts w:hint="eastAsia" w:ascii="宋体" w:hAnsi="宋体" w:eastAsia="宋体" w:cs="宋体"/>
          <w:bCs w:val="0"/>
          <w:sz w:val="24"/>
          <w:szCs w:val="24"/>
          <w:lang w:val="en-US" w:eastAsia="zh-CN"/>
        </w:rPr>
        <w:t xml:space="preserve"> </w:t>
      </w:r>
      <w:r>
        <w:rPr>
          <w:rFonts w:hint="default" w:ascii="Times New Roman" w:hAnsi="Times New Roman" w:eastAsia="宋体" w:cs="Times New Roman"/>
          <w:bCs w:val="0"/>
          <w:sz w:val="24"/>
          <w:szCs w:val="24"/>
          <w:lang w:val="en-US" w:eastAsia="zh-CN"/>
        </w:rPr>
        <w:t>Spring Security</w:t>
      </w:r>
      <w:r>
        <w:rPr>
          <w:rFonts w:hint="eastAsia" w:ascii="宋体" w:hAnsi="宋体" w:eastAsia="宋体" w:cs="宋体"/>
          <w:bCs w:val="0"/>
          <w:sz w:val="24"/>
          <w:szCs w:val="24"/>
          <w:lang w:val="en-US" w:eastAsia="zh-CN"/>
        </w:rPr>
        <w:t>安全框架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_Toc526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0618F636">
      <w:pPr>
        <w:pStyle w:val="12"/>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210" w:leftChars="1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_Toc15219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2</w:t>
      </w:r>
      <w:r>
        <w:rPr>
          <w:rFonts w:hint="default" w:ascii="Times New Roman" w:hAnsi="Times New Roman" w:eastAsia="宋体" w:cs="Times New Roman"/>
          <w:bCs w:val="0"/>
          <w:sz w:val="24"/>
          <w:szCs w:val="24"/>
        </w:rPr>
        <w:t>.3</w:t>
      </w:r>
      <w:r>
        <w:rPr>
          <w:rFonts w:hint="eastAsia" w:ascii="宋体" w:hAnsi="宋体" w:eastAsia="宋体" w:cs="宋体"/>
          <w:bCs w:val="0"/>
          <w:sz w:val="24"/>
          <w:szCs w:val="24"/>
          <w:lang w:val="en-US" w:eastAsia="zh-CN"/>
        </w:rPr>
        <w:t xml:space="preserve"> </w:t>
      </w:r>
      <w:r>
        <w:rPr>
          <w:rFonts w:hint="default" w:ascii="Times New Roman" w:hAnsi="Times New Roman" w:eastAsia="宋体" w:cs="Times New Roman"/>
          <w:bCs w:val="0"/>
          <w:sz w:val="24"/>
          <w:szCs w:val="24"/>
          <w:lang w:val="en-US" w:eastAsia="zh-CN"/>
        </w:rPr>
        <w:t>L</w:t>
      </w:r>
      <w:r>
        <w:rPr>
          <w:rFonts w:hint="default" w:ascii="Times New Roman" w:hAnsi="Times New Roman" w:eastAsia="宋体" w:cs="Times New Roman"/>
          <w:bCs w:val="0"/>
          <w:sz w:val="24"/>
          <w:szCs w:val="24"/>
        </w:rPr>
        <w:t>ayUI</w:t>
      </w:r>
      <w:r>
        <w:rPr>
          <w:rFonts w:hint="eastAsia" w:ascii="宋体" w:hAnsi="宋体" w:eastAsia="宋体" w:cs="宋体"/>
          <w:bCs w:val="0"/>
          <w:sz w:val="24"/>
          <w:szCs w:val="24"/>
        </w:rPr>
        <w:t>前端框架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_Toc15219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69D18F0C">
      <w:pPr>
        <w:pStyle w:val="12"/>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210" w:leftChars="1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_Toc4667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2</w:t>
      </w:r>
      <w:r>
        <w:rPr>
          <w:rFonts w:hint="default" w:ascii="Times New Roman" w:hAnsi="Times New Roman" w:eastAsia="宋体" w:cs="Times New Roman"/>
          <w:bCs w:val="0"/>
          <w:sz w:val="24"/>
          <w:szCs w:val="24"/>
        </w:rPr>
        <w:t>.4</w:t>
      </w:r>
      <w:r>
        <w:rPr>
          <w:rFonts w:hint="eastAsia" w:ascii="宋体" w:hAnsi="宋体" w:eastAsia="宋体" w:cs="宋体"/>
          <w:bCs w:val="0"/>
          <w:sz w:val="24"/>
          <w:szCs w:val="24"/>
          <w:lang w:val="en-US" w:eastAsia="zh-CN"/>
        </w:rPr>
        <w:t xml:space="preserve"> 系统</w:t>
      </w:r>
      <w:r>
        <w:rPr>
          <w:rFonts w:hint="eastAsia" w:ascii="宋体" w:hAnsi="宋体" w:eastAsia="宋体" w:cs="宋体"/>
          <w:bCs w:val="0"/>
          <w:sz w:val="24"/>
          <w:szCs w:val="24"/>
        </w:rPr>
        <w:t>开发工具</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_Toc4667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12E6E222">
      <w:pPr>
        <w:pStyle w:val="8"/>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420" w:leftChars="2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_Toc17835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2.4.1</w:t>
      </w:r>
      <w:r>
        <w:rPr>
          <w:rFonts w:hint="eastAsia" w:ascii="宋体" w:hAnsi="宋体" w:eastAsia="宋体" w:cs="宋体"/>
          <w:bCs w:val="0"/>
          <w:sz w:val="24"/>
          <w:szCs w:val="24"/>
          <w:lang w:val="en-US" w:eastAsia="zh-CN"/>
        </w:rPr>
        <w:t xml:space="preserve"> </w:t>
      </w:r>
      <w:r>
        <w:rPr>
          <w:rFonts w:hint="default" w:ascii="Times New Roman" w:hAnsi="Times New Roman" w:eastAsia="宋体" w:cs="Times New Roman"/>
          <w:bCs w:val="0"/>
          <w:sz w:val="24"/>
          <w:szCs w:val="24"/>
          <w:lang w:val="en-US" w:eastAsia="zh-CN"/>
        </w:rPr>
        <w:t>IDEA</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_Toc17835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6721A522">
      <w:pPr>
        <w:pStyle w:val="8"/>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420" w:leftChars="2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_Toc501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2.4.2</w:t>
      </w:r>
      <w:r>
        <w:rPr>
          <w:rFonts w:hint="eastAsia" w:ascii="宋体" w:hAnsi="宋体" w:eastAsia="宋体" w:cs="宋体"/>
          <w:bCs w:val="0"/>
          <w:sz w:val="24"/>
          <w:szCs w:val="24"/>
          <w:lang w:val="en-US" w:eastAsia="zh-CN"/>
        </w:rPr>
        <w:t xml:space="preserve"> </w:t>
      </w:r>
      <w:r>
        <w:rPr>
          <w:rFonts w:hint="default" w:ascii="Times New Roman" w:hAnsi="Times New Roman" w:eastAsia="宋体" w:cs="Times New Roman"/>
          <w:bCs w:val="0"/>
          <w:sz w:val="24"/>
          <w:szCs w:val="24"/>
          <w:lang w:val="en-US" w:eastAsia="zh-CN"/>
        </w:rPr>
        <w:t>Apache Maven</w:t>
      </w:r>
      <w:r>
        <w:rPr>
          <w:rFonts w:hint="eastAsia" w:ascii="宋体" w:hAnsi="宋体" w:eastAsia="宋体" w:cs="宋体"/>
          <w:bCs w:val="0"/>
          <w:sz w:val="24"/>
          <w:szCs w:val="24"/>
          <w:lang w:val="en-US" w:eastAsia="zh-CN"/>
        </w:rPr>
        <w:t>项目管理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_Toc501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2BD13C00">
      <w:pPr>
        <w:pStyle w:val="11"/>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0" w:leftChars="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_Toc3955 </w:instrText>
      </w:r>
      <w:r>
        <w:rPr>
          <w:rFonts w:hint="eastAsia" w:ascii="宋体" w:hAnsi="宋体" w:eastAsia="宋体" w:cs="宋体"/>
          <w:sz w:val="24"/>
          <w:szCs w:val="24"/>
          <w:lang w:eastAsia="zh-CN"/>
        </w:rPr>
        <w:fldChar w:fldCharType="separate"/>
      </w:r>
      <w:r>
        <w:rPr>
          <w:rFonts w:hint="eastAsia" w:ascii="宋体" w:hAnsi="宋体" w:eastAsia="宋体" w:cs="宋体"/>
          <w:bCs w:val="0"/>
          <w:sz w:val="24"/>
          <w:szCs w:val="24"/>
        </w:rPr>
        <w:t>第</w:t>
      </w:r>
      <w:r>
        <w:rPr>
          <w:rFonts w:hint="default" w:ascii="Times New Roman" w:hAnsi="Times New Roman" w:eastAsia="宋体" w:cs="Times New Roman"/>
          <w:bCs w:val="0"/>
          <w:sz w:val="24"/>
          <w:szCs w:val="24"/>
          <w:lang w:val="en-US" w:eastAsia="zh-CN"/>
        </w:rPr>
        <w:t>3</w:t>
      </w:r>
      <w:r>
        <w:rPr>
          <w:rFonts w:hint="eastAsia" w:ascii="宋体" w:hAnsi="宋体" w:eastAsia="宋体" w:cs="宋体"/>
          <w:bCs w:val="0"/>
          <w:sz w:val="24"/>
          <w:szCs w:val="24"/>
        </w:rPr>
        <w:t xml:space="preserve">章 </w:t>
      </w:r>
      <w:r>
        <w:rPr>
          <w:rFonts w:hint="eastAsia" w:ascii="宋体" w:hAnsi="宋体" w:eastAsia="宋体" w:cs="宋体"/>
          <w:bCs w:val="0"/>
          <w:sz w:val="24"/>
          <w:szCs w:val="24"/>
          <w:lang w:val="en-US" w:eastAsia="zh-CN"/>
        </w:rPr>
        <w:t xml:space="preserve"> </w:t>
      </w:r>
      <w:r>
        <w:rPr>
          <w:rFonts w:hint="eastAsia" w:ascii="宋体" w:hAnsi="宋体" w:eastAsia="宋体" w:cs="宋体"/>
          <w:bCs w:val="0"/>
          <w:sz w:val="24"/>
          <w:szCs w:val="24"/>
        </w:rPr>
        <w:t>基于</w:t>
      </w:r>
      <w:r>
        <w:rPr>
          <w:rFonts w:hint="default" w:ascii="Times New Roman" w:hAnsi="Times New Roman" w:eastAsia="宋体" w:cs="Times New Roman"/>
          <w:bCs w:val="0"/>
          <w:sz w:val="24"/>
          <w:szCs w:val="24"/>
        </w:rPr>
        <w:t>SSM</w:t>
      </w:r>
      <w:r>
        <w:rPr>
          <w:rFonts w:hint="eastAsia" w:ascii="宋体" w:hAnsi="宋体" w:eastAsia="宋体" w:cs="宋体"/>
          <w:bCs w:val="0"/>
          <w:sz w:val="24"/>
          <w:szCs w:val="24"/>
        </w:rPr>
        <w:t>的六盘水市</w:t>
      </w:r>
      <w:r>
        <w:rPr>
          <w:rFonts w:hint="eastAsia" w:ascii="宋体" w:hAnsi="宋体" w:eastAsia="宋体" w:cs="宋体"/>
          <w:bCs w:val="0"/>
          <w:sz w:val="24"/>
          <w:szCs w:val="24"/>
          <w:lang w:val="en-US" w:eastAsia="zh-CN"/>
        </w:rPr>
        <w:t>福利院管理</w:t>
      </w:r>
      <w:r>
        <w:rPr>
          <w:rFonts w:hint="eastAsia" w:ascii="宋体" w:hAnsi="宋体" w:eastAsia="宋体" w:cs="宋体"/>
          <w:bCs w:val="0"/>
          <w:sz w:val="24"/>
          <w:szCs w:val="24"/>
        </w:rPr>
        <w:t>系统的分析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_Toc3955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7E7C7951">
      <w:pPr>
        <w:pStyle w:val="12"/>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210" w:leftChars="1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_Toc3412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rPr>
        <w:t>3.1</w:t>
      </w:r>
      <w:r>
        <w:rPr>
          <w:rFonts w:hint="eastAsia" w:ascii="宋体" w:hAnsi="宋体" w:eastAsia="宋体" w:cs="宋体"/>
          <w:bCs w:val="0"/>
          <w:sz w:val="24"/>
          <w:szCs w:val="24"/>
        </w:rPr>
        <w:t xml:space="preserve"> 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_Toc3412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13844404">
      <w:pPr>
        <w:pStyle w:val="8"/>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420" w:leftChars="2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_Toc6226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3.1.1</w:t>
      </w:r>
      <w:r>
        <w:rPr>
          <w:rFonts w:hint="eastAsia" w:ascii="宋体" w:hAnsi="宋体" w:eastAsia="宋体" w:cs="宋体"/>
          <w:bCs w:val="0"/>
          <w:sz w:val="24"/>
          <w:szCs w:val="24"/>
          <w:lang w:val="en-US" w:eastAsia="zh-CN"/>
        </w:rPr>
        <w:t xml:space="preserve"> 技术可行性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_Toc6226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3D7612D7">
      <w:pPr>
        <w:pStyle w:val="8"/>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420" w:leftChars="2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_Toc16997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3.1.2</w:t>
      </w:r>
      <w:r>
        <w:rPr>
          <w:rFonts w:hint="eastAsia" w:ascii="宋体" w:hAnsi="宋体" w:eastAsia="宋体" w:cs="宋体"/>
          <w:bCs w:val="0"/>
          <w:sz w:val="24"/>
          <w:szCs w:val="24"/>
          <w:lang w:val="en-US" w:eastAsia="zh-CN"/>
        </w:rPr>
        <w:t xml:space="preserve"> 操作可行性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_Toc16997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6B38D6EA">
      <w:pPr>
        <w:pStyle w:val="8"/>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420" w:leftChars="2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_Toc6200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3.1.3</w:t>
      </w:r>
      <w:r>
        <w:rPr>
          <w:rFonts w:hint="eastAsia" w:ascii="宋体" w:hAnsi="宋体" w:eastAsia="宋体" w:cs="宋体"/>
          <w:bCs w:val="0"/>
          <w:sz w:val="24"/>
          <w:szCs w:val="24"/>
          <w:lang w:val="en-US" w:eastAsia="zh-CN"/>
        </w:rPr>
        <w:t xml:space="preserve"> 经济可行性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_Toc6200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295D69AE">
      <w:pPr>
        <w:pStyle w:val="12"/>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210" w:leftChars="1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_Toc15112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rPr>
        <w:t>3.2</w:t>
      </w:r>
      <w:r>
        <w:rPr>
          <w:rFonts w:hint="eastAsia" w:ascii="宋体" w:hAnsi="宋体" w:eastAsia="宋体" w:cs="宋体"/>
          <w:bCs w:val="0"/>
          <w:sz w:val="24"/>
          <w:szCs w:val="24"/>
        </w:rPr>
        <w:t xml:space="preserve"> 功能需求分析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_Toc15112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3A0121ED">
      <w:pPr>
        <w:pStyle w:val="8"/>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420" w:leftChars="2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_Toc17521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3.2.1</w:t>
      </w:r>
      <w:r>
        <w:rPr>
          <w:rFonts w:hint="eastAsia" w:ascii="宋体" w:hAnsi="宋体" w:eastAsia="宋体" w:cs="宋体"/>
          <w:bCs w:val="0"/>
          <w:sz w:val="24"/>
          <w:szCs w:val="24"/>
          <w:lang w:val="en-US" w:eastAsia="zh-CN"/>
        </w:rPr>
        <w:t xml:space="preserve"> 系统用户</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_Toc17521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0B660FB2">
      <w:pPr>
        <w:pStyle w:val="8"/>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420" w:leftChars="2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_Toc30365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3.2.2</w:t>
      </w:r>
      <w:r>
        <w:rPr>
          <w:rFonts w:hint="eastAsia" w:ascii="宋体" w:hAnsi="宋体" w:eastAsia="宋体" w:cs="宋体"/>
          <w:bCs w:val="0"/>
          <w:sz w:val="24"/>
          <w:szCs w:val="24"/>
          <w:lang w:val="en-US" w:eastAsia="zh-CN"/>
        </w:rPr>
        <w:t xml:space="preserve"> 用户功能描述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_Toc30365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758BC46A">
      <w:pPr>
        <w:pStyle w:val="11"/>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0" w:leftChars="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_Toc18706 </w:instrText>
      </w:r>
      <w:r>
        <w:rPr>
          <w:rFonts w:hint="eastAsia" w:ascii="宋体" w:hAnsi="宋体" w:eastAsia="宋体" w:cs="宋体"/>
          <w:sz w:val="24"/>
          <w:szCs w:val="24"/>
          <w:lang w:eastAsia="zh-CN"/>
        </w:rPr>
        <w:fldChar w:fldCharType="separate"/>
      </w:r>
      <w:r>
        <w:rPr>
          <w:rFonts w:hint="eastAsia" w:ascii="宋体" w:hAnsi="宋体" w:eastAsia="宋体" w:cs="宋体"/>
          <w:bCs w:val="0"/>
          <w:sz w:val="24"/>
          <w:szCs w:val="24"/>
        </w:rPr>
        <w:t>第</w:t>
      </w:r>
      <w:r>
        <w:rPr>
          <w:rFonts w:hint="default" w:ascii="Times New Roman" w:hAnsi="Times New Roman" w:eastAsia="宋体" w:cs="Times New Roman"/>
          <w:bCs w:val="0"/>
          <w:sz w:val="24"/>
          <w:szCs w:val="24"/>
          <w:lang w:val="en-US" w:eastAsia="zh-CN"/>
        </w:rPr>
        <w:t>4</w:t>
      </w:r>
      <w:r>
        <w:rPr>
          <w:rFonts w:hint="eastAsia" w:ascii="宋体" w:hAnsi="宋体" w:eastAsia="宋体" w:cs="宋体"/>
          <w:bCs w:val="0"/>
          <w:sz w:val="24"/>
          <w:szCs w:val="24"/>
        </w:rPr>
        <w:t>章</w:t>
      </w:r>
      <w:r>
        <w:rPr>
          <w:rFonts w:hint="eastAsia" w:ascii="宋体" w:hAnsi="宋体" w:eastAsia="宋体" w:cs="宋体"/>
          <w:bCs w:val="0"/>
          <w:sz w:val="24"/>
          <w:szCs w:val="24"/>
          <w:lang w:val="en-US" w:eastAsia="zh-CN"/>
        </w:rPr>
        <w:t xml:space="preserve">  </w:t>
      </w:r>
      <w:r>
        <w:rPr>
          <w:rFonts w:hint="eastAsia" w:ascii="宋体" w:hAnsi="宋体" w:eastAsia="宋体" w:cs="宋体"/>
          <w:bCs w:val="0"/>
          <w:sz w:val="24"/>
          <w:szCs w:val="24"/>
        </w:rPr>
        <w:t>基于</w:t>
      </w:r>
      <w:r>
        <w:rPr>
          <w:rFonts w:hint="default" w:ascii="Times New Roman" w:hAnsi="Times New Roman" w:eastAsia="宋体" w:cs="Times New Roman"/>
          <w:bCs w:val="0"/>
          <w:sz w:val="24"/>
          <w:szCs w:val="24"/>
        </w:rPr>
        <w:t>SSM</w:t>
      </w:r>
      <w:r>
        <w:rPr>
          <w:rFonts w:hint="eastAsia" w:ascii="宋体" w:hAnsi="宋体" w:eastAsia="宋体" w:cs="宋体"/>
          <w:bCs w:val="0"/>
          <w:sz w:val="24"/>
          <w:szCs w:val="24"/>
        </w:rPr>
        <w:t>的六盘水市</w:t>
      </w:r>
      <w:r>
        <w:rPr>
          <w:rFonts w:hint="eastAsia" w:ascii="宋体" w:hAnsi="宋体" w:eastAsia="宋体" w:cs="宋体"/>
          <w:bCs w:val="0"/>
          <w:sz w:val="24"/>
          <w:szCs w:val="24"/>
          <w:lang w:val="en-US" w:eastAsia="zh-CN"/>
        </w:rPr>
        <w:t>福利院管理</w:t>
      </w:r>
      <w:r>
        <w:rPr>
          <w:rFonts w:hint="eastAsia" w:ascii="宋体" w:hAnsi="宋体" w:eastAsia="宋体" w:cs="宋体"/>
          <w:bCs w:val="0"/>
          <w:sz w:val="24"/>
          <w:szCs w:val="24"/>
        </w:rPr>
        <w:t>系统的设计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_Toc18706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24BDFDA4">
      <w:pPr>
        <w:pStyle w:val="12"/>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210" w:leftChars="1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_Toc23093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rPr>
        <w:t>4.1</w:t>
      </w:r>
      <w:r>
        <w:rPr>
          <w:rFonts w:hint="eastAsia" w:ascii="宋体" w:hAnsi="宋体" w:eastAsia="宋体" w:cs="宋体"/>
          <w:bCs w:val="0"/>
          <w:sz w:val="24"/>
          <w:szCs w:val="24"/>
        </w:rPr>
        <w:t xml:space="preserve"> 系统总体设计原则</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_Toc23093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793A4480">
      <w:pPr>
        <w:pStyle w:val="12"/>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210" w:leftChars="1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_Toc760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rPr>
        <w:t>4.2</w:t>
      </w:r>
      <w:r>
        <w:rPr>
          <w:rFonts w:hint="eastAsia" w:ascii="宋体" w:hAnsi="宋体" w:eastAsia="宋体" w:cs="宋体"/>
          <w:bCs w:val="0"/>
          <w:sz w:val="24"/>
          <w:szCs w:val="24"/>
        </w:rPr>
        <w:t xml:space="preserve"> 系统功能模块设计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_Toc760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7051A388">
      <w:pPr>
        <w:pStyle w:val="12"/>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210" w:leftChars="1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_Toc21278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rPr>
        <w:t>4.3</w:t>
      </w:r>
      <w:r>
        <w:rPr>
          <w:rFonts w:hint="eastAsia" w:ascii="宋体" w:hAnsi="宋体" w:eastAsia="宋体" w:cs="宋体"/>
          <w:bCs w:val="0"/>
          <w:sz w:val="24"/>
          <w:szCs w:val="24"/>
        </w:rPr>
        <w:t xml:space="preserve"> 系统详细设计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_Toc21278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3902A241">
      <w:pPr>
        <w:pStyle w:val="8"/>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420" w:leftChars="2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_Toc9869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rPr>
        <w:t>4.3.1</w:t>
      </w:r>
      <w:r>
        <w:rPr>
          <w:rFonts w:hint="eastAsia" w:ascii="宋体" w:hAnsi="宋体" w:eastAsia="宋体" w:cs="宋体"/>
          <w:bCs w:val="0"/>
          <w:sz w:val="24"/>
          <w:szCs w:val="24"/>
          <w:lang w:val="en-US" w:eastAsia="zh-CN"/>
        </w:rPr>
        <w:t xml:space="preserve"> </w:t>
      </w:r>
      <w:r>
        <w:rPr>
          <w:rFonts w:hint="eastAsia" w:ascii="宋体" w:hAnsi="宋体" w:eastAsia="宋体" w:cs="宋体"/>
          <w:bCs w:val="0"/>
          <w:sz w:val="24"/>
          <w:szCs w:val="24"/>
        </w:rPr>
        <w:t>登录模块设计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_Toc9869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0AA0487E">
      <w:pPr>
        <w:pStyle w:val="8"/>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420" w:leftChars="2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_Toc14087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rPr>
        <w:t>4.3.2</w:t>
      </w:r>
      <w:r>
        <w:rPr>
          <w:rFonts w:hint="eastAsia" w:ascii="宋体" w:hAnsi="宋体" w:eastAsia="宋体" w:cs="宋体"/>
          <w:bCs w:val="0"/>
          <w:sz w:val="24"/>
          <w:szCs w:val="24"/>
          <w:lang w:val="en-US" w:eastAsia="zh-CN"/>
        </w:rPr>
        <w:t xml:space="preserve"> 管理</w:t>
      </w:r>
      <w:r>
        <w:rPr>
          <w:rFonts w:hint="eastAsia" w:ascii="宋体" w:hAnsi="宋体" w:eastAsia="宋体" w:cs="宋体"/>
          <w:bCs w:val="0"/>
          <w:sz w:val="24"/>
          <w:szCs w:val="24"/>
        </w:rPr>
        <w:t>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_Toc14087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783772C1">
      <w:pPr>
        <w:pStyle w:val="8"/>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420" w:leftChars="2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_Toc8692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rPr>
        <w:t>4.3.3</w:t>
      </w:r>
      <w:r>
        <w:rPr>
          <w:rFonts w:hint="eastAsia" w:ascii="宋体" w:hAnsi="宋体" w:eastAsia="宋体" w:cs="宋体"/>
          <w:bCs w:val="0"/>
          <w:sz w:val="24"/>
          <w:szCs w:val="24"/>
          <w:lang w:val="en-US" w:eastAsia="zh-CN"/>
        </w:rPr>
        <w:t xml:space="preserve"> 居住</w:t>
      </w:r>
      <w:r>
        <w:rPr>
          <w:rFonts w:hint="eastAsia" w:ascii="宋体" w:hAnsi="宋体" w:eastAsia="宋体" w:cs="宋体"/>
          <w:bCs w:val="0"/>
          <w:sz w:val="24"/>
          <w:szCs w:val="24"/>
        </w:rPr>
        <w:t>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_Toc8692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1548C88A">
      <w:pPr>
        <w:pStyle w:val="8"/>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420" w:leftChars="2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_Toc5647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rPr>
        <w:t>4.3.4</w:t>
      </w:r>
      <w:r>
        <w:rPr>
          <w:rFonts w:hint="eastAsia" w:ascii="宋体" w:hAnsi="宋体" w:eastAsia="宋体" w:cs="宋体"/>
          <w:bCs w:val="0"/>
          <w:sz w:val="24"/>
          <w:szCs w:val="24"/>
          <w:lang w:val="en-US" w:eastAsia="zh-CN"/>
        </w:rPr>
        <w:t xml:space="preserve"> 后勤管理</w:t>
      </w:r>
      <w:r>
        <w:rPr>
          <w:rFonts w:hint="eastAsia" w:ascii="宋体" w:hAnsi="宋体" w:eastAsia="宋体" w:cs="宋体"/>
          <w:bCs w:val="0"/>
          <w:sz w:val="24"/>
          <w:szCs w:val="24"/>
        </w:rPr>
        <w:t>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_Toc5647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21528CE4">
      <w:pPr>
        <w:pStyle w:val="8"/>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420" w:leftChars="2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_Toc15687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rPr>
        <w:t>4.3.</w:t>
      </w:r>
      <w:r>
        <w:rPr>
          <w:rFonts w:hint="default" w:ascii="Times New Roman" w:hAnsi="Times New Roman" w:eastAsia="宋体" w:cs="Times New Roman"/>
          <w:bCs w:val="0"/>
          <w:sz w:val="24"/>
          <w:szCs w:val="24"/>
          <w:lang w:val="en-US" w:eastAsia="zh-CN"/>
        </w:rPr>
        <w:t>5</w:t>
      </w:r>
      <w:r>
        <w:rPr>
          <w:rFonts w:hint="eastAsia" w:ascii="宋体" w:hAnsi="宋体" w:eastAsia="宋体" w:cs="宋体"/>
          <w:bCs w:val="0"/>
          <w:sz w:val="24"/>
          <w:szCs w:val="24"/>
          <w:lang w:val="en-US" w:eastAsia="zh-CN"/>
        </w:rPr>
        <w:t xml:space="preserve"> 医疗工作站</w:t>
      </w:r>
      <w:r>
        <w:rPr>
          <w:rFonts w:hint="eastAsia" w:ascii="宋体" w:hAnsi="宋体" w:eastAsia="宋体" w:cs="宋体"/>
          <w:bCs w:val="0"/>
          <w:sz w:val="24"/>
          <w:szCs w:val="24"/>
        </w:rPr>
        <w:t>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_Toc15687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33F88D2C">
      <w:pPr>
        <w:pStyle w:val="12"/>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210" w:leftChars="1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_Toc5753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rPr>
        <w:t>4.4</w:t>
      </w:r>
      <w:r>
        <w:rPr>
          <w:rFonts w:hint="eastAsia" w:ascii="宋体" w:hAnsi="宋体" w:eastAsia="宋体" w:cs="宋体"/>
          <w:bCs w:val="0"/>
          <w:sz w:val="24"/>
          <w:szCs w:val="24"/>
        </w:rPr>
        <w:t xml:space="preserve"> 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_Toc5753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363174A2">
      <w:pPr>
        <w:pStyle w:val="8"/>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420" w:leftChars="2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_Toc20999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4.4.1</w:t>
      </w:r>
      <w:r>
        <w:rPr>
          <w:rFonts w:hint="eastAsia" w:ascii="宋体" w:hAnsi="宋体" w:eastAsia="宋体" w:cs="宋体"/>
          <w:bCs w:val="0"/>
          <w:sz w:val="24"/>
          <w:szCs w:val="24"/>
          <w:lang w:val="en-US" w:eastAsia="zh-CN"/>
        </w:rPr>
        <w:t xml:space="preserve"> </w:t>
      </w:r>
      <w:r>
        <w:rPr>
          <w:rFonts w:hint="default" w:ascii="Times New Roman" w:hAnsi="Times New Roman" w:eastAsia="宋体" w:cs="Times New Roman"/>
          <w:bCs w:val="0"/>
          <w:sz w:val="24"/>
          <w:szCs w:val="24"/>
          <w:lang w:val="en-US" w:eastAsia="zh-CN"/>
        </w:rPr>
        <w:t>E-R</w:t>
      </w:r>
      <w:r>
        <w:rPr>
          <w:rFonts w:hint="eastAsia" w:ascii="宋体" w:hAnsi="宋体" w:eastAsia="宋体" w:cs="宋体"/>
          <w:bCs w:val="0"/>
          <w:sz w:val="24"/>
          <w:szCs w:val="24"/>
          <w:lang w:val="en-US" w:eastAsia="zh-CN"/>
        </w:rPr>
        <w:t>图设计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_Toc20999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2AAA1227">
      <w:pPr>
        <w:pStyle w:val="8"/>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420" w:leftChars="2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_Toc28383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4.4.2</w:t>
      </w:r>
      <w:r>
        <w:rPr>
          <w:rFonts w:hint="eastAsia" w:ascii="宋体" w:hAnsi="宋体" w:eastAsia="宋体" w:cs="宋体"/>
          <w:bCs w:val="0"/>
          <w:sz w:val="24"/>
          <w:szCs w:val="24"/>
          <w:lang w:val="en-US" w:eastAsia="zh-CN"/>
        </w:rPr>
        <w:t xml:space="preserve"> 数据表设计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_Toc28383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0EDFF367">
      <w:pPr>
        <w:pStyle w:val="11"/>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0" w:leftChars="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_Toc31486 </w:instrText>
      </w:r>
      <w:r>
        <w:rPr>
          <w:rFonts w:hint="eastAsia" w:ascii="宋体" w:hAnsi="宋体" w:eastAsia="宋体" w:cs="宋体"/>
          <w:sz w:val="24"/>
          <w:szCs w:val="24"/>
          <w:lang w:eastAsia="zh-CN"/>
        </w:rPr>
        <w:fldChar w:fldCharType="separate"/>
      </w:r>
      <w:r>
        <w:rPr>
          <w:rFonts w:hint="eastAsia" w:ascii="宋体" w:hAnsi="宋体" w:eastAsia="宋体" w:cs="宋体"/>
          <w:bCs w:val="0"/>
          <w:sz w:val="24"/>
          <w:szCs w:val="24"/>
        </w:rPr>
        <w:t>第</w:t>
      </w:r>
      <w:r>
        <w:rPr>
          <w:rFonts w:hint="default" w:ascii="Times New Roman" w:hAnsi="Times New Roman" w:eastAsia="宋体" w:cs="Times New Roman"/>
          <w:bCs w:val="0"/>
          <w:sz w:val="24"/>
          <w:szCs w:val="24"/>
          <w:lang w:val="en-US" w:eastAsia="zh-CN"/>
        </w:rPr>
        <w:t>5</w:t>
      </w:r>
      <w:r>
        <w:rPr>
          <w:rFonts w:hint="eastAsia" w:ascii="宋体" w:hAnsi="宋体" w:eastAsia="宋体" w:cs="宋体"/>
          <w:bCs w:val="0"/>
          <w:sz w:val="24"/>
          <w:szCs w:val="24"/>
        </w:rPr>
        <w:t xml:space="preserve">章 </w:t>
      </w:r>
      <w:r>
        <w:rPr>
          <w:rFonts w:hint="eastAsia" w:ascii="宋体" w:hAnsi="宋体" w:eastAsia="宋体" w:cs="宋体"/>
          <w:bCs w:val="0"/>
          <w:sz w:val="24"/>
          <w:szCs w:val="24"/>
          <w:lang w:val="en-US" w:eastAsia="zh-CN"/>
        </w:rPr>
        <w:t xml:space="preserve"> </w:t>
      </w:r>
      <w:r>
        <w:rPr>
          <w:rFonts w:hint="eastAsia" w:ascii="宋体" w:hAnsi="宋体" w:eastAsia="宋体" w:cs="宋体"/>
          <w:bCs w:val="0"/>
          <w:sz w:val="24"/>
          <w:szCs w:val="24"/>
        </w:rPr>
        <w:t>基于</w:t>
      </w:r>
      <w:r>
        <w:rPr>
          <w:rFonts w:hint="default" w:ascii="Times New Roman" w:hAnsi="Times New Roman" w:eastAsia="宋体" w:cs="Times New Roman"/>
          <w:bCs w:val="0"/>
          <w:sz w:val="24"/>
          <w:szCs w:val="24"/>
        </w:rPr>
        <w:t>SSM</w:t>
      </w:r>
      <w:r>
        <w:rPr>
          <w:rFonts w:hint="eastAsia" w:ascii="宋体" w:hAnsi="宋体" w:eastAsia="宋体" w:cs="宋体"/>
          <w:bCs w:val="0"/>
          <w:sz w:val="24"/>
          <w:szCs w:val="24"/>
        </w:rPr>
        <w:t>的六盘水市</w:t>
      </w:r>
      <w:r>
        <w:rPr>
          <w:rFonts w:hint="eastAsia" w:ascii="宋体" w:hAnsi="宋体" w:eastAsia="宋体" w:cs="宋体"/>
          <w:bCs w:val="0"/>
          <w:sz w:val="24"/>
          <w:szCs w:val="24"/>
          <w:lang w:val="en-US" w:eastAsia="zh-CN"/>
        </w:rPr>
        <w:t>福利院管理</w:t>
      </w:r>
      <w:r>
        <w:rPr>
          <w:rFonts w:hint="eastAsia" w:ascii="宋体" w:hAnsi="宋体" w:eastAsia="宋体" w:cs="宋体"/>
          <w:bCs w:val="0"/>
          <w:sz w:val="24"/>
          <w:szCs w:val="24"/>
        </w:rPr>
        <w:t>系统的实现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_Toc31486 </w:instrText>
      </w:r>
      <w:r>
        <w:rPr>
          <w:rFonts w:hint="eastAsia" w:ascii="宋体" w:hAnsi="宋体" w:eastAsia="宋体" w:cs="宋体"/>
          <w:sz w:val="24"/>
          <w:szCs w:val="24"/>
        </w:rPr>
        <w:fldChar w:fldCharType="separate"/>
      </w:r>
      <w:r>
        <w:rPr>
          <w:rFonts w:hint="eastAsia" w:ascii="宋体" w:hAnsi="宋体" w:eastAsia="宋体" w:cs="宋体"/>
          <w:sz w:val="24"/>
          <w:szCs w:val="24"/>
        </w:rPr>
        <w:t>43</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0B824264">
      <w:pPr>
        <w:pStyle w:val="12"/>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210" w:leftChars="1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_Toc31512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5.1</w:t>
      </w:r>
      <w:r>
        <w:rPr>
          <w:rFonts w:hint="eastAsia" w:ascii="宋体" w:hAnsi="宋体" w:eastAsia="宋体" w:cs="宋体"/>
          <w:bCs w:val="0"/>
          <w:sz w:val="24"/>
          <w:szCs w:val="24"/>
          <w:lang w:val="en-US" w:eastAsia="zh-CN"/>
        </w:rPr>
        <w:t xml:space="preserve"> 业务功能实现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_Toc31512 </w:instrText>
      </w:r>
      <w:r>
        <w:rPr>
          <w:rFonts w:hint="eastAsia" w:ascii="宋体" w:hAnsi="宋体" w:eastAsia="宋体" w:cs="宋体"/>
          <w:sz w:val="24"/>
          <w:szCs w:val="24"/>
        </w:rPr>
        <w:fldChar w:fldCharType="separate"/>
      </w:r>
      <w:r>
        <w:rPr>
          <w:rFonts w:hint="eastAsia" w:ascii="宋体" w:hAnsi="宋体" w:eastAsia="宋体" w:cs="宋体"/>
          <w:sz w:val="24"/>
          <w:szCs w:val="24"/>
        </w:rPr>
        <w:t>43</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229AE063">
      <w:pPr>
        <w:pStyle w:val="12"/>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210" w:leftChars="1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_Toc26645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5.2</w:t>
      </w:r>
      <w:r>
        <w:rPr>
          <w:rFonts w:hint="eastAsia" w:ascii="宋体" w:hAnsi="宋体" w:eastAsia="宋体" w:cs="宋体"/>
          <w:bCs w:val="0"/>
          <w:sz w:val="24"/>
          <w:szCs w:val="24"/>
          <w:lang w:val="en-US" w:eastAsia="zh-CN"/>
        </w:rPr>
        <w:t xml:space="preserve"> 登录模块实现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_Toc26645 </w:instrText>
      </w:r>
      <w:r>
        <w:rPr>
          <w:rFonts w:hint="eastAsia" w:ascii="宋体" w:hAnsi="宋体" w:eastAsia="宋体" w:cs="宋体"/>
          <w:sz w:val="24"/>
          <w:szCs w:val="24"/>
        </w:rPr>
        <w:fldChar w:fldCharType="separate"/>
      </w:r>
      <w:r>
        <w:rPr>
          <w:rFonts w:hint="eastAsia" w:ascii="宋体" w:hAnsi="宋体" w:eastAsia="宋体" w:cs="宋体"/>
          <w:sz w:val="24"/>
          <w:szCs w:val="24"/>
        </w:rPr>
        <w:t>43</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35B93E72">
      <w:pPr>
        <w:pStyle w:val="12"/>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210" w:leftChars="1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_Toc2348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5.3</w:t>
      </w:r>
      <w:r>
        <w:rPr>
          <w:rFonts w:hint="eastAsia" w:ascii="宋体" w:hAnsi="宋体" w:eastAsia="宋体" w:cs="宋体"/>
          <w:bCs w:val="0"/>
          <w:sz w:val="24"/>
          <w:szCs w:val="24"/>
          <w:lang w:val="en-US" w:eastAsia="zh-CN"/>
        </w:rPr>
        <w:t xml:space="preserve"> 管理模块实现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_Toc2348 </w:instrText>
      </w:r>
      <w:r>
        <w:rPr>
          <w:rFonts w:hint="eastAsia" w:ascii="宋体" w:hAnsi="宋体" w:eastAsia="宋体" w:cs="宋体"/>
          <w:sz w:val="24"/>
          <w:szCs w:val="24"/>
        </w:rPr>
        <w:fldChar w:fldCharType="separate"/>
      </w:r>
      <w:r>
        <w:rPr>
          <w:rFonts w:hint="eastAsia" w:ascii="宋体" w:hAnsi="宋体" w:eastAsia="宋体" w:cs="宋体"/>
          <w:sz w:val="24"/>
          <w:szCs w:val="24"/>
        </w:rPr>
        <w:t>44</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380118F6">
      <w:pPr>
        <w:pStyle w:val="12"/>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210" w:leftChars="1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_Toc7661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5.4</w:t>
      </w:r>
      <w:r>
        <w:rPr>
          <w:rFonts w:hint="eastAsia" w:ascii="宋体" w:hAnsi="宋体" w:eastAsia="宋体" w:cs="宋体"/>
          <w:bCs w:val="0"/>
          <w:sz w:val="24"/>
          <w:szCs w:val="24"/>
          <w:lang w:val="en-US" w:eastAsia="zh-CN"/>
        </w:rPr>
        <w:t xml:space="preserve"> 居住模块实现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_Toc7661 </w:instrText>
      </w:r>
      <w:r>
        <w:rPr>
          <w:rFonts w:hint="eastAsia" w:ascii="宋体" w:hAnsi="宋体" w:eastAsia="宋体" w:cs="宋体"/>
          <w:sz w:val="24"/>
          <w:szCs w:val="24"/>
        </w:rPr>
        <w:fldChar w:fldCharType="separate"/>
      </w:r>
      <w:r>
        <w:rPr>
          <w:rFonts w:hint="eastAsia" w:ascii="宋体" w:hAnsi="宋体" w:eastAsia="宋体" w:cs="宋体"/>
          <w:sz w:val="24"/>
          <w:szCs w:val="24"/>
        </w:rPr>
        <w:t>45</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02D1796D">
      <w:pPr>
        <w:pStyle w:val="12"/>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210" w:leftChars="1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_Toc9994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5.5</w:t>
      </w:r>
      <w:r>
        <w:rPr>
          <w:rFonts w:hint="eastAsia" w:ascii="宋体" w:hAnsi="宋体" w:eastAsia="宋体" w:cs="宋体"/>
          <w:bCs w:val="0"/>
          <w:sz w:val="24"/>
          <w:szCs w:val="24"/>
          <w:lang w:val="en-US" w:eastAsia="zh-CN"/>
        </w:rPr>
        <w:t xml:space="preserve"> 后勤管理模块实现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_Toc9994 </w:instrText>
      </w:r>
      <w:r>
        <w:rPr>
          <w:rFonts w:hint="eastAsia" w:ascii="宋体" w:hAnsi="宋体" w:eastAsia="宋体" w:cs="宋体"/>
          <w:sz w:val="24"/>
          <w:szCs w:val="24"/>
        </w:rPr>
        <w:fldChar w:fldCharType="separate"/>
      </w:r>
      <w:r>
        <w:rPr>
          <w:rFonts w:hint="eastAsia" w:ascii="宋体" w:hAnsi="宋体" w:eastAsia="宋体" w:cs="宋体"/>
          <w:sz w:val="24"/>
          <w:szCs w:val="24"/>
        </w:rPr>
        <w:t>47</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74F2A21D">
      <w:pPr>
        <w:pStyle w:val="12"/>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210" w:leftChars="1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_Toc26433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5.6</w:t>
      </w:r>
      <w:r>
        <w:rPr>
          <w:rFonts w:hint="eastAsia" w:ascii="宋体" w:hAnsi="宋体" w:eastAsia="宋体" w:cs="宋体"/>
          <w:bCs w:val="0"/>
          <w:sz w:val="24"/>
          <w:szCs w:val="24"/>
          <w:lang w:val="en-US" w:eastAsia="zh-CN"/>
        </w:rPr>
        <w:t xml:space="preserve"> 医疗工作站模块实现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_Toc26433 </w:instrText>
      </w:r>
      <w:r>
        <w:rPr>
          <w:rFonts w:hint="eastAsia" w:ascii="宋体" w:hAnsi="宋体" w:eastAsia="宋体" w:cs="宋体"/>
          <w:sz w:val="24"/>
          <w:szCs w:val="24"/>
        </w:rPr>
        <w:fldChar w:fldCharType="separate"/>
      </w:r>
      <w:r>
        <w:rPr>
          <w:rFonts w:hint="eastAsia" w:ascii="宋体" w:hAnsi="宋体" w:eastAsia="宋体" w:cs="宋体"/>
          <w:sz w:val="24"/>
          <w:szCs w:val="24"/>
        </w:rPr>
        <w:t>49</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21755CD5">
      <w:pPr>
        <w:pStyle w:val="11"/>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0" w:leftChars="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_Toc16100 </w:instrText>
      </w:r>
      <w:r>
        <w:rPr>
          <w:rFonts w:hint="eastAsia" w:ascii="宋体" w:hAnsi="宋体" w:eastAsia="宋体" w:cs="宋体"/>
          <w:sz w:val="24"/>
          <w:szCs w:val="24"/>
          <w:lang w:eastAsia="zh-CN"/>
        </w:rPr>
        <w:fldChar w:fldCharType="separate"/>
      </w:r>
      <w:r>
        <w:rPr>
          <w:rFonts w:hint="eastAsia" w:ascii="宋体" w:hAnsi="宋体" w:eastAsia="宋体" w:cs="宋体"/>
          <w:bCs w:val="0"/>
          <w:sz w:val="24"/>
          <w:szCs w:val="24"/>
        </w:rPr>
        <w:t>第</w:t>
      </w:r>
      <w:r>
        <w:rPr>
          <w:rFonts w:hint="default" w:ascii="Times New Roman" w:hAnsi="Times New Roman" w:eastAsia="宋体" w:cs="Times New Roman"/>
          <w:bCs w:val="0"/>
          <w:sz w:val="24"/>
          <w:szCs w:val="24"/>
          <w:lang w:val="en-US" w:eastAsia="zh-CN"/>
        </w:rPr>
        <w:t>6</w:t>
      </w:r>
      <w:r>
        <w:rPr>
          <w:rFonts w:hint="eastAsia" w:ascii="宋体" w:hAnsi="宋体" w:eastAsia="宋体" w:cs="宋体"/>
          <w:bCs w:val="0"/>
          <w:sz w:val="24"/>
          <w:szCs w:val="24"/>
        </w:rPr>
        <w:t xml:space="preserve">章 </w:t>
      </w:r>
      <w:r>
        <w:rPr>
          <w:rFonts w:hint="eastAsia" w:ascii="宋体" w:hAnsi="宋体" w:eastAsia="宋体" w:cs="宋体"/>
          <w:bCs w:val="0"/>
          <w:sz w:val="24"/>
          <w:szCs w:val="24"/>
          <w:lang w:val="en-US" w:eastAsia="zh-CN"/>
        </w:rPr>
        <w:t xml:space="preserve"> </w:t>
      </w:r>
      <w:r>
        <w:rPr>
          <w:rFonts w:hint="eastAsia" w:ascii="宋体" w:hAnsi="宋体" w:eastAsia="宋体" w:cs="宋体"/>
          <w:bCs w:val="0"/>
          <w:sz w:val="24"/>
          <w:szCs w:val="24"/>
        </w:rPr>
        <w:t>基于</w:t>
      </w:r>
      <w:r>
        <w:rPr>
          <w:rFonts w:hint="default" w:ascii="Times New Roman" w:hAnsi="Times New Roman" w:eastAsia="宋体" w:cs="Times New Roman"/>
          <w:bCs w:val="0"/>
          <w:sz w:val="24"/>
          <w:szCs w:val="24"/>
        </w:rPr>
        <w:t>SSM</w:t>
      </w:r>
      <w:r>
        <w:rPr>
          <w:rFonts w:hint="eastAsia" w:ascii="宋体" w:hAnsi="宋体" w:eastAsia="宋体" w:cs="宋体"/>
          <w:bCs w:val="0"/>
          <w:sz w:val="24"/>
          <w:szCs w:val="24"/>
        </w:rPr>
        <w:t>的六盘水市</w:t>
      </w:r>
      <w:r>
        <w:rPr>
          <w:rFonts w:hint="eastAsia" w:ascii="宋体" w:hAnsi="宋体" w:eastAsia="宋体" w:cs="宋体"/>
          <w:bCs w:val="0"/>
          <w:sz w:val="24"/>
          <w:szCs w:val="24"/>
          <w:lang w:val="en-US" w:eastAsia="zh-CN"/>
        </w:rPr>
        <w:t>福利院管理</w:t>
      </w:r>
      <w:r>
        <w:rPr>
          <w:rFonts w:hint="eastAsia" w:ascii="宋体" w:hAnsi="宋体" w:eastAsia="宋体" w:cs="宋体"/>
          <w:bCs w:val="0"/>
          <w:sz w:val="24"/>
          <w:szCs w:val="24"/>
        </w:rPr>
        <w:t>系统的测试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_Toc16100 </w:instrText>
      </w:r>
      <w:r>
        <w:rPr>
          <w:rFonts w:hint="eastAsia" w:ascii="宋体" w:hAnsi="宋体" w:eastAsia="宋体" w:cs="宋体"/>
          <w:sz w:val="24"/>
          <w:szCs w:val="24"/>
        </w:rPr>
        <w:fldChar w:fldCharType="separate"/>
      </w:r>
      <w:r>
        <w:rPr>
          <w:rFonts w:hint="eastAsia" w:ascii="宋体" w:hAnsi="宋体" w:eastAsia="宋体" w:cs="宋体"/>
          <w:sz w:val="24"/>
          <w:szCs w:val="24"/>
        </w:rPr>
        <w:t>51</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74AB0C1D">
      <w:pPr>
        <w:pStyle w:val="12"/>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210" w:leftChars="1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_Toc11865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rPr>
        <w:t>6.1</w:t>
      </w:r>
      <w:r>
        <w:rPr>
          <w:rFonts w:hint="eastAsia" w:ascii="宋体" w:hAnsi="宋体" w:eastAsia="宋体" w:cs="宋体"/>
          <w:bCs w:val="0"/>
          <w:sz w:val="24"/>
          <w:szCs w:val="24"/>
        </w:rPr>
        <w:t xml:space="preserve"> 测试目的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_Toc11865 </w:instrText>
      </w:r>
      <w:r>
        <w:rPr>
          <w:rFonts w:hint="eastAsia" w:ascii="宋体" w:hAnsi="宋体" w:eastAsia="宋体" w:cs="宋体"/>
          <w:sz w:val="24"/>
          <w:szCs w:val="24"/>
        </w:rPr>
        <w:fldChar w:fldCharType="separate"/>
      </w:r>
      <w:r>
        <w:rPr>
          <w:rFonts w:hint="eastAsia" w:ascii="宋体" w:hAnsi="宋体" w:eastAsia="宋体" w:cs="宋体"/>
          <w:sz w:val="24"/>
          <w:szCs w:val="24"/>
        </w:rPr>
        <w:t>51</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79A29E5E">
      <w:pPr>
        <w:pStyle w:val="12"/>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210" w:leftChars="1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_Toc32592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rPr>
        <w:t>6.2</w:t>
      </w:r>
      <w:r>
        <w:rPr>
          <w:rFonts w:hint="eastAsia" w:ascii="宋体" w:hAnsi="宋体" w:eastAsia="宋体" w:cs="宋体"/>
          <w:bCs w:val="0"/>
          <w:sz w:val="24"/>
          <w:szCs w:val="24"/>
        </w:rPr>
        <w:t xml:space="preserve"> 单元测试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_Toc32592 </w:instrText>
      </w:r>
      <w:r>
        <w:rPr>
          <w:rFonts w:hint="eastAsia" w:ascii="宋体" w:hAnsi="宋体" w:eastAsia="宋体" w:cs="宋体"/>
          <w:sz w:val="24"/>
          <w:szCs w:val="24"/>
        </w:rPr>
        <w:fldChar w:fldCharType="separate"/>
      </w:r>
      <w:r>
        <w:rPr>
          <w:rFonts w:hint="eastAsia" w:ascii="宋体" w:hAnsi="宋体" w:eastAsia="宋体" w:cs="宋体"/>
          <w:sz w:val="24"/>
          <w:szCs w:val="24"/>
        </w:rPr>
        <w:t>51</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211EAD58">
      <w:pPr>
        <w:pStyle w:val="12"/>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210" w:leftChars="1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_Toc26392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rPr>
        <w:t>6.3</w:t>
      </w:r>
      <w:r>
        <w:rPr>
          <w:rFonts w:hint="eastAsia" w:ascii="宋体" w:hAnsi="宋体" w:eastAsia="宋体" w:cs="宋体"/>
          <w:bCs w:val="0"/>
          <w:sz w:val="24"/>
          <w:szCs w:val="24"/>
        </w:rPr>
        <w:t xml:space="preserve"> 功能模块测试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_Toc26392 </w:instrText>
      </w:r>
      <w:r>
        <w:rPr>
          <w:rFonts w:hint="eastAsia" w:ascii="宋体" w:hAnsi="宋体" w:eastAsia="宋体" w:cs="宋体"/>
          <w:sz w:val="24"/>
          <w:szCs w:val="24"/>
        </w:rPr>
        <w:fldChar w:fldCharType="separate"/>
      </w:r>
      <w:r>
        <w:rPr>
          <w:rFonts w:hint="eastAsia" w:ascii="宋体" w:hAnsi="宋体" w:eastAsia="宋体" w:cs="宋体"/>
          <w:sz w:val="24"/>
          <w:szCs w:val="24"/>
        </w:rPr>
        <w:t>52</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01915C86">
      <w:pPr>
        <w:pStyle w:val="11"/>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0" w:leftChars="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_Toc13738 </w:instrText>
      </w:r>
      <w:r>
        <w:rPr>
          <w:rFonts w:hint="eastAsia" w:ascii="宋体" w:hAnsi="宋体" w:eastAsia="宋体" w:cs="宋体"/>
          <w:sz w:val="24"/>
          <w:szCs w:val="24"/>
          <w:lang w:eastAsia="zh-CN"/>
        </w:rPr>
        <w:fldChar w:fldCharType="separate"/>
      </w:r>
      <w:r>
        <w:rPr>
          <w:rFonts w:hint="eastAsia" w:ascii="宋体" w:hAnsi="宋体" w:eastAsia="宋体" w:cs="宋体"/>
          <w:bCs w:val="0"/>
          <w:sz w:val="24"/>
          <w:szCs w:val="24"/>
          <w:lang w:val="en-US" w:eastAsia="zh-CN"/>
        </w:rPr>
        <w:t>第</w:t>
      </w:r>
      <w:r>
        <w:rPr>
          <w:rFonts w:hint="default" w:ascii="Times New Roman" w:hAnsi="Times New Roman" w:eastAsia="宋体" w:cs="Times New Roman"/>
          <w:bCs w:val="0"/>
          <w:sz w:val="24"/>
          <w:szCs w:val="24"/>
          <w:lang w:val="en-US" w:eastAsia="zh-CN"/>
        </w:rPr>
        <w:t>7</w:t>
      </w:r>
      <w:r>
        <w:rPr>
          <w:rFonts w:hint="eastAsia" w:ascii="宋体" w:hAnsi="宋体" w:eastAsia="宋体" w:cs="宋体"/>
          <w:bCs w:val="0"/>
          <w:sz w:val="24"/>
          <w:szCs w:val="24"/>
          <w:lang w:val="en-US" w:eastAsia="zh-CN"/>
        </w:rPr>
        <w:t>章  结论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_Toc13738 </w:instrText>
      </w:r>
      <w:r>
        <w:rPr>
          <w:rFonts w:hint="eastAsia" w:ascii="宋体" w:hAnsi="宋体" w:eastAsia="宋体" w:cs="宋体"/>
          <w:sz w:val="24"/>
          <w:szCs w:val="24"/>
        </w:rPr>
        <w:fldChar w:fldCharType="separate"/>
      </w:r>
      <w:r>
        <w:rPr>
          <w:rFonts w:hint="eastAsia" w:ascii="宋体" w:hAnsi="宋体" w:eastAsia="宋体" w:cs="宋体"/>
          <w:sz w:val="24"/>
          <w:szCs w:val="24"/>
        </w:rPr>
        <w:t>59</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4716CEAB">
      <w:pPr>
        <w:pStyle w:val="12"/>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210" w:leftChars="1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_Toc13927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7.1</w:t>
      </w:r>
      <w:r>
        <w:rPr>
          <w:rFonts w:hint="eastAsia" w:ascii="宋体" w:hAnsi="宋体" w:eastAsia="宋体" w:cs="宋体"/>
          <w:bCs w:val="0"/>
          <w:sz w:val="24"/>
          <w:szCs w:val="24"/>
          <w:lang w:val="en-US" w:eastAsia="zh-CN"/>
        </w:rPr>
        <w:t xml:space="preserve"> 主要结论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_Toc13927 </w:instrText>
      </w:r>
      <w:r>
        <w:rPr>
          <w:rFonts w:hint="eastAsia" w:ascii="宋体" w:hAnsi="宋体" w:eastAsia="宋体" w:cs="宋体"/>
          <w:sz w:val="24"/>
          <w:szCs w:val="24"/>
        </w:rPr>
        <w:fldChar w:fldCharType="separate"/>
      </w:r>
      <w:r>
        <w:rPr>
          <w:rFonts w:hint="eastAsia" w:ascii="宋体" w:hAnsi="宋体" w:eastAsia="宋体" w:cs="宋体"/>
          <w:sz w:val="24"/>
          <w:szCs w:val="24"/>
        </w:rPr>
        <w:t>59</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7D18CD48">
      <w:pPr>
        <w:pStyle w:val="12"/>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210" w:leftChars="10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_Toc13384 </w:instrText>
      </w:r>
      <w:r>
        <w:rPr>
          <w:rFonts w:hint="eastAsia" w:ascii="宋体" w:hAnsi="宋体" w:eastAsia="宋体" w:cs="宋体"/>
          <w:sz w:val="24"/>
          <w:szCs w:val="24"/>
          <w:lang w:eastAsia="zh-CN"/>
        </w:rPr>
        <w:fldChar w:fldCharType="separate"/>
      </w:r>
      <w:r>
        <w:rPr>
          <w:rFonts w:hint="default" w:ascii="Times New Roman" w:hAnsi="Times New Roman" w:eastAsia="宋体" w:cs="Times New Roman"/>
          <w:bCs w:val="0"/>
          <w:sz w:val="24"/>
          <w:szCs w:val="24"/>
          <w:lang w:val="en-US" w:eastAsia="zh-CN"/>
        </w:rPr>
        <w:t>7.2</w:t>
      </w:r>
      <w:r>
        <w:rPr>
          <w:rFonts w:hint="eastAsia" w:ascii="宋体" w:hAnsi="宋体" w:eastAsia="宋体" w:cs="宋体"/>
          <w:bCs w:val="0"/>
          <w:sz w:val="24"/>
          <w:szCs w:val="24"/>
          <w:lang w:val="en-US" w:eastAsia="zh-CN"/>
        </w:rPr>
        <w:t xml:space="preserve"> 研究展望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_Toc13384 </w:instrText>
      </w:r>
      <w:r>
        <w:rPr>
          <w:rFonts w:hint="eastAsia" w:ascii="宋体" w:hAnsi="宋体" w:eastAsia="宋体" w:cs="宋体"/>
          <w:sz w:val="24"/>
          <w:szCs w:val="24"/>
        </w:rPr>
        <w:fldChar w:fldCharType="separate"/>
      </w:r>
      <w:r>
        <w:rPr>
          <w:rFonts w:hint="eastAsia" w:ascii="宋体" w:hAnsi="宋体" w:eastAsia="宋体" w:cs="宋体"/>
          <w:sz w:val="24"/>
          <w:szCs w:val="24"/>
        </w:rPr>
        <w:t>59</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0B0F0A28">
      <w:pPr>
        <w:pStyle w:val="11"/>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0" w:leftChars="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_Toc10763 </w:instrText>
      </w:r>
      <w:r>
        <w:rPr>
          <w:rFonts w:hint="eastAsia" w:ascii="宋体" w:hAnsi="宋体" w:eastAsia="宋体" w:cs="宋体"/>
          <w:sz w:val="24"/>
          <w:szCs w:val="24"/>
          <w:lang w:eastAsia="zh-CN"/>
        </w:rPr>
        <w:fldChar w:fldCharType="separate"/>
      </w:r>
      <w:r>
        <w:rPr>
          <w:rFonts w:hint="eastAsia" w:ascii="宋体" w:hAnsi="宋体" w:eastAsia="宋体" w:cs="宋体"/>
          <w:bCs w:val="0"/>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_Toc10763 </w:instrText>
      </w:r>
      <w:r>
        <w:rPr>
          <w:rFonts w:hint="eastAsia" w:ascii="宋体" w:hAnsi="宋体" w:eastAsia="宋体" w:cs="宋体"/>
          <w:sz w:val="24"/>
          <w:szCs w:val="24"/>
        </w:rPr>
        <w:fldChar w:fldCharType="separate"/>
      </w:r>
      <w:r>
        <w:rPr>
          <w:rFonts w:hint="eastAsia" w:ascii="宋体" w:hAnsi="宋体" w:eastAsia="宋体" w:cs="宋体"/>
          <w:sz w:val="24"/>
          <w:szCs w:val="24"/>
        </w:rPr>
        <w:t>61</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2CDA5FF1">
      <w:pPr>
        <w:pStyle w:val="11"/>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0" w:leftChars="0"/>
        <w:textAlignment w:val="auto"/>
        <w:rPr>
          <w:rFonts w:hint="eastAsia" w:ascii="宋体" w:hAnsi="宋体" w:eastAsia="宋体" w:cs="宋体"/>
          <w:sz w:val="24"/>
          <w:szCs w:val="24"/>
        </w:r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_Toc27515 </w:instrText>
      </w:r>
      <w:r>
        <w:rPr>
          <w:rFonts w:hint="eastAsia" w:ascii="宋体" w:hAnsi="宋体" w:eastAsia="宋体" w:cs="宋体"/>
          <w:sz w:val="24"/>
          <w:szCs w:val="24"/>
          <w:lang w:eastAsia="zh-CN"/>
        </w:rPr>
        <w:fldChar w:fldCharType="separate"/>
      </w:r>
      <w:r>
        <w:rPr>
          <w:rFonts w:hint="eastAsia" w:ascii="宋体" w:hAnsi="宋体" w:eastAsia="宋体" w:cs="宋体"/>
          <w:bCs w:val="0"/>
          <w:sz w:val="24"/>
          <w:szCs w:val="24"/>
          <w:lang w:val="en-US" w:eastAsia="zh-CN"/>
        </w:rPr>
        <w:t>致  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_Toc27515 </w:instrText>
      </w:r>
      <w:r>
        <w:rPr>
          <w:rFonts w:hint="eastAsia" w:ascii="宋体" w:hAnsi="宋体" w:eastAsia="宋体" w:cs="宋体"/>
          <w:sz w:val="24"/>
          <w:szCs w:val="24"/>
        </w:rPr>
        <w:fldChar w:fldCharType="separate"/>
      </w:r>
      <w:r>
        <w:rPr>
          <w:rFonts w:hint="eastAsia" w:ascii="宋体" w:hAnsi="宋体" w:eastAsia="宋体" w:cs="宋体"/>
          <w:sz w:val="24"/>
          <w:szCs w:val="24"/>
        </w:rPr>
        <w:t>63</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36A27653">
      <w:pPr>
        <w:pStyle w:val="11"/>
        <w:keepNext w:val="0"/>
        <w:keepLines w:val="0"/>
        <w:pageBreakBefore w:val="0"/>
        <w:widowControl w:val="0"/>
        <w:tabs>
          <w:tab w:val="right" w:leader="dot" w:pos="8788"/>
        </w:tabs>
        <w:kinsoku/>
        <w:wordWrap/>
        <w:overflowPunct/>
        <w:topLinePunct w:val="0"/>
        <w:autoSpaceDE/>
        <w:autoSpaceDN/>
        <w:bidi w:val="0"/>
        <w:adjustRightInd/>
        <w:snapToGrid/>
        <w:spacing w:line="360" w:lineRule="auto"/>
        <w:ind w:left="0" w:leftChars="0"/>
        <w:textAlignment w:val="auto"/>
        <w:rPr>
          <w:rFonts w:hint="eastAsia" w:ascii="宋体" w:hAnsi="宋体" w:eastAsia="宋体" w:cs="宋体"/>
          <w:color w:val="auto"/>
          <w:sz w:val="24"/>
          <w:szCs w:val="24"/>
          <w:lang w:eastAsia="zh-CN"/>
        </w:rPr>
        <w:sectPr>
          <w:headerReference r:id="rId5" w:type="default"/>
          <w:footerReference r:id="rId6" w:type="default"/>
          <w:pgSz w:w="11906" w:h="16838"/>
          <w:pgMar w:top="1417" w:right="1417" w:bottom="1417" w:left="1701" w:header="794" w:footer="992" w:gutter="0"/>
          <w:pgNumType w:fmt="upperRoman" w:start="1"/>
          <w:cols w:space="425" w:num="1"/>
          <w:docGrid w:type="lines" w:linePitch="312" w:charSpace="0"/>
        </w:sectPr>
      </w:pPr>
      <w:r>
        <w:rPr>
          <w:rFonts w:hint="eastAsia" w:ascii="宋体" w:hAnsi="宋体" w:eastAsia="宋体" w:cs="宋体"/>
          <w:color w:val="auto"/>
          <w:sz w:val="24"/>
          <w:szCs w:val="24"/>
          <w:lang w:eastAsia="zh-CN"/>
        </w:rPr>
        <w:fldChar w:fldCharType="begin"/>
      </w:r>
      <w:r>
        <w:rPr>
          <w:rFonts w:hint="eastAsia" w:ascii="宋体" w:hAnsi="宋体" w:eastAsia="宋体" w:cs="宋体"/>
          <w:sz w:val="24"/>
          <w:szCs w:val="24"/>
          <w:lang w:eastAsia="zh-CN"/>
        </w:rPr>
        <w:instrText xml:space="preserve"> HYPERLINK \l _Toc11312 </w:instrText>
      </w:r>
      <w:r>
        <w:rPr>
          <w:rFonts w:hint="eastAsia" w:ascii="宋体" w:hAnsi="宋体" w:eastAsia="宋体" w:cs="宋体"/>
          <w:sz w:val="24"/>
          <w:szCs w:val="24"/>
          <w:lang w:eastAsia="zh-CN"/>
        </w:rPr>
        <w:fldChar w:fldCharType="separate"/>
      </w:r>
      <w:r>
        <w:rPr>
          <w:rFonts w:hint="eastAsia" w:ascii="宋体" w:hAnsi="宋体" w:eastAsia="宋体" w:cs="宋体"/>
          <w:bCs w:val="0"/>
          <w:sz w:val="24"/>
          <w:szCs w:val="24"/>
          <w:lang w:val="en-US" w:eastAsia="zh-CN"/>
        </w:rPr>
        <w:t>附  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_Toc11312 </w:instrText>
      </w:r>
      <w:r>
        <w:rPr>
          <w:rFonts w:hint="eastAsia" w:ascii="宋体" w:hAnsi="宋体" w:eastAsia="宋体" w:cs="宋体"/>
          <w:sz w:val="24"/>
          <w:szCs w:val="24"/>
        </w:rPr>
        <w:fldChar w:fldCharType="separate"/>
      </w:r>
      <w:r>
        <w:rPr>
          <w:rFonts w:hint="eastAsia" w:ascii="宋体" w:hAnsi="宋体" w:eastAsia="宋体" w:cs="宋体"/>
          <w:sz w:val="24"/>
          <w:szCs w:val="24"/>
        </w:rPr>
        <w:t>65</w:t>
      </w:r>
      <w:r>
        <w:rPr>
          <w:rFonts w:hint="eastAsia" w:ascii="宋体" w:hAnsi="宋体" w:eastAsia="宋体" w:cs="宋体"/>
          <w:sz w:val="24"/>
          <w:szCs w:val="24"/>
        </w:rPr>
        <w:fldChar w:fldCharType="end"/>
      </w:r>
      <w:r>
        <w:rPr>
          <w:rFonts w:hint="eastAsia" w:ascii="宋体" w:hAnsi="宋体" w:eastAsia="宋体" w:cs="宋体"/>
          <w:color w:val="auto"/>
          <w:sz w:val="24"/>
          <w:szCs w:val="24"/>
          <w:lang w:eastAsia="zh-CN"/>
        </w:rPr>
        <w:fldChar w:fldCharType="end"/>
      </w:r>
    </w:p>
    <w:p w14:paraId="5ED800AF">
      <w:pPr>
        <w:rPr>
          <w:rFonts w:hint="eastAsia"/>
          <w:lang w:eastAsia="zh-CN"/>
        </w:rPr>
        <w:sectPr>
          <w:headerReference r:id="rId7" w:type="default"/>
          <w:footerReference r:id="rId8" w:type="default"/>
          <w:pgSz w:w="11906" w:h="16838"/>
          <w:pgMar w:top="1417" w:right="1417" w:bottom="1417" w:left="1701" w:header="794" w:footer="992" w:gutter="0"/>
          <w:pgNumType w:fmt="upperRoman" w:start="1"/>
          <w:cols w:space="425" w:num="1"/>
          <w:docGrid w:type="lines" w:linePitch="312" w:charSpace="0"/>
        </w:sectPr>
      </w:pPr>
    </w:p>
    <w:p w14:paraId="4CBFADDD">
      <w:pPr>
        <w:keepNext w:val="0"/>
        <w:keepLines w:val="0"/>
        <w:pageBreakBefore w:val="0"/>
        <w:widowControl w:val="0"/>
        <w:tabs>
          <w:tab w:val="left" w:pos="3353"/>
          <w:tab w:val="center" w:pos="4394"/>
        </w:tabs>
        <w:kinsoku/>
        <w:wordWrap/>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rPr>
          <w:rFonts w:hint="eastAsia" w:ascii="宋体" w:hAnsi="宋体" w:eastAsia="宋体" w:cs="宋体"/>
          <w:color w:val="auto"/>
          <w:sz w:val="24"/>
          <w:szCs w:val="24"/>
          <w:lang w:eastAsia="zh-CN"/>
        </w:rPr>
      </w:pPr>
      <w:r>
        <w:rPr>
          <w:rFonts w:hint="eastAsia" w:ascii="黑体" w:eastAsia="黑体"/>
          <w:color w:val="auto"/>
          <w:szCs w:val="32"/>
          <w:lang w:eastAsia="zh-CN"/>
        </w:rPr>
        <w:fldChar w:fldCharType="end"/>
      </w:r>
      <w:bookmarkEnd w:id="0"/>
    </w:p>
    <w:p w14:paraId="5AA091DF">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eastAsia" w:ascii="黑体" w:hAnsi="黑体" w:eastAsia="黑体" w:cs="黑体"/>
          <w:b w:val="0"/>
          <w:bCs w:val="0"/>
          <w:sz w:val="30"/>
          <w:szCs w:val="30"/>
          <w:lang w:val="en-US" w:eastAsia="zh-CN"/>
        </w:rPr>
      </w:pPr>
      <w:bookmarkStart w:id="3" w:name="_Toc29381"/>
      <w:r>
        <w:rPr>
          <w:rFonts w:hint="eastAsia" w:ascii="黑体" w:hAnsi="黑体" w:eastAsia="黑体" w:cs="黑体"/>
          <w:b w:val="0"/>
          <w:bCs w:val="0"/>
          <w:sz w:val="30"/>
          <w:szCs w:val="30"/>
          <w:lang w:val="en-US" w:eastAsia="zh-CN"/>
        </w:rPr>
        <w:t>第1章  绪论</w:t>
      </w:r>
      <w:bookmarkEnd w:id="3"/>
    </w:p>
    <w:p w14:paraId="07746A5F">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8"/>
          <w:szCs w:val="28"/>
          <w:lang w:val="en-US" w:eastAsia="zh-CN"/>
        </w:rPr>
      </w:pPr>
      <w:bookmarkStart w:id="4" w:name="_Toc11194"/>
      <w:r>
        <w:rPr>
          <w:rFonts w:hint="eastAsia" w:ascii="黑体" w:hAnsi="黑体" w:eastAsia="黑体" w:cs="黑体"/>
          <w:b w:val="0"/>
          <w:bCs w:val="0"/>
          <w:sz w:val="28"/>
          <w:szCs w:val="28"/>
          <w:lang w:val="en-US" w:eastAsia="zh-CN"/>
        </w:rPr>
        <w:t>1.1 研究目的和意义</w:t>
      </w:r>
      <w:bookmarkEnd w:id="4"/>
    </w:p>
    <w:p w14:paraId="27E53E7B">
      <w:pPr>
        <w:pStyle w:val="5"/>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4"/>
          <w:szCs w:val="24"/>
          <w:lang w:val="en-US" w:eastAsia="zh-CN"/>
        </w:rPr>
      </w:pPr>
      <w:bookmarkStart w:id="5" w:name="_Toc32207"/>
      <w:r>
        <w:rPr>
          <w:rFonts w:hint="eastAsia" w:ascii="黑体" w:hAnsi="黑体" w:eastAsia="黑体" w:cs="黑体"/>
          <w:b w:val="0"/>
          <w:bCs w:val="0"/>
          <w:sz w:val="24"/>
          <w:szCs w:val="24"/>
          <w:lang w:val="en-US" w:eastAsia="zh-CN"/>
        </w:rPr>
        <w:t>1.1.1 研究目的</w:t>
      </w:r>
      <w:bookmarkEnd w:id="5"/>
    </w:p>
    <w:p w14:paraId="7CA6AB6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当前福利院事业发展的状况，速度在不断的飞跃。在福利院发展的进程上，反映出来了这个国家的社会文明在不停的进步，为当前社会创造了最基本的保障。同时，在整个社会都提倡关注社会中弱势群体的情况下，全社会在不停的为福利院事业提供强有的力量。也在不断的改变福利院的具体服务形式。</w:t>
      </w:r>
      <w:r>
        <w:rPr>
          <w:rFonts w:hint="default" w:ascii="Times New Roman" w:hAnsi="Times New Roman" w:eastAsia="宋体" w:cs="Times New Roman"/>
          <w:sz w:val="24"/>
          <w:szCs w:val="24"/>
          <w:lang w:val="en-US" w:eastAsia="zh-CN"/>
        </w:rPr>
        <w:t>伴</w:t>
      </w:r>
      <w:r>
        <w:rPr>
          <w:rFonts w:hint="default" w:ascii="Times New Roman" w:hAnsi="Times New Roman" w:eastAsia="宋体" w:cs="Times New Roman"/>
          <w:sz w:val="24"/>
          <w:szCs w:val="24"/>
        </w:rPr>
        <w:t>随</w:t>
      </w:r>
      <w:r>
        <w:rPr>
          <w:rFonts w:hint="default" w:ascii="Times New Roman" w:hAnsi="Times New Roman" w:eastAsia="宋体" w:cs="Times New Roman"/>
          <w:sz w:val="24"/>
          <w:szCs w:val="24"/>
          <w:lang w:val="en-US" w:eastAsia="zh-CN"/>
        </w:rPr>
        <w:t>着</w:t>
      </w:r>
      <w:r>
        <w:rPr>
          <w:rFonts w:hint="eastAsia" w:ascii="宋体" w:hAnsi="宋体" w:eastAsia="宋体" w:cs="宋体"/>
          <w:sz w:val="24"/>
          <w:szCs w:val="24"/>
          <w:lang w:val="en-US" w:eastAsia="zh-CN"/>
        </w:rPr>
        <w:t>“残疾儿童、孤寡老人、孤儿”</w:t>
      </w:r>
      <w:r>
        <w:rPr>
          <w:rFonts w:hint="default" w:ascii="Times New Roman" w:hAnsi="Times New Roman" w:eastAsia="宋体" w:cs="Times New Roman"/>
          <w:sz w:val="24"/>
          <w:szCs w:val="24"/>
          <w:lang w:val="en-US" w:eastAsia="zh-CN"/>
        </w:rPr>
        <w:t>的生活医疗等问题</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val="en-US" w:eastAsia="zh-CN"/>
        </w:rPr>
        <w:t>针对无人照顾的</w:t>
      </w:r>
      <w:r>
        <w:rPr>
          <w:rFonts w:hint="eastAsia" w:ascii="宋体" w:hAnsi="宋体" w:eastAsia="宋体" w:cs="宋体"/>
          <w:sz w:val="24"/>
          <w:szCs w:val="24"/>
          <w:lang w:val="en-US" w:eastAsia="zh-CN"/>
        </w:rPr>
        <w:t>“残疾儿童、孤寡老人、孤儿”等</w:t>
      </w:r>
      <w:r>
        <w:rPr>
          <w:rFonts w:hint="default" w:ascii="Times New Roman" w:hAnsi="Times New Roman" w:eastAsia="宋体" w:cs="Times New Roman"/>
          <w:sz w:val="24"/>
          <w:szCs w:val="24"/>
          <w:lang w:val="en-US" w:eastAsia="zh-CN"/>
        </w:rPr>
        <w:t>人员，福利院是一个能够为他们提供生活医疗住宿的地方。</w:t>
      </w:r>
      <w:r>
        <w:rPr>
          <w:rFonts w:hint="eastAsia" w:ascii="宋体" w:hAnsi="宋体" w:eastAsia="宋体" w:cs="宋体"/>
          <w:sz w:val="24"/>
          <w:szCs w:val="24"/>
          <w:lang w:val="en-US" w:eastAsia="zh-CN"/>
        </w:rPr>
        <w:t>无人照顾的这些人群，在生活中，难免会有遇到生病的时候，比如感冒、发烧或者是一些突发疾病。这群人在生活中不能自理，许多时候可能会发生病症。在发生病症没有人照顾的情况下，不能第一时间赶到医院进行有效的治疗。如果居家的话在医疗方面技术水平存在不足，这样的话，患者就错过了一些宝贵的时间。</w:t>
      </w:r>
      <w:r>
        <w:rPr>
          <w:rFonts w:hint="default" w:ascii="Times New Roman" w:hAnsi="Times New Roman" w:eastAsia="宋体" w:cs="Times New Roman"/>
          <w:sz w:val="24"/>
          <w:szCs w:val="24"/>
        </w:rPr>
        <w:t>尤其</w:t>
      </w:r>
      <w:r>
        <w:rPr>
          <w:rFonts w:hint="default" w:ascii="Times New Roman" w:hAnsi="Times New Roman" w:eastAsia="宋体" w:cs="Times New Roman"/>
          <w:sz w:val="24"/>
          <w:szCs w:val="24"/>
          <w:lang w:val="en-US" w:eastAsia="zh-CN"/>
        </w:rPr>
        <w:t>是</w:t>
      </w:r>
      <w:r>
        <w:rPr>
          <w:rFonts w:hint="default" w:ascii="Times New Roman" w:hAnsi="Times New Roman" w:eastAsia="宋体" w:cs="Times New Roman"/>
          <w:sz w:val="24"/>
          <w:szCs w:val="24"/>
        </w:rPr>
        <w:t>部分慢性疾病和卧床</w:t>
      </w:r>
      <w:r>
        <w:rPr>
          <w:rFonts w:hint="eastAsia" w:ascii="宋体" w:hAnsi="宋体" w:eastAsia="宋体" w:cs="宋体"/>
          <w:sz w:val="24"/>
          <w:szCs w:val="24"/>
        </w:rPr>
        <w:t>不起</w:t>
      </w:r>
      <w:r>
        <w:rPr>
          <w:rFonts w:hint="eastAsia" w:ascii="宋体" w:hAnsi="宋体" w:eastAsia="宋体" w:cs="宋体"/>
          <w:sz w:val="24"/>
          <w:szCs w:val="24"/>
          <w:lang w:eastAsia="zh-CN"/>
        </w:rPr>
        <w:t>的</w:t>
      </w:r>
      <w:r>
        <w:rPr>
          <w:rFonts w:hint="eastAsia" w:ascii="宋体" w:hAnsi="宋体" w:eastAsia="宋体" w:cs="宋体"/>
          <w:sz w:val="24"/>
          <w:szCs w:val="24"/>
          <w:lang w:val="en-US" w:eastAsia="zh-CN"/>
        </w:rPr>
        <w:t>“残疾儿童、孤寡老人、孤儿”</w:t>
      </w:r>
      <w:r>
        <w:rPr>
          <w:rFonts w:hint="eastAsia" w:ascii="宋体" w:hAnsi="宋体" w:eastAsia="宋体" w:cs="宋体"/>
          <w:sz w:val="24"/>
          <w:szCs w:val="24"/>
        </w:rPr>
        <w:t>住在</w:t>
      </w:r>
      <w:r>
        <w:rPr>
          <w:rFonts w:hint="eastAsia" w:ascii="宋体" w:hAnsi="宋体" w:eastAsia="宋体" w:cs="宋体"/>
          <w:sz w:val="24"/>
          <w:szCs w:val="24"/>
          <w:lang w:val="en-US" w:eastAsia="zh-CN"/>
        </w:rPr>
        <w:t>福利院</w:t>
      </w:r>
      <w:r>
        <w:rPr>
          <w:rFonts w:hint="eastAsia" w:ascii="宋体" w:hAnsi="宋体" w:eastAsia="宋体" w:cs="宋体"/>
          <w:sz w:val="24"/>
          <w:szCs w:val="24"/>
        </w:rPr>
        <w:t>不仅能享受专业职员提供日常生活和医疗服</w:t>
      </w:r>
      <w:r>
        <w:rPr>
          <w:rFonts w:hint="default" w:ascii="Times New Roman" w:hAnsi="Times New Roman" w:eastAsia="宋体" w:cs="Times New Roman"/>
          <w:sz w:val="24"/>
          <w:szCs w:val="24"/>
        </w:rPr>
        <w:t>务</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万一有紧急情况医院也能立即抢救</w:t>
      </w:r>
      <w:r>
        <w:rPr>
          <w:rFonts w:hint="default" w:ascii="Times New Roman" w:hAnsi="Times New Roman" w:eastAsia="宋体" w:cs="Times New Roman"/>
          <w:sz w:val="24"/>
          <w:szCs w:val="24"/>
          <w:vertAlign w:val="superscript"/>
          <w:lang w:val="en-US"/>
        </w:rPr>
        <w:fldChar w:fldCharType="begin"/>
      </w:r>
      <w:r>
        <w:rPr>
          <w:rFonts w:hint="default" w:ascii="Times New Roman" w:hAnsi="Times New Roman" w:eastAsia="宋体" w:cs="Times New Roman"/>
          <w:sz w:val="24"/>
          <w:szCs w:val="24"/>
          <w:vertAlign w:val="superscript"/>
          <w:lang w:val="en-US"/>
        </w:rPr>
        <w:instrText xml:space="preserve"> REF _Ref26933 \w \h </w:instrText>
      </w:r>
      <w:r>
        <w:rPr>
          <w:rFonts w:hint="default" w:ascii="Times New Roman" w:hAnsi="Times New Roman" w:eastAsia="宋体" w:cs="Times New Roman"/>
          <w:sz w:val="24"/>
          <w:szCs w:val="24"/>
          <w:vertAlign w:val="superscript"/>
          <w:lang w:val="en-US"/>
        </w:rPr>
        <w:fldChar w:fldCharType="separate"/>
      </w:r>
      <w:r>
        <w:rPr>
          <w:rFonts w:hint="default" w:ascii="Times New Roman" w:hAnsi="Times New Roman" w:eastAsia="宋体" w:cs="Times New Roman"/>
          <w:sz w:val="24"/>
          <w:szCs w:val="24"/>
          <w:vertAlign w:val="superscript"/>
          <w:lang w:val="en-US"/>
        </w:rPr>
        <w:t>[1]</w:t>
      </w:r>
      <w:r>
        <w:rPr>
          <w:rFonts w:hint="default" w:ascii="Times New Roman" w:hAnsi="Times New Roman" w:eastAsia="宋体" w:cs="Times New Roman"/>
          <w:sz w:val="24"/>
          <w:szCs w:val="24"/>
          <w:vertAlign w:val="superscript"/>
          <w:lang w:val="en-US"/>
        </w:rPr>
        <w:fldChar w:fldCharType="end"/>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val="en-US" w:eastAsia="zh-CN"/>
        </w:rPr>
        <w:t>在当前社会已有</w:t>
      </w:r>
      <w:r>
        <w:rPr>
          <w:rFonts w:hint="default" w:ascii="Times New Roman" w:hAnsi="Times New Roman" w:eastAsia="宋体" w:cs="Times New Roman"/>
          <w:sz w:val="24"/>
          <w:szCs w:val="24"/>
        </w:rPr>
        <w:t>多种档次</w:t>
      </w:r>
      <w:r>
        <w:rPr>
          <w:rFonts w:hint="default" w:ascii="Times New Roman" w:hAnsi="Times New Roman" w:eastAsia="宋体" w:cs="Times New Roman"/>
          <w:sz w:val="24"/>
          <w:szCs w:val="24"/>
          <w:lang w:val="en-US" w:eastAsia="zh-CN"/>
        </w:rPr>
        <w:t>福利院</w:t>
      </w:r>
      <w:r>
        <w:rPr>
          <w:rFonts w:hint="default" w:ascii="Times New Roman" w:hAnsi="Times New Roman" w:eastAsia="宋体" w:cs="Times New Roman"/>
          <w:sz w:val="24"/>
          <w:szCs w:val="24"/>
        </w:rPr>
        <w:t>以发展迅速，</w:t>
      </w:r>
      <w:r>
        <w:rPr>
          <w:rFonts w:hint="default" w:ascii="Times New Roman" w:hAnsi="Times New Roman" w:eastAsia="宋体" w:cs="Times New Roman"/>
          <w:sz w:val="24"/>
          <w:szCs w:val="24"/>
          <w:lang w:val="en-US" w:eastAsia="zh-CN"/>
        </w:rPr>
        <w:t>福利院</w:t>
      </w:r>
      <w:r>
        <w:rPr>
          <w:rFonts w:hint="default" w:ascii="Times New Roman" w:hAnsi="Times New Roman" w:eastAsia="宋体" w:cs="Times New Roman"/>
          <w:sz w:val="24"/>
          <w:szCs w:val="24"/>
        </w:rPr>
        <w:t>在不停增加床位，以满足</w:t>
      </w:r>
      <w:r>
        <w:rPr>
          <w:rFonts w:hint="default" w:ascii="Times New Roman" w:hAnsi="Times New Roman" w:eastAsia="宋体" w:cs="Times New Roman"/>
          <w:sz w:val="24"/>
          <w:szCs w:val="24"/>
          <w:lang w:val="en-US" w:eastAsia="zh-CN"/>
        </w:rPr>
        <w:t>社会</w:t>
      </w:r>
      <w:r>
        <w:rPr>
          <w:rFonts w:hint="default" w:ascii="Times New Roman" w:hAnsi="Times New Roman" w:eastAsia="宋体" w:cs="Times New Roman"/>
          <w:sz w:val="24"/>
          <w:szCs w:val="24"/>
        </w:rPr>
        <w:t>需求，在不停探索和展现出更</w:t>
      </w:r>
      <w:r>
        <w:rPr>
          <w:rFonts w:hint="default" w:ascii="Times New Roman" w:hAnsi="Times New Roman" w:cs="Times New Roman"/>
          <w:sz w:val="24"/>
          <w:szCs w:val="24"/>
          <w:lang w:val="en-US" w:eastAsia="zh-CN"/>
        </w:rPr>
        <w:t>细致化的</w:t>
      </w:r>
      <w:r>
        <w:rPr>
          <w:rFonts w:hint="default" w:ascii="Times New Roman" w:hAnsi="Times New Roman" w:eastAsia="宋体" w:cs="Times New Roman"/>
          <w:sz w:val="24"/>
          <w:szCs w:val="24"/>
        </w:rPr>
        <w:t>老年公寓，</w:t>
      </w:r>
      <w:r>
        <w:rPr>
          <w:rFonts w:hint="default" w:ascii="Times New Roman" w:hAnsi="Times New Roman" w:eastAsia="宋体" w:cs="Times New Roman"/>
          <w:sz w:val="24"/>
          <w:szCs w:val="24"/>
          <w:lang w:val="en-US" w:eastAsia="zh-CN"/>
        </w:rPr>
        <w:t>儿童公寓，</w:t>
      </w:r>
      <w:r>
        <w:rPr>
          <w:rFonts w:hint="default" w:ascii="Times New Roman" w:hAnsi="Times New Roman" w:eastAsia="宋体" w:cs="Times New Roman"/>
          <w:sz w:val="24"/>
          <w:szCs w:val="24"/>
        </w:rPr>
        <w:t>以房养老型，休闲养生型</w:t>
      </w:r>
      <w:r>
        <w:rPr>
          <w:rFonts w:hint="default" w:ascii="Times New Roman" w:hAnsi="Times New Roman" w:eastAsia="宋体" w:cs="Times New Roman"/>
          <w:sz w:val="24"/>
          <w:szCs w:val="24"/>
          <w:vertAlign w:val="superscript"/>
          <w:lang w:val="en-US"/>
        </w:rPr>
        <w:fldChar w:fldCharType="begin"/>
      </w:r>
      <w:r>
        <w:rPr>
          <w:rFonts w:hint="default" w:ascii="Times New Roman" w:hAnsi="Times New Roman" w:eastAsia="宋体" w:cs="Times New Roman"/>
          <w:sz w:val="24"/>
          <w:szCs w:val="24"/>
          <w:vertAlign w:val="superscript"/>
          <w:lang w:val="en-US"/>
        </w:rPr>
        <w:instrText xml:space="preserve"> REF _Ref26933 \w \h </w:instrText>
      </w:r>
      <w:r>
        <w:rPr>
          <w:rFonts w:hint="default" w:ascii="Times New Roman" w:hAnsi="Times New Roman" w:eastAsia="宋体" w:cs="Times New Roman"/>
          <w:sz w:val="24"/>
          <w:szCs w:val="24"/>
          <w:vertAlign w:val="superscript"/>
          <w:lang w:val="en-US"/>
        </w:rPr>
        <w:fldChar w:fldCharType="separate"/>
      </w:r>
      <w:r>
        <w:rPr>
          <w:rFonts w:hint="default" w:ascii="Times New Roman" w:hAnsi="Times New Roman" w:eastAsia="宋体" w:cs="Times New Roman"/>
          <w:sz w:val="24"/>
          <w:szCs w:val="24"/>
          <w:vertAlign w:val="superscript"/>
          <w:lang w:val="en-US"/>
        </w:rPr>
        <w:t>[1]</w:t>
      </w:r>
      <w:r>
        <w:rPr>
          <w:rFonts w:hint="default" w:ascii="Times New Roman" w:hAnsi="Times New Roman" w:eastAsia="宋体" w:cs="Times New Roman"/>
          <w:sz w:val="24"/>
          <w:szCs w:val="24"/>
          <w:vertAlign w:val="superscript"/>
          <w:lang w:val="en-US"/>
        </w:rPr>
        <w:fldChar w:fldCharType="end"/>
      </w:r>
      <w:r>
        <w:rPr>
          <w:rFonts w:hint="eastAsia" w:ascii="Times New Roman" w:hAnsi="Times New Roman" w:eastAsia="宋体" w:cs="Times New Roman"/>
          <w:sz w:val="24"/>
          <w:szCs w:val="24"/>
          <w:lang w:eastAsia="zh-CN"/>
        </w:rPr>
        <w:t>。</w:t>
      </w:r>
      <w:r>
        <w:rPr>
          <w:rFonts w:hint="eastAsia" w:ascii="宋体" w:hAnsi="宋体" w:eastAsia="宋体" w:cs="宋体"/>
          <w:sz w:val="24"/>
          <w:szCs w:val="24"/>
        </w:rPr>
        <w:t>大部分</w:t>
      </w:r>
      <w:r>
        <w:rPr>
          <w:rFonts w:hint="eastAsia" w:ascii="宋体" w:hAnsi="宋体" w:eastAsia="宋体" w:cs="宋体"/>
          <w:sz w:val="24"/>
          <w:szCs w:val="24"/>
          <w:lang w:val="en-US" w:eastAsia="zh-CN"/>
        </w:rPr>
        <w:t>“残疾儿童、孤寡老人、孤儿”</w:t>
      </w:r>
      <w:r>
        <w:rPr>
          <w:rFonts w:hint="eastAsia" w:ascii="宋体" w:hAnsi="宋体" w:eastAsia="宋体" w:cs="宋体"/>
          <w:sz w:val="24"/>
          <w:szCs w:val="24"/>
        </w:rPr>
        <w:t>不</w:t>
      </w:r>
      <w:r>
        <w:rPr>
          <w:rFonts w:hint="default" w:ascii="Times New Roman" w:hAnsi="Times New Roman" w:eastAsia="宋体" w:cs="Times New Roman"/>
          <w:sz w:val="24"/>
          <w:szCs w:val="24"/>
        </w:rPr>
        <w:t>是重视在物质</w:t>
      </w:r>
      <w:r>
        <w:rPr>
          <w:rFonts w:hint="eastAsia" w:ascii="宋体" w:hAnsi="宋体" w:eastAsia="宋体" w:cs="宋体"/>
          <w:sz w:val="24"/>
          <w:szCs w:val="24"/>
        </w:rPr>
        <w:t>生活上，</w:t>
      </w:r>
      <w:r>
        <w:rPr>
          <w:rFonts w:hint="eastAsia" w:ascii="宋体" w:hAnsi="宋体" w:eastAsia="宋体" w:cs="宋体"/>
          <w:sz w:val="24"/>
          <w:szCs w:val="24"/>
          <w:lang w:val="en-US" w:eastAsia="zh-CN"/>
        </w:rPr>
        <w:t>而是需要一个</w:t>
      </w:r>
      <w:r>
        <w:rPr>
          <w:rFonts w:hint="eastAsia" w:ascii="宋体" w:hAnsi="宋体" w:eastAsia="宋体" w:cs="宋体"/>
          <w:sz w:val="24"/>
          <w:szCs w:val="24"/>
        </w:rPr>
        <w:t>丰富多彩</w:t>
      </w:r>
      <w:r>
        <w:rPr>
          <w:rFonts w:hint="eastAsia" w:ascii="宋体" w:hAnsi="宋体" w:eastAsia="宋体" w:cs="宋体"/>
          <w:sz w:val="24"/>
          <w:szCs w:val="24"/>
          <w:lang w:eastAsia="zh-CN"/>
        </w:rPr>
        <w:t>的</w:t>
      </w:r>
      <w:r>
        <w:rPr>
          <w:rFonts w:hint="eastAsia" w:ascii="宋体" w:hAnsi="宋体" w:eastAsia="宋体" w:cs="宋体"/>
          <w:sz w:val="24"/>
          <w:szCs w:val="24"/>
        </w:rPr>
        <w:t>生活。</w:t>
      </w:r>
      <w:r>
        <w:rPr>
          <w:rFonts w:hint="eastAsia" w:ascii="宋体" w:hAnsi="宋体" w:eastAsia="宋体" w:cs="宋体"/>
          <w:sz w:val="24"/>
          <w:szCs w:val="24"/>
          <w:lang w:val="en-US" w:eastAsia="zh-CN"/>
        </w:rPr>
        <w:t>随着</w:t>
      </w:r>
      <w:r>
        <w:rPr>
          <w:rFonts w:hint="eastAsia" w:ascii="宋体" w:hAnsi="宋体" w:eastAsia="宋体" w:cs="宋体"/>
          <w:sz w:val="24"/>
          <w:szCs w:val="24"/>
        </w:rPr>
        <w:t>农村青壮年劳动力</w:t>
      </w:r>
      <w:r>
        <w:rPr>
          <w:rFonts w:hint="eastAsia" w:ascii="宋体" w:hAnsi="宋体" w:eastAsia="宋体" w:cs="宋体"/>
          <w:sz w:val="24"/>
          <w:szCs w:val="24"/>
          <w:lang w:val="en-US" w:eastAsia="zh-CN"/>
        </w:rPr>
        <w:t>逐渐</w:t>
      </w:r>
      <w:r>
        <w:rPr>
          <w:rFonts w:hint="eastAsia" w:ascii="宋体" w:hAnsi="宋体" w:eastAsia="宋体" w:cs="宋体"/>
          <w:sz w:val="24"/>
          <w:szCs w:val="24"/>
        </w:rPr>
        <w:t>转入城市，</w:t>
      </w:r>
      <w:r>
        <w:rPr>
          <w:rFonts w:hint="eastAsia" w:ascii="宋体" w:hAnsi="宋体" w:eastAsia="宋体" w:cs="宋体"/>
          <w:sz w:val="24"/>
          <w:szCs w:val="24"/>
          <w:lang w:val="en-US" w:eastAsia="zh-CN"/>
        </w:rPr>
        <w:t>导致农村</w:t>
      </w:r>
      <w:r>
        <w:rPr>
          <w:rFonts w:hint="eastAsia" w:ascii="宋体" w:hAnsi="宋体" w:eastAsia="宋体" w:cs="宋体"/>
          <w:sz w:val="24"/>
          <w:szCs w:val="24"/>
        </w:rPr>
        <w:t>出现了新问题，</w:t>
      </w:r>
      <w:r>
        <w:rPr>
          <w:rFonts w:hint="eastAsia" w:ascii="宋体" w:hAnsi="宋体" w:eastAsia="宋体" w:cs="宋体"/>
          <w:sz w:val="24"/>
          <w:szCs w:val="24"/>
          <w:lang w:val="en-US" w:eastAsia="zh-CN"/>
        </w:rPr>
        <w:t>农村“残疾儿童、孤寡老人、孤儿”便成为社会一个大问题。于是“残疾儿童、孤寡老人、孤儿”等人员便只能依靠福利院的帮助，而传统的人工管理信息方式已不能满足当今时代的管理需求，如何使福利院信息管理更加标准化、</w:t>
      </w:r>
      <w:r>
        <w:rPr>
          <w:rFonts w:hint="eastAsia" w:ascii="宋体" w:hAnsi="宋体" w:eastAsia="宋体" w:cs="宋体"/>
          <w:sz w:val="24"/>
          <w:szCs w:val="24"/>
        </w:rPr>
        <w:t>规范化、信息化，减少管理成本</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提高福利院工作人员的工作质量便成为福利院服务工作的重要问题。</w:t>
      </w:r>
    </w:p>
    <w:p w14:paraId="4D7D2FA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就当前六盘水市而言，</w:t>
      </w:r>
      <w:r>
        <w:rPr>
          <w:rFonts w:hint="eastAsia" w:ascii="宋体" w:hAnsi="宋体" w:eastAsia="宋体" w:cs="宋体"/>
          <w:sz w:val="24"/>
          <w:szCs w:val="24"/>
          <w:lang w:val="en-US" w:eastAsia="zh-CN"/>
        </w:rPr>
        <w:t>“残疾儿童、孤寡老人、孤儿”</w:t>
      </w:r>
      <w:r>
        <w:rPr>
          <w:rFonts w:hint="default" w:ascii="Times New Roman" w:hAnsi="Times New Roman" w:eastAsia="宋体" w:cs="Times New Roman"/>
          <w:sz w:val="24"/>
          <w:szCs w:val="24"/>
          <w:lang w:val="en-US" w:eastAsia="zh-CN"/>
        </w:rPr>
        <w:t>等人员入住福利院需要做信息登记、出入登记、平时各项工作登记等是一个重要的问题。在福利院各项工作开展过程中，人工登记办理，难免登记信息出现缺漏，纸质人工管理方式存放信息难免对后期工作带来不便</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随着时代科技进步，信息技术的不断发展，信息化管理方式已是大势所趋。因此，设计一个基于SSM的六盘水市福利院管理系统，充分利用互联网技术，为六盘水市福利院入住人员信息进行统一信息化管理，减轻福利院工作人员的工作压力，为福利院人员管理工作提高效率和管理水平</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_Ref152 \w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[2]</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eastAsia="宋体" w:cs="Times New Roman"/>
          <w:sz w:val="24"/>
          <w:szCs w:val="24"/>
          <w:lang w:val="en-US" w:eastAsia="zh-CN"/>
        </w:rPr>
        <w:t>。</w:t>
      </w:r>
    </w:p>
    <w:p w14:paraId="42A2B26D">
      <w:pPr>
        <w:pStyle w:val="5"/>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4"/>
          <w:szCs w:val="24"/>
          <w:lang w:val="en-US" w:eastAsia="zh-CN"/>
        </w:rPr>
      </w:pPr>
      <w:bookmarkStart w:id="6" w:name="_Toc676"/>
      <w:r>
        <w:rPr>
          <w:rFonts w:hint="eastAsia" w:ascii="黑体" w:hAnsi="黑体" w:eastAsia="黑体" w:cs="黑体"/>
          <w:b w:val="0"/>
          <w:bCs w:val="0"/>
          <w:sz w:val="24"/>
          <w:szCs w:val="24"/>
          <w:lang w:val="en-US" w:eastAsia="zh-CN"/>
        </w:rPr>
        <w:t>1.1.2 研究意义</w:t>
      </w:r>
      <w:bookmarkEnd w:id="6"/>
    </w:p>
    <w:p w14:paraId="2135CC7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在目前社会经济的突飞猛进下，福利院信息管理的完善也是在逐步上升，现代医疗技术水平的不断提高，以至于影响到了福利院内部发展得到了更好的帮助。</w:t>
      </w:r>
      <w:r>
        <w:rPr>
          <w:rFonts w:hint="eastAsia" w:ascii="宋体" w:hAnsi="宋体" w:eastAsia="宋体" w:cs="宋体"/>
          <w:sz w:val="24"/>
          <w:szCs w:val="24"/>
          <w:lang w:val="en-US" w:eastAsia="zh-CN"/>
        </w:rPr>
        <w:t>随着</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互联网+</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技术的兴起，抓住时代的契机</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_Ref9941 \w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[3]</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设计开发</w:t>
      </w:r>
      <w:r>
        <w:rPr>
          <w:rFonts w:hint="eastAsia" w:ascii="Times New Roman" w:hAnsi="Times New Roman" w:eastAsia="宋体" w:cs="Times New Roman"/>
          <w:sz w:val="24"/>
          <w:szCs w:val="24"/>
          <w:lang w:val="en-US" w:eastAsia="zh-CN"/>
        </w:rPr>
        <w:t>一款</w:t>
      </w:r>
      <w:r>
        <w:rPr>
          <w:rFonts w:hint="default" w:ascii="Times New Roman" w:hAnsi="Times New Roman" w:eastAsia="宋体" w:cs="Times New Roman"/>
          <w:sz w:val="24"/>
          <w:szCs w:val="24"/>
          <w:lang w:val="en-US" w:eastAsia="zh-CN"/>
        </w:rPr>
        <w:t>基于SSM的六盘水市福利院管理系统，</w:t>
      </w:r>
      <w:r>
        <w:rPr>
          <w:rFonts w:hint="default" w:ascii="Times New Roman" w:hAnsi="Times New Roman" w:eastAsia="宋体" w:cs="Times New Roman"/>
          <w:sz w:val="24"/>
          <w:szCs w:val="24"/>
        </w:rPr>
        <w:t>实现福利院</w:t>
      </w:r>
      <w:r>
        <w:rPr>
          <w:rFonts w:hint="eastAsia" w:ascii="Times New Roman" w:hAnsi="Times New Roman" w:eastAsia="宋体" w:cs="Times New Roman"/>
          <w:sz w:val="24"/>
          <w:szCs w:val="24"/>
          <w:lang w:eastAsia="zh-CN"/>
        </w:rPr>
        <w:t>的</w:t>
      </w:r>
      <w:r>
        <w:rPr>
          <w:rFonts w:hint="eastAsia" w:ascii="Times New Roman" w:hAnsi="Times New Roman" w:eastAsia="宋体" w:cs="Times New Roman"/>
          <w:sz w:val="24"/>
          <w:szCs w:val="24"/>
          <w:lang w:val="en-US" w:eastAsia="zh-CN"/>
        </w:rPr>
        <w:t>信息</w:t>
      </w:r>
      <w:r>
        <w:rPr>
          <w:rFonts w:hint="default" w:ascii="Times New Roman" w:hAnsi="Times New Roman" w:eastAsia="宋体" w:cs="Times New Roman"/>
          <w:sz w:val="24"/>
          <w:szCs w:val="24"/>
        </w:rPr>
        <w:t>管理、</w:t>
      </w:r>
      <w:r>
        <w:rPr>
          <w:rFonts w:hint="eastAsia" w:ascii="Times New Roman" w:hAnsi="Times New Roman" w:eastAsia="宋体" w:cs="Times New Roman"/>
          <w:sz w:val="24"/>
          <w:szCs w:val="24"/>
          <w:lang w:val="en-US" w:eastAsia="zh-CN"/>
        </w:rPr>
        <w:t>居住管理、</w:t>
      </w:r>
      <w:r>
        <w:rPr>
          <w:rFonts w:hint="default" w:ascii="Times New Roman" w:hAnsi="Times New Roman" w:eastAsia="宋体" w:cs="Times New Roman"/>
          <w:sz w:val="24"/>
          <w:szCs w:val="24"/>
        </w:rPr>
        <w:t>医护</w:t>
      </w:r>
      <w:r>
        <w:rPr>
          <w:rFonts w:hint="eastAsia" w:ascii="Times New Roman" w:hAnsi="Times New Roman" w:eastAsia="宋体" w:cs="Times New Roman"/>
          <w:sz w:val="24"/>
          <w:szCs w:val="24"/>
          <w:lang w:val="en-US" w:eastAsia="zh-CN"/>
        </w:rPr>
        <w:t>管理</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val="en-US" w:eastAsia="zh-CN"/>
        </w:rPr>
        <w:t>后勤</w:t>
      </w:r>
      <w:r>
        <w:rPr>
          <w:rFonts w:hint="eastAsia" w:ascii="Times New Roman" w:hAnsi="Times New Roman" w:eastAsia="宋体" w:cs="Times New Roman"/>
          <w:sz w:val="24"/>
          <w:szCs w:val="24"/>
          <w:lang w:val="en-US" w:eastAsia="zh-CN"/>
        </w:rPr>
        <w:t>管理</w:t>
      </w:r>
      <w:r>
        <w:rPr>
          <w:rFonts w:hint="default" w:ascii="Times New Roman" w:hAnsi="Times New Roman" w:eastAsia="宋体" w:cs="Times New Roman"/>
          <w:sz w:val="24"/>
          <w:szCs w:val="24"/>
        </w:rPr>
        <w:t>和系统管理等方面的集中管理</w:t>
      </w:r>
      <w:r>
        <w:rPr>
          <w:rFonts w:hint="default" w:ascii="Times New Roman" w:hAnsi="Times New Roman" w:eastAsia="宋体" w:cs="Times New Roman"/>
          <w:sz w:val="24"/>
          <w:szCs w:val="24"/>
          <w:vertAlign w:val="superscript"/>
          <w:lang w:val="en-US"/>
        </w:rPr>
        <w:fldChar w:fldCharType="begin"/>
      </w:r>
      <w:r>
        <w:rPr>
          <w:rFonts w:hint="default" w:ascii="Times New Roman" w:hAnsi="Times New Roman" w:eastAsia="宋体" w:cs="Times New Roman"/>
          <w:sz w:val="24"/>
          <w:szCs w:val="24"/>
          <w:vertAlign w:val="superscript"/>
          <w:lang w:val="en-US"/>
        </w:rPr>
        <w:instrText xml:space="preserve"> REF _Ref9941 \w \h </w:instrText>
      </w:r>
      <w:r>
        <w:rPr>
          <w:rFonts w:hint="default" w:ascii="Times New Roman" w:hAnsi="Times New Roman" w:eastAsia="宋体" w:cs="Times New Roman"/>
          <w:sz w:val="24"/>
          <w:szCs w:val="24"/>
          <w:vertAlign w:val="superscript"/>
          <w:lang w:val="en-US"/>
        </w:rPr>
        <w:fldChar w:fldCharType="separate"/>
      </w:r>
      <w:r>
        <w:rPr>
          <w:rFonts w:hint="default" w:ascii="Times New Roman" w:hAnsi="Times New Roman" w:eastAsia="宋体" w:cs="Times New Roman"/>
          <w:sz w:val="24"/>
          <w:szCs w:val="24"/>
          <w:vertAlign w:val="superscript"/>
          <w:lang w:val="en-US"/>
        </w:rPr>
        <w:t>[3]</w:t>
      </w:r>
      <w:r>
        <w:rPr>
          <w:rFonts w:hint="default" w:ascii="Times New Roman" w:hAnsi="Times New Roman" w:eastAsia="宋体" w:cs="Times New Roman"/>
          <w:sz w:val="24"/>
          <w:szCs w:val="24"/>
          <w:vertAlign w:val="superscript"/>
          <w:lang w:val="en-US"/>
        </w:rPr>
        <w:fldChar w:fldCharType="end"/>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val="en-US" w:eastAsia="zh-CN"/>
        </w:rPr>
        <w:t>做一个</w:t>
      </w:r>
      <w:r>
        <w:rPr>
          <w:rFonts w:hint="default" w:ascii="Times New Roman" w:hAnsi="Times New Roman" w:eastAsia="宋体" w:cs="Times New Roman"/>
          <w:sz w:val="24"/>
          <w:szCs w:val="24"/>
        </w:rPr>
        <w:t>具有高效</w:t>
      </w:r>
      <w:r>
        <w:rPr>
          <w:rFonts w:hint="eastAsia" w:ascii="Times New Roman" w:hAnsi="Times New Roman" w:eastAsia="宋体" w:cs="Times New Roman"/>
          <w:sz w:val="24"/>
          <w:szCs w:val="24"/>
          <w:lang w:val="en-US" w:eastAsia="zh-CN"/>
        </w:rPr>
        <w:t>性</w:t>
      </w:r>
      <w:r>
        <w:rPr>
          <w:rFonts w:hint="default" w:ascii="Times New Roman" w:hAnsi="Times New Roman" w:eastAsia="宋体" w:cs="Times New Roman"/>
          <w:sz w:val="24"/>
          <w:szCs w:val="24"/>
        </w:rPr>
        <w:t>、稳定性、安全可靠和良好的</w:t>
      </w:r>
      <w:r>
        <w:rPr>
          <w:rFonts w:hint="eastAsia" w:ascii="Times New Roman" w:hAnsi="Times New Roman" w:eastAsia="宋体" w:cs="Times New Roman"/>
          <w:sz w:val="24"/>
          <w:szCs w:val="24"/>
          <w:lang w:val="en-US" w:eastAsia="zh-CN"/>
        </w:rPr>
        <w:t>信息</w:t>
      </w:r>
      <w:r>
        <w:rPr>
          <w:rFonts w:hint="default" w:ascii="Times New Roman" w:hAnsi="Times New Roman" w:eastAsia="宋体" w:cs="Times New Roman"/>
          <w:sz w:val="24"/>
          <w:szCs w:val="24"/>
        </w:rPr>
        <w:t>管理系统</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该</w:t>
      </w:r>
      <w:r>
        <w:rPr>
          <w:rFonts w:hint="default" w:ascii="Times New Roman" w:hAnsi="Times New Roman" w:eastAsia="宋体" w:cs="Times New Roman"/>
          <w:sz w:val="24"/>
          <w:szCs w:val="24"/>
        </w:rPr>
        <w:t>系统</w:t>
      </w:r>
      <w:r>
        <w:rPr>
          <w:rFonts w:hint="eastAsia" w:ascii="Times New Roman" w:hAnsi="Times New Roman" w:eastAsia="宋体" w:cs="Times New Roman"/>
          <w:sz w:val="24"/>
          <w:szCs w:val="24"/>
          <w:lang w:eastAsia="zh-CN"/>
        </w:rPr>
        <w:t>的</w:t>
      </w:r>
      <w:r>
        <w:rPr>
          <w:rFonts w:hint="default" w:ascii="Times New Roman" w:hAnsi="Times New Roman" w:eastAsia="宋体" w:cs="Times New Roman"/>
          <w:sz w:val="24"/>
          <w:szCs w:val="24"/>
        </w:rPr>
        <w:t>设计和开发以福利院日常业务为基础</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福利院的具体</w:t>
      </w:r>
      <w:r>
        <w:rPr>
          <w:rFonts w:hint="default" w:ascii="Times New Roman" w:hAnsi="Times New Roman" w:eastAsia="宋体" w:cs="Times New Roman"/>
          <w:sz w:val="24"/>
          <w:szCs w:val="24"/>
        </w:rPr>
        <w:t>开发</w:t>
      </w:r>
      <w:r>
        <w:rPr>
          <w:rFonts w:hint="eastAsia" w:ascii="Times New Roman" w:hAnsi="Times New Roman" w:eastAsia="宋体" w:cs="Times New Roman"/>
          <w:sz w:val="24"/>
          <w:szCs w:val="24"/>
          <w:lang w:val="en-US" w:eastAsia="zh-CN"/>
        </w:rPr>
        <w:t>做</w:t>
      </w:r>
      <w:r>
        <w:rPr>
          <w:rFonts w:hint="default" w:ascii="Times New Roman" w:hAnsi="Times New Roman" w:eastAsia="宋体" w:cs="Times New Roman"/>
          <w:sz w:val="24"/>
          <w:szCs w:val="24"/>
        </w:rPr>
        <w:t>需求</w:t>
      </w:r>
      <w:r>
        <w:rPr>
          <w:rFonts w:hint="eastAsia" w:ascii="Times New Roman" w:hAnsi="Times New Roman" w:eastAsia="宋体" w:cs="Times New Roman"/>
          <w:sz w:val="24"/>
          <w:szCs w:val="24"/>
          <w:lang w:val="en-US" w:eastAsia="zh-CN"/>
        </w:rPr>
        <w:t>分析</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然后对</w:t>
      </w:r>
      <w:r>
        <w:rPr>
          <w:rFonts w:hint="eastAsia" w:ascii="Times New Roman" w:hAnsi="Times New Roman" w:eastAsia="宋体" w:cs="Times New Roman"/>
          <w:sz w:val="24"/>
          <w:szCs w:val="24"/>
          <w:lang w:val="en-US" w:eastAsia="zh-CN"/>
        </w:rPr>
        <w:t>福利院管理</w:t>
      </w:r>
      <w:r>
        <w:rPr>
          <w:rFonts w:hint="default" w:ascii="Times New Roman" w:hAnsi="Times New Roman" w:eastAsia="宋体" w:cs="Times New Roman"/>
          <w:sz w:val="24"/>
          <w:szCs w:val="24"/>
        </w:rPr>
        <w:t>系统进行</w:t>
      </w:r>
      <w:r>
        <w:rPr>
          <w:rFonts w:hint="eastAsia" w:ascii="Times New Roman" w:hAnsi="Times New Roman" w:eastAsia="宋体" w:cs="Times New Roman"/>
          <w:sz w:val="24"/>
          <w:szCs w:val="24"/>
          <w:lang w:val="en-US" w:eastAsia="zh-CN"/>
        </w:rPr>
        <w:t>具体的</w:t>
      </w:r>
      <w:r>
        <w:rPr>
          <w:rFonts w:hint="default" w:ascii="Times New Roman" w:hAnsi="Times New Roman" w:eastAsia="宋体" w:cs="Times New Roman"/>
          <w:sz w:val="24"/>
          <w:szCs w:val="24"/>
        </w:rPr>
        <w:t>设计。</w:t>
      </w:r>
      <w:r>
        <w:rPr>
          <w:rFonts w:hint="default" w:ascii="Times New Roman" w:hAnsi="Times New Roman" w:eastAsia="宋体" w:cs="Times New Roman"/>
          <w:sz w:val="24"/>
          <w:szCs w:val="24"/>
          <w:lang w:val="en-US" w:eastAsia="zh-CN"/>
        </w:rPr>
        <w:t>通过</w:t>
      </w:r>
      <w:r>
        <w:rPr>
          <w:rFonts w:hint="eastAsia" w:ascii="Times New Roman" w:hAnsi="Times New Roman" w:eastAsia="宋体" w:cs="Times New Roman"/>
          <w:sz w:val="24"/>
          <w:szCs w:val="24"/>
          <w:lang w:val="en-US" w:eastAsia="zh-CN"/>
        </w:rPr>
        <w:t>设计福利院管理</w:t>
      </w:r>
      <w:r>
        <w:rPr>
          <w:rFonts w:hint="default" w:ascii="Times New Roman" w:hAnsi="Times New Roman" w:eastAsia="宋体" w:cs="Times New Roman"/>
          <w:sz w:val="24"/>
          <w:szCs w:val="24"/>
          <w:lang w:val="en-US" w:eastAsia="zh-CN"/>
        </w:rPr>
        <w:t>系统，使福利院工作人员在工作中，提高工作效率。以更加有效的</w:t>
      </w:r>
      <w:r>
        <w:rPr>
          <w:rFonts w:hint="eastAsia" w:ascii="Times New Roman" w:hAnsi="Times New Roman" w:eastAsia="宋体" w:cs="Times New Roman"/>
          <w:sz w:val="24"/>
          <w:szCs w:val="24"/>
          <w:lang w:val="en-US" w:eastAsia="zh-CN"/>
        </w:rPr>
        <w:t>方法</w:t>
      </w:r>
      <w:r>
        <w:rPr>
          <w:rFonts w:hint="default" w:ascii="Times New Roman" w:hAnsi="Times New Roman" w:eastAsia="宋体" w:cs="Times New Roman"/>
          <w:sz w:val="24"/>
          <w:szCs w:val="24"/>
          <w:lang w:val="en-US" w:eastAsia="zh-CN"/>
        </w:rPr>
        <w:t>对福利院人员信息标准化、信息化、规范化管理。以减少不必要的工作流程，</w:t>
      </w:r>
      <w:r>
        <w:rPr>
          <w:rFonts w:hint="default" w:ascii="Times New Roman" w:hAnsi="Times New Roman" w:eastAsia="宋体" w:cs="Times New Roman"/>
          <w:sz w:val="24"/>
          <w:szCs w:val="24"/>
        </w:rPr>
        <w:t>随着福利</w:t>
      </w:r>
      <w:r>
        <w:rPr>
          <w:rFonts w:hint="default" w:ascii="Times New Roman" w:hAnsi="Times New Roman" w:eastAsia="宋体" w:cs="Times New Roman"/>
          <w:sz w:val="24"/>
          <w:szCs w:val="24"/>
          <w:lang w:val="en-US" w:eastAsia="zh-CN"/>
        </w:rPr>
        <w:t>院</w:t>
      </w:r>
      <w:r>
        <w:rPr>
          <w:rFonts w:hint="default" w:ascii="Times New Roman" w:hAnsi="Times New Roman" w:eastAsia="宋体" w:cs="Times New Roman"/>
          <w:sz w:val="24"/>
          <w:szCs w:val="24"/>
        </w:rPr>
        <w:t>事业</w:t>
      </w:r>
      <w:r>
        <w:rPr>
          <w:rFonts w:hint="default" w:ascii="Times New Roman" w:hAnsi="Times New Roman" w:eastAsia="宋体" w:cs="Times New Roman"/>
          <w:sz w:val="24"/>
          <w:szCs w:val="24"/>
          <w:lang w:val="en-US" w:eastAsia="zh-CN"/>
        </w:rPr>
        <w:t>发展</w:t>
      </w:r>
      <w:r>
        <w:rPr>
          <w:rFonts w:hint="default" w:ascii="Times New Roman" w:hAnsi="Times New Roman" w:eastAsia="宋体" w:cs="Times New Roman"/>
          <w:sz w:val="24"/>
          <w:szCs w:val="24"/>
        </w:rPr>
        <w:t>的不断推广进行，</w:t>
      </w:r>
      <w:r>
        <w:rPr>
          <w:rFonts w:hint="default" w:ascii="Times New Roman" w:hAnsi="Times New Roman" w:eastAsia="宋体" w:cs="Times New Roman"/>
          <w:sz w:val="24"/>
          <w:szCs w:val="24"/>
          <w:lang w:val="en-US" w:eastAsia="zh-CN"/>
        </w:rPr>
        <w:t>管理系统发展迅速，</w:t>
      </w:r>
      <w:r>
        <w:rPr>
          <w:rFonts w:hint="eastAsia" w:ascii="宋体" w:hAnsi="宋体" w:eastAsia="宋体" w:cs="宋体"/>
          <w:sz w:val="24"/>
          <w:szCs w:val="24"/>
          <w:lang w:val="en-US" w:eastAsia="zh-CN"/>
        </w:rPr>
        <w:t>利用“互联网+”技</w:t>
      </w:r>
      <w:r>
        <w:rPr>
          <w:rFonts w:hint="default" w:ascii="Times New Roman" w:hAnsi="Times New Roman" w:eastAsia="宋体" w:cs="Times New Roman"/>
          <w:sz w:val="24"/>
          <w:szCs w:val="24"/>
          <w:lang w:val="en-US" w:eastAsia="zh-CN"/>
        </w:rPr>
        <w:t>术管理信息，福利院工作人员可以通过该系统增加对福利院信息查看的透明度。福利院管理系统</w:t>
      </w:r>
      <w:r>
        <w:rPr>
          <w:rFonts w:hint="default" w:ascii="Times New Roman" w:hAnsi="Times New Roman" w:eastAsia="宋体" w:cs="Times New Roman"/>
          <w:sz w:val="24"/>
          <w:szCs w:val="24"/>
        </w:rPr>
        <w:t>能够</w:t>
      </w:r>
      <w:r>
        <w:rPr>
          <w:rFonts w:hint="eastAsia" w:ascii="Times New Roman" w:hAnsi="Times New Roman" w:eastAsia="宋体" w:cs="Times New Roman"/>
          <w:sz w:val="24"/>
          <w:szCs w:val="24"/>
          <w:lang w:val="en-US" w:eastAsia="zh-CN"/>
        </w:rPr>
        <w:t>有效</w:t>
      </w:r>
      <w:r>
        <w:rPr>
          <w:rFonts w:hint="default" w:ascii="Times New Roman" w:hAnsi="Times New Roman" w:eastAsia="宋体" w:cs="Times New Roman"/>
          <w:sz w:val="24"/>
          <w:szCs w:val="24"/>
        </w:rPr>
        <w:t>的对</w:t>
      </w:r>
      <w:r>
        <w:rPr>
          <w:rFonts w:hint="eastAsia" w:ascii="Times New Roman" w:hAnsi="Times New Roman" w:eastAsia="宋体" w:cs="Times New Roman"/>
          <w:sz w:val="24"/>
          <w:szCs w:val="24"/>
          <w:lang w:val="en-US" w:eastAsia="zh-CN"/>
        </w:rPr>
        <w:t>福利院的</w:t>
      </w:r>
      <w:r>
        <w:rPr>
          <w:rFonts w:hint="default" w:ascii="Times New Roman" w:hAnsi="Times New Roman" w:eastAsia="宋体" w:cs="Times New Roman"/>
          <w:sz w:val="24"/>
          <w:szCs w:val="24"/>
        </w:rPr>
        <w:t>日常业务进行网络化管理</w:t>
      </w:r>
      <w:r>
        <w:rPr>
          <w:rFonts w:hint="default" w:ascii="Times New Roman" w:hAnsi="Times New Roman" w:eastAsia="宋体" w:cs="Times New Roman"/>
          <w:sz w:val="24"/>
          <w:szCs w:val="24"/>
          <w:vertAlign w:val="superscript"/>
          <w:lang w:val="en-US"/>
        </w:rPr>
        <w:fldChar w:fldCharType="begin"/>
      </w:r>
      <w:r>
        <w:rPr>
          <w:rFonts w:hint="default" w:ascii="Times New Roman" w:hAnsi="Times New Roman" w:eastAsia="宋体" w:cs="Times New Roman"/>
          <w:sz w:val="24"/>
          <w:szCs w:val="24"/>
          <w:vertAlign w:val="superscript"/>
          <w:lang w:val="en-US"/>
        </w:rPr>
        <w:instrText xml:space="preserve"> REF _Ref10735 \w \h </w:instrText>
      </w:r>
      <w:r>
        <w:rPr>
          <w:rFonts w:hint="default" w:ascii="Times New Roman" w:hAnsi="Times New Roman" w:eastAsia="宋体" w:cs="Times New Roman"/>
          <w:sz w:val="24"/>
          <w:szCs w:val="24"/>
          <w:vertAlign w:val="superscript"/>
          <w:lang w:val="en-US"/>
        </w:rPr>
        <w:fldChar w:fldCharType="separate"/>
      </w:r>
      <w:r>
        <w:rPr>
          <w:rFonts w:hint="default" w:ascii="Times New Roman" w:hAnsi="Times New Roman" w:eastAsia="宋体" w:cs="Times New Roman"/>
          <w:sz w:val="24"/>
          <w:szCs w:val="24"/>
          <w:vertAlign w:val="superscript"/>
          <w:lang w:val="en-US"/>
        </w:rPr>
        <w:t>[4]</w:t>
      </w:r>
      <w:r>
        <w:rPr>
          <w:rFonts w:hint="default" w:ascii="Times New Roman" w:hAnsi="Times New Roman" w:eastAsia="宋体" w:cs="Times New Roman"/>
          <w:sz w:val="24"/>
          <w:szCs w:val="24"/>
          <w:vertAlign w:val="superscript"/>
          <w:lang w:val="en-US"/>
        </w:rPr>
        <w:fldChar w:fldCharType="end"/>
      </w:r>
      <w:r>
        <w:rPr>
          <w:rFonts w:hint="default" w:ascii="Times New Roman" w:hAnsi="Times New Roman" w:eastAsia="宋体" w:cs="Times New Roman"/>
          <w:sz w:val="24"/>
          <w:szCs w:val="24"/>
        </w:rPr>
        <w:t>。因此，开发设计一个福利院</w:t>
      </w:r>
      <w:r>
        <w:rPr>
          <w:rFonts w:hint="default" w:ascii="Times New Roman" w:hAnsi="Times New Roman" w:eastAsia="宋体" w:cs="Times New Roman"/>
          <w:sz w:val="24"/>
          <w:szCs w:val="24"/>
          <w:lang w:val="en-US" w:eastAsia="zh-CN"/>
        </w:rPr>
        <w:t>管理</w:t>
      </w:r>
      <w:r>
        <w:rPr>
          <w:rFonts w:hint="default" w:ascii="Times New Roman" w:hAnsi="Times New Roman" w:eastAsia="宋体" w:cs="Times New Roman"/>
          <w:sz w:val="24"/>
          <w:szCs w:val="24"/>
        </w:rPr>
        <w:t>系统具有非常重要的意义。</w:t>
      </w:r>
    </w:p>
    <w:p w14:paraId="7AB0E0D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论文</w:t>
      </w:r>
      <w:r>
        <w:rPr>
          <w:rFonts w:hint="default" w:ascii="Times New Roman" w:hAnsi="Times New Roman" w:eastAsia="宋体" w:cs="Times New Roman"/>
          <w:sz w:val="24"/>
          <w:szCs w:val="24"/>
        </w:rPr>
        <w:t>通过对目前现有的福利院</w:t>
      </w:r>
      <w:r>
        <w:rPr>
          <w:rFonts w:hint="default" w:ascii="Times New Roman" w:hAnsi="Times New Roman" w:eastAsia="宋体" w:cs="Times New Roman"/>
          <w:sz w:val="24"/>
          <w:szCs w:val="24"/>
          <w:lang w:val="en-US" w:eastAsia="zh-CN"/>
        </w:rPr>
        <w:t>管理</w:t>
      </w:r>
      <w:r>
        <w:rPr>
          <w:rFonts w:hint="default" w:ascii="Times New Roman" w:hAnsi="Times New Roman" w:eastAsia="宋体" w:cs="Times New Roman"/>
          <w:sz w:val="24"/>
          <w:szCs w:val="24"/>
        </w:rPr>
        <w:t>系统的研究和学习，并对福利院运行特点</w:t>
      </w:r>
      <w:r>
        <w:rPr>
          <w:rFonts w:hint="default" w:ascii="Times New Roman" w:hAnsi="Times New Roman" w:cs="Times New Roman"/>
          <w:sz w:val="24"/>
          <w:szCs w:val="24"/>
          <w:lang w:val="en-US" w:eastAsia="zh-CN"/>
        </w:rPr>
        <w:t>以及</w:t>
      </w:r>
      <w:r>
        <w:rPr>
          <w:rFonts w:hint="default" w:ascii="Times New Roman" w:hAnsi="Times New Roman" w:eastAsia="宋体" w:cs="Times New Roman"/>
          <w:sz w:val="24"/>
          <w:szCs w:val="24"/>
        </w:rPr>
        <w:t>性能进行分析，旨在建立一套福利院</w:t>
      </w:r>
      <w:r>
        <w:rPr>
          <w:rFonts w:hint="default" w:ascii="Times New Roman" w:hAnsi="Times New Roman" w:eastAsia="宋体" w:cs="Times New Roman"/>
          <w:sz w:val="24"/>
          <w:szCs w:val="24"/>
          <w:lang w:val="en-US" w:eastAsia="zh-CN"/>
        </w:rPr>
        <w:t>管理</w:t>
      </w:r>
      <w:r>
        <w:rPr>
          <w:rFonts w:hint="default" w:ascii="Times New Roman" w:hAnsi="Times New Roman" w:eastAsia="宋体" w:cs="Times New Roman"/>
          <w:sz w:val="24"/>
          <w:szCs w:val="24"/>
        </w:rPr>
        <w:t>系统，通过福利院对于管理方面的特定需求，来配置相应的行为功能，从而更好的对福利院进行管理。</w:t>
      </w:r>
    </w:p>
    <w:p w14:paraId="78424EF2">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8"/>
          <w:szCs w:val="28"/>
          <w:lang w:val="en-US" w:eastAsia="zh-CN"/>
        </w:rPr>
      </w:pPr>
      <w:bookmarkStart w:id="7" w:name="_Toc27927"/>
      <w:r>
        <w:rPr>
          <w:rFonts w:hint="eastAsia" w:ascii="黑体" w:hAnsi="黑体" w:eastAsia="黑体" w:cs="黑体"/>
          <w:b w:val="0"/>
          <w:bCs w:val="0"/>
          <w:sz w:val="28"/>
          <w:szCs w:val="28"/>
          <w:lang w:val="en-US" w:eastAsia="zh-CN"/>
        </w:rPr>
        <w:t>1.2 国内外研究现状和趋势</w:t>
      </w:r>
      <w:bookmarkEnd w:id="7"/>
    </w:p>
    <w:p w14:paraId="38E43F3C">
      <w:pPr>
        <w:pStyle w:val="5"/>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4"/>
          <w:szCs w:val="24"/>
          <w:lang w:val="en-US" w:eastAsia="zh-CN"/>
        </w:rPr>
      </w:pPr>
      <w:bookmarkStart w:id="8" w:name="_Toc17498"/>
      <w:r>
        <w:rPr>
          <w:rFonts w:hint="eastAsia" w:ascii="黑体" w:hAnsi="黑体" w:eastAsia="黑体" w:cs="黑体"/>
          <w:b w:val="0"/>
          <w:bCs w:val="0"/>
          <w:sz w:val="24"/>
          <w:szCs w:val="24"/>
          <w:lang w:val="en-US" w:eastAsia="zh-CN"/>
        </w:rPr>
        <w:t>1.2.1 国外研究现状和趋势</w:t>
      </w:r>
      <w:bookmarkEnd w:id="8"/>
    </w:p>
    <w:p w14:paraId="437176F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目前，</w:t>
      </w:r>
      <w:r>
        <w:rPr>
          <w:rFonts w:hint="eastAsia" w:ascii="宋体" w:hAnsi="宋体" w:eastAsia="宋体" w:cs="宋体"/>
          <w:sz w:val="24"/>
          <w:szCs w:val="24"/>
        </w:rPr>
        <w:t>国外福利院</w:t>
      </w:r>
      <w:r>
        <w:rPr>
          <w:rFonts w:hint="eastAsia" w:ascii="宋体" w:hAnsi="宋体" w:eastAsia="宋体" w:cs="宋体"/>
          <w:sz w:val="24"/>
          <w:szCs w:val="24"/>
          <w:lang w:val="en-US" w:eastAsia="zh-CN"/>
        </w:rPr>
        <w:t>管理</w:t>
      </w:r>
      <w:r>
        <w:rPr>
          <w:rFonts w:hint="eastAsia" w:ascii="宋体" w:hAnsi="宋体" w:eastAsia="宋体" w:cs="宋体"/>
          <w:sz w:val="24"/>
          <w:szCs w:val="24"/>
        </w:rPr>
        <w:t>系统发展日趋成熟，</w:t>
      </w:r>
      <w:r>
        <w:rPr>
          <w:rFonts w:hint="eastAsia" w:ascii="宋体" w:hAnsi="宋体" w:eastAsia="宋体" w:cs="宋体"/>
          <w:sz w:val="24"/>
          <w:szCs w:val="24"/>
          <w:lang w:val="en-US" w:eastAsia="zh-CN"/>
        </w:rPr>
        <w:t>在福利院管理系统上，已完善功能需求，在模块中分类明确，国外的福利院形式都有一定的不同之处，但是共同点都是注重“残疾儿童、孤寡老人、孤儿”的生活环境和精神娱乐等方面</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_Ref10735 \w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[4]</w:t>
      </w:r>
      <w:r>
        <w:rPr>
          <w:rFonts w:hint="default" w:ascii="Times New Roman" w:hAnsi="Times New Roman" w:eastAsia="宋体" w:cs="Times New Roman"/>
          <w:sz w:val="24"/>
          <w:szCs w:val="24"/>
          <w:vertAlign w:val="superscript"/>
          <w:lang w:val="en-US" w:eastAsia="zh-CN"/>
        </w:rPr>
        <w:fldChar w:fldCharType="end"/>
      </w:r>
      <w:r>
        <w:rPr>
          <w:rFonts w:hint="eastAsia" w:ascii="宋体" w:hAnsi="宋体" w:eastAsia="宋体" w:cs="宋体"/>
          <w:sz w:val="24"/>
          <w:szCs w:val="24"/>
          <w:lang w:val="en-US" w:eastAsia="zh-CN"/>
        </w:rPr>
        <w:t>。</w:t>
      </w:r>
      <w:r>
        <w:rPr>
          <w:rFonts w:hint="eastAsia" w:ascii="宋体" w:hAnsi="宋体" w:eastAsia="宋体" w:cs="宋体"/>
          <w:sz w:val="24"/>
          <w:szCs w:val="24"/>
        </w:rPr>
        <w:t>而不仅仅是为了保障</w:t>
      </w:r>
      <w:r>
        <w:rPr>
          <w:rFonts w:hint="eastAsia" w:ascii="宋体" w:hAnsi="宋体" w:eastAsia="宋体" w:cs="宋体"/>
          <w:sz w:val="24"/>
          <w:szCs w:val="24"/>
          <w:lang w:val="en-US" w:eastAsia="zh-CN"/>
        </w:rPr>
        <w:t>“残疾儿童、孤寡老人、孤儿”</w:t>
      </w:r>
      <w:r>
        <w:rPr>
          <w:rFonts w:hint="eastAsia" w:ascii="宋体" w:hAnsi="宋体" w:eastAsia="宋体" w:cs="宋体"/>
          <w:sz w:val="24"/>
          <w:szCs w:val="24"/>
        </w:rPr>
        <w:t>的基本生活</w:t>
      </w:r>
      <w:r>
        <w:rPr>
          <w:rFonts w:hint="eastAsia" w:ascii="宋体" w:hAnsi="宋体" w:eastAsia="宋体" w:cs="宋体"/>
          <w:sz w:val="24"/>
          <w:szCs w:val="24"/>
          <w:lang w:eastAsia="zh-CN"/>
        </w:rPr>
        <w:t>的</w:t>
      </w:r>
      <w:r>
        <w:rPr>
          <w:rFonts w:hint="eastAsia" w:ascii="宋体" w:hAnsi="宋体" w:eastAsia="宋体" w:cs="宋体"/>
          <w:sz w:val="24"/>
          <w:szCs w:val="24"/>
          <w:lang w:val="en-US" w:eastAsia="zh-CN"/>
        </w:rPr>
        <w:t>需要</w:t>
      </w:r>
      <w:r>
        <w:rPr>
          <w:rFonts w:hint="eastAsia" w:ascii="宋体" w:hAnsi="宋体" w:eastAsia="宋体" w:cs="宋体"/>
          <w:sz w:val="24"/>
          <w:szCs w:val="24"/>
        </w:rPr>
        <w:t>。</w:t>
      </w:r>
      <w:r>
        <w:rPr>
          <w:rFonts w:hint="eastAsia" w:ascii="宋体" w:hAnsi="宋体" w:eastAsia="宋体" w:cs="宋体"/>
          <w:sz w:val="24"/>
          <w:szCs w:val="24"/>
          <w:lang w:val="en-US" w:eastAsia="zh-CN"/>
        </w:rPr>
        <w:t>有的</w:t>
      </w:r>
      <w:r>
        <w:rPr>
          <w:rFonts w:hint="eastAsia" w:ascii="宋体" w:hAnsi="宋体" w:eastAsia="宋体" w:cs="宋体"/>
          <w:sz w:val="24"/>
          <w:szCs w:val="24"/>
        </w:rPr>
        <w:t>发达国家对</w:t>
      </w:r>
      <w:r>
        <w:rPr>
          <w:rFonts w:hint="eastAsia" w:ascii="宋体" w:hAnsi="宋体" w:eastAsia="宋体" w:cs="宋体"/>
          <w:sz w:val="24"/>
          <w:szCs w:val="24"/>
          <w:lang w:val="en-US" w:eastAsia="zh-CN"/>
        </w:rPr>
        <w:t>“残疾儿童、孤寡老人、孤儿”的生活条件</w:t>
      </w:r>
      <w:r>
        <w:rPr>
          <w:rFonts w:hint="eastAsia" w:ascii="宋体" w:hAnsi="宋体" w:eastAsia="宋体" w:cs="宋体"/>
          <w:sz w:val="24"/>
          <w:szCs w:val="24"/>
        </w:rPr>
        <w:t>这块十分重视，</w:t>
      </w:r>
      <w:r>
        <w:rPr>
          <w:rFonts w:hint="eastAsia" w:ascii="宋体" w:hAnsi="宋体" w:eastAsia="宋体" w:cs="宋体"/>
          <w:sz w:val="24"/>
          <w:szCs w:val="24"/>
          <w:highlight w:val="none"/>
          <w:lang w:val="en-US" w:eastAsia="zh-CN"/>
        </w:rPr>
        <w:t>在系统上得以优化完善，节约工作成本，增加信息之间的联系性、互通性，加快信息流转通畅性，已有效的运用了“互联网+”技术对福利院管理标准化、信息化、规范化管理</w:t>
      </w:r>
      <w:r>
        <w:rPr>
          <w:rFonts w:hint="eastAsia" w:ascii="宋体" w:hAnsi="宋体" w:eastAsia="宋体" w:cs="宋体"/>
          <w:sz w:val="24"/>
          <w:szCs w:val="24"/>
          <w:highlight w:val="none"/>
        </w:rPr>
        <w:t>。</w:t>
      </w:r>
      <w:r>
        <w:rPr>
          <w:rFonts w:hint="eastAsia" w:ascii="宋体" w:hAnsi="宋体" w:eastAsia="宋体" w:cs="宋体"/>
          <w:sz w:val="24"/>
          <w:szCs w:val="24"/>
        </w:rPr>
        <w:t>为保证</w:t>
      </w:r>
      <w:r>
        <w:rPr>
          <w:rFonts w:hint="eastAsia" w:ascii="宋体" w:hAnsi="宋体" w:eastAsia="宋体" w:cs="宋体"/>
          <w:sz w:val="24"/>
          <w:szCs w:val="24"/>
          <w:lang w:val="en-US" w:eastAsia="zh-CN"/>
        </w:rPr>
        <w:t>福利院</w:t>
      </w:r>
      <w:r>
        <w:rPr>
          <w:rFonts w:hint="eastAsia" w:ascii="宋体" w:hAnsi="宋体" w:eastAsia="宋体" w:cs="宋体"/>
          <w:sz w:val="24"/>
          <w:szCs w:val="24"/>
        </w:rPr>
        <w:t>良性运转，决定在</w:t>
      </w:r>
      <w:r>
        <w:rPr>
          <w:rFonts w:hint="eastAsia" w:ascii="宋体" w:hAnsi="宋体" w:eastAsia="宋体" w:cs="宋体"/>
          <w:sz w:val="24"/>
          <w:szCs w:val="24"/>
          <w:lang w:val="en-US" w:eastAsia="zh-CN"/>
        </w:rPr>
        <w:t>福利院</w:t>
      </w:r>
      <w:r>
        <w:rPr>
          <w:rFonts w:hint="eastAsia" w:ascii="宋体" w:hAnsi="宋体" w:eastAsia="宋体" w:cs="宋体"/>
          <w:sz w:val="24"/>
          <w:szCs w:val="24"/>
        </w:rPr>
        <w:t>机构</w:t>
      </w:r>
      <w:r>
        <w:rPr>
          <w:rFonts w:hint="eastAsia" w:ascii="宋体" w:hAnsi="宋体" w:eastAsia="宋体" w:cs="宋体"/>
          <w:sz w:val="24"/>
          <w:szCs w:val="24"/>
          <w:lang w:val="en-US" w:eastAsia="zh-CN"/>
        </w:rPr>
        <w:t>管理上做相应的</w:t>
      </w:r>
      <w:r>
        <w:rPr>
          <w:rFonts w:hint="eastAsia" w:ascii="宋体" w:hAnsi="宋体" w:eastAsia="宋体" w:cs="宋体"/>
          <w:sz w:val="24"/>
          <w:szCs w:val="24"/>
        </w:rPr>
        <w:t>检查，引入更为客观和公正的第三方评价体系。使</w:t>
      </w:r>
      <w:r>
        <w:rPr>
          <w:rFonts w:hint="eastAsia" w:ascii="宋体" w:hAnsi="宋体" w:eastAsia="宋体" w:cs="宋体"/>
          <w:sz w:val="24"/>
          <w:szCs w:val="24"/>
          <w:lang w:val="en-US" w:eastAsia="zh-CN"/>
        </w:rPr>
        <w:t>福利院的</w:t>
      </w:r>
      <w:r>
        <w:rPr>
          <w:rFonts w:hint="eastAsia" w:ascii="宋体" w:hAnsi="宋体" w:eastAsia="宋体" w:cs="宋体"/>
          <w:sz w:val="24"/>
          <w:szCs w:val="24"/>
        </w:rPr>
        <w:t>制度不断走向完善。</w:t>
      </w:r>
    </w:p>
    <w:p w14:paraId="5E341E5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rPr>
        <w:t>随着时代科技的迅速发展，世界各地都在尝试通过一些网络技术、智能化来改变原来</w:t>
      </w:r>
      <w:r>
        <w:rPr>
          <w:rFonts w:hint="default" w:ascii="Times New Roman" w:hAnsi="Times New Roman" w:eastAsia="宋体" w:cs="Times New Roman"/>
          <w:sz w:val="24"/>
          <w:szCs w:val="24"/>
          <w:lang w:val="en-US" w:eastAsia="zh-CN"/>
        </w:rPr>
        <w:t>传统的人工录入信息管理</w:t>
      </w:r>
      <w:r>
        <w:rPr>
          <w:rFonts w:hint="default" w:ascii="Times New Roman" w:hAnsi="Times New Roman" w:eastAsia="宋体" w:cs="Times New Roman"/>
          <w:sz w:val="24"/>
          <w:szCs w:val="24"/>
        </w:rPr>
        <w:t>行业的一些流程</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在很多国外发达国家采用</w:t>
      </w:r>
      <w:r>
        <w:rPr>
          <w:rFonts w:hint="default" w:ascii="Times New Roman" w:hAnsi="Times New Roman" w:eastAsia="宋体" w:cs="Times New Roman"/>
          <w:sz w:val="24"/>
          <w:szCs w:val="24"/>
          <w:lang w:val="en-US" w:eastAsia="zh-CN"/>
        </w:rPr>
        <w:t>信息</w:t>
      </w:r>
      <w:r>
        <w:rPr>
          <w:rFonts w:hint="default" w:ascii="Times New Roman" w:hAnsi="Times New Roman" w:eastAsia="宋体" w:cs="Times New Roman"/>
          <w:sz w:val="24"/>
          <w:szCs w:val="24"/>
        </w:rPr>
        <w:t>化技术来创新</w:t>
      </w:r>
      <w:r>
        <w:rPr>
          <w:rFonts w:hint="default" w:ascii="Times New Roman" w:hAnsi="Times New Roman" w:eastAsia="宋体" w:cs="Times New Roman"/>
          <w:sz w:val="24"/>
          <w:szCs w:val="24"/>
          <w:lang w:val="en-US" w:eastAsia="zh-CN"/>
        </w:rPr>
        <w:t>福利院</w:t>
      </w:r>
      <w:r>
        <w:rPr>
          <w:rFonts w:hint="default" w:ascii="Times New Roman" w:hAnsi="Times New Roman" w:eastAsia="宋体" w:cs="Times New Roman"/>
          <w:sz w:val="24"/>
          <w:szCs w:val="24"/>
        </w:rPr>
        <w:t>管理的传统方式</w:t>
      </w:r>
      <w:r>
        <w:rPr>
          <w:rFonts w:hint="default" w:ascii="Times New Roman" w:hAnsi="Times New Roman" w:eastAsia="宋体" w:cs="Times New Roman"/>
          <w:sz w:val="24"/>
          <w:szCs w:val="24"/>
          <w:lang w:val="en-US" w:eastAsia="zh-CN"/>
        </w:rPr>
        <w:t>的</w:t>
      </w:r>
      <w:r>
        <w:rPr>
          <w:rFonts w:hint="default" w:ascii="Times New Roman" w:hAnsi="Times New Roman" w:eastAsia="宋体" w:cs="Times New Roman"/>
          <w:sz w:val="24"/>
          <w:szCs w:val="24"/>
        </w:rPr>
        <w:t>同时，越来越多的</w:t>
      </w:r>
      <w:r>
        <w:rPr>
          <w:rFonts w:hint="default" w:ascii="Times New Roman" w:hAnsi="Times New Roman" w:eastAsia="宋体" w:cs="Times New Roman"/>
          <w:sz w:val="24"/>
          <w:szCs w:val="24"/>
          <w:lang w:val="en-US" w:eastAsia="zh-CN"/>
        </w:rPr>
        <w:t>管理系统</w:t>
      </w:r>
      <w:r>
        <w:rPr>
          <w:rFonts w:hint="default" w:ascii="Times New Roman" w:hAnsi="Times New Roman" w:eastAsia="宋体" w:cs="Times New Roman"/>
          <w:sz w:val="24"/>
          <w:szCs w:val="24"/>
        </w:rPr>
        <w:t>被开发出来，功能也逐步得到改善和稳定</w:t>
      </w:r>
      <w:r>
        <w:rPr>
          <w:rFonts w:hint="default" w:ascii="Times New Roman" w:hAnsi="Times New Roman" w:eastAsia="宋体" w:cs="Times New Roman"/>
          <w:sz w:val="24"/>
          <w:szCs w:val="24"/>
          <w:lang w:eastAsia="zh-CN"/>
        </w:rPr>
        <w:t>。</w:t>
      </w:r>
    </w:p>
    <w:p w14:paraId="50876480">
      <w:pPr>
        <w:pStyle w:val="5"/>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4"/>
          <w:szCs w:val="24"/>
          <w:lang w:val="en-US" w:eastAsia="zh-CN"/>
        </w:rPr>
      </w:pPr>
      <w:bookmarkStart w:id="9" w:name="_Toc13935"/>
      <w:r>
        <w:rPr>
          <w:rFonts w:hint="eastAsia" w:ascii="黑体" w:hAnsi="黑体" w:eastAsia="黑体" w:cs="黑体"/>
          <w:b w:val="0"/>
          <w:bCs w:val="0"/>
          <w:sz w:val="24"/>
          <w:szCs w:val="24"/>
          <w:lang w:val="en-US" w:eastAsia="zh-CN"/>
        </w:rPr>
        <w:t>1.2.2 国内研究现状和趋势</w:t>
      </w:r>
      <w:bookmarkEnd w:id="9"/>
    </w:p>
    <w:p w14:paraId="5FA2234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现在的阶段看来，现在国内的部分福利院在管理上面仍然存在有不足的地方，有的福利院在信息管理方面，还在是使用过去的人工用纸登记上面。人工填写的信息在许多事情的处理上，存在了一定的误差，用人工登记的信息导致了信息和信息之间没有一个良好的桥梁。在查询调取信息的时候不方便。</w:t>
      </w:r>
    </w:p>
    <w:p w14:paraId="094F715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当前社会的福利院中，有大部分福利院是以满足“残疾儿童、孤寡老人、孤儿”的基本生活才建立的，在建立这些福利院的同时是离不开国家在经济方面的投入。也是与人们的观念有一定关系的。在信息的交互关系不是很好的情况下，福利院的工作人员就不能及时的</w:t>
      </w:r>
      <w:r>
        <w:rPr>
          <w:rFonts w:hint="eastAsia" w:ascii="宋体" w:hAnsi="宋体" w:eastAsia="宋体" w:cs="宋体"/>
          <w:sz w:val="24"/>
          <w:szCs w:val="24"/>
        </w:rPr>
        <w:t>掌握</w:t>
      </w:r>
      <w:r>
        <w:rPr>
          <w:rFonts w:hint="eastAsia" w:ascii="宋体" w:hAnsi="宋体" w:eastAsia="宋体" w:cs="宋体"/>
          <w:sz w:val="24"/>
          <w:szCs w:val="24"/>
          <w:lang w:val="en-US" w:eastAsia="zh-CN"/>
        </w:rPr>
        <w:t>“残疾儿童、孤寡老人、孤儿”的具体</w:t>
      </w:r>
      <w:r>
        <w:rPr>
          <w:rFonts w:hint="eastAsia" w:ascii="宋体" w:hAnsi="宋体" w:eastAsia="宋体" w:cs="宋体"/>
          <w:sz w:val="24"/>
          <w:szCs w:val="24"/>
        </w:rPr>
        <w:t>状况</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根据以上的原因，就会影响到福利院不能给这些人群提供更好的服务。以前的管理方式影响到了信息采集不方便。在信息采集方面的关键问题没有解决的情况下，那对基本的数据信息进行分析的时候就会遇到困难</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_Ref10735 \w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[4]</w:t>
      </w:r>
      <w:r>
        <w:rPr>
          <w:rFonts w:hint="default" w:ascii="Times New Roman" w:hAnsi="Times New Roman" w:eastAsia="宋体" w:cs="Times New Roman"/>
          <w:sz w:val="24"/>
          <w:szCs w:val="24"/>
          <w:vertAlign w:val="superscript"/>
          <w:lang w:val="en-US" w:eastAsia="zh-CN"/>
        </w:rPr>
        <w:fldChar w:fldCharType="end"/>
      </w:r>
      <w:r>
        <w:rPr>
          <w:rFonts w:hint="eastAsia" w:ascii="宋体" w:hAnsi="宋体" w:eastAsia="宋体" w:cs="宋体"/>
          <w:sz w:val="24"/>
          <w:szCs w:val="24"/>
          <w:lang w:val="en-US" w:eastAsia="zh-CN"/>
        </w:rPr>
        <w:t>。</w:t>
      </w:r>
    </w:p>
    <w:p w14:paraId="11F44AB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现在的所有福利院中，中、高级别的福利院在设施方面都已经得到了改善，在许多设备上，已经取得了相应的升级模式。在福利院中设定了专门的设施以及工作人员，在福利院里面，服务制度时间都是24小时，医疗也是24小时在线，有专业的值班医生，专业的主治医生，全天候的为“残疾儿童、孤寡老人、孤儿”服务，让“残疾儿童、孤寡老人、孤儿”在心理上不会存在想法。在生活上关心“残疾儿童、孤寡老人、孤儿”的生活状态。同时，也是在心理上为大家进行梳理，进入到福利院的人都是无依靠的，在各个方面进行优化完善，也是让更多无依靠的人愿意相信福利院。福利院是社会中无依靠的人群选择最好的地方。在这里，可以使他们无需担忧，生活起居都是有人照顾的，也为成长提供了更好的帮助。</w:t>
      </w:r>
    </w:p>
    <w:p w14:paraId="2E61B15C">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sectPr>
          <w:headerReference r:id="rId9" w:type="default"/>
          <w:footerReference r:id="rId10" w:type="default"/>
          <w:pgSz w:w="11906" w:h="16838"/>
          <w:pgMar w:top="1417" w:right="1417" w:bottom="1417" w:left="1701" w:header="794" w:footer="992" w:gutter="0"/>
          <w:pgNumType w:fmt="decimal" w:start="1"/>
          <w:cols w:space="425" w:num="1"/>
          <w:docGrid w:type="lines" w:linePitch="312" w:charSpace="0"/>
        </w:sectPr>
      </w:pPr>
      <w:r>
        <w:rPr>
          <w:rFonts w:hint="eastAsia" w:ascii="宋体" w:hAnsi="宋体" w:eastAsia="宋体" w:cs="宋体"/>
          <w:sz w:val="24"/>
          <w:szCs w:val="24"/>
          <w:lang w:val="en-US" w:eastAsia="zh-CN"/>
        </w:rPr>
        <w:t>随着科技发展的迅速，福利院管理系统最主要的功能就是让信息流转通畅，福利院信息资源共享，加大福利院人员信息管理的融洽，使信息与信息之间能有效互通。有优质的管理效果，工作人员操作更加便捷，利用互联网节约工作时间成本。利用互联网的优势，加快福利院信息管理的步伐，在现有的国内管理系统的基础上使其更加完善。</w:t>
      </w:r>
    </w:p>
    <w:p w14:paraId="3A54DF15">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sectPr>
          <w:headerReference r:id="rId11" w:type="default"/>
          <w:footerReference r:id="rId12" w:type="default"/>
          <w:pgSz w:w="11906" w:h="16838"/>
          <w:pgMar w:top="1417" w:right="1417" w:bottom="1417" w:left="1701" w:header="794" w:footer="992" w:gutter="0"/>
          <w:pgNumType w:fmt="decimal"/>
          <w:cols w:space="425" w:num="1"/>
          <w:docGrid w:type="lines" w:linePitch="312" w:charSpace="0"/>
        </w:sectPr>
      </w:pPr>
    </w:p>
    <w:p w14:paraId="4343DA40">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p>
    <w:p w14:paraId="49E7E319">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eastAsia" w:ascii="黑体" w:hAnsi="黑体" w:eastAsia="黑体" w:cs="黑体"/>
          <w:b w:val="0"/>
          <w:bCs w:val="0"/>
          <w:sz w:val="30"/>
          <w:szCs w:val="30"/>
          <w:lang w:val="en-US" w:eastAsia="zh-CN"/>
        </w:rPr>
      </w:pPr>
      <w:bookmarkStart w:id="10" w:name="_Toc1412"/>
      <w:r>
        <w:rPr>
          <w:rFonts w:hint="eastAsia" w:ascii="黑体" w:hAnsi="黑体" w:eastAsia="黑体" w:cs="黑体"/>
          <w:b w:val="0"/>
          <w:bCs w:val="0"/>
          <w:sz w:val="30"/>
          <w:szCs w:val="30"/>
          <w:lang w:val="en-US" w:eastAsia="zh-CN"/>
        </w:rPr>
        <w:t>第2章  基于</w:t>
      </w:r>
      <w:r>
        <w:rPr>
          <w:rFonts w:hint="default" w:ascii="Times New Roman" w:hAnsi="Times New Roman" w:eastAsia="黑体" w:cs="Times New Roman"/>
          <w:b w:val="0"/>
          <w:bCs w:val="0"/>
          <w:sz w:val="30"/>
          <w:szCs w:val="30"/>
          <w:lang w:val="en-US" w:eastAsia="zh-CN"/>
        </w:rPr>
        <w:t>SSM</w:t>
      </w:r>
      <w:r>
        <w:rPr>
          <w:rFonts w:hint="eastAsia" w:ascii="黑体" w:hAnsi="黑体" w:eastAsia="黑体" w:cs="黑体"/>
          <w:b w:val="0"/>
          <w:bCs w:val="0"/>
          <w:sz w:val="30"/>
          <w:szCs w:val="30"/>
          <w:lang w:val="en-US" w:eastAsia="zh-CN"/>
        </w:rPr>
        <w:t>的六盘水市福利院管理系统的关键技术</w:t>
      </w:r>
      <w:bookmarkEnd w:id="10"/>
    </w:p>
    <w:p w14:paraId="02B9ED93">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8"/>
          <w:szCs w:val="28"/>
        </w:rPr>
      </w:pPr>
      <w:bookmarkStart w:id="11" w:name="_Toc8210970"/>
      <w:bookmarkStart w:id="12" w:name="_Toc8878289"/>
      <w:bookmarkStart w:id="13" w:name="_Toc513190333"/>
      <w:bookmarkStart w:id="14" w:name="_Toc8488099"/>
      <w:bookmarkStart w:id="15" w:name="_Toc514906647"/>
      <w:bookmarkStart w:id="16" w:name="_Toc22019"/>
      <w:bookmarkStart w:id="17" w:name="_Toc16760"/>
      <w:bookmarkStart w:id="18" w:name="_Toc8571"/>
      <w:bookmarkStart w:id="19" w:name="_Toc8210971"/>
      <w:bookmarkStart w:id="20" w:name="_Toc8878290"/>
      <w:bookmarkStart w:id="21" w:name="_Toc8488100"/>
      <w:r>
        <w:rPr>
          <w:rFonts w:hint="eastAsia" w:ascii="黑体" w:hAnsi="黑体" w:eastAsia="黑体" w:cs="黑体"/>
          <w:b w:val="0"/>
          <w:bCs w:val="0"/>
          <w:sz w:val="28"/>
          <w:szCs w:val="28"/>
          <w:lang w:val="en-US" w:eastAsia="zh-CN"/>
        </w:rPr>
        <w:t>2.</w:t>
      </w:r>
      <w:r>
        <w:rPr>
          <w:rFonts w:hint="eastAsia" w:ascii="黑体" w:hAnsi="黑体" w:eastAsia="黑体" w:cs="黑体"/>
          <w:b w:val="0"/>
          <w:bCs w:val="0"/>
          <w:sz w:val="28"/>
          <w:szCs w:val="28"/>
        </w:rPr>
        <w:t>1 系统开发</w:t>
      </w:r>
      <w:bookmarkEnd w:id="11"/>
      <w:bookmarkEnd w:id="12"/>
      <w:bookmarkEnd w:id="13"/>
      <w:bookmarkEnd w:id="14"/>
      <w:bookmarkEnd w:id="15"/>
      <w:r>
        <w:rPr>
          <w:rFonts w:hint="eastAsia" w:ascii="黑体" w:hAnsi="黑体" w:eastAsia="黑体" w:cs="黑体"/>
          <w:b w:val="0"/>
          <w:bCs w:val="0"/>
          <w:sz w:val="28"/>
          <w:szCs w:val="28"/>
        </w:rPr>
        <w:t>环境</w:t>
      </w:r>
      <w:bookmarkEnd w:id="16"/>
      <w:bookmarkEnd w:id="17"/>
      <w:bookmarkEnd w:id="18"/>
    </w:p>
    <w:p w14:paraId="1F88F0C0">
      <w:pPr>
        <w:pStyle w:val="23"/>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Times New Roman" w:hAnsi="Times New Roman" w:cs="Times New Roman"/>
          <w:sz w:val="24"/>
          <w:szCs w:val="24"/>
          <w:lang w:val="en-US" w:eastAsia="zh-CN"/>
        </w:rPr>
      </w:pPr>
      <w:r>
        <w:rPr>
          <w:rFonts w:hint="eastAsia" w:ascii="宋体" w:hAnsi="宋体"/>
          <w:sz w:val="24"/>
          <w:lang w:val="en-US" w:eastAsia="zh-CN"/>
        </w:rPr>
        <w:t>该</w:t>
      </w:r>
      <w:r>
        <w:rPr>
          <w:rFonts w:hint="eastAsia" w:ascii="宋体" w:hAnsi="宋体"/>
          <w:sz w:val="24"/>
        </w:rPr>
        <w:t>系统的开发环境</w:t>
      </w:r>
      <w:r>
        <w:rPr>
          <w:rFonts w:hint="eastAsia" w:ascii="宋体" w:hAnsi="宋体"/>
          <w:sz w:val="24"/>
          <w:lang w:val="en-US" w:eastAsia="zh-CN"/>
        </w:rPr>
        <w:t>主要分为以下几个方面</w:t>
      </w:r>
      <w:r>
        <w:rPr>
          <w:rFonts w:hint="eastAsia" w:ascii="宋体" w:hAnsi="宋体"/>
          <w:sz w:val="24"/>
        </w:rPr>
        <w:t>：程序运行时的整体运行环境、开发</w:t>
      </w:r>
      <w:r>
        <w:rPr>
          <w:rFonts w:hint="eastAsia" w:ascii="宋体" w:hAnsi="宋体"/>
          <w:sz w:val="24"/>
          <w:lang w:val="en-US" w:eastAsia="zh-CN"/>
        </w:rPr>
        <w:t>系统</w:t>
      </w:r>
      <w:r>
        <w:rPr>
          <w:rFonts w:hint="eastAsia" w:ascii="宋体" w:hAnsi="宋体"/>
          <w:sz w:val="24"/>
        </w:rPr>
        <w:t>时</w:t>
      </w:r>
      <w:r>
        <w:rPr>
          <w:rFonts w:hint="eastAsia" w:ascii="宋体" w:hAnsi="宋体"/>
          <w:sz w:val="24"/>
          <w:lang w:val="en-US" w:eastAsia="zh-CN"/>
        </w:rPr>
        <w:t>所</w:t>
      </w:r>
      <w:r>
        <w:rPr>
          <w:rFonts w:hint="eastAsia" w:ascii="宋体" w:hAnsi="宋体"/>
          <w:sz w:val="24"/>
        </w:rPr>
        <w:t>采用的操作系</w:t>
      </w:r>
      <w:r>
        <w:rPr>
          <w:rFonts w:hint="eastAsia" w:ascii="宋体" w:hAnsi="宋体" w:eastAsia="宋体" w:cs="宋体"/>
          <w:sz w:val="24"/>
          <w:szCs w:val="24"/>
          <w:lang w:val="en-US" w:eastAsia="zh-CN"/>
        </w:rPr>
        <w:t>统、开发集成工具等。</w:t>
      </w:r>
      <w:r>
        <w:rPr>
          <w:rFonts w:hint="eastAsia" w:ascii="宋体" w:hAnsi="宋体" w:cs="宋体"/>
          <w:sz w:val="24"/>
          <w:szCs w:val="24"/>
          <w:lang w:val="en-US" w:eastAsia="zh-CN"/>
        </w:rPr>
        <w:t>如图</w:t>
      </w:r>
      <w:r>
        <w:rPr>
          <w:rFonts w:hint="default" w:ascii="Times New Roman" w:hAnsi="Times New Roman" w:eastAsia="宋体" w:cs="Times New Roman"/>
          <w:sz w:val="24"/>
          <w:szCs w:val="24"/>
          <w:lang w:val="en-US" w:eastAsia="zh-CN"/>
        </w:rPr>
        <w:t>2</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1</w:t>
      </w:r>
      <w:r>
        <w:rPr>
          <w:rFonts w:hint="eastAsia" w:ascii="Times New Roman" w:hAnsi="Times New Roman" w:cs="Times New Roman"/>
          <w:sz w:val="24"/>
          <w:szCs w:val="24"/>
          <w:lang w:val="en-US" w:eastAsia="zh-CN"/>
        </w:rPr>
        <w:t>所示。</w:t>
      </w:r>
    </w:p>
    <w:p w14:paraId="0447CF43">
      <w:pPr>
        <w:pStyle w:val="23"/>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eastAsiaTheme="minorEastAsia"/>
          <w:lang w:eastAsia="zh-CN"/>
        </w:rPr>
      </w:pPr>
      <w:r>
        <w:rPr>
          <w:rFonts w:hint="eastAsia" w:eastAsiaTheme="minorEastAsia"/>
          <w:lang w:eastAsia="zh-CN"/>
        </w:rPr>
        <w:drawing>
          <wp:inline distT="0" distB="0" distL="114300" distR="114300">
            <wp:extent cx="5269230" cy="3263900"/>
            <wp:effectExtent l="0" t="0" r="7620" b="12700"/>
            <wp:docPr id="7" name="图片 7" descr="系统开发环境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系统开发环境分析图"/>
                    <pic:cNvPicPr>
                      <a:picLocks noChangeAspect="1"/>
                    </pic:cNvPicPr>
                  </pic:nvPicPr>
                  <pic:blipFill>
                    <a:blip r:embed="rId38"/>
                    <a:stretch>
                      <a:fillRect/>
                    </a:stretch>
                  </pic:blipFill>
                  <pic:spPr>
                    <a:xfrm>
                      <a:off x="0" y="0"/>
                      <a:ext cx="5269230" cy="3263900"/>
                    </a:xfrm>
                    <a:prstGeom prst="rect">
                      <a:avLst/>
                    </a:prstGeom>
                  </pic:spPr>
                </pic:pic>
              </a:graphicData>
            </a:graphic>
          </wp:inline>
        </w:drawing>
      </w:r>
    </w:p>
    <w:p w14:paraId="5FB51E7F">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w:t>
      </w:r>
      <w:r>
        <w:rPr>
          <w:rFonts w:hint="default" w:ascii="Times New Roman" w:hAnsi="Times New Roman" w:eastAsia="黑体" w:cs="Times New Roman"/>
          <w:sz w:val="21"/>
          <w:szCs w:val="21"/>
          <w:lang w:val="en-US" w:eastAsia="zh-CN"/>
        </w:rPr>
        <w:t>2.1</w:t>
      </w:r>
      <w:r>
        <w:rPr>
          <w:rFonts w:hint="eastAsia" w:ascii="黑体" w:hAnsi="黑体" w:eastAsia="黑体" w:cs="黑体"/>
          <w:sz w:val="21"/>
          <w:szCs w:val="21"/>
          <w:lang w:val="en-US" w:eastAsia="zh-CN"/>
        </w:rPr>
        <w:t xml:space="preserve">  系统开发环境分析</w:t>
      </w:r>
    </w:p>
    <w:p w14:paraId="6CB5E54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根据需求，选择使用Windows-10教育版作为该系统开发时的操作系统。安装Jdk_1.8、Tomcat_8.0及以上、MySQL_5.7.0及以上版本作为该系统开发的编译运行环境，</w:t>
      </w:r>
      <w:r>
        <w:rPr>
          <w:rFonts w:hint="eastAsia" w:ascii="Times New Roman" w:hAnsi="Times New Roman" w:cs="Times New Roman"/>
          <w:sz w:val="24"/>
          <w:szCs w:val="24"/>
          <w:lang w:val="en-US" w:eastAsia="zh-CN"/>
        </w:rPr>
        <w:t>系统前端</w:t>
      </w:r>
      <w:r>
        <w:rPr>
          <w:rFonts w:hint="default" w:ascii="Times New Roman" w:hAnsi="Times New Roman" w:cs="Times New Roman"/>
          <w:sz w:val="24"/>
          <w:szCs w:val="24"/>
          <w:lang w:val="en-US" w:eastAsia="zh-CN"/>
        </w:rPr>
        <w:t>使用Thymeleaf、JavaScript、HTML、CSS3、</w:t>
      </w:r>
      <w:r>
        <w:rPr>
          <w:rFonts w:hint="default" w:ascii="Times New Roman" w:hAnsi="Times New Roman" w:cs="Times New Roman"/>
          <w:sz w:val="24"/>
          <w:szCs w:val="24"/>
        </w:rPr>
        <w:t>Bootstrap技术，后端采用SpringBoot+MyBatisPlus</w:t>
      </w:r>
      <w:r>
        <w:rPr>
          <w:rFonts w:hint="eastAsia" w:ascii="Times New Roman" w:hAnsi="Times New Roman" w:cs="Times New Roman"/>
          <w:sz w:val="24"/>
          <w:szCs w:val="24"/>
          <w:lang w:eastAsia="zh-CN"/>
        </w:rPr>
        <w:t>（</w:t>
      </w:r>
      <w:r>
        <w:rPr>
          <w:rFonts w:hint="default" w:ascii="Times New Roman" w:hAnsi="Times New Roman" w:cs="Times New Roman"/>
          <w:sz w:val="24"/>
          <w:szCs w:val="24"/>
        </w:rPr>
        <w:t>MyBatis扩展版</w:t>
      </w:r>
      <w:r>
        <w:rPr>
          <w:rFonts w:hint="eastAsia" w:ascii="Times New Roman" w:hAnsi="Times New Roman" w:cs="Times New Roman"/>
          <w:sz w:val="24"/>
          <w:szCs w:val="24"/>
          <w:lang w:eastAsia="zh-CN"/>
        </w:rPr>
        <w:t>）</w:t>
      </w:r>
      <w:r>
        <w:rPr>
          <w:rFonts w:hint="default" w:ascii="Times New Roman" w:hAnsi="Times New Roman" w:cs="Times New Roman"/>
          <w:sz w:val="24"/>
          <w:szCs w:val="24"/>
        </w:rPr>
        <w:t>+Sa-Toke安全框架技术开发而成</w:t>
      </w:r>
      <w:r>
        <w:rPr>
          <w:rFonts w:hint="default" w:ascii="Times New Roman" w:hAnsi="Times New Roman" w:cs="Times New Roman"/>
          <w:sz w:val="24"/>
          <w:szCs w:val="24"/>
          <w:vertAlign w:val="superscript"/>
          <w:lang w:val="en-US"/>
        </w:rPr>
        <w:fldChar w:fldCharType="begin"/>
      </w:r>
      <w:r>
        <w:rPr>
          <w:rFonts w:hint="default" w:ascii="Times New Roman" w:hAnsi="Times New Roman" w:cs="Times New Roman"/>
          <w:sz w:val="24"/>
          <w:szCs w:val="24"/>
          <w:vertAlign w:val="superscript"/>
          <w:lang w:val="en-US"/>
        </w:rPr>
        <w:instrText xml:space="preserve"> REF _Ref11071 \w \h </w:instrText>
      </w:r>
      <w:r>
        <w:rPr>
          <w:rFonts w:hint="default" w:ascii="Times New Roman" w:hAnsi="Times New Roman" w:cs="Times New Roman"/>
          <w:sz w:val="24"/>
          <w:szCs w:val="24"/>
          <w:vertAlign w:val="superscript"/>
          <w:lang w:val="en-US"/>
        </w:rPr>
        <w:fldChar w:fldCharType="separate"/>
      </w:r>
      <w:r>
        <w:rPr>
          <w:rFonts w:hint="default" w:ascii="Times New Roman" w:hAnsi="Times New Roman" w:cs="Times New Roman"/>
          <w:sz w:val="24"/>
          <w:szCs w:val="24"/>
          <w:vertAlign w:val="superscript"/>
          <w:lang w:val="en-US"/>
        </w:rPr>
        <w:t>[5]</w:t>
      </w:r>
      <w:r>
        <w:rPr>
          <w:rFonts w:hint="default" w:ascii="Times New Roman" w:hAnsi="Times New Roman" w:cs="Times New Roman"/>
          <w:sz w:val="24"/>
          <w:szCs w:val="24"/>
          <w:vertAlign w:val="superscript"/>
          <w:lang w:val="en-US"/>
        </w:rPr>
        <w:fldChar w:fldCharType="end"/>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系统</w:t>
      </w:r>
      <w:r>
        <w:rPr>
          <w:rFonts w:hint="default" w:ascii="Times New Roman" w:hAnsi="Times New Roman" w:cs="Times New Roman"/>
          <w:sz w:val="24"/>
          <w:szCs w:val="24"/>
        </w:rPr>
        <w:t>利用MySQL存储数据、使用</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rPr>
        <w:t>y</w:t>
      </w:r>
      <w:r>
        <w:rPr>
          <w:rFonts w:hint="eastAsia" w:ascii="Times New Roman" w:hAnsi="Times New Roman" w:cs="Times New Roman"/>
          <w:sz w:val="24"/>
          <w:szCs w:val="24"/>
          <w:lang w:val="en-US" w:eastAsia="zh-CN"/>
        </w:rPr>
        <w:t>SQL</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C</w:t>
      </w:r>
      <w:r>
        <w:rPr>
          <w:rFonts w:hint="default" w:ascii="Times New Roman" w:hAnsi="Times New Roman" w:cs="Times New Roman"/>
          <w:sz w:val="24"/>
          <w:szCs w:val="24"/>
        </w:rPr>
        <w:t>onnector-</w:t>
      </w:r>
      <w:r>
        <w:rPr>
          <w:rFonts w:hint="eastAsia" w:ascii="Times New Roman" w:hAnsi="Times New Roman" w:cs="Times New Roman"/>
          <w:sz w:val="24"/>
          <w:szCs w:val="24"/>
          <w:lang w:val="en-US" w:eastAsia="zh-CN"/>
        </w:rPr>
        <w:t>J</w:t>
      </w:r>
      <w:r>
        <w:rPr>
          <w:rFonts w:hint="default" w:ascii="Times New Roman" w:hAnsi="Times New Roman" w:cs="Times New Roman"/>
          <w:sz w:val="24"/>
          <w:szCs w:val="24"/>
        </w:rPr>
        <w:t>ava包用于JDBC实现数据的访问。</w:t>
      </w:r>
      <w:r>
        <w:rPr>
          <w:rFonts w:hint="default" w:ascii="Times New Roman" w:hAnsi="Times New Roman" w:cs="Times New Roman"/>
          <w:sz w:val="24"/>
          <w:szCs w:val="24"/>
          <w:lang w:val="en-US" w:eastAsia="zh-CN"/>
        </w:rPr>
        <w:t>使用Tomcat</w:t>
      </w:r>
      <w:r>
        <w:rPr>
          <w:rFonts w:hint="eastAsia" w:ascii="Times New Roman" w:hAnsi="Times New Roman" w:cs="Times New Roman"/>
          <w:sz w:val="24"/>
          <w:szCs w:val="24"/>
          <w:lang w:val="en-US" w:eastAsia="zh-CN"/>
        </w:rPr>
        <w:t>作为</w:t>
      </w:r>
      <w:r>
        <w:rPr>
          <w:rFonts w:hint="default" w:ascii="Times New Roman" w:hAnsi="Times New Roman" w:cs="Times New Roman"/>
          <w:sz w:val="24"/>
          <w:szCs w:val="24"/>
          <w:lang w:val="en-US" w:eastAsia="zh-CN"/>
        </w:rPr>
        <w:t>Web服务器。</w:t>
      </w:r>
    </w:p>
    <w:p w14:paraId="31A4654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rPr>
      </w:pPr>
      <w:r>
        <w:rPr>
          <w:rFonts w:hint="eastAsia" w:ascii="宋体" w:hAnsi="宋体" w:eastAsia="宋体" w:cs="宋体"/>
          <w:sz w:val="24"/>
          <w:szCs w:val="24"/>
        </w:rPr>
        <w:t>选择使用</w:t>
      </w:r>
      <w:r>
        <w:rPr>
          <w:rFonts w:hint="default" w:ascii="Times New Roman" w:hAnsi="Times New Roman" w:eastAsia="宋体" w:cs="Times New Roman"/>
          <w:sz w:val="24"/>
          <w:szCs w:val="24"/>
        </w:rPr>
        <w:t>Maven</w:t>
      </w:r>
      <w:r>
        <w:rPr>
          <w:rFonts w:hint="default" w:ascii="Times New Roman" w:hAnsi="Times New Roman" w:eastAsia="宋体" w:cs="Times New Roman"/>
          <w:sz w:val="24"/>
          <w:szCs w:val="24"/>
          <w:lang w:val="en-US" w:eastAsia="zh-CN"/>
        </w:rPr>
        <w:t>_</w:t>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lang w:val="en-US" w:eastAsia="zh-CN"/>
        </w:rPr>
        <w:t>.6.0</w:t>
      </w:r>
      <w:r>
        <w:rPr>
          <w:rFonts w:hint="eastAsia" w:ascii="宋体" w:hAnsi="宋体" w:eastAsia="宋体" w:cs="宋体"/>
          <w:sz w:val="24"/>
          <w:szCs w:val="24"/>
        </w:rPr>
        <w:t>对系统开发所需要的第三方包进行管理。使用开源的数据库</w:t>
      </w:r>
      <w:r>
        <w:rPr>
          <w:rFonts w:hint="default" w:ascii="Times New Roman" w:hAnsi="Times New Roman" w:eastAsia="宋体" w:cs="Times New Roman"/>
          <w:sz w:val="24"/>
          <w:szCs w:val="24"/>
        </w:rPr>
        <w:t>MySQL_5.7.0</w:t>
      </w:r>
      <w:r>
        <w:rPr>
          <w:rFonts w:hint="eastAsia" w:ascii="宋体" w:hAnsi="宋体" w:eastAsia="宋体" w:cs="宋体"/>
          <w:sz w:val="24"/>
          <w:szCs w:val="24"/>
        </w:rPr>
        <w:t>版本。使用</w:t>
      </w:r>
      <w:r>
        <w:rPr>
          <w:rFonts w:hint="default" w:ascii="Times New Roman" w:hAnsi="Times New Roman" w:eastAsia="宋体" w:cs="Times New Roman"/>
          <w:sz w:val="24"/>
          <w:szCs w:val="24"/>
        </w:rPr>
        <w:t>IntelliJ</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IDEA</w:t>
      </w:r>
      <w:r>
        <w:rPr>
          <w:rFonts w:hint="eastAsia" w:ascii="宋体" w:hAnsi="宋体" w:eastAsia="宋体" w:cs="宋体"/>
          <w:sz w:val="24"/>
          <w:szCs w:val="24"/>
        </w:rPr>
        <w:t>集成工具编写代码。</w:t>
      </w:r>
      <w:bookmarkEnd w:id="19"/>
      <w:bookmarkEnd w:id="20"/>
      <w:bookmarkEnd w:id="21"/>
      <w:bookmarkStart w:id="22" w:name="_Toc31568"/>
      <w:bookmarkStart w:id="23" w:name="_Toc18628"/>
    </w:p>
    <w:p w14:paraId="241F4724">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8"/>
          <w:szCs w:val="28"/>
        </w:rPr>
      </w:pPr>
      <w:bookmarkStart w:id="24" w:name="_Toc1651"/>
      <w:r>
        <w:rPr>
          <w:rFonts w:hint="eastAsia" w:ascii="黑体" w:hAnsi="黑体" w:eastAsia="黑体" w:cs="黑体"/>
          <w:b w:val="0"/>
          <w:bCs w:val="0"/>
          <w:sz w:val="28"/>
          <w:szCs w:val="28"/>
          <w:lang w:val="en-US" w:eastAsia="zh-CN"/>
        </w:rPr>
        <w:t>2</w:t>
      </w:r>
      <w:r>
        <w:rPr>
          <w:rFonts w:hint="eastAsia" w:ascii="黑体" w:hAnsi="黑体" w:eastAsia="黑体" w:cs="黑体"/>
          <w:b w:val="0"/>
          <w:bCs w:val="0"/>
          <w:sz w:val="28"/>
          <w:szCs w:val="28"/>
        </w:rPr>
        <w:t>.2</w:t>
      </w:r>
      <w:r>
        <w:rPr>
          <w:rFonts w:hint="eastAsia" w:ascii="黑体" w:hAnsi="黑体" w:eastAsia="黑体" w:cs="黑体"/>
          <w:b w:val="0"/>
          <w:bCs w:val="0"/>
          <w:sz w:val="28"/>
          <w:szCs w:val="28"/>
          <w:lang w:val="en-US" w:eastAsia="zh-CN"/>
        </w:rPr>
        <w:t xml:space="preserve"> </w:t>
      </w:r>
      <w:r>
        <w:rPr>
          <w:rFonts w:hint="eastAsia" w:ascii="黑体" w:hAnsi="黑体" w:eastAsia="黑体" w:cs="黑体"/>
          <w:b w:val="0"/>
          <w:bCs w:val="0"/>
          <w:sz w:val="28"/>
          <w:szCs w:val="28"/>
        </w:rPr>
        <w:t>后台开发框架</w:t>
      </w:r>
      <w:r>
        <w:rPr>
          <w:rFonts w:hint="default" w:ascii="Times New Roman" w:hAnsi="Times New Roman" w:eastAsia="黑体" w:cs="Times New Roman"/>
          <w:b w:val="0"/>
          <w:bCs w:val="0"/>
          <w:sz w:val="28"/>
          <w:szCs w:val="28"/>
        </w:rPr>
        <w:t>SSM</w:t>
      </w:r>
      <w:r>
        <w:rPr>
          <w:rFonts w:hint="eastAsia" w:ascii="黑体" w:hAnsi="黑体" w:eastAsia="黑体" w:cs="黑体"/>
          <w:b w:val="0"/>
          <w:bCs w:val="0"/>
          <w:sz w:val="28"/>
          <w:szCs w:val="28"/>
        </w:rPr>
        <w:t>框架</w:t>
      </w:r>
      <w:bookmarkEnd w:id="22"/>
      <w:bookmarkEnd w:id="23"/>
      <w:bookmarkEnd w:id="24"/>
      <w:bookmarkStart w:id="25" w:name="_Toc4468"/>
      <w:bookmarkStart w:id="26" w:name="_Toc7489"/>
    </w:p>
    <w:p w14:paraId="0E7739FB">
      <w:pPr>
        <w:pStyle w:val="5"/>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4"/>
          <w:szCs w:val="24"/>
          <w:lang w:val="en-US" w:eastAsia="zh-CN"/>
        </w:rPr>
      </w:pPr>
      <w:bookmarkStart w:id="27" w:name="_Toc12200"/>
      <w:r>
        <w:rPr>
          <w:rFonts w:hint="eastAsia" w:ascii="黑体" w:hAnsi="黑体" w:eastAsia="黑体" w:cs="黑体"/>
          <w:b w:val="0"/>
          <w:bCs w:val="0"/>
          <w:sz w:val="24"/>
          <w:szCs w:val="24"/>
          <w:lang w:val="en-US" w:eastAsia="zh-CN"/>
        </w:rPr>
        <w:t xml:space="preserve">2.2.1 </w:t>
      </w:r>
      <w:r>
        <w:rPr>
          <w:rFonts w:hint="default" w:ascii="Times New Roman" w:hAnsi="Times New Roman" w:eastAsia="黑体" w:cs="Times New Roman"/>
          <w:b w:val="0"/>
          <w:bCs w:val="0"/>
          <w:sz w:val="24"/>
          <w:szCs w:val="24"/>
          <w:lang w:val="en-US" w:eastAsia="zh-CN"/>
        </w:rPr>
        <w:t>Sping</w:t>
      </w:r>
      <w:r>
        <w:rPr>
          <w:rFonts w:hint="eastAsia" w:ascii="黑体" w:hAnsi="黑体" w:eastAsia="黑体" w:cs="黑体"/>
          <w:b w:val="0"/>
          <w:bCs w:val="0"/>
          <w:sz w:val="24"/>
          <w:szCs w:val="24"/>
          <w:lang w:val="en-US" w:eastAsia="zh-CN"/>
        </w:rPr>
        <w:t>框架</w:t>
      </w:r>
      <w:bookmarkEnd w:id="25"/>
      <w:bookmarkEnd w:id="26"/>
      <w:bookmarkEnd w:id="27"/>
    </w:p>
    <w:p w14:paraId="670A5381">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福利院管理系统的</w:t>
      </w:r>
      <w:r>
        <w:rPr>
          <w:rFonts w:hint="default" w:ascii="Times New Roman" w:hAnsi="Times New Roman" w:cs="Times New Roman"/>
          <w:sz w:val="24"/>
          <w:szCs w:val="24"/>
        </w:rPr>
        <w:t>后端</w:t>
      </w:r>
      <w:r>
        <w:rPr>
          <w:rFonts w:hint="default" w:ascii="Times New Roman" w:hAnsi="Times New Roman" w:cs="Times New Roman"/>
          <w:sz w:val="24"/>
          <w:szCs w:val="24"/>
          <w:lang w:val="en-US" w:eastAsia="zh-CN"/>
        </w:rPr>
        <w:t>采用</w:t>
      </w:r>
      <w:r>
        <w:rPr>
          <w:rFonts w:hint="default" w:ascii="Times New Roman" w:hAnsi="Times New Roman" w:cs="Times New Roman"/>
          <w:sz w:val="24"/>
          <w:szCs w:val="24"/>
        </w:rPr>
        <w:t>SpringBoot+MyBatisPlus</w:t>
      </w:r>
      <w:r>
        <w:rPr>
          <w:rFonts w:hint="eastAsia" w:ascii="Times New Roman" w:hAnsi="Times New Roman" w:cs="Times New Roman"/>
          <w:sz w:val="24"/>
          <w:szCs w:val="24"/>
          <w:lang w:eastAsia="zh-CN"/>
        </w:rPr>
        <w:t>（</w:t>
      </w:r>
      <w:r>
        <w:rPr>
          <w:rFonts w:hint="default" w:ascii="Times New Roman" w:hAnsi="Times New Roman" w:cs="Times New Roman"/>
          <w:sz w:val="24"/>
          <w:szCs w:val="24"/>
        </w:rPr>
        <w:t>MyBatis扩展版</w:t>
      </w:r>
      <w:r>
        <w:rPr>
          <w:rFonts w:hint="eastAsia" w:ascii="Times New Roman" w:hAnsi="Times New Roman" w:cs="Times New Roman"/>
          <w:sz w:val="24"/>
          <w:szCs w:val="24"/>
          <w:lang w:eastAsia="zh-CN"/>
        </w:rPr>
        <w:t>）</w:t>
      </w:r>
      <w:r>
        <w:rPr>
          <w:rFonts w:hint="default" w:ascii="Times New Roman" w:hAnsi="Times New Roman" w:cs="Times New Roman"/>
          <w:sz w:val="24"/>
          <w:szCs w:val="24"/>
        </w:rPr>
        <w:t>+Sa-Toke安全框架</w:t>
      </w:r>
      <w:r>
        <w:rPr>
          <w:rFonts w:hint="default" w:ascii="Times New Roman" w:hAnsi="Times New Roman" w:cs="Times New Roman"/>
          <w:sz w:val="24"/>
          <w:szCs w:val="24"/>
          <w:lang w:val="en-US" w:eastAsia="zh-CN"/>
        </w:rPr>
        <w:t>技术</w:t>
      </w:r>
      <w:r>
        <w:rPr>
          <w:rFonts w:hint="eastAsia" w:ascii="Times New Roman" w:hAnsi="Times New Roman" w:cs="Times New Roman"/>
          <w:sz w:val="24"/>
          <w:szCs w:val="24"/>
          <w:lang w:val="en-US" w:eastAsia="zh-CN"/>
        </w:rPr>
        <w:t>来</w:t>
      </w:r>
      <w:r>
        <w:rPr>
          <w:rFonts w:hint="default" w:ascii="Times New Roman" w:hAnsi="Times New Roman" w:cs="Times New Roman"/>
          <w:sz w:val="24"/>
          <w:szCs w:val="24"/>
          <w:lang w:val="en-US" w:eastAsia="zh-CN"/>
        </w:rPr>
        <w:t>进行</w:t>
      </w:r>
      <w:r>
        <w:rPr>
          <w:rFonts w:hint="default" w:ascii="Times New Roman" w:hAnsi="Times New Roman" w:cs="Times New Roman"/>
          <w:sz w:val="24"/>
          <w:szCs w:val="24"/>
        </w:rPr>
        <w:t>开发。</w:t>
      </w:r>
      <w:r>
        <w:rPr>
          <w:rFonts w:hint="default" w:ascii="Times New Roman" w:hAnsi="Times New Roman" w:cs="Times New Roman"/>
          <w:sz w:val="24"/>
          <w:szCs w:val="24"/>
          <w:lang w:val="en-US" w:eastAsia="zh-CN"/>
        </w:rPr>
        <w:t>Spring框架是做系统开发的时候，系统的复杂而所需要的</w:t>
      </w:r>
      <w:r>
        <w:rPr>
          <w:rFonts w:hint="eastAsia" w:ascii="Times New Roman" w:hAnsi="Times New Roman" w:cs="Times New Roman"/>
          <w:sz w:val="24"/>
          <w:szCs w:val="24"/>
          <w:lang w:val="en-US" w:eastAsia="zh-CN"/>
        </w:rPr>
        <w:t>一种</w:t>
      </w:r>
      <w:r>
        <w:rPr>
          <w:rFonts w:hint="default" w:ascii="Times New Roman" w:hAnsi="Times New Roman" w:cs="Times New Roman"/>
          <w:sz w:val="24"/>
          <w:szCs w:val="24"/>
          <w:lang w:val="en-US" w:eastAsia="zh-CN"/>
        </w:rPr>
        <w:t>框架</w:t>
      </w:r>
      <w:r>
        <w:rPr>
          <w:rFonts w:hint="eastAsia" w:ascii="Times New Roman" w:hAnsi="Times New Roman" w:cs="Times New Roman"/>
          <w:sz w:val="24"/>
          <w:szCs w:val="24"/>
          <w:lang w:val="en-US" w:eastAsia="zh-CN"/>
        </w:rPr>
        <w:t>技术</w:t>
      </w:r>
      <w:r>
        <w:rPr>
          <w:rFonts w:hint="default" w:ascii="Times New Roman" w:hAnsi="Times New Roman" w:cs="Times New Roman"/>
          <w:sz w:val="24"/>
          <w:szCs w:val="24"/>
          <w:vertAlign w:val="superscript"/>
          <w:lang w:val="en-US" w:eastAsia="zh-CN"/>
        </w:rPr>
        <w:fldChar w:fldCharType="begin"/>
      </w:r>
      <w:r>
        <w:rPr>
          <w:rFonts w:hint="default" w:ascii="Times New Roman" w:hAnsi="Times New Roman" w:cs="Times New Roman"/>
          <w:sz w:val="24"/>
          <w:szCs w:val="24"/>
          <w:vertAlign w:val="superscript"/>
          <w:lang w:val="en-US" w:eastAsia="zh-CN"/>
        </w:rPr>
        <w:instrText xml:space="preserve"> REF _Ref11071 \w \h </w:instrText>
      </w:r>
      <w:r>
        <w:rPr>
          <w:rFonts w:hint="default" w:ascii="Times New Roman" w:hAnsi="Times New Roman" w:cs="Times New Roman"/>
          <w:sz w:val="24"/>
          <w:szCs w:val="24"/>
          <w:vertAlign w:val="superscript"/>
          <w:lang w:val="en-US" w:eastAsia="zh-CN"/>
        </w:rPr>
        <w:fldChar w:fldCharType="separate"/>
      </w:r>
      <w:r>
        <w:rPr>
          <w:rFonts w:hint="default" w:ascii="Times New Roman" w:hAnsi="Times New Roman" w:cs="Times New Roman"/>
          <w:sz w:val="24"/>
          <w:szCs w:val="24"/>
          <w:vertAlign w:val="superscript"/>
          <w:lang w:val="en-US" w:eastAsia="zh-CN"/>
        </w:rPr>
        <w:t>[5]</w:t>
      </w:r>
      <w:r>
        <w:rPr>
          <w:rFonts w:hint="default" w:ascii="Times New Roman" w:hAnsi="Times New Roman" w:cs="Times New Roman"/>
          <w:sz w:val="24"/>
          <w:szCs w:val="24"/>
          <w:vertAlign w:val="superscript"/>
          <w:lang w:val="en-US" w:eastAsia="zh-CN"/>
        </w:rPr>
        <w:fldChar w:fldCharType="end"/>
      </w:r>
      <w:r>
        <w:rPr>
          <w:rFonts w:hint="default" w:ascii="Times New Roman" w:hAnsi="Times New Roman" w:cs="Times New Roman"/>
          <w:sz w:val="24"/>
          <w:szCs w:val="24"/>
          <w:lang w:val="en-US" w:eastAsia="zh-CN"/>
        </w:rPr>
        <w:t>。因此</w:t>
      </w:r>
      <w:r>
        <w:rPr>
          <w:rFonts w:hint="eastAsia" w:ascii="Times New Roman" w:hAnsi="Times New Roman" w:cs="Times New Roman"/>
          <w:sz w:val="24"/>
          <w:szCs w:val="24"/>
          <w:lang w:val="en-US" w:eastAsia="zh-CN"/>
        </w:rPr>
        <w:t>，在系统开发中</w:t>
      </w:r>
      <w:r>
        <w:rPr>
          <w:rFonts w:hint="default" w:ascii="Times New Roman" w:hAnsi="Times New Roman" w:cs="Times New Roman"/>
          <w:sz w:val="24"/>
          <w:szCs w:val="24"/>
          <w:lang w:val="en-US" w:eastAsia="zh-CN"/>
        </w:rPr>
        <w:t>搭建了Spring</w:t>
      </w:r>
      <w:r>
        <w:rPr>
          <w:rFonts w:hint="eastAsia" w:ascii="Times New Roman" w:hAnsi="Times New Roman" w:cs="Times New Roman"/>
          <w:sz w:val="24"/>
          <w:szCs w:val="24"/>
          <w:lang w:val="en-US" w:eastAsia="zh-CN"/>
        </w:rPr>
        <w:t>框架</w:t>
      </w:r>
      <w:r>
        <w:rPr>
          <w:rFonts w:hint="default" w:ascii="Times New Roman" w:hAnsi="Times New Roman" w:cs="Times New Roman"/>
          <w:sz w:val="24"/>
          <w:szCs w:val="24"/>
          <w:lang w:val="en-US" w:eastAsia="zh-CN"/>
        </w:rPr>
        <w:t>。Spring是使用最基本的JavaBean来完成EJB的事情，在开发的过程中，Spring不仅仅是用于服务器端的开发。Spring在系统开发中提供了一个高效统一的方式去搭建一个完美的开发过程。在开发人员开发的过程中，Spring将单个的层次架构通过处理</w:t>
      </w:r>
      <w:r>
        <w:rPr>
          <w:rFonts w:hint="eastAsia" w:ascii="Times New Roman" w:hAnsi="Times New Roman" w:cs="Times New Roman"/>
          <w:sz w:val="24"/>
          <w:szCs w:val="24"/>
          <w:lang w:val="en-US" w:eastAsia="zh-CN"/>
        </w:rPr>
        <w:t>后</w:t>
      </w:r>
      <w:r>
        <w:rPr>
          <w:rFonts w:hint="default" w:ascii="Times New Roman" w:hAnsi="Times New Roman" w:cs="Times New Roman"/>
          <w:sz w:val="24"/>
          <w:szCs w:val="24"/>
          <w:lang w:val="en-US" w:eastAsia="zh-CN"/>
        </w:rPr>
        <w:t>统一在一起。然后通过一定的具体操作，去建立起了一个连贯的体系</w:t>
      </w:r>
      <w:r>
        <w:rPr>
          <w:rFonts w:hint="default" w:ascii="Times New Roman" w:hAnsi="Times New Roman" w:cs="Times New Roman"/>
          <w:sz w:val="24"/>
          <w:szCs w:val="24"/>
          <w:vertAlign w:val="superscript"/>
          <w:lang w:val="en-US" w:eastAsia="zh-CN"/>
        </w:rPr>
        <w:fldChar w:fldCharType="begin"/>
      </w:r>
      <w:r>
        <w:rPr>
          <w:rFonts w:hint="default" w:ascii="Times New Roman" w:hAnsi="Times New Roman" w:cs="Times New Roman"/>
          <w:sz w:val="24"/>
          <w:szCs w:val="24"/>
          <w:vertAlign w:val="superscript"/>
          <w:lang w:val="en-US" w:eastAsia="zh-CN"/>
        </w:rPr>
        <w:instrText xml:space="preserve"> REF _Ref11071 \w \h </w:instrText>
      </w:r>
      <w:r>
        <w:rPr>
          <w:rFonts w:hint="default" w:ascii="Times New Roman" w:hAnsi="Times New Roman" w:cs="Times New Roman"/>
          <w:sz w:val="24"/>
          <w:szCs w:val="24"/>
          <w:vertAlign w:val="superscript"/>
          <w:lang w:val="en-US" w:eastAsia="zh-CN"/>
        </w:rPr>
        <w:fldChar w:fldCharType="separate"/>
      </w:r>
      <w:r>
        <w:rPr>
          <w:rFonts w:hint="default" w:ascii="Times New Roman" w:hAnsi="Times New Roman" w:cs="Times New Roman"/>
          <w:sz w:val="24"/>
          <w:szCs w:val="24"/>
          <w:vertAlign w:val="superscript"/>
          <w:lang w:val="en-US" w:eastAsia="zh-CN"/>
        </w:rPr>
        <w:t>[5]</w:t>
      </w:r>
      <w:r>
        <w:rPr>
          <w:rFonts w:hint="default" w:ascii="Times New Roman" w:hAnsi="Times New Roman" w:cs="Times New Roman"/>
          <w:sz w:val="24"/>
          <w:szCs w:val="24"/>
          <w:vertAlign w:val="superscript"/>
          <w:lang w:val="en-US" w:eastAsia="zh-CN"/>
        </w:rPr>
        <w:fldChar w:fldCharType="end"/>
      </w:r>
      <w:r>
        <w:rPr>
          <w:rFonts w:hint="default" w:ascii="Times New Roman" w:hAnsi="Times New Roman" w:cs="Times New Roman"/>
          <w:sz w:val="24"/>
          <w:szCs w:val="24"/>
          <w:lang w:val="en-US" w:eastAsia="zh-CN"/>
        </w:rPr>
        <w:t>。从简单性、可测试性和松耦合性角度而言，</w:t>
      </w:r>
      <w:r>
        <w:rPr>
          <w:rFonts w:hint="eastAsia" w:ascii="Times New Roman" w:hAnsi="Times New Roman" w:cs="Times New Roman"/>
          <w:sz w:val="24"/>
          <w:szCs w:val="24"/>
          <w:lang w:val="en-US" w:eastAsia="zh-CN"/>
        </w:rPr>
        <w:t>许多</w:t>
      </w:r>
      <w:r>
        <w:rPr>
          <w:rFonts w:hint="default" w:ascii="Times New Roman" w:hAnsi="Times New Roman" w:cs="Times New Roman"/>
          <w:sz w:val="24"/>
          <w:szCs w:val="24"/>
          <w:lang w:val="en-US" w:eastAsia="zh-CN"/>
        </w:rPr>
        <w:t>Java应用都可以从Spring中受益。</w:t>
      </w:r>
    </w:p>
    <w:p w14:paraId="43C96CC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通俗的说Spring框架给系统开发人员提供了一个完善的开发环境，可以为POJO对象提供</w:t>
      </w:r>
      <w:r>
        <w:rPr>
          <w:rFonts w:hint="eastAsia" w:ascii="Times New Roman" w:hAnsi="Times New Roman" w:cs="Times New Roman"/>
          <w:sz w:val="24"/>
          <w:szCs w:val="24"/>
          <w:lang w:val="en-US" w:eastAsia="zh-CN"/>
        </w:rPr>
        <w:t>优质</w:t>
      </w:r>
      <w:r>
        <w:rPr>
          <w:rFonts w:hint="default" w:ascii="Times New Roman" w:hAnsi="Times New Roman" w:cs="Times New Roman"/>
          <w:sz w:val="24"/>
          <w:szCs w:val="24"/>
          <w:lang w:val="en-US" w:eastAsia="zh-CN"/>
        </w:rPr>
        <w:t>的服务。在福利院管理系统中有</w:t>
      </w:r>
      <w:r>
        <w:rPr>
          <w:rFonts w:hint="default" w:ascii="Times New Roman" w:hAnsi="Times New Roman" w:cs="Times New Roman"/>
          <w:sz w:val="24"/>
          <w:szCs w:val="24"/>
        </w:rPr>
        <w:t>多</w:t>
      </w:r>
      <w:r>
        <w:rPr>
          <w:rFonts w:hint="default" w:ascii="Times New Roman" w:hAnsi="Times New Roman" w:cs="Times New Roman"/>
          <w:sz w:val="24"/>
          <w:szCs w:val="24"/>
          <w:lang w:val="en-US" w:eastAsia="zh-CN"/>
        </w:rPr>
        <w:t>个</w:t>
      </w:r>
      <w:r>
        <w:rPr>
          <w:rFonts w:hint="default" w:ascii="Times New Roman" w:hAnsi="Times New Roman" w:cs="Times New Roman"/>
          <w:sz w:val="24"/>
          <w:szCs w:val="24"/>
        </w:rPr>
        <w:t>子项目称为组件，</w:t>
      </w:r>
      <w:r>
        <w:rPr>
          <w:rFonts w:hint="default" w:ascii="Times New Roman" w:hAnsi="Times New Roman" w:cs="Times New Roman"/>
          <w:sz w:val="24"/>
          <w:szCs w:val="24"/>
          <w:lang w:val="en-US" w:eastAsia="zh-CN"/>
        </w:rPr>
        <w:t>而每</w:t>
      </w:r>
      <w:r>
        <w:rPr>
          <w:rFonts w:hint="default" w:ascii="Times New Roman" w:hAnsi="Times New Roman" w:cs="Times New Roman"/>
          <w:sz w:val="24"/>
          <w:szCs w:val="24"/>
        </w:rPr>
        <w:t>个组件除了依赖部分基础组件外都</w:t>
      </w:r>
      <w:r>
        <w:rPr>
          <w:rFonts w:hint="default" w:ascii="Times New Roman" w:hAnsi="Times New Roman" w:cs="Times New Roman"/>
          <w:sz w:val="24"/>
          <w:szCs w:val="24"/>
          <w:lang w:val="en-US" w:eastAsia="zh-CN"/>
        </w:rPr>
        <w:t>是</w:t>
      </w:r>
      <w:r>
        <w:rPr>
          <w:rFonts w:hint="default" w:ascii="Times New Roman" w:hAnsi="Times New Roman" w:cs="Times New Roman"/>
          <w:sz w:val="24"/>
          <w:szCs w:val="24"/>
        </w:rPr>
        <w:t>相互独立</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，既满足开发者按需</w:t>
      </w:r>
      <w:r>
        <w:rPr>
          <w:rFonts w:hint="default" w:ascii="Times New Roman" w:hAnsi="Times New Roman" w:cs="Times New Roman"/>
          <w:sz w:val="24"/>
          <w:szCs w:val="24"/>
          <w:lang w:val="en-US" w:eastAsia="zh-CN"/>
        </w:rPr>
        <w:t>求</w:t>
      </w:r>
      <w:r>
        <w:rPr>
          <w:rFonts w:hint="default" w:ascii="Times New Roman" w:hAnsi="Times New Roman" w:cs="Times New Roman"/>
          <w:sz w:val="24"/>
          <w:szCs w:val="24"/>
        </w:rPr>
        <w:t>所取，也使系统整体得到解耦进一步符合软件工程中的高内聚</w:t>
      </w:r>
      <w:r>
        <w:rPr>
          <w:rFonts w:hint="default" w:ascii="Times New Roman" w:hAnsi="Times New Roman" w:cs="Times New Roman"/>
          <w:sz w:val="24"/>
          <w:szCs w:val="24"/>
          <w:lang w:val="en-US" w:eastAsia="zh-CN"/>
        </w:rPr>
        <w:t>和</w:t>
      </w:r>
      <w:r>
        <w:rPr>
          <w:rFonts w:hint="default" w:ascii="Times New Roman" w:hAnsi="Times New Roman" w:cs="Times New Roman"/>
          <w:sz w:val="24"/>
          <w:szCs w:val="24"/>
        </w:rPr>
        <w:t>低耦合的要求</w:t>
      </w:r>
      <w:r>
        <w:rPr>
          <w:rFonts w:hint="default" w:ascii="Times New Roman" w:hAnsi="Times New Roman" w:cs="Times New Roman"/>
          <w:sz w:val="24"/>
          <w:szCs w:val="24"/>
          <w:vertAlign w:val="superscript"/>
          <w:lang w:val="en-US"/>
        </w:rPr>
        <w:fldChar w:fldCharType="begin"/>
      </w:r>
      <w:r>
        <w:rPr>
          <w:rFonts w:hint="default" w:ascii="Times New Roman" w:hAnsi="Times New Roman" w:cs="Times New Roman"/>
          <w:sz w:val="24"/>
          <w:szCs w:val="24"/>
          <w:vertAlign w:val="superscript"/>
          <w:lang w:val="en-US"/>
        </w:rPr>
        <w:instrText xml:space="preserve"> REF _Ref11339 \w \h </w:instrText>
      </w:r>
      <w:r>
        <w:rPr>
          <w:rFonts w:hint="default" w:ascii="Times New Roman" w:hAnsi="Times New Roman" w:cs="Times New Roman"/>
          <w:sz w:val="24"/>
          <w:szCs w:val="24"/>
          <w:vertAlign w:val="superscript"/>
          <w:lang w:val="en-US"/>
        </w:rPr>
        <w:fldChar w:fldCharType="separate"/>
      </w:r>
      <w:r>
        <w:rPr>
          <w:rFonts w:hint="default" w:ascii="Times New Roman" w:hAnsi="Times New Roman" w:cs="Times New Roman"/>
          <w:sz w:val="24"/>
          <w:szCs w:val="24"/>
          <w:vertAlign w:val="superscript"/>
          <w:lang w:val="en-US"/>
        </w:rPr>
        <w:t>[6]</w:t>
      </w:r>
      <w:r>
        <w:rPr>
          <w:rFonts w:hint="default" w:ascii="Times New Roman" w:hAnsi="Times New Roman" w:cs="Times New Roman"/>
          <w:sz w:val="24"/>
          <w:szCs w:val="24"/>
          <w:vertAlign w:val="superscript"/>
          <w:lang w:val="en-US"/>
        </w:rPr>
        <w:fldChar w:fldCharType="end"/>
      </w:r>
      <w:r>
        <w:rPr>
          <w:rFonts w:hint="default" w:ascii="Times New Roman" w:hAnsi="Times New Roman" w:cs="Times New Roman"/>
          <w:sz w:val="24"/>
          <w:szCs w:val="24"/>
        </w:rPr>
        <w:t>。</w:t>
      </w:r>
    </w:p>
    <w:p w14:paraId="3D63BCFB">
      <w:pPr>
        <w:pStyle w:val="5"/>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4"/>
          <w:szCs w:val="24"/>
          <w:lang w:val="en-US" w:eastAsia="zh-CN"/>
        </w:rPr>
      </w:pPr>
      <w:bookmarkStart w:id="28" w:name="_Toc2621"/>
      <w:bookmarkStart w:id="29" w:name="_Toc25483"/>
      <w:bookmarkStart w:id="30" w:name="_Toc5517"/>
      <w:r>
        <w:rPr>
          <w:rFonts w:hint="eastAsia" w:ascii="黑体" w:hAnsi="黑体" w:eastAsia="黑体" w:cs="黑体"/>
          <w:b w:val="0"/>
          <w:bCs w:val="0"/>
          <w:sz w:val="24"/>
          <w:szCs w:val="24"/>
          <w:lang w:val="en-US" w:eastAsia="zh-CN"/>
        </w:rPr>
        <w:t xml:space="preserve">2.2.2 </w:t>
      </w:r>
      <w:r>
        <w:rPr>
          <w:rFonts w:hint="default" w:ascii="Times New Roman" w:hAnsi="Times New Roman" w:eastAsia="黑体" w:cs="Times New Roman"/>
          <w:b w:val="0"/>
          <w:bCs w:val="0"/>
          <w:sz w:val="24"/>
          <w:szCs w:val="24"/>
          <w:lang w:val="en-US" w:eastAsia="zh-CN"/>
        </w:rPr>
        <w:t>Spring</w:t>
      </w:r>
      <w:r>
        <w:rPr>
          <w:rFonts w:hint="eastAsia" w:ascii="Times New Roman" w:hAnsi="Times New Roman" w:eastAsia="黑体" w:cs="Times New Roman"/>
          <w:b w:val="0"/>
          <w:bCs w:val="0"/>
          <w:sz w:val="24"/>
          <w:szCs w:val="24"/>
          <w:lang w:val="en-US" w:eastAsia="zh-CN"/>
        </w:rPr>
        <w:t xml:space="preserve"> </w:t>
      </w:r>
      <w:r>
        <w:rPr>
          <w:rFonts w:hint="default" w:ascii="Times New Roman" w:hAnsi="Times New Roman" w:eastAsia="黑体" w:cs="Times New Roman"/>
          <w:b w:val="0"/>
          <w:bCs w:val="0"/>
          <w:sz w:val="24"/>
          <w:szCs w:val="24"/>
          <w:lang w:val="en-US" w:eastAsia="zh-CN"/>
        </w:rPr>
        <w:t>MVC</w:t>
      </w:r>
      <w:r>
        <w:rPr>
          <w:rFonts w:hint="eastAsia" w:ascii="黑体" w:hAnsi="黑体" w:eastAsia="黑体" w:cs="黑体"/>
          <w:b w:val="0"/>
          <w:bCs w:val="0"/>
          <w:sz w:val="24"/>
          <w:szCs w:val="24"/>
          <w:lang w:val="en-US" w:eastAsia="zh-CN"/>
        </w:rPr>
        <w:t>框架</w:t>
      </w:r>
      <w:bookmarkEnd w:id="28"/>
      <w:bookmarkEnd w:id="29"/>
      <w:bookmarkEnd w:id="30"/>
    </w:p>
    <w:p w14:paraId="727AB46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Spring框架</w:t>
      </w:r>
      <w:r>
        <w:rPr>
          <w:rFonts w:hint="eastAsia" w:ascii="Times New Roman" w:hAnsi="Times New Roman" w:eastAsia="宋体" w:cs="Times New Roman"/>
          <w:sz w:val="24"/>
          <w:szCs w:val="24"/>
          <w:lang w:val="en-US" w:eastAsia="zh-CN"/>
        </w:rPr>
        <w:t>在系统开发中，给</w:t>
      </w:r>
      <w:r>
        <w:rPr>
          <w:rFonts w:hint="default" w:ascii="Times New Roman" w:hAnsi="Times New Roman" w:eastAsia="宋体" w:cs="Times New Roman"/>
          <w:sz w:val="24"/>
          <w:szCs w:val="24"/>
        </w:rPr>
        <w:t>Web应用程序</w:t>
      </w:r>
      <w:r>
        <w:rPr>
          <w:rFonts w:hint="eastAsia" w:ascii="Times New Roman" w:hAnsi="Times New Roman" w:eastAsia="宋体" w:cs="Times New Roman"/>
          <w:sz w:val="24"/>
          <w:szCs w:val="24"/>
          <w:lang w:val="en-US" w:eastAsia="zh-CN"/>
        </w:rPr>
        <w:t>提供了</w:t>
      </w:r>
      <w:r>
        <w:rPr>
          <w:rFonts w:hint="default" w:ascii="Times New Roman" w:hAnsi="Times New Roman" w:eastAsia="宋体" w:cs="Times New Roman"/>
          <w:sz w:val="24"/>
          <w:szCs w:val="24"/>
        </w:rPr>
        <w:t>MVC</w:t>
      </w:r>
      <w:r>
        <w:rPr>
          <w:rFonts w:hint="eastAsia" w:ascii="Times New Roman" w:hAnsi="Times New Roman" w:eastAsia="宋体" w:cs="Times New Roman"/>
          <w:sz w:val="24"/>
          <w:szCs w:val="24"/>
          <w:lang w:val="en-US" w:eastAsia="zh-CN"/>
        </w:rPr>
        <w:t>功能</w:t>
      </w:r>
      <w:r>
        <w:rPr>
          <w:rFonts w:hint="default" w:ascii="Times New Roman" w:hAnsi="Times New Roman" w:eastAsia="宋体" w:cs="Times New Roman"/>
          <w:sz w:val="24"/>
          <w:szCs w:val="24"/>
        </w:rPr>
        <w:t>模块。MVC作为</w:t>
      </w:r>
      <w:r>
        <w:rPr>
          <w:rFonts w:hint="default" w:ascii="Times New Roman" w:hAnsi="Times New Roman" w:eastAsia="宋体" w:cs="Times New Roman"/>
          <w:sz w:val="24"/>
          <w:szCs w:val="24"/>
          <w:lang w:val="en-US" w:eastAsia="zh-CN"/>
        </w:rPr>
        <w:t>福利院</w:t>
      </w:r>
      <w:r>
        <w:rPr>
          <w:rFonts w:hint="default" w:ascii="Times New Roman" w:hAnsi="Times New Roman" w:eastAsia="宋体" w:cs="Times New Roman"/>
          <w:sz w:val="24"/>
          <w:szCs w:val="24"/>
        </w:rPr>
        <w:t>管理系统的分层思想，</w:t>
      </w:r>
      <w:r>
        <w:rPr>
          <w:rFonts w:hint="default" w:ascii="Times New Roman" w:hAnsi="Times New Roman" w:eastAsia="宋体" w:cs="Times New Roman"/>
          <w:sz w:val="24"/>
          <w:szCs w:val="24"/>
          <w:lang w:val="en-US" w:eastAsia="zh-CN"/>
        </w:rPr>
        <w:t>主要为：</w:t>
      </w:r>
      <w:r>
        <w:rPr>
          <w:rFonts w:hint="default" w:ascii="Times New Roman" w:hAnsi="Times New Roman" w:eastAsia="宋体" w:cs="Times New Roman"/>
          <w:sz w:val="24"/>
          <w:szCs w:val="24"/>
        </w:rPr>
        <w:t>模型层（Model）、视图层（View）、控制器（Controller）</w:t>
      </w:r>
      <w:r>
        <w:rPr>
          <w:rFonts w:hint="default" w:ascii="Times New Roman" w:hAnsi="Times New Roman" w:eastAsia="宋体" w:cs="Times New Roman"/>
          <w:sz w:val="24"/>
          <w:szCs w:val="24"/>
          <w:vertAlign w:val="superscript"/>
          <w:lang w:val="en-US"/>
        </w:rPr>
        <w:fldChar w:fldCharType="begin"/>
      </w:r>
      <w:r>
        <w:rPr>
          <w:rFonts w:hint="default" w:ascii="Times New Roman" w:hAnsi="Times New Roman" w:eastAsia="宋体" w:cs="Times New Roman"/>
          <w:sz w:val="24"/>
          <w:szCs w:val="24"/>
          <w:vertAlign w:val="superscript"/>
          <w:lang w:val="en-US"/>
        </w:rPr>
        <w:instrText xml:space="preserve"> REF _Ref11339 \w \h </w:instrText>
      </w:r>
      <w:r>
        <w:rPr>
          <w:rFonts w:hint="default" w:ascii="Times New Roman" w:hAnsi="Times New Roman" w:eastAsia="宋体" w:cs="Times New Roman"/>
          <w:sz w:val="24"/>
          <w:szCs w:val="24"/>
          <w:vertAlign w:val="superscript"/>
          <w:lang w:val="en-US"/>
        </w:rPr>
        <w:fldChar w:fldCharType="separate"/>
      </w:r>
      <w:r>
        <w:rPr>
          <w:rFonts w:hint="default" w:ascii="Times New Roman" w:hAnsi="Times New Roman" w:eastAsia="宋体" w:cs="Times New Roman"/>
          <w:sz w:val="24"/>
          <w:szCs w:val="24"/>
          <w:vertAlign w:val="superscript"/>
          <w:lang w:val="en-US"/>
        </w:rPr>
        <w:t>[6]</w:t>
      </w:r>
      <w:r>
        <w:rPr>
          <w:rFonts w:hint="default" w:ascii="Times New Roman" w:hAnsi="Times New Roman" w:eastAsia="宋体" w:cs="Times New Roman"/>
          <w:sz w:val="24"/>
          <w:szCs w:val="24"/>
          <w:vertAlign w:val="superscript"/>
          <w:lang w:val="en-US"/>
        </w:rPr>
        <w:fldChar w:fldCharType="end"/>
      </w:r>
      <w:r>
        <w:rPr>
          <w:rFonts w:hint="default" w:ascii="Times New Roman" w:hAnsi="Times New Roman" w:eastAsia="宋体" w:cs="Times New Roman"/>
          <w:sz w:val="24"/>
          <w:szCs w:val="24"/>
        </w:rPr>
        <w:t>。</w:t>
      </w:r>
    </w:p>
    <w:p w14:paraId="32B666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Spring</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MVC</w:t>
      </w:r>
      <w:r>
        <w:rPr>
          <w:rFonts w:hint="eastAsia" w:ascii="Times New Roman" w:hAnsi="Times New Roman" w:eastAsia="宋体" w:cs="Times New Roman"/>
          <w:sz w:val="24"/>
          <w:szCs w:val="24"/>
          <w:lang w:val="en-US" w:eastAsia="zh-CN"/>
        </w:rPr>
        <w:t>是一个归属于</w:t>
      </w:r>
      <w:r>
        <w:rPr>
          <w:rFonts w:hint="default" w:ascii="Times New Roman" w:hAnsi="Times New Roman" w:eastAsia="宋体" w:cs="Times New Roman"/>
          <w:sz w:val="24"/>
          <w:szCs w:val="24"/>
        </w:rPr>
        <w:t>SpringFrameWork的产品</w:t>
      </w: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主要是</w:t>
      </w:r>
      <w:r>
        <w:rPr>
          <w:rFonts w:hint="default" w:ascii="Times New Roman" w:hAnsi="Times New Roman" w:eastAsia="宋体" w:cs="Times New Roman"/>
          <w:sz w:val="24"/>
          <w:szCs w:val="24"/>
        </w:rPr>
        <w:t>融合在Spring Web Flow里面</w:t>
      </w:r>
      <w:r>
        <w:rPr>
          <w:rFonts w:hint="eastAsia" w:ascii="Times New Roman" w:hAnsi="Times New Roman" w:eastAsia="宋体" w:cs="Times New Roman"/>
          <w:sz w:val="24"/>
          <w:szCs w:val="24"/>
          <w:lang w:eastAsia="zh-CN"/>
        </w:rPr>
        <w:t>的</w:t>
      </w:r>
      <w:r>
        <w:rPr>
          <w:rFonts w:hint="eastAsia" w:ascii="Times New Roman" w:hAnsi="Times New Roman" w:eastAsia="宋体" w:cs="Times New Roman"/>
          <w:sz w:val="24"/>
          <w:szCs w:val="24"/>
          <w:lang w:val="en-US" w:eastAsia="zh-CN"/>
        </w:rPr>
        <w:t>一个框架结构</w:t>
      </w: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在开发系统时</w:t>
      </w:r>
      <w:r>
        <w:rPr>
          <w:rFonts w:hint="default" w:ascii="Times New Roman" w:hAnsi="Times New Roman" w:eastAsia="宋体" w:cs="Times New Roman"/>
          <w:sz w:val="24"/>
          <w:szCs w:val="24"/>
        </w:rPr>
        <w:t>使用Spring</w:t>
      </w:r>
      <w:r>
        <w:rPr>
          <w:rFonts w:hint="eastAsia" w:ascii="Times New Roman" w:hAnsi="Times New Roman" w:eastAsia="宋体" w:cs="Times New Roman"/>
          <w:sz w:val="24"/>
          <w:szCs w:val="24"/>
          <w:lang w:val="en-US" w:eastAsia="zh-CN"/>
        </w:rPr>
        <w:t>可以</w:t>
      </w:r>
      <w:r>
        <w:rPr>
          <w:rFonts w:hint="default" w:ascii="Times New Roman" w:hAnsi="Times New Roman" w:eastAsia="宋体" w:cs="Times New Roman"/>
          <w:sz w:val="24"/>
          <w:szCs w:val="24"/>
        </w:rPr>
        <w:t>插入</w:t>
      </w:r>
      <w:r>
        <w:rPr>
          <w:rFonts w:hint="eastAsia" w:ascii="Times New Roman" w:hAnsi="Times New Roman" w:eastAsia="宋体" w:cs="Times New Roman"/>
          <w:sz w:val="24"/>
          <w:szCs w:val="24"/>
          <w:lang w:eastAsia="zh-CN"/>
        </w:rPr>
        <w:t>的</w:t>
      </w:r>
      <w:r>
        <w:rPr>
          <w:rFonts w:hint="eastAsia" w:ascii="Times New Roman" w:hAnsi="Times New Roman" w:eastAsia="宋体" w:cs="Times New Roman"/>
          <w:sz w:val="24"/>
          <w:szCs w:val="24"/>
          <w:lang w:val="en-US" w:eastAsia="zh-CN"/>
        </w:rPr>
        <w:t>一个</w:t>
      </w:r>
      <w:r>
        <w:rPr>
          <w:rFonts w:hint="default" w:ascii="Times New Roman" w:hAnsi="Times New Roman" w:eastAsia="宋体" w:cs="Times New Roman"/>
          <w:sz w:val="24"/>
          <w:szCs w:val="24"/>
        </w:rPr>
        <w:t>MVC架构</w:t>
      </w:r>
      <w:r>
        <w:rPr>
          <w:rFonts w:hint="default" w:ascii="Times New Roman" w:hAnsi="Times New Roman" w:cs="Times New Roman"/>
          <w:sz w:val="24"/>
          <w:szCs w:val="24"/>
          <w:lang w:eastAsia="zh-CN"/>
        </w:rPr>
        <w:t>，</w:t>
      </w:r>
      <w:r>
        <w:rPr>
          <w:rFonts w:hint="eastAsia" w:ascii="Times New Roman" w:hAnsi="Times New Roman" w:eastAsia="宋体" w:cs="Times New Roman"/>
          <w:sz w:val="24"/>
          <w:szCs w:val="24"/>
          <w:lang w:val="en-US" w:eastAsia="zh-CN"/>
        </w:rPr>
        <w:t>开发人员</w:t>
      </w:r>
      <w:r>
        <w:rPr>
          <w:rFonts w:hint="default" w:ascii="Times New Roman" w:hAnsi="Times New Roman" w:eastAsia="宋体" w:cs="Times New Roman"/>
          <w:sz w:val="24"/>
          <w:szCs w:val="24"/>
        </w:rPr>
        <w:t>在使用Spring进行WEB开发</w:t>
      </w:r>
      <w:r>
        <w:rPr>
          <w:rFonts w:hint="eastAsia" w:ascii="Times New Roman" w:hAnsi="Times New Roman" w:eastAsia="宋体" w:cs="Times New Roman"/>
          <w:sz w:val="24"/>
          <w:szCs w:val="24"/>
          <w:lang w:eastAsia="zh-CN"/>
        </w:rPr>
        <w:t>的</w:t>
      </w:r>
      <w:r>
        <w:rPr>
          <w:rFonts w:hint="default" w:ascii="Times New Roman" w:hAnsi="Times New Roman" w:eastAsia="宋体" w:cs="Times New Roman"/>
          <w:sz w:val="24"/>
          <w:szCs w:val="24"/>
        </w:rPr>
        <w:t>时</w:t>
      </w:r>
      <w:r>
        <w:rPr>
          <w:rFonts w:hint="eastAsia" w:ascii="Times New Roman" w:hAnsi="Times New Roman" w:eastAsia="宋体" w:cs="Times New Roman"/>
          <w:sz w:val="24"/>
          <w:szCs w:val="24"/>
          <w:lang w:val="en-US" w:eastAsia="zh-CN"/>
        </w:rPr>
        <w:t>候</w:t>
      </w:r>
      <w:r>
        <w:rPr>
          <w:rFonts w:hint="default" w:ascii="Times New Roman" w:hAnsi="Times New Roman" w:eastAsia="宋体" w:cs="Times New Roman"/>
          <w:sz w:val="24"/>
          <w:szCs w:val="24"/>
        </w:rPr>
        <w:t>，可以选择使用Spring的Spring MVC框架或</w:t>
      </w:r>
      <w:r>
        <w:rPr>
          <w:rFonts w:hint="eastAsia" w:ascii="Times New Roman" w:hAnsi="Times New Roman" w:eastAsia="宋体" w:cs="Times New Roman"/>
          <w:sz w:val="24"/>
          <w:szCs w:val="24"/>
          <w:lang w:val="en-US" w:eastAsia="zh-CN"/>
        </w:rPr>
        <w:t>者</w:t>
      </w:r>
      <w:r>
        <w:rPr>
          <w:rFonts w:hint="default" w:ascii="Times New Roman" w:hAnsi="Times New Roman" w:eastAsia="宋体" w:cs="Times New Roman"/>
          <w:sz w:val="24"/>
          <w:szCs w:val="24"/>
        </w:rPr>
        <w:t>其</w:t>
      </w:r>
      <w:r>
        <w:rPr>
          <w:rFonts w:hint="eastAsia" w:ascii="Times New Roman" w:hAnsi="Times New Roman" w:eastAsia="宋体" w:cs="Times New Roman"/>
          <w:sz w:val="24"/>
          <w:szCs w:val="24"/>
          <w:lang w:val="en-US" w:eastAsia="zh-CN"/>
        </w:rPr>
        <w:t>它</w:t>
      </w:r>
      <w:r>
        <w:rPr>
          <w:rFonts w:hint="eastAsia" w:ascii="Times New Roman" w:hAnsi="Times New Roman" w:eastAsia="宋体" w:cs="Times New Roman"/>
          <w:sz w:val="24"/>
          <w:szCs w:val="24"/>
          <w:lang w:eastAsia="zh-CN"/>
        </w:rPr>
        <w:t>的</w:t>
      </w:r>
      <w:r>
        <w:rPr>
          <w:rFonts w:hint="default" w:ascii="Times New Roman" w:hAnsi="Times New Roman" w:eastAsia="宋体" w:cs="Times New Roman"/>
          <w:sz w:val="24"/>
          <w:szCs w:val="24"/>
        </w:rPr>
        <w:t>MVC开发框架</w:t>
      </w:r>
      <w:r>
        <w:rPr>
          <w:rFonts w:hint="default" w:ascii="Times New Roman" w:hAnsi="Times New Roman" w:eastAsia="宋体" w:cs="Times New Roman"/>
          <w:sz w:val="24"/>
          <w:szCs w:val="24"/>
          <w:vertAlign w:val="superscript"/>
          <w:lang w:val="en-US"/>
        </w:rPr>
        <w:fldChar w:fldCharType="begin"/>
      </w:r>
      <w:r>
        <w:rPr>
          <w:rFonts w:hint="default" w:ascii="Times New Roman" w:hAnsi="Times New Roman" w:eastAsia="宋体" w:cs="Times New Roman"/>
          <w:sz w:val="24"/>
          <w:szCs w:val="24"/>
          <w:vertAlign w:val="superscript"/>
          <w:lang w:val="en-US"/>
        </w:rPr>
        <w:instrText xml:space="preserve"> REF _Ref11946 \w \h </w:instrText>
      </w:r>
      <w:r>
        <w:rPr>
          <w:rFonts w:hint="default" w:ascii="Times New Roman" w:hAnsi="Times New Roman" w:eastAsia="宋体" w:cs="Times New Roman"/>
          <w:sz w:val="24"/>
          <w:szCs w:val="24"/>
          <w:vertAlign w:val="superscript"/>
          <w:lang w:val="en-US"/>
        </w:rPr>
        <w:fldChar w:fldCharType="separate"/>
      </w:r>
      <w:r>
        <w:rPr>
          <w:rFonts w:hint="default" w:ascii="Times New Roman" w:hAnsi="Times New Roman" w:eastAsia="宋体" w:cs="Times New Roman"/>
          <w:sz w:val="24"/>
          <w:szCs w:val="24"/>
          <w:vertAlign w:val="superscript"/>
          <w:lang w:val="en-US"/>
        </w:rPr>
        <w:t>[7]</w:t>
      </w:r>
      <w:r>
        <w:rPr>
          <w:rFonts w:hint="default" w:ascii="Times New Roman" w:hAnsi="Times New Roman" w:eastAsia="宋体" w:cs="Times New Roman"/>
          <w:sz w:val="24"/>
          <w:szCs w:val="24"/>
          <w:vertAlign w:val="superscript"/>
          <w:lang w:val="en-US"/>
        </w:rPr>
        <w:fldChar w:fldCharType="end"/>
      </w:r>
      <w:r>
        <w:rPr>
          <w:rFonts w:hint="default" w:ascii="Times New Roman" w:hAnsi="Times New Roman" w:cs="Times New Roman"/>
          <w:sz w:val="24"/>
          <w:szCs w:val="24"/>
          <w:lang w:eastAsia="zh-CN"/>
        </w:rPr>
        <w:t>。</w:t>
      </w:r>
      <w:r>
        <w:rPr>
          <w:rFonts w:hint="eastAsia" w:ascii="Times New Roman" w:hAnsi="Times New Roman" w:eastAsia="宋体" w:cs="Times New Roman"/>
          <w:sz w:val="24"/>
          <w:szCs w:val="24"/>
          <w:lang w:val="en-US" w:eastAsia="zh-CN"/>
        </w:rPr>
        <w:t>如图</w:t>
      </w:r>
      <w:r>
        <w:rPr>
          <w:rFonts w:hint="default" w:ascii="Times New Roman" w:hAnsi="Times New Roman" w:eastAsia="宋体" w:cs="Times New Roman"/>
          <w:sz w:val="24"/>
          <w:szCs w:val="24"/>
          <w:lang w:val="en-US" w:eastAsia="zh-CN"/>
        </w:rPr>
        <w:t>2.2</w:t>
      </w:r>
      <w:r>
        <w:rPr>
          <w:rFonts w:hint="eastAsia" w:ascii="Times New Roman" w:hAnsi="Times New Roman" w:eastAsia="宋体" w:cs="Times New Roman"/>
          <w:sz w:val="24"/>
          <w:szCs w:val="24"/>
          <w:lang w:val="en-US" w:eastAsia="zh-CN"/>
        </w:rPr>
        <w:t>所示。</w:t>
      </w:r>
    </w:p>
    <w:p w14:paraId="4998D05C">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4"/>
          <w:szCs w:val="24"/>
        </w:rPr>
      </w:pPr>
      <w:r>
        <w:rPr>
          <w:rFonts w:hint="eastAsia" w:eastAsiaTheme="minorEastAsia"/>
          <w:lang w:eastAsia="zh-CN"/>
        </w:rPr>
        <w:drawing>
          <wp:inline distT="0" distB="0" distL="114300" distR="114300">
            <wp:extent cx="4199890" cy="2339975"/>
            <wp:effectExtent l="0" t="0" r="10160" b="3175"/>
            <wp:docPr id="8" name="图片 8" descr="SpringMVC执行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pringMVC执行流程图"/>
                    <pic:cNvPicPr>
                      <a:picLocks noChangeAspect="1"/>
                    </pic:cNvPicPr>
                  </pic:nvPicPr>
                  <pic:blipFill>
                    <a:blip r:embed="rId39"/>
                    <a:stretch>
                      <a:fillRect/>
                    </a:stretch>
                  </pic:blipFill>
                  <pic:spPr>
                    <a:xfrm>
                      <a:off x="0" y="0"/>
                      <a:ext cx="4199890" cy="2339975"/>
                    </a:xfrm>
                    <a:prstGeom prst="rect">
                      <a:avLst/>
                    </a:prstGeom>
                  </pic:spPr>
                </pic:pic>
              </a:graphicData>
            </a:graphic>
          </wp:inline>
        </w:drawing>
      </w:r>
    </w:p>
    <w:p w14:paraId="4F6DDDA7">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Cs w:val="21"/>
          <w:lang w:val="en-US" w:eastAsia="zh-CN"/>
        </w:rPr>
        <w:sectPr>
          <w:headerReference r:id="rId13" w:type="default"/>
          <w:footerReference r:id="rId14" w:type="default"/>
          <w:pgSz w:w="11906" w:h="16838"/>
          <w:pgMar w:top="1417" w:right="1417" w:bottom="1417" w:left="1701" w:header="794" w:footer="992" w:gutter="0"/>
          <w:pgNumType w:fmt="decimal"/>
          <w:cols w:space="425" w:num="1"/>
          <w:docGrid w:type="lines" w:linePitch="312" w:charSpace="0"/>
        </w:sectPr>
      </w:pPr>
      <w:r>
        <w:rPr>
          <w:rFonts w:hint="eastAsia" w:ascii="黑体" w:hAnsi="黑体" w:eastAsia="黑体" w:cs="黑体"/>
          <w:sz w:val="21"/>
          <w:szCs w:val="21"/>
          <w:lang w:val="en-US" w:eastAsia="zh-CN"/>
        </w:rPr>
        <w:t>图</w:t>
      </w:r>
      <w:r>
        <w:rPr>
          <w:rFonts w:hint="default" w:ascii="Times New Roman" w:hAnsi="Times New Roman" w:eastAsia="黑体" w:cs="Times New Roman"/>
          <w:sz w:val="21"/>
          <w:szCs w:val="21"/>
          <w:lang w:val="en-US" w:eastAsia="zh-CN"/>
        </w:rPr>
        <w:t>2.2</w:t>
      </w:r>
      <w:r>
        <w:rPr>
          <w:rFonts w:hint="eastAsia" w:ascii="黑体" w:hAnsi="黑体" w:eastAsia="黑体" w:cs="黑体"/>
          <w:sz w:val="21"/>
          <w:szCs w:val="21"/>
          <w:lang w:val="en-US" w:eastAsia="zh-CN"/>
        </w:rPr>
        <w:t xml:space="preserve">  </w:t>
      </w:r>
      <w:r>
        <w:rPr>
          <w:rFonts w:hint="default" w:ascii="Times New Roman" w:hAnsi="Times New Roman" w:eastAsia="黑体" w:cs="Times New Roman"/>
          <w:sz w:val="21"/>
          <w:szCs w:val="21"/>
          <w:lang w:val="en-US" w:eastAsia="zh-CN"/>
        </w:rPr>
        <w:t>Spring MVC</w:t>
      </w:r>
      <w:r>
        <w:rPr>
          <w:rFonts w:hint="eastAsia" w:ascii="黑体" w:hAnsi="黑体" w:eastAsia="黑体" w:cs="黑体"/>
          <w:sz w:val="21"/>
          <w:szCs w:val="21"/>
          <w:lang w:val="en-US" w:eastAsia="zh-CN"/>
        </w:rPr>
        <w:t>执行流程图</w:t>
      </w:r>
    </w:p>
    <w:p w14:paraId="055C5B46">
      <w:pPr>
        <w:pStyle w:val="5"/>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4"/>
          <w:szCs w:val="24"/>
          <w:lang w:val="en-US" w:eastAsia="zh-CN"/>
        </w:rPr>
      </w:pPr>
      <w:bookmarkStart w:id="31" w:name="_Toc17985"/>
      <w:bookmarkStart w:id="32" w:name="_Toc3326"/>
      <w:bookmarkStart w:id="33" w:name="_Toc12689"/>
      <w:r>
        <w:rPr>
          <w:rFonts w:hint="eastAsia" w:ascii="黑体" w:hAnsi="黑体" w:eastAsia="黑体" w:cs="黑体"/>
          <w:b w:val="0"/>
          <w:bCs w:val="0"/>
          <w:sz w:val="24"/>
          <w:szCs w:val="24"/>
          <w:lang w:val="en-US" w:eastAsia="zh-CN"/>
        </w:rPr>
        <w:t xml:space="preserve">2.2.3 </w:t>
      </w:r>
      <w:r>
        <w:rPr>
          <w:rFonts w:hint="default" w:ascii="Times New Roman" w:hAnsi="Times New Roman" w:eastAsia="黑体" w:cs="Times New Roman"/>
          <w:b w:val="0"/>
          <w:bCs w:val="0"/>
          <w:sz w:val="24"/>
          <w:szCs w:val="24"/>
          <w:lang w:val="en-US" w:eastAsia="zh-CN"/>
        </w:rPr>
        <w:t>Spring</w:t>
      </w:r>
      <w:r>
        <w:rPr>
          <w:rFonts w:hint="eastAsia" w:ascii="Times New Roman" w:hAnsi="Times New Roman" w:eastAsia="黑体" w:cs="Times New Roman"/>
          <w:b w:val="0"/>
          <w:bCs w:val="0"/>
          <w:sz w:val="24"/>
          <w:szCs w:val="24"/>
          <w:lang w:val="en-US" w:eastAsia="zh-CN"/>
        </w:rPr>
        <w:t xml:space="preserve"> </w:t>
      </w:r>
      <w:r>
        <w:rPr>
          <w:rFonts w:hint="default" w:ascii="Times New Roman" w:hAnsi="Times New Roman" w:eastAsia="黑体" w:cs="Times New Roman"/>
          <w:b w:val="0"/>
          <w:bCs w:val="0"/>
          <w:sz w:val="24"/>
          <w:szCs w:val="24"/>
          <w:lang w:val="en-US" w:eastAsia="zh-CN"/>
        </w:rPr>
        <w:t>Boot</w:t>
      </w:r>
      <w:r>
        <w:rPr>
          <w:rFonts w:hint="eastAsia" w:ascii="黑体" w:hAnsi="黑体" w:eastAsia="黑体" w:cs="黑体"/>
          <w:b w:val="0"/>
          <w:bCs w:val="0"/>
          <w:sz w:val="24"/>
          <w:szCs w:val="24"/>
          <w:lang w:val="en-US" w:eastAsia="zh-CN"/>
        </w:rPr>
        <w:t>框架</w:t>
      </w:r>
      <w:bookmarkEnd w:id="31"/>
      <w:bookmarkEnd w:id="32"/>
      <w:bookmarkEnd w:id="33"/>
      <w:r>
        <w:rPr>
          <w:rFonts w:hint="eastAsia" w:ascii="黑体" w:hAnsi="黑体" w:eastAsia="黑体" w:cs="黑体"/>
          <w:b w:val="0"/>
          <w:bCs w:val="0"/>
          <w:sz w:val="24"/>
          <w:szCs w:val="24"/>
          <w:lang w:val="en-US" w:eastAsia="zh-CN"/>
        </w:rPr>
        <w:t xml:space="preserve"> </w:t>
      </w:r>
    </w:p>
    <w:p w14:paraId="6C8F95D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Spring Boot是</w:t>
      </w:r>
      <w:r>
        <w:rPr>
          <w:rFonts w:hint="eastAsia" w:ascii="Times New Roman" w:hAnsi="Times New Roman" w:eastAsia="宋体" w:cs="Times New Roman"/>
          <w:kern w:val="2"/>
          <w:sz w:val="24"/>
          <w:szCs w:val="24"/>
          <w:lang w:val="en-US" w:eastAsia="zh-CN" w:bidi="ar-SA"/>
        </w:rPr>
        <w:t>当前系统开发的一个</w:t>
      </w:r>
      <w:r>
        <w:rPr>
          <w:rFonts w:hint="default" w:ascii="Times New Roman" w:hAnsi="Times New Roman" w:eastAsia="宋体" w:cs="Times New Roman"/>
          <w:kern w:val="2"/>
          <w:sz w:val="24"/>
          <w:szCs w:val="24"/>
          <w:lang w:val="en-US" w:eastAsia="zh-CN" w:bidi="ar-SA"/>
        </w:rPr>
        <w:t>全新框架，</w:t>
      </w:r>
      <w:r>
        <w:rPr>
          <w:rFonts w:hint="eastAsia" w:ascii="Times New Roman" w:hAnsi="Times New Roman" w:eastAsia="宋体" w:cs="Times New Roman"/>
          <w:kern w:val="2"/>
          <w:sz w:val="24"/>
          <w:szCs w:val="24"/>
          <w:lang w:val="en-US" w:eastAsia="zh-CN" w:bidi="ar-SA"/>
        </w:rPr>
        <w:t>主要的</w:t>
      </w:r>
      <w:r>
        <w:rPr>
          <w:rFonts w:hint="default" w:ascii="Times New Roman" w:hAnsi="Times New Roman" w:eastAsia="宋体" w:cs="Times New Roman"/>
          <w:kern w:val="2"/>
          <w:sz w:val="24"/>
          <w:szCs w:val="24"/>
          <w:lang w:val="en-US" w:eastAsia="zh-CN" w:bidi="ar-SA"/>
        </w:rPr>
        <w:t>设计目的</w:t>
      </w:r>
      <w:r>
        <w:rPr>
          <w:rFonts w:hint="eastAsia" w:ascii="Times New Roman" w:hAnsi="Times New Roman" w:eastAsia="宋体" w:cs="Times New Roman"/>
          <w:kern w:val="2"/>
          <w:sz w:val="24"/>
          <w:szCs w:val="24"/>
          <w:lang w:val="en-US" w:eastAsia="zh-CN" w:bidi="ar-SA"/>
        </w:rPr>
        <w:t>就</w:t>
      </w:r>
      <w:r>
        <w:rPr>
          <w:rFonts w:hint="default" w:ascii="Times New Roman" w:hAnsi="Times New Roman" w:eastAsia="宋体" w:cs="Times New Roman"/>
          <w:kern w:val="2"/>
          <w:sz w:val="24"/>
          <w:szCs w:val="24"/>
          <w:lang w:val="en-US" w:eastAsia="zh-CN" w:bidi="ar-SA"/>
        </w:rPr>
        <w:t>是用来</w:t>
      </w:r>
      <w:r>
        <w:rPr>
          <w:rFonts w:hint="eastAsia" w:ascii="Times New Roman" w:hAnsi="Times New Roman" w:eastAsia="宋体" w:cs="Times New Roman"/>
          <w:kern w:val="2"/>
          <w:sz w:val="24"/>
          <w:szCs w:val="24"/>
          <w:lang w:val="en-US" w:eastAsia="zh-CN" w:bidi="ar-SA"/>
        </w:rPr>
        <w:t>把</w:t>
      </w:r>
      <w:r>
        <w:rPr>
          <w:rFonts w:hint="default" w:ascii="Times New Roman" w:hAnsi="Times New Roman" w:eastAsia="宋体" w:cs="Times New Roman"/>
          <w:kern w:val="2"/>
          <w:sz w:val="24"/>
          <w:szCs w:val="24"/>
          <w:lang w:val="en-US" w:eastAsia="zh-CN" w:bidi="ar-SA"/>
        </w:rPr>
        <w:t>Spring</w:t>
      </w:r>
      <w:r>
        <w:rPr>
          <w:rFonts w:hint="eastAsia" w:ascii="Times New Roman" w:hAnsi="Times New Roman" w:eastAsia="宋体" w:cs="Times New Roman"/>
          <w:kern w:val="2"/>
          <w:sz w:val="24"/>
          <w:szCs w:val="24"/>
          <w:lang w:val="en-US" w:eastAsia="zh-CN" w:bidi="ar-SA"/>
        </w:rPr>
        <w:t>进行简单化，从而</w:t>
      </w:r>
      <w:r>
        <w:rPr>
          <w:rFonts w:hint="default" w:ascii="Times New Roman" w:hAnsi="Times New Roman" w:eastAsia="宋体" w:cs="Times New Roman"/>
          <w:kern w:val="2"/>
          <w:sz w:val="24"/>
          <w:szCs w:val="24"/>
          <w:lang w:val="en-US" w:eastAsia="zh-CN" w:bidi="ar-SA"/>
        </w:rPr>
        <w:t>应用</w:t>
      </w:r>
      <w:r>
        <w:rPr>
          <w:rFonts w:hint="eastAsia" w:ascii="Times New Roman" w:hAnsi="Times New Roman" w:eastAsia="宋体" w:cs="Times New Roman"/>
          <w:kern w:val="2"/>
          <w:sz w:val="24"/>
          <w:szCs w:val="24"/>
          <w:lang w:val="en-US" w:eastAsia="zh-CN" w:bidi="ar-SA"/>
        </w:rPr>
        <w:t>到开始系统开发</w:t>
      </w:r>
      <w:r>
        <w:rPr>
          <w:rFonts w:hint="default" w:ascii="Times New Roman" w:hAnsi="Times New Roman" w:eastAsia="宋体" w:cs="Times New Roman"/>
          <w:kern w:val="2"/>
          <w:sz w:val="24"/>
          <w:szCs w:val="24"/>
          <w:lang w:val="en-US" w:eastAsia="zh-CN" w:bidi="ar-SA"/>
        </w:rPr>
        <w:t>搭建以及</w:t>
      </w:r>
      <w:r>
        <w:rPr>
          <w:rFonts w:hint="eastAsia" w:ascii="Times New Roman" w:hAnsi="Times New Roman" w:eastAsia="宋体" w:cs="Times New Roman"/>
          <w:kern w:val="2"/>
          <w:sz w:val="24"/>
          <w:szCs w:val="24"/>
          <w:lang w:val="en-US" w:eastAsia="zh-CN" w:bidi="ar-SA"/>
        </w:rPr>
        <w:t>整个</w:t>
      </w:r>
      <w:r>
        <w:rPr>
          <w:rFonts w:hint="default" w:ascii="Times New Roman" w:hAnsi="Times New Roman" w:eastAsia="宋体" w:cs="Times New Roman"/>
          <w:kern w:val="2"/>
          <w:sz w:val="24"/>
          <w:szCs w:val="24"/>
          <w:lang w:val="en-US" w:eastAsia="zh-CN" w:bidi="ar-SA"/>
        </w:rPr>
        <w:t>开发过程。</w:t>
      </w:r>
      <w:r>
        <w:rPr>
          <w:rFonts w:hint="eastAsia" w:ascii="Times New Roman" w:hAnsi="Times New Roman" w:eastAsia="宋体" w:cs="Times New Roman"/>
          <w:kern w:val="2"/>
          <w:sz w:val="24"/>
          <w:szCs w:val="24"/>
          <w:lang w:val="en-US" w:eastAsia="zh-CN" w:bidi="ar-SA"/>
        </w:rPr>
        <w:t>此框架是进行了特殊的一种方式来进行框架配置的。在开发中，开发人员就不需要再对框架配置有重新的定义。</w:t>
      </w:r>
      <w:r>
        <w:rPr>
          <w:rFonts w:hint="default" w:ascii="Times New Roman" w:hAnsi="Times New Roman" w:eastAsia="宋体" w:cs="Times New Roman"/>
          <w:kern w:val="2"/>
          <w:sz w:val="24"/>
          <w:szCs w:val="24"/>
          <w:lang w:val="en-US" w:eastAsia="zh-CN" w:bidi="ar-SA"/>
        </w:rPr>
        <w:t>通过这种方式，Spring Boot</w:t>
      </w:r>
      <w:r>
        <w:rPr>
          <w:rFonts w:hint="eastAsia" w:ascii="Times New Roman" w:hAnsi="Times New Roman" w:eastAsia="宋体" w:cs="Times New Roman"/>
          <w:kern w:val="2"/>
          <w:sz w:val="24"/>
          <w:szCs w:val="24"/>
          <w:lang w:val="en-US" w:eastAsia="zh-CN" w:bidi="ar-SA"/>
        </w:rPr>
        <w:t>在现在社会中系统开发方向成为了至关重要的领导者</w:t>
      </w:r>
      <w:r>
        <w:rPr>
          <w:rFonts w:hint="eastAsia" w:ascii="Times New Roman" w:hAnsi="Times New Roman" w:eastAsia="宋体" w:cs="Times New Roman"/>
          <w:kern w:val="2"/>
          <w:sz w:val="24"/>
          <w:szCs w:val="24"/>
          <w:vertAlign w:val="superscript"/>
          <w:lang w:val="en-US" w:eastAsia="zh-CN" w:bidi="ar-SA"/>
        </w:rPr>
        <w:fldChar w:fldCharType="begin"/>
      </w:r>
      <w:r>
        <w:rPr>
          <w:rFonts w:hint="eastAsia" w:ascii="Times New Roman" w:hAnsi="Times New Roman" w:eastAsia="宋体" w:cs="Times New Roman"/>
          <w:kern w:val="2"/>
          <w:sz w:val="24"/>
          <w:szCs w:val="24"/>
          <w:vertAlign w:val="superscript"/>
          <w:lang w:val="en-US" w:eastAsia="zh-CN" w:bidi="ar-SA"/>
        </w:rPr>
        <w:instrText xml:space="preserve"> REF _Ref11946 \w \h </w:instrText>
      </w:r>
      <w:r>
        <w:rPr>
          <w:rFonts w:hint="eastAsia" w:ascii="Times New Roman" w:hAnsi="Times New Roman" w:eastAsia="宋体" w:cs="Times New Roman"/>
          <w:kern w:val="2"/>
          <w:sz w:val="24"/>
          <w:szCs w:val="24"/>
          <w:vertAlign w:val="superscript"/>
          <w:lang w:val="en-US" w:eastAsia="zh-CN" w:bidi="ar-SA"/>
        </w:rPr>
        <w:fldChar w:fldCharType="separate"/>
      </w:r>
      <w:r>
        <w:rPr>
          <w:rFonts w:hint="eastAsia" w:ascii="Times New Roman" w:hAnsi="Times New Roman" w:eastAsia="宋体" w:cs="Times New Roman"/>
          <w:kern w:val="2"/>
          <w:sz w:val="24"/>
          <w:szCs w:val="24"/>
          <w:vertAlign w:val="superscript"/>
          <w:lang w:val="en-US" w:eastAsia="zh-CN" w:bidi="ar-SA"/>
        </w:rPr>
        <w:t>[7]</w:t>
      </w:r>
      <w:r>
        <w:rPr>
          <w:rFonts w:hint="eastAsia" w:ascii="Times New Roman" w:hAnsi="Times New Roman" w:eastAsia="宋体" w:cs="Times New Roman"/>
          <w:kern w:val="2"/>
          <w:sz w:val="24"/>
          <w:szCs w:val="24"/>
          <w:vertAlign w:val="superscript"/>
          <w:lang w:val="en-US" w:eastAsia="zh-CN" w:bidi="ar-SA"/>
        </w:rPr>
        <w:fldChar w:fldCharType="end"/>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如</w:t>
      </w:r>
      <w:r>
        <w:rPr>
          <w:rFonts w:hint="eastAsia" w:ascii="宋体" w:hAnsi="宋体" w:eastAsia="宋体" w:cs="宋体"/>
          <w:kern w:val="2"/>
          <w:sz w:val="24"/>
          <w:szCs w:val="24"/>
          <w:lang w:val="en-US" w:eastAsia="zh-CN" w:bidi="ar-SA"/>
        </w:rPr>
        <w:t>图</w:t>
      </w:r>
      <w:r>
        <w:rPr>
          <w:rFonts w:hint="default" w:ascii="Times New Roman" w:hAnsi="Times New Roman" w:eastAsia="宋体" w:cs="Times New Roman"/>
          <w:sz w:val="24"/>
          <w:szCs w:val="24"/>
          <w:lang w:val="en-US" w:eastAsia="zh-CN"/>
        </w:rPr>
        <w:t>2.3</w:t>
      </w:r>
      <w:r>
        <w:rPr>
          <w:rFonts w:hint="eastAsia" w:cs="Times New Roman"/>
          <w:kern w:val="2"/>
          <w:sz w:val="24"/>
          <w:szCs w:val="24"/>
          <w:lang w:val="en-US" w:eastAsia="zh-CN" w:bidi="ar-SA"/>
        </w:rPr>
        <w:t>所示。</w:t>
      </w:r>
    </w:p>
    <w:p w14:paraId="4CEFCBD7">
      <w:pPr>
        <w:pStyle w:val="23"/>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cs="Times New Roman"/>
          <w:kern w:val="2"/>
          <w:sz w:val="24"/>
          <w:szCs w:val="24"/>
          <w:lang w:val="en-US" w:eastAsia="zh-CN" w:bidi="ar-SA"/>
        </w:rPr>
      </w:pPr>
      <w:r>
        <w:rPr>
          <w:rFonts w:hint="eastAsia" w:eastAsiaTheme="minorEastAsia"/>
          <w:lang w:eastAsia="zh-CN"/>
        </w:rPr>
        <w:drawing>
          <wp:inline distT="0" distB="0" distL="114300" distR="114300">
            <wp:extent cx="5272405" cy="2867025"/>
            <wp:effectExtent l="0" t="0" r="4445" b="9525"/>
            <wp:docPr id="9" name="图片 9" descr="SpringBoot启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pringBoot启动流程图"/>
                    <pic:cNvPicPr>
                      <a:picLocks noChangeAspect="1"/>
                    </pic:cNvPicPr>
                  </pic:nvPicPr>
                  <pic:blipFill>
                    <a:blip r:embed="rId40"/>
                    <a:stretch>
                      <a:fillRect/>
                    </a:stretch>
                  </pic:blipFill>
                  <pic:spPr>
                    <a:xfrm>
                      <a:off x="0" y="0"/>
                      <a:ext cx="5272405" cy="2867025"/>
                    </a:xfrm>
                    <a:prstGeom prst="rect">
                      <a:avLst/>
                    </a:prstGeom>
                  </pic:spPr>
                </pic:pic>
              </a:graphicData>
            </a:graphic>
          </wp:inline>
        </w:drawing>
      </w:r>
    </w:p>
    <w:p w14:paraId="28436B02">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lang w:val="en-US" w:eastAsia="zh-CN"/>
        </w:rPr>
      </w:pPr>
      <w:bookmarkStart w:id="34" w:name="_Toc585"/>
      <w:r>
        <w:rPr>
          <w:rFonts w:hint="eastAsia" w:ascii="黑体" w:hAnsi="黑体" w:eastAsia="黑体" w:cs="黑体"/>
          <w:lang w:val="en-US" w:eastAsia="zh-CN"/>
        </w:rPr>
        <w:t>图</w:t>
      </w:r>
      <w:r>
        <w:rPr>
          <w:rFonts w:hint="default" w:ascii="Times New Roman" w:hAnsi="Times New Roman" w:eastAsia="黑体" w:cs="Times New Roman"/>
          <w:lang w:val="en-US" w:eastAsia="zh-CN"/>
        </w:rPr>
        <w:t>2.3</w:t>
      </w:r>
      <w:r>
        <w:rPr>
          <w:rFonts w:hint="eastAsia" w:ascii="黑体" w:hAnsi="黑体" w:eastAsia="黑体" w:cs="黑体"/>
          <w:lang w:val="en-US" w:eastAsia="zh-CN"/>
        </w:rPr>
        <w:t xml:space="preserve">  </w:t>
      </w:r>
      <w:r>
        <w:rPr>
          <w:rFonts w:hint="default" w:ascii="Times New Roman" w:hAnsi="Times New Roman" w:eastAsia="黑体" w:cs="Times New Roman"/>
          <w:lang w:val="en-US" w:eastAsia="zh-CN"/>
        </w:rPr>
        <w:t>Spring Boot</w:t>
      </w:r>
      <w:r>
        <w:rPr>
          <w:rFonts w:hint="eastAsia" w:ascii="黑体" w:hAnsi="黑体" w:eastAsia="黑体" w:cs="黑体"/>
          <w:lang w:val="en-US" w:eastAsia="zh-CN"/>
        </w:rPr>
        <w:t>启动流程图</w:t>
      </w:r>
    </w:p>
    <w:p w14:paraId="7A15597C">
      <w:pPr>
        <w:pStyle w:val="5"/>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4"/>
          <w:szCs w:val="24"/>
          <w:lang w:val="en-US" w:eastAsia="zh-CN"/>
        </w:rPr>
      </w:pPr>
      <w:bookmarkStart w:id="35" w:name="_Toc25057"/>
      <w:r>
        <w:rPr>
          <w:rFonts w:hint="eastAsia" w:ascii="黑体" w:hAnsi="黑体" w:eastAsia="黑体" w:cs="黑体"/>
          <w:b w:val="0"/>
          <w:bCs w:val="0"/>
          <w:sz w:val="24"/>
          <w:szCs w:val="24"/>
          <w:lang w:val="en-US" w:eastAsia="zh-CN"/>
        </w:rPr>
        <w:t xml:space="preserve">2.2.4 </w:t>
      </w:r>
      <w:r>
        <w:rPr>
          <w:rFonts w:hint="default" w:ascii="Times New Roman" w:hAnsi="Times New Roman" w:eastAsia="黑体" w:cs="Times New Roman"/>
          <w:b w:val="0"/>
          <w:bCs w:val="0"/>
          <w:sz w:val="24"/>
          <w:szCs w:val="24"/>
          <w:lang w:val="en-US" w:eastAsia="zh-CN"/>
        </w:rPr>
        <w:t>MyBatis-Plus</w:t>
      </w:r>
      <w:r>
        <w:rPr>
          <w:rFonts w:hint="eastAsia" w:ascii="黑体" w:hAnsi="黑体" w:eastAsia="黑体" w:cs="黑体"/>
          <w:b w:val="0"/>
          <w:bCs w:val="0"/>
          <w:sz w:val="24"/>
          <w:szCs w:val="24"/>
          <w:lang w:val="en-US" w:eastAsia="zh-CN"/>
        </w:rPr>
        <w:t>数据库持久层框架</w:t>
      </w:r>
      <w:bookmarkEnd w:id="34"/>
      <w:bookmarkEnd w:id="35"/>
    </w:p>
    <w:p w14:paraId="45CA483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MyBatis-Plus是MyBatis的</w:t>
      </w:r>
      <w:r>
        <w:rPr>
          <w:rFonts w:hint="eastAsia" w:ascii="Times New Roman" w:hAnsi="Times New Roman" w:cs="Times New Roman"/>
          <w:sz w:val="24"/>
          <w:szCs w:val="24"/>
          <w:lang w:val="en-US" w:eastAsia="zh-CN"/>
        </w:rPr>
        <w:t>升级版</w:t>
      </w:r>
      <w:r>
        <w:rPr>
          <w:rFonts w:hint="default" w:ascii="Times New Roman" w:hAnsi="Times New Roman" w:cs="Times New Roman"/>
          <w:sz w:val="24"/>
          <w:szCs w:val="24"/>
          <w:lang w:val="en-US" w:eastAsia="zh-CN"/>
        </w:rPr>
        <w:t>工具，</w:t>
      </w:r>
      <w:r>
        <w:rPr>
          <w:rFonts w:hint="eastAsia" w:ascii="Times New Roman" w:hAnsi="Times New Roman" w:cs="Times New Roman"/>
          <w:sz w:val="24"/>
          <w:szCs w:val="24"/>
          <w:lang w:val="en-US" w:eastAsia="zh-CN"/>
        </w:rPr>
        <w:t>在系统开发中需要用到的必要框架</w:t>
      </w:r>
      <w:r>
        <w:rPr>
          <w:rFonts w:hint="eastAsia" w:ascii="Times New Roman" w:hAnsi="Times New Roman" w:cs="Times New Roman"/>
          <w:sz w:val="24"/>
          <w:szCs w:val="24"/>
          <w:vertAlign w:val="superscript"/>
          <w:lang w:val="en-US" w:eastAsia="zh-CN"/>
        </w:rPr>
        <w:fldChar w:fldCharType="begin"/>
      </w:r>
      <w:r>
        <w:rPr>
          <w:rFonts w:hint="eastAsia" w:ascii="Times New Roman" w:hAnsi="Times New Roman" w:cs="Times New Roman"/>
          <w:sz w:val="24"/>
          <w:szCs w:val="24"/>
          <w:vertAlign w:val="superscript"/>
          <w:lang w:val="en-US" w:eastAsia="zh-CN"/>
        </w:rPr>
        <w:instrText xml:space="preserve"> REF _Ref12469 \w \h </w:instrText>
      </w:r>
      <w:r>
        <w:rPr>
          <w:rFonts w:hint="eastAsia" w:ascii="Times New Roman" w:hAnsi="Times New Roman" w:cs="Times New Roman"/>
          <w:sz w:val="24"/>
          <w:szCs w:val="24"/>
          <w:vertAlign w:val="superscript"/>
          <w:lang w:val="en-US" w:eastAsia="zh-CN"/>
        </w:rPr>
        <w:fldChar w:fldCharType="separate"/>
      </w:r>
      <w:r>
        <w:rPr>
          <w:rFonts w:hint="eastAsia" w:ascii="Times New Roman" w:hAnsi="Times New Roman" w:cs="Times New Roman"/>
          <w:sz w:val="24"/>
          <w:szCs w:val="24"/>
          <w:vertAlign w:val="superscript"/>
          <w:lang w:val="en-US" w:eastAsia="zh-CN"/>
        </w:rPr>
        <w:t>[8]</w:t>
      </w:r>
      <w:r>
        <w:rPr>
          <w:rFonts w:hint="eastAsia" w:ascii="Times New Roman" w:hAnsi="Times New Roman" w:cs="Times New Roman"/>
          <w:sz w:val="24"/>
          <w:szCs w:val="24"/>
          <w:vertAlign w:val="superscript"/>
          <w:lang w:val="en-US" w:eastAsia="zh-CN"/>
        </w:rPr>
        <w:fldChar w:fldCharType="end"/>
      </w:r>
      <w:r>
        <w:rPr>
          <w:rFonts w:hint="eastAsia" w:ascii="Times New Roman" w:hAnsi="Times New Roman" w:cs="Times New Roman"/>
          <w:sz w:val="24"/>
          <w:szCs w:val="24"/>
          <w:lang w:val="en-US" w:eastAsia="zh-CN"/>
        </w:rPr>
        <w:t>。同时，</w:t>
      </w:r>
      <w:r>
        <w:rPr>
          <w:rFonts w:hint="default" w:ascii="Times New Roman" w:hAnsi="Times New Roman" w:cs="Times New Roman"/>
          <w:sz w:val="24"/>
          <w:szCs w:val="24"/>
          <w:lang w:val="en-US" w:eastAsia="zh-CN"/>
        </w:rPr>
        <w:t>在MyBatis的基础上只</w:t>
      </w:r>
      <w:r>
        <w:rPr>
          <w:rFonts w:hint="eastAsia" w:ascii="Times New Roman" w:hAnsi="Times New Roman" w:cs="Times New Roman"/>
          <w:sz w:val="24"/>
          <w:szCs w:val="24"/>
          <w:lang w:val="en-US" w:eastAsia="zh-CN"/>
        </w:rPr>
        <w:t>是</w:t>
      </w:r>
      <w:r>
        <w:rPr>
          <w:rFonts w:hint="default" w:ascii="Times New Roman" w:hAnsi="Times New Roman" w:cs="Times New Roman"/>
          <w:sz w:val="24"/>
          <w:szCs w:val="24"/>
          <w:lang w:val="en-US" w:eastAsia="zh-CN"/>
        </w:rPr>
        <w:t>做</w:t>
      </w:r>
      <w:r>
        <w:rPr>
          <w:rFonts w:hint="eastAsia" w:ascii="Times New Roman" w:hAnsi="Times New Roman" w:cs="Times New Roman"/>
          <w:sz w:val="24"/>
          <w:szCs w:val="24"/>
          <w:lang w:val="en-US" w:eastAsia="zh-CN"/>
        </w:rPr>
        <w:t>了</w:t>
      </w:r>
      <w:r>
        <w:rPr>
          <w:rFonts w:hint="default" w:ascii="Times New Roman" w:hAnsi="Times New Roman" w:cs="Times New Roman"/>
          <w:sz w:val="24"/>
          <w:szCs w:val="24"/>
          <w:lang w:val="en-US" w:eastAsia="zh-CN"/>
        </w:rPr>
        <w:t>增强</w:t>
      </w:r>
      <w:r>
        <w:rPr>
          <w:rFonts w:hint="eastAsia" w:ascii="Times New Roman" w:hAnsi="Times New Roman" w:cs="Times New Roman"/>
          <w:sz w:val="24"/>
          <w:szCs w:val="24"/>
          <w:lang w:val="en-US" w:eastAsia="zh-CN"/>
        </w:rPr>
        <w:t>而</w:t>
      </w:r>
      <w:r>
        <w:rPr>
          <w:rFonts w:hint="default" w:ascii="Times New Roman" w:hAnsi="Times New Roman" w:cs="Times New Roman"/>
          <w:sz w:val="24"/>
          <w:szCs w:val="24"/>
          <w:lang w:val="en-US" w:eastAsia="zh-CN"/>
        </w:rPr>
        <w:t>不做改变，</w:t>
      </w:r>
      <w:r>
        <w:rPr>
          <w:rFonts w:hint="eastAsia" w:ascii="Times New Roman" w:hAnsi="Times New Roman" w:cs="Times New Roman"/>
          <w:sz w:val="24"/>
          <w:szCs w:val="24"/>
          <w:lang w:val="en-US" w:eastAsia="zh-CN"/>
        </w:rPr>
        <w:t>主要就是</w:t>
      </w:r>
      <w:r>
        <w:rPr>
          <w:rFonts w:hint="default" w:ascii="Times New Roman" w:hAnsi="Times New Roman" w:cs="Times New Roman"/>
          <w:sz w:val="24"/>
          <w:szCs w:val="24"/>
          <w:lang w:val="en-US" w:eastAsia="zh-CN"/>
        </w:rPr>
        <w:t>为</w:t>
      </w:r>
      <w:r>
        <w:rPr>
          <w:rFonts w:hint="eastAsia" w:ascii="Times New Roman" w:hAnsi="Times New Roman" w:cs="Times New Roman"/>
          <w:sz w:val="24"/>
          <w:szCs w:val="24"/>
          <w:lang w:val="en-US" w:eastAsia="zh-CN"/>
        </w:rPr>
        <w:t>了把系统开发流程简单化，</w:t>
      </w:r>
      <w:r>
        <w:rPr>
          <w:rFonts w:hint="default" w:ascii="Times New Roman" w:hAnsi="Times New Roman" w:cs="Times New Roman"/>
          <w:sz w:val="24"/>
          <w:szCs w:val="24"/>
          <w:lang w:val="en-US" w:eastAsia="zh-CN"/>
        </w:rPr>
        <w:t>提高</w:t>
      </w:r>
      <w:r>
        <w:rPr>
          <w:rFonts w:hint="eastAsia" w:ascii="Times New Roman" w:hAnsi="Times New Roman" w:cs="Times New Roman"/>
          <w:sz w:val="24"/>
          <w:szCs w:val="24"/>
          <w:lang w:val="en-US" w:eastAsia="zh-CN"/>
        </w:rPr>
        <w:t>开发</w:t>
      </w:r>
      <w:r>
        <w:rPr>
          <w:rFonts w:hint="default" w:ascii="Times New Roman" w:hAnsi="Times New Roman" w:cs="Times New Roman"/>
          <w:sz w:val="24"/>
          <w:szCs w:val="24"/>
          <w:lang w:val="en-US" w:eastAsia="zh-CN"/>
        </w:rPr>
        <w:t>效率。</w:t>
      </w:r>
    </w:p>
    <w:p w14:paraId="3862C413">
      <w:pPr>
        <w:pStyle w:val="5"/>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4"/>
          <w:szCs w:val="24"/>
          <w:lang w:val="en-US" w:eastAsia="zh-CN"/>
        </w:rPr>
      </w:pPr>
      <w:bookmarkStart w:id="36" w:name="_Toc5226"/>
      <w:bookmarkStart w:id="37" w:name="_Toc15223"/>
      <w:r>
        <w:rPr>
          <w:rFonts w:hint="eastAsia" w:ascii="黑体" w:hAnsi="黑体" w:eastAsia="黑体" w:cs="黑体"/>
          <w:b w:val="0"/>
          <w:bCs w:val="0"/>
          <w:sz w:val="24"/>
          <w:szCs w:val="24"/>
          <w:lang w:val="en-US" w:eastAsia="zh-CN"/>
        </w:rPr>
        <w:t xml:space="preserve">2.2.5 </w:t>
      </w:r>
      <w:r>
        <w:rPr>
          <w:rFonts w:hint="default" w:ascii="Times New Roman" w:hAnsi="Times New Roman" w:eastAsia="黑体" w:cs="Times New Roman"/>
          <w:b w:val="0"/>
          <w:bCs w:val="0"/>
          <w:sz w:val="24"/>
          <w:szCs w:val="24"/>
          <w:lang w:val="en-US" w:eastAsia="zh-CN"/>
        </w:rPr>
        <w:t>Thymeleaf</w:t>
      </w:r>
      <w:r>
        <w:rPr>
          <w:rFonts w:hint="eastAsia" w:ascii="黑体" w:hAnsi="黑体" w:eastAsia="黑体" w:cs="黑体"/>
          <w:b w:val="0"/>
          <w:bCs w:val="0"/>
          <w:sz w:val="24"/>
          <w:szCs w:val="24"/>
          <w:lang w:val="en-US" w:eastAsia="zh-CN"/>
        </w:rPr>
        <w:t>模板引擎框架</w:t>
      </w:r>
      <w:bookmarkEnd w:id="36"/>
      <w:bookmarkEnd w:id="37"/>
    </w:p>
    <w:p w14:paraId="00C9A20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bookmarkStart w:id="38" w:name="_Toc2064"/>
      <w:r>
        <w:rPr>
          <w:rFonts w:hint="default" w:ascii="Times New Roman" w:hAnsi="Times New Roman" w:eastAsia="宋体" w:cs="Times New Roman"/>
          <w:sz w:val="24"/>
          <w:szCs w:val="24"/>
          <w:lang w:val="en-US" w:eastAsia="zh-CN"/>
        </w:rPr>
        <w:t>Thymeleaf是现代的开发服务器端Java的一个模板的引擎，主要适用现在的前端设计Web以及在开发时的一个特有的独立环境</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_Ref12469 \w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[8]</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eastAsia="宋体" w:cs="Times New Roman"/>
          <w:sz w:val="24"/>
          <w:szCs w:val="24"/>
          <w:lang w:val="en-US" w:eastAsia="zh-CN"/>
        </w:rPr>
        <w:t>。Thymeleaf的主要目标是为开发人员在系统开发的整个工作流程中带来了比较美观的自然模板。HTML前端页面可以在浏览器中正确的显示，在此同时，还可以作为一个静态原型进行工作，在开发人员小组之间起到了团结协作的作用。Thymeleaf具有SpringFrame</w:t>
      </w:r>
      <w:r>
        <w:rPr>
          <w:rFonts w:hint="eastAsia" w:ascii="Times New Roman" w:hAnsi="Times New Roman" w:eastAsia="宋体" w:cs="Times New Roman"/>
          <w:sz w:val="24"/>
          <w:szCs w:val="24"/>
          <w:lang w:val="en-US" w:eastAsia="zh-CN"/>
        </w:rPr>
        <w:t>W</w:t>
      </w:r>
      <w:r>
        <w:rPr>
          <w:rFonts w:hint="default" w:ascii="Times New Roman" w:hAnsi="Times New Roman" w:eastAsia="宋体" w:cs="Times New Roman"/>
          <w:sz w:val="24"/>
          <w:szCs w:val="24"/>
          <w:lang w:val="en-US" w:eastAsia="zh-CN"/>
        </w:rPr>
        <w:t>ork模块</w:t>
      </w:r>
      <w:r>
        <w:rPr>
          <w:rFonts w:hint="eastAsia" w:ascii="Times New Roman" w:hAnsi="Times New Roman" w:eastAsia="宋体" w:cs="Times New Roman"/>
          <w:sz w:val="24"/>
          <w:szCs w:val="24"/>
          <w:lang w:val="en-US" w:eastAsia="zh-CN"/>
        </w:rPr>
        <w:t>的功能</w:t>
      </w:r>
      <w:r>
        <w:rPr>
          <w:rFonts w:hint="default" w:ascii="Times New Roman" w:hAnsi="Times New Roman" w:eastAsia="宋体" w:cs="Times New Roman"/>
          <w:sz w:val="24"/>
          <w:szCs w:val="24"/>
          <w:lang w:val="en-US" w:eastAsia="zh-CN"/>
        </w:rPr>
        <w:t>，在做系统设计时成为了人们喜爱的工具。</w:t>
      </w:r>
    </w:p>
    <w:p w14:paraId="15D2D258">
      <w:pPr>
        <w:pStyle w:val="5"/>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4"/>
          <w:szCs w:val="24"/>
          <w:lang w:val="en-US" w:eastAsia="zh-CN"/>
        </w:rPr>
      </w:pPr>
      <w:bookmarkStart w:id="39" w:name="_Toc526"/>
      <w:r>
        <w:rPr>
          <w:rFonts w:hint="eastAsia" w:ascii="黑体" w:hAnsi="黑体" w:eastAsia="黑体" w:cs="黑体"/>
          <w:b w:val="0"/>
          <w:bCs w:val="0"/>
          <w:sz w:val="24"/>
          <w:szCs w:val="24"/>
          <w:lang w:val="en-US" w:eastAsia="zh-CN"/>
        </w:rPr>
        <w:t xml:space="preserve">2.2.6 </w:t>
      </w:r>
      <w:r>
        <w:rPr>
          <w:rFonts w:hint="default" w:ascii="Times New Roman" w:hAnsi="Times New Roman" w:eastAsia="黑体" w:cs="Times New Roman"/>
          <w:b w:val="0"/>
          <w:bCs w:val="0"/>
          <w:sz w:val="24"/>
          <w:szCs w:val="24"/>
          <w:lang w:val="en-US" w:eastAsia="zh-CN"/>
        </w:rPr>
        <w:t>Spring Security</w:t>
      </w:r>
      <w:r>
        <w:rPr>
          <w:rFonts w:hint="eastAsia" w:ascii="黑体" w:hAnsi="黑体" w:eastAsia="黑体" w:cs="黑体"/>
          <w:b w:val="0"/>
          <w:bCs w:val="0"/>
          <w:sz w:val="24"/>
          <w:szCs w:val="24"/>
          <w:lang w:val="en-US" w:eastAsia="zh-CN"/>
        </w:rPr>
        <w:t>安全框架</w:t>
      </w:r>
      <w:bookmarkEnd w:id="38"/>
      <w:bookmarkEnd w:id="39"/>
    </w:p>
    <w:p w14:paraId="11FBA2B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Spring Security是一个</w:t>
      </w:r>
      <w:r>
        <w:rPr>
          <w:rFonts w:hint="eastAsia" w:ascii="Times New Roman" w:hAnsi="Times New Roman" w:cs="Times New Roman"/>
          <w:sz w:val="24"/>
          <w:szCs w:val="24"/>
          <w:lang w:val="en-US" w:eastAsia="zh-CN"/>
        </w:rPr>
        <w:t>现有的</w:t>
      </w:r>
      <w:r>
        <w:rPr>
          <w:rFonts w:hint="default" w:ascii="Times New Roman" w:hAnsi="Times New Roman" w:cs="Times New Roman"/>
          <w:sz w:val="24"/>
          <w:szCs w:val="24"/>
          <w:lang w:val="en-US" w:eastAsia="zh-CN"/>
        </w:rPr>
        <w:t>功能强大</w:t>
      </w:r>
      <w:r>
        <w:rPr>
          <w:rFonts w:hint="eastAsia" w:ascii="Times New Roman" w:hAnsi="Times New Roman" w:cs="Times New Roman"/>
          <w:sz w:val="24"/>
          <w:szCs w:val="24"/>
          <w:lang w:val="en-US" w:eastAsia="zh-CN"/>
        </w:rPr>
        <w:t>的框架，在除了功能强大之外还是一个可以专门进行身份验证制定的一个框架。</w:t>
      </w:r>
      <w:r>
        <w:rPr>
          <w:rFonts w:hint="default" w:ascii="Times New Roman" w:hAnsi="Times New Roman" w:cs="Times New Roman"/>
          <w:sz w:val="24"/>
          <w:szCs w:val="24"/>
          <w:lang w:val="en-US" w:eastAsia="zh-CN"/>
        </w:rPr>
        <w:t>是</w:t>
      </w:r>
      <w:r>
        <w:rPr>
          <w:rFonts w:hint="eastAsia" w:ascii="Times New Roman" w:hAnsi="Times New Roman" w:cs="Times New Roman"/>
          <w:sz w:val="24"/>
          <w:szCs w:val="24"/>
          <w:lang w:val="en-US" w:eastAsia="zh-CN"/>
        </w:rPr>
        <w:t>一个主要为了</w:t>
      </w:r>
      <w:r>
        <w:rPr>
          <w:rFonts w:hint="default" w:ascii="Times New Roman" w:hAnsi="Times New Roman" w:cs="Times New Roman"/>
          <w:sz w:val="24"/>
          <w:szCs w:val="24"/>
          <w:lang w:val="en-US" w:eastAsia="zh-CN"/>
        </w:rPr>
        <w:t>保护基于Spring的应用程序的</w:t>
      </w:r>
      <w:r>
        <w:rPr>
          <w:rFonts w:hint="eastAsia" w:ascii="Times New Roman" w:hAnsi="Times New Roman" w:cs="Times New Roman"/>
          <w:sz w:val="24"/>
          <w:szCs w:val="24"/>
          <w:lang w:val="en-US" w:eastAsia="zh-CN"/>
        </w:rPr>
        <w:t>基本</w:t>
      </w:r>
      <w:r>
        <w:rPr>
          <w:rFonts w:hint="default" w:ascii="Times New Roman" w:hAnsi="Times New Roman" w:cs="Times New Roman"/>
          <w:sz w:val="24"/>
          <w:szCs w:val="24"/>
          <w:lang w:val="en-US" w:eastAsia="zh-CN"/>
        </w:rPr>
        <w:t>标准。Spring Security</w:t>
      </w:r>
      <w:r>
        <w:rPr>
          <w:rFonts w:hint="eastAsia" w:ascii="Times New Roman" w:hAnsi="Times New Roman" w:cs="Times New Roman"/>
          <w:sz w:val="24"/>
          <w:szCs w:val="24"/>
          <w:lang w:val="en-US" w:eastAsia="zh-CN"/>
        </w:rPr>
        <w:t>也</w:t>
      </w:r>
      <w:r>
        <w:rPr>
          <w:rFonts w:hint="default" w:ascii="Times New Roman" w:hAnsi="Times New Roman" w:cs="Times New Roman"/>
          <w:sz w:val="24"/>
          <w:szCs w:val="24"/>
          <w:lang w:val="en-US" w:eastAsia="zh-CN"/>
        </w:rPr>
        <w:t>是一个</w:t>
      </w:r>
      <w:r>
        <w:rPr>
          <w:rFonts w:hint="eastAsia" w:ascii="Times New Roman" w:hAnsi="Times New Roman" w:cs="Times New Roman"/>
          <w:sz w:val="24"/>
          <w:szCs w:val="24"/>
          <w:lang w:val="en-US" w:eastAsia="zh-CN"/>
        </w:rPr>
        <w:t>归属</w:t>
      </w:r>
      <w:r>
        <w:rPr>
          <w:rFonts w:hint="default" w:ascii="Times New Roman" w:hAnsi="Times New Roman" w:cs="Times New Roman"/>
          <w:sz w:val="24"/>
          <w:szCs w:val="24"/>
          <w:lang w:val="en-US" w:eastAsia="zh-CN"/>
        </w:rPr>
        <w:t>于为Java应用程序提供</w:t>
      </w:r>
      <w:r>
        <w:rPr>
          <w:rFonts w:hint="eastAsia" w:ascii="Times New Roman" w:hAnsi="Times New Roman" w:cs="Times New Roman"/>
          <w:sz w:val="24"/>
          <w:szCs w:val="24"/>
          <w:lang w:val="en-US" w:eastAsia="zh-CN"/>
        </w:rPr>
        <w:t>用户的</w:t>
      </w:r>
      <w:r>
        <w:rPr>
          <w:rFonts w:hint="default" w:ascii="Times New Roman" w:hAnsi="Times New Roman" w:cs="Times New Roman"/>
          <w:sz w:val="24"/>
          <w:szCs w:val="24"/>
          <w:lang w:val="en-US" w:eastAsia="zh-CN"/>
        </w:rPr>
        <w:t>身份验证和</w:t>
      </w:r>
      <w:r>
        <w:rPr>
          <w:rFonts w:hint="eastAsia" w:ascii="Times New Roman" w:hAnsi="Times New Roman" w:cs="Times New Roman"/>
          <w:sz w:val="24"/>
          <w:szCs w:val="24"/>
          <w:lang w:val="en-US" w:eastAsia="zh-CN"/>
        </w:rPr>
        <w:t>用户权限</w:t>
      </w:r>
      <w:r>
        <w:rPr>
          <w:rFonts w:hint="default" w:ascii="Times New Roman" w:hAnsi="Times New Roman" w:cs="Times New Roman"/>
          <w:sz w:val="24"/>
          <w:szCs w:val="24"/>
          <w:lang w:val="en-US" w:eastAsia="zh-CN"/>
        </w:rPr>
        <w:t>授权的框架</w:t>
      </w:r>
      <w:r>
        <w:rPr>
          <w:rFonts w:hint="default" w:ascii="Times New Roman" w:hAnsi="Times New Roman" w:cs="Times New Roman"/>
          <w:sz w:val="24"/>
          <w:szCs w:val="24"/>
          <w:vertAlign w:val="superscript"/>
          <w:lang w:val="en-US" w:eastAsia="zh-CN"/>
        </w:rPr>
        <w:fldChar w:fldCharType="begin"/>
      </w:r>
      <w:r>
        <w:rPr>
          <w:rFonts w:hint="default" w:ascii="Times New Roman" w:hAnsi="Times New Roman" w:cs="Times New Roman"/>
          <w:sz w:val="24"/>
          <w:szCs w:val="24"/>
          <w:vertAlign w:val="superscript"/>
          <w:lang w:val="en-US" w:eastAsia="zh-CN"/>
        </w:rPr>
        <w:instrText xml:space="preserve"> REF _Ref12985 \w \h </w:instrText>
      </w:r>
      <w:r>
        <w:rPr>
          <w:rFonts w:hint="default" w:ascii="Times New Roman" w:hAnsi="Times New Roman" w:cs="Times New Roman"/>
          <w:sz w:val="24"/>
          <w:szCs w:val="24"/>
          <w:vertAlign w:val="superscript"/>
          <w:lang w:val="en-US" w:eastAsia="zh-CN"/>
        </w:rPr>
        <w:fldChar w:fldCharType="separate"/>
      </w:r>
      <w:r>
        <w:rPr>
          <w:rFonts w:hint="default" w:ascii="Times New Roman" w:hAnsi="Times New Roman" w:cs="Times New Roman"/>
          <w:sz w:val="24"/>
          <w:szCs w:val="24"/>
          <w:vertAlign w:val="superscript"/>
          <w:lang w:val="en-US" w:eastAsia="zh-CN"/>
        </w:rPr>
        <w:t>[9]</w:t>
      </w:r>
      <w:r>
        <w:rPr>
          <w:rFonts w:hint="default" w:ascii="Times New Roman" w:hAnsi="Times New Roman" w:cs="Times New Roman"/>
          <w:sz w:val="24"/>
          <w:szCs w:val="24"/>
          <w:vertAlign w:val="superscript"/>
          <w:lang w:val="en-US" w:eastAsia="zh-CN"/>
        </w:rPr>
        <w:fldChar w:fldCharType="end"/>
      </w:r>
      <w:r>
        <w:rPr>
          <w:rFonts w:hint="default" w:ascii="Times New Roman" w:hAnsi="Times New Roman" w:cs="Times New Roman"/>
          <w:sz w:val="24"/>
          <w:szCs w:val="24"/>
          <w:lang w:val="en-US" w:eastAsia="zh-CN"/>
        </w:rPr>
        <w:t>。像</w:t>
      </w:r>
      <w:r>
        <w:rPr>
          <w:rFonts w:hint="eastAsia" w:ascii="Times New Roman" w:hAnsi="Times New Roman" w:cs="Times New Roman"/>
          <w:sz w:val="24"/>
          <w:szCs w:val="24"/>
          <w:lang w:val="en-US" w:eastAsia="zh-CN"/>
        </w:rPr>
        <w:t>现在开发中</w:t>
      </w:r>
      <w:r>
        <w:rPr>
          <w:rFonts w:hint="default" w:ascii="Times New Roman" w:hAnsi="Times New Roman" w:cs="Times New Roman"/>
          <w:sz w:val="24"/>
          <w:szCs w:val="24"/>
          <w:lang w:val="en-US" w:eastAsia="zh-CN"/>
        </w:rPr>
        <w:t>所有</w:t>
      </w:r>
      <w:r>
        <w:rPr>
          <w:rFonts w:hint="eastAsia" w:ascii="Times New Roman" w:hAnsi="Times New Roman" w:cs="Times New Roman"/>
          <w:sz w:val="24"/>
          <w:szCs w:val="24"/>
          <w:lang w:val="en-US" w:eastAsia="zh-CN"/>
        </w:rPr>
        <w:t>的</w:t>
      </w:r>
      <w:r>
        <w:rPr>
          <w:rFonts w:hint="default" w:ascii="Times New Roman" w:hAnsi="Times New Roman" w:cs="Times New Roman"/>
          <w:sz w:val="24"/>
          <w:szCs w:val="24"/>
          <w:lang w:val="en-US" w:eastAsia="zh-CN"/>
        </w:rPr>
        <w:t>Spring项目</w:t>
      </w:r>
      <w:r>
        <w:rPr>
          <w:rFonts w:hint="eastAsia" w:ascii="Times New Roman" w:hAnsi="Times New Roman" w:cs="Times New Roman"/>
          <w:sz w:val="24"/>
          <w:szCs w:val="24"/>
          <w:lang w:val="en-US" w:eastAsia="zh-CN"/>
        </w:rPr>
        <w:t>是</w:t>
      </w:r>
      <w:r>
        <w:rPr>
          <w:rFonts w:hint="default" w:ascii="Times New Roman" w:hAnsi="Times New Roman" w:cs="Times New Roman"/>
          <w:sz w:val="24"/>
          <w:szCs w:val="24"/>
          <w:lang w:val="en-US" w:eastAsia="zh-CN"/>
        </w:rPr>
        <w:t>一样</w:t>
      </w:r>
      <w:r>
        <w:rPr>
          <w:rFonts w:hint="eastAsia" w:ascii="Times New Roman" w:hAnsi="Times New Roman" w:cs="Times New Roman"/>
          <w:sz w:val="24"/>
          <w:szCs w:val="24"/>
          <w:lang w:val="en-US" w:eastAsia="zh-CN"/>
        </w:rPr>
        <w:t>的</w:t>
      </w:r>
      <w:r>
        <w:rPr>
          <w:rFonts w:hint="default" w:ascii="Times New Roman" w:hAnsi="Times New Roman" w:cs="Times New Roman"/>
          <w:sz w:val="24"/>
          <w:szCs w:val="24"/>
          <w:lang w:val="en-US" w:eastAsia="zh-CN"/>
        </w:rPr>
        <w:t>，Spring Security的</w:t>
      </w:r>
      <w:r>
        <w:rPr>
          <w:rFonts w:hint="eastAsia" w:ascii="Times New Roman" w:hAnsi="Times New Roman" w:cs="Times New Roman"/>
          <w:sz w:val="24"/>
          <w:szCs w:val="24"/>
          <w:lang w:val="en-US" w:eastAsia="zh-CN"/>
        </w:rPr>
        <w:t>强大之处就是，在操作时可以很快的实现一定的要求。</w:t>
      </w:r>
    </w:p>
    <w:p w14:paraId="0F853A6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主要特征有以下四点：</w:t>
      </w:r>
    </w:p>
    <w:p w14:paraId="798A9C8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（1）对身份验证和授权的支持。</w:t>
      </w:r>
    </w:p>
    <w:p w14:paraId="593167F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（2）防止会话固定、跨站点请求伪造等攻击。</w:t>
      </w:r>
    </w:p>
    <w:p w14:paraId="7B329FD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（3）Servlet API集成。</w:t>
      </w:r>
    </w:p>
    <w:p w14:paraId="01DA49D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（4）可选与Spring Web MVC集成。</w:t>
      </w:r>
    </w:p>
    <w:p w14:paraId="1F013CD8">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8"/>
          <w:szCs w:val="28"/>
        </w:rPr>
      </w:pPr>
      <w:bookmarkStart w:id="40" w:name="_Toc15219"/>
      <w:r>
        <w:rPr>
          <w:rFonts w:hint="eastAsia" w:ascii="黑体" w:hAnsi="黑体" w:eastAsia="黑体" w:cs="黑体"/>
          <w:b w:val="0"/>
          <w:bCs w:val="0"/>
          <w:sz w:val="28"/>
          <w:szCs w:val="28"/>
          <w:lang w:val="en-US" w:eastAsia="zh-CN"/>
        </w:rPr>
        <w:t>2</w:t>
      </w:r>
      <w:r>
        <w:rPr>
          <w:rFonts w:hint="eastAsia" w:ascii="黑体" w:hAnsi="黑体" w:eastAsia="黑体" w:cs="黑体"/>
          <w:b w:val="0"/>
          <w:bCs w:val="0"/>
          <w:sz w:val="28"/>
          <w:szCs w:val="28"/>
        </w:rPr>
        <w:t>.3</w:t>
      </w:r>
      <w:r>
        <w:rPr>
          <w:rFonts w:hint="eastAsia" w:ascii="黑体" w:hAnsi="黑体" w:eastAsia="黑体" w:cs="黑体"/>
          <w:b w:val="0"/>
          <w:bCs w:val="0"/>
          <w:sz w:val="28"/>
          <w:szCs w:val="28"/>
          <w:lang w:val="en-US" w:eastAsia="zh-CN"/>
        </w:rPr>
        <w:t xml:space="preserve"> </w:t>
      </w:r>
      <w:r>
        <w:rPr>
          <w:rFonts w:hint="default" w:ascii="Times New Roman" w:hAnsi="Times New Roman" w:eastAsia="黑体" w:cs="Times New Roman"/>
          <w:b w:val="0"/>
          <w:bCs w:val="0"/>
          <w:sz w:val="28"/>
          <w:szCs w:val="28"/>
          <w:lang w:val="en-US" w:eastAsia="zh-CN"/>
        </w:rPr>
        <w:t>L</w:t>
      </w:r>
      <w:r>
        <w:rPr>
          <w:rFonts w:hint="default" w:ascii="Times New Roman" w:hAnsi="Times New Roman" w:eastAsia="黑体" w:cs="Times New Roman"/>
          <w:b w:val="0"/>
          <w:bCs w:val="0"/>
          <w:sz w:val="28"/>
          <w:szCs w:val="28"/>
        </w:rPr>
        <w:t>ayUI</w:t>
      </w:r>
      <w:r>
        <w:rPr>
          <w:rFonts w:hint="eastAsia" w:ascii="黑体" w:hAnsi="黑体" w:eastAsia="黑体" w:cs="黑体"/>
          <w:b w:val="0"/>
          <w:bCs w:val="0"/>
          <w:sz w:val="28"/>
          <w:szCs w:val="28"/>
        </w:rPr>
        <w:t>前端框架</w:t>
      </w:r>
      <w:bookmarkEnd w:id="40"/>
    </w:p>
    <w:p w14:paraId="3B00ACA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heme="minorBidi"/>
          <w:b w:val="0"/>
          <w:kern w:val="2"/>
          <w:szCs w:val="24"/>
          <w:lang w:val="en-US" w:eastAsia="zh-CN" w:bidi="ar-SA"/>
        </w:rPr>
      </w:pPr>
      <w:r>
        <w:rPr>
          <w:rFonts w:hint="default" w:ascii="Times New Roman" w:hAnsi="Times New Roman" w:cs="Times New Roman"/>
          <w:sz w:val="24"/>
          <w:szCs w:val="24"/>
          <w:lang w:val="en-US" w:eastAsia="zh-CN"/>
        </w:rPr>
        <w:t>L</w:t>
      </w:r>
      <w:r>
        <w:rPr>
          <w:rFonts w:hint="default" w:ascii="Times New Roman" w:hAnsi="Times New Roman" w:cs="Times New Roman"/>
          <w:sz w:val="24"/>
          <w:szCs w:val="24"/>
        </w:rPr>
        <w:t>ayUI</w:t>
      </w:r>
      <w:r>
        <w:rPr>
          <w:rFonts w:hint="default" w:ascii="Times New Roman" w:hAnsi="Times New Roman" w:cs="Times New Roman"/>
          <w:sz w:val="24"/>
          <w:szCs w:val="24"/>
          <w:lang w:val="en-US" w:eastAsia="zh-CN"/>
        </w:rPr>
        <w:t>是</w:t>
      </w:r>
      <w:r>
        <w:rPr>
          <w:rFonts w:hint="eastAsia" w:ascii="Times New Roman" w:hAnsi="Times New Roman" w:cs="Times New Roman"/>
          <w:sz w:val="24"/>
          <w:szCs w:val="24"/>
          <w:lang w:val="en-US" w:eastAsia="zh-CN"/>
        </w:rPr>
        <w:t>现在前端页面开发的一个良好的开源的</w:t>
      </w:r>
      <w:r>
        <w:rPr>
          <w:rFonts w:hint="default" w:ascii="Times New Roman" w:hAnsi="Times New Roman" w:cs="Times New Roman"/>
          <w:sz w:val="24"/>
          <w:szCs w:val="24"/>
          <w:lang w:val="en-US" w:eastAsia="zh-CN"/>
        </w:rPr>
        <w:t>Web UI解决方案，</w:t>
      </w:r>
      <w:r>
        <w:rPr>
          <w:rFonts w:hint="eastAsia" w:ascii="Times New Roman" w:hAnsi="Times New Roman" w:cs="Times New Roman"/>
          <w:sz w:val="24"/>
          <w:szCs w:val="24"/>
          <w:lang w:val="en-US" w:eastAsia="zh-CN"/>
        </w:rPr>
        <w:t>使用原有的</w:t>
      </w:r>
      <w:r>
        <w:rPr>
          <w:rFonts w:hint="default" w:ascii="Times New Roman" w:hAnsi="Times New Roman" w:cs="Times New Roman"/>
          <w:sz w:val="24"/>
          <w:szCs w:val="24"/>
          <w:lang w:val="en-US" w:eastAsia="zh-CN"/>
        </w:rPr>
        <w:t>模块化规范，并遵循 HTML</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CSS</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JS的</w:t>
      </w:r>
      <w:r>
        <w:rPr>
          <w:rFonts w:hint="eastAsia" w:ascii="Times New Roman" w:hAnsi="Times New Roman" w:cs="Times New Roman"/>
          <w:sz w:val="24"/>
          <w:szCs w:val="24"/>
          <w:lang w:val="en-US" w:eastAsia="zh-CN"/>
        </w:rPr>
        <w:t>基本</w:t>
      </w:r>
      <w:r>
        <w:rPr>
          <w:rFonts w:hint="default" w:ascii="Times New Roman" w:hAnsi="Times New Roman" w:cs="Times New Roman"/>
          <w:sz w:val="24"/>
          <w:szCs w:val="24"/>
          <w:lang w:val="en-US" w:eastAsia="zh-CN"/>
        </w:rPr>
        <w:t>开发方式，</w:t>
      </w:r>
      <w:r>
        <w:rPr>
          <w:rFonts w:hint="eastAsia" w:ascii="Times New Roman" w:hAnsi="Times New Roman" w:cs="Times New Roman"/>
          <w:sz w:val="24"/>
          <w:szCs w:val="24"/>
          <w:lang w:val="en-US" w:eastAsia="zh-CN"/>
        </w:rPr>
        <w:t>最适用于现在的前端网页界面开发</w:t>
      </w:r>
      <w:r>
        <w:rPr>
          <w:rFonts w:hint="eastAsia" w:ascii="Times New Roman" w:hAnsi="Times New Roman" w:cs="Times New Roman"/>
          <w:sz w:val="24"/>
          <w:szCs w:val="24"/>
          <w:vertAlign w:val="superscript"/>
          <w:lang w:val="en-US" w:eastAsia="zh-CN"/>
        </w:rPr>
        <w:fldChar w:fldCharType="begin"/>
      </w:r>
      <w:r>
        <w:rPr>
          <w:rFonts w:hint="eastAsia" w:ascii="Times New Roman" w:hAnsi="Times New Roman" w:cs="Times New Roman"/>
          <w:sz w:val="24"/>
          <w:szCs w:val="24"/>
          <w:vertAlign w:val="superscript"/>
          <w:lang w:val="en-US" w:eastAsia="zh-CN"/>
        </w:rPr>
        <w:instrText xml:space="preserve"> REF _Ref7705 \w \h </w:instrText>
      </w:r>
      <w:r>
        <w:rPr>
          <w:rFonts w:hint="eastAsia" w:ascii="Times New Roman" w:hAnsi="Times New Roman" w:cs="Times New Roman"/>
          <w:sz w:val="24"/>
          <w:szCs w:val="24"/>
          <w:vertAlign w:val="superscript"/>
          <w:lang w:val="en-US" w:eastAsia="zh-CN"/>
        </w:rPr>
        <w:fldChar w:fldCharType="separate"/>
      </w:r>
      <w:r>
        <w:rPr>
          <w:rFonts w:hint="eastAsia" w:ascii="Times New Roman" w:hAnsi="Times New Roman" w:cs="Times New Roman"/>
          <w:sz w:val="24"/>
          <w:szCs w:val="24"/>
          <w:vertAlign w:val="superscript"/>
          <w:lang w:val="en-US" w:eastAsia="zh-CN"/>
        </w:rPr>
        <w:t>[10]</w:t>
      </w:r>
      <w:r>
        <w:rPr>
          <w:rFonts w:hint="eastAsia" w:ascii="Times New Roman" w:hAnsi="Times New Roman" w:cs="Times New Roman"/>
          <w:sz w:val="24"/>
          <w:szCs w:val="24"/>
          <w:vertAlign w:val="superscript"/>
          <w:lang w:val="en-US" w:eastAsia="zh-CN"/>
        </w:rPr>
        <w:fldChar w:fldCharType="end"/>
      </w:r>
      <w:r>
        <w:rPr>
          <w:rFonts w:hint="eastAsia" w:ascii="Times New Roman" w:hAnsi="Times New Roman" w:cs="Times New Roman"/>
          <w:sz w:val="24"/>
          <w:szCs w:val="24"/>
          <w:lang w:val="en-US" w:eastAsia="zh-CN"/>
        </w:rPr>
        <w:t>。L</w:t>
      </w:r>
      <w:r>
        <w:rPr>
          <w:rFonts w:hint="default" w:ascii="Times New Roman" w:hAnsi="Times New Roman" w:cs="Times New Roman"/>
          <w:sz w:val="24"/>
          <w:szCs w:val="24"/>
          <w:lang w:val="en-US" w:eastAsia="zh-CN"/>
        </w:rPr>
        <w:t>ay</w:t>
      </w:r>
      <w:r>
        <w:rPr>
          <w:rFonts w:hint="eastAsia" w:ascii="Times New Roman" w:hAnsi="Times New Roman" w:cs="Times New Roman"/>
          <w:sz w:val="24"/>
          <w:szCs w:val="24"/>
          <w:lang w:val="en-US" w:eastAsia="zh-CN"/>
        </w:rPr>
        <w:t>UI</w:t>
      </w:r>
      <w:r>
        <w:rPr>
          <w:rFonts w:hint="default" w:ascii="Times New Roman" w:hAnsi="Times New Roman" w:cs="Times New Roman"/>
          <w:sz w:val="24"/>
          <w:szCs w:val="24"/>
          <w:lang w:val="en-US" w:eastAsia="zh-CN"/>
        </w:rPr>
        <w:t>是</w:t>
      </w:r>
      <w:r>
        <w:rPr>
          <w:rFonts w:hint="eastAsia" w:ascii="Times New Roman" w:hAnsi="Times New Roman" w:cs="Times New Roman"/>
          <w:sz w:val="24"/>
          <w:szCs w:val="24"/>
          <w:lang w:val="en-US" w:eastAsia="zh-CN"/>
        </w:rPr>
        <w:t>主要使用</w:t>
      </w:r>
      <w:r>
        <w:rPr>
          <w:rFonts w:hint="default" w:ascii="Times New Roman" w:hAnsi="Times New Roman" w:cs="Times New Roman"/>
          <w:sz w:val="24"/>
          <w:szCs w:val="24"/>
          <w:lang w:val="en-US" w:eastAsia="zh-CN"/>
        </w:rPr>
        <w:t>本身</w:t>
      </w:r>
      <w:r>
        <w:rPr>
          <w:rFonts w:hint="eastAsia" w:ascii="Times New Roman" w:hAnsi="Times New Roman" w:cs="Times New Roman"/>
          <w:sz w:val="24"/>
          <w:szCs w:val="24"/>
          <w:lang w:val="en-US" w:eastAsia="zh-CN"/>
        </w:rPr>
        <w:t>的模块间</w:t>
      </w:r>
      <w:r>
        <w:rPr>
          <w:rFonts w:hint="default" w:ascii="Times New Roman" w:hAnsi="Times New Roman" w:cs="Times New Roman"/>
          <w:sz w:val="24"/>
          <w:szCs w:val="24"/>
          <w:lang w:val="en-US" w:eastAsia="zh-CN"/>
        </w:rPr>
        <w:t>规范编写的前端UI框架</w:t>
      </w:r>
      <w:r>
        <w:rPr>
          <w:rFonts w:hint="eastAsia" w:ascii="Times New Roman" w:hAnsi="Times New Roman" w:cs="Times New Roman"/>
          <w:sz w:val="24"/>
          <w:szCs w:val="24"/>
          <w:lang w:val="en-US" w:eastAsia="zh-CN"/>
        </w:rPr>
        <w:t>。L</w:t>
      </w:r>
      <w:r>
        <w:rPr>
          <w:rFonts w:hint="default" w:ascii="Times New Roman" w:hAnsi="Times New Roman" w:cs="Times New Roman"/>
          <w:sz w:val="24"/>
          <w:szCs w:val="24"/>
          <w:lang w:val="en-US" w:eastAsia="zh-CN"/>
        </w:rPr>
        <w:t>ay</w:t>
      </w:r>
      <w:r>
        <w:rPr>
          <w:rFonts w:hint="eastAsia" w:ascii="Times New Roman" w:hAnsi="Times New Roman" w:cs="Times New Roman"/>
          <w:sz w:val="24"/>
          <w:szCs w:val="24"/>
          <w:lang w:val="en-US" w:eastAsia="zh-CN"/>
        </w:rPr>
        <w:t>UI</w:t>
      </w:r>
      <w:r>
        <w:rPr>
          <w:rFonts w:hint="default" w:ascii="Times New Roman" w:hAnsi="Times New Roman" w:cs="Times New Roman"/>
          <w:sz w:val="24"/>
          <w:szCs w:val="24"/>
          <w:lang w:val="en-US" w:eastAsia="zh-CN"/>
        </w:rPr>
        <w:t>区别于那些基于MVVM底层的前端框架，</w:t>
      </w:r>
      <w:r>
        <w:rPr>
          <w:rFonts w:hint="eastAsia" w:ascii="Times New Roman" w:hAnsi="Times New Roman" w:cs="Times New Roman"/>
          <w:sz w:val="24"/>
          <w:szCs w:val="24"/>
          <w:lang w:val="en-US" w:eastAsia="zh-CN"/>
        </w:rPr>
        <w:t>更多时候主要是为Java后端开发人员所用的。在开发中只需要面对浏览器，在所有的数据之间起到交互的作用</w:t>
      </w:r>
      <w:r>
        <w:rPr>
          <w:rFonts w:hint="default" w:ascii="Times New Roman" w:hAnsi="Times New Roman" w:cs="Times New Roman"/>
          <w:sz w:val="24"/>
          <w:szCs w:val="24"/>
          <w:lang w:val="en-US" w:eastAsia="zh-CN"/>
        </w:rPr>
        <w:t>。</w:t>
      </w:r>
    </w:p>
    <w:p w14:paraId="351ADE0B">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szCs w:val="28"/>
        </w:rPr>
      </w:pPr>
      <w:bookmarkStart w:id="41" w:name="_Toc9480"/>
      <w:bookmarkStart w:id="42" w:name="_Toc16138"/>
      <w:bookmarkStart w:id="43" w:name="_Toc4667"/>
      <w:r>
        <w:rPr>
          <w:rFonts w:hint="eastAsia" w:ascii="黑体" w:hAnsi="黑体" w:eastAsia="黑体" w:cs="黑体"/>
          <w:b w:val="0"/>
          <w:bCs w:val="0"/>
          <w:sz w:val="28"/>
          <w:szCs w:val="28"/>
          <w:lang w:val="en-US" w:eastAsia="zh-CN"/>
        </w:rPr>
        <w:t>2</w:t>
      </w:r>
      <w:r>
        <w:rPr>
          <w:rFonts w:hint="eastAsia" w:ascii="黑体" w:hAnsi="黑体" w:eastAsia="黑体" w:cs="黑体"/>
          <w:b w:val="0"/>
          <w:bCs w:val="0"/>
          <w:sz w:val="28"/>
          <w:szCs w:val="28"/>
        </w:rPr>
        <w:t>.4</w:t>
      </w:r>
      <w:r>
        <w:rPr>
          <w:rFonts w:hint="eastAsia" w:ascii="黑体" w:hAnsi="黑体" w:eastAsia="黑体" w:cs="黑体"/>
          <w:b w:val="0"/>
          <w:bCs w:val="0"/>
          <w:sz w:val="28"/>
          <w:szCs w:val="28"/>
          <w:lang w:val="en-US" w:eastAsia="zh-CN"/>
        </w:rPr>
        <w:t xml:space="preserve"> 系统</w:t>
      </w:r>
      <w:r>
        <w:rPr>
          <w:rFonts w:hint="eastAsia" w:ascii="黑体" w:hAnsi="黑体" w:eastAsia="黑体" w:cs="黑体"/>
          <w:b w:val="0"/>
          <w:bCs w:val="0"/>
          <w:sz w:val="28"/>
          <w:szCs w:val="28"/>
        </w:rPr>
        <w:t>开发工具</w:t>
      </w:r>
      <w:bookmarkEnd w:id="41"/>
      <w:bookmarkEnd w:id="42"/>
      <w:bookmarkEnd w:id="43"/>
    </w:p>
    <w:p w14:paraId="1F225E47">
      <w:pPr>
        <w:pStyle w:val="5"/>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4"/>
          <w:szCs w:val="24"/>
          <w:lang w:val="en-US" w:eastAsia="zh-CN"/>
        </w:rPr>
      </w:pPr>
      <w:bookmarkStart w:id="44" w:name="_Toc17835"/>
      <w:r>
        <w:rPr>
          <w:rFonts w:hint="eastAsia" w:ascii="黑体" w:hAnsi="黑体" w:eastAsia="黑体" w:cs="黑体"/>
          <w:b w:val="0"/>
          <w:bCs w:val="0"/>
          <w:sz w:val="24"/>
          <w:szCs w:val="24"/>
          <w:lang w:val="en-US" w:eastAsia="zh-CN"/>
        </w:rPr>
        <w:t xml:space="preserve">2.4.1 </w:t>
      </w:r>
      <w:r>
        <w:rPr>
          <w:rFonts w:hint="default" w:ascii="Times New Roman" w:hAnsi="Times New Roman" w:eastAsia="黑体" w:cs="Times New Roman"/>
          <w:b w:val="0"/>
          <w:bCs w:val="0"/>
          <w:sz w:val="24"/>
          <w:szCs w:val="24"/>
          <w:lang w:val="en-US" w:eastAsia="zh-CN"/>
        </w:rPr>
        <w:t>IDEA</w:t>
      </w:r>
      <w:bookmarkEnd w:id="44"/>
    </w:p>
    <w:p w14:paraId="641EA68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kern w:val="2"/>
          <w:sz w:val="24"/>
          <w:szCs w:val="24"/>
          <w:lang w:val="en-US" w:eastAsia="zh-CN" w:bidi="ar-SA"/>
        </w:rPr>
      </w:pPr>
      <w:r>
        <w:rPr>
          <w:rFonts w:hint="default" w:ascii="Times New Roman" w:hAnsi="Times New Roman" w:eastAsia="宋体" w:cs="Times New Roman"/>
          <w:b w:val="0"/>
          <w:bCs/>
          <w:kern w:val="2"/>
          <w:sz w:val="24"/>
          <w:szCs w:val="24"/>
          <w:lang w:val="en-US" w:eastAsia="zh-CN" w:bidi="ar-SA"/>
        </w:rPr>
        <w:t>IDEA全称IntelliJ IDEA，是</w:t>
      </w:r>
      <w:r>
        <w:rPr>
          <w:rFonts w:hint="eastAsia" w:ascii="Times New Roman" w:hAnsi="Times New Roman" w:eastAsia="宋体" w:cs="Times New Roman"/>
          <w:b w:val="0"/>
          <w:bCs/>
          <w:kern w:val="2"/>
          <w:sz w:val="24"/>
          <w:szCs w:val="24"/>
          <w:lang w:val="en-US" w:eastAsia="zh-CN" w:bidi="ar-SA"/>
        </w:rPr>
        <w:t>现在J</w:t>
      </w:r>
      <w:r>
        <w:rPr>
          <w:rFonts w:hint="default" w:ascii="Times New Roman" w:hAnsi="Times New Roman" w:eastAsia="宋体" w:cs="Times New Roman"/>
          <w:b w:val="0"/>
          <w:bCs/>
          <w:kern w:val="2"/>
          <w:sz w:val="24"/>
          <w:szCs w:val="24"/>
          <w:lang w:val="en-US" w:eastAsia="zh-CN" w:bidi="ar-SA"/>
        </w:rPr>
        <w:t>ava编程语言开发的</w:t>
      </w:r>
      <w:r>
        <w:rPr>
          <w:rFonts w:hint="eastAsia" w:ascii="Times New Roman" w:hAnsi="Times New Roman" w:eastAsia="宋体" w:cs="Times New Roman"/>
          <w:b w:val="0"/>
          <w:bCs/>
          <w:kern w:val="2"/>
          <w:sz w:val="24"/>
          <w:szCs w:val="24"/>
          <w:lang w:val="en-US" w:eastAsia="zh-CN" w:bidi="ar-SA"/>
        </w:rPr>
        <w:t>一种</w:t>
      </w:r>
      <w:r>
        <w:rPr>
          <w:rFonts w:hint="default" w:ascii="Times New Roman" w:hAnsi="Times New Roman" w:eastAsia="宋体" w:cs="Times New Roman"/>
          <w:b w:val="0"/>
          <w:bCs/>
          <w:kern w:val="2"/>
          <w:sz w:val="24"/>
          <w:szCs w:val="24"/>
          <w:lang w:val="en-US" w:eastAsia="zh-CN" w:bidi="ar-SA"/>
        </w:rPr>
        <w:t>集成环境</w:t>
      </w:r>
      <w:r>
        <w:rPr>
          <w:rFonts w:hint="default" w:ascii="Times New Roman" w:hAnsi="Times New Roman" w:eastAsia="宋体" w:cs="Times New Roman"/>
          <w:b w:val="0"/>
          <w:bCs/>
          <w:kern w:val="2"/>
          <w:sz w:val="24"/>
          <w:szCs w:val="24"/>
          <w:vertAlign w:val="superscript"/>
          <w:lang w:val="en-US" w:eastAsia="zh-CN" w:bidi="ar-SA"/>
        </w:rPr>
        <w:fldChar w:fldCharType="begin"/>
      </w:r>
      <w:r>
        <w:rPr>
          <w:rFonts w:hint="default" w:ascii="Times New Roman" w:hAnsi="Times New Roman" w:eastAsia="宋体" w:cs="Times New Roman"/>
          <w:b w:val="0"/>
          <w:bCs/>
          <w:kern w:val="2"/>
          <w:sz w:val="24"/>
          <w:szCs w:val="24"/>
          <w:vertAlign w:val="superscript"/>
          <w:lang w:val="en-US" w:eastAsia="zh-CN" w:bidi="ar-SA"/>
        </w:rPr>
        <w:instrText xml:space="preserve"> REF _Ref7771 \w \h </w:instrText>
      </w:r>
      <w:r>
        <w:rPr>
          <w:rFonts w:hint="default" w:ascii="Times New Roman" w:hAnsi="Times New Roman" w:eastAsia="宋体" w:cs="Times New Roman"/>
          <w:b w:val="0"/>
          <w:bCs/>
          <w:kern w:val="2"/>
          <w:sz w:val="24"/>
          <w:szCs w:val="24"/>
          <w:vertAlign w:val="superscript"/>
          <w:lang w:val="en-US" w:eastAsia="zh-CN" w:bidi="ar-SA"/>
        </w:rPr>
        <w:fldChar w:fldCharType="separate"/>
      </w:r>
      <w:r>
        <w:rPr>
          <w:rFonts w:hint="default" w:ascii="Times New Roman" w:hAnsi="Times New Roman" w:eastAsia="宋体" w:cs="Times New Roman"/>
          <w:b w:val="0"/>
          <w:bCs/>
          <w:kern w:val="2"/>
          <w:sz w:val="24"/>
          <w:szCs w:val="24"/>
          <w:vertAlign w:val="superscript"/>
          <w:lang w:val="en-US" w:eastAsia="zh-CN" w:bidi="ar-SA"/>
        </w:rPr>
        <w:t>[11]</w:t>
      </w:r>
      <w:r>
        <w:rPr>
          <w:rFonts w:hint="default" w:ascii="Times New Roman" w:hAnsi="Times New Roman" w:eastAsia="宋体" w:cs="Times New Roman"/>
          <w:b w:val="0"/>
          <w:bCs/>
          <w:kern w:val="2"/>
          <w:sz w:val="24"/>
          <w:szCs w:val="24"/>
          <w:vertAlign w:val="superscript"/>
          <w:lang w:val="en-US" w:eastAsia="zh-CN" w:bidi="ar-SA"/>
        </w:rPr>
        <w:fldChar w:fldCharType="end"/>
      </w:r>
      <w:r>
        <w:rPr>
          <w:rFonts w:hint="default" w:ascii="Times New Roman" w:hAnsi="Times New Roman" w:eastAsia="宋体" w:cs="Times New Roman"/>
          <w:b w:val="0"/>
          <w:bCs/>
          <w:kern w:val="2"/>
          <w:sz w:val="24"/>
          <w:szCs w:val="24"/>
          <w:lang w:val="en-US" w:eastAsia="zh-CN" w:bidi="ar-SA"/>
        </w:rPr>
        <w:t>。</w:t>
      </w:r>
      <w:r>
        <w:rPr>
          <w:rFonts w:hint="eastAsia" w:ascii="Times New Roman" w:hAnsi="Times New Roman" w:eastAsia="宋体" w:cs="Times New Roman"/>
          <w:b w:val="0"/>
          <w:bCs/>
          <w:kern w:val="2"/>
          <w:sz w:val="24"/>
          <w:szCs w:val="24"/>
          <w:lang w:val="en-US" w:eastAsia="zh-CN" w:bidi="ar-SA"/>
        </w:rPr>
        <w:t>在目前社会上，深受人们的喜爱。也是一种极为较好的开发工具。许多开发人员都是选用</w:t>
      </w:r>
      <w:r>
        <w:rPr>
          <w:rFonts w:hint="default" w:ascii="Times New Roman" w:hAnsi="Times New Roman" w:eastAsia="宋体" w:cs="Times New Roman"/>
          <w:b w:val="0"/>
          <w:bCs/>
          <w:kern w:val="2"/>
          <w:sz w:val="24"/>
          <w:szCs w:val="24"/>
          <w:lang w:val="en-US" w:eastAsia="zh-CN" w:bidi="ar-SA"/>
        </w:rPr>
        <w:t>IDEA</w:t>
      </w:r>
      <w:r>
        <w:rPr>
          <w:rFonts w:hint="eastAsia" w:ascii="Times New Roman" w:hAnsi="Times New Roman" w:eastAsia="宋体" w:cs="Times New Roman"/>
          <w:b w:val="0"/>
          <w:bCs/>
          <w:kern w:val="2"/>
          <w:sz w:val="24"/>
          <w:szCs w:val="24"/>
          <w:lang w:val="en-US" w:eastAsia="zh-CN" w:bidi="ar-SA"/>
        </w:rPr>
        <w:t>。尤其是在目前比较火的人工智能方面。可以支持代码重构。在许多工具设计中都是属于超前的。</w:t>
      </w:r>
      <w:r>
        <w:rPr>
          <w:rFonts w:hint="default" w:ascii="Times New Roman" w:hAnsi="Times New Roman" w:eastAsia="宋体" w:cs="Times New Roman"/>
          <w:b w:val="0"/>
          <w:bCs/>
          <w:kern w:val="2"/>
          <w:sz w:val="24"/>
          <w:szCs w:val="24"/>
          <w:lang w:val="en-US" w:eastAsia="zh-CN" w:bidi="ar-SA"/>
        </w:rPr>
        <w:t>IDEA是JetBrains公司的产品，</w:t>
      </w:r>
      <w:r>
        <w:rPr>
          <w:rFonts w:hint="eastAsia" w:ascii="Times New Roman" w:hAnsi="Times New Roman" w:eastAsia="宋体" w:cs="Times New Roman"/>
          <w:b w:val="0"/>
          <w:bCs/>
          <w:kern w:val="2"/>
          <w:sz w:val="24"/>
          <w:szCs w:val="24"/>
          <w:lang w:val="en-US" w:eastAsia="zh-CN" w:bidi="ar-SA"/>
        </w:rPr>
        <w:t>主要</w:t>
      </w:r>
      <w:r>
        <w:rPr>
          <w:rFonts w:hint="default" w:ascii="Times New Roman" w:hAnsi="Times New Roman" w:eastAsia="宋体" w:cs="Times New Roman"/>
          <w:b w:val="0"/>
          <w:bCs/>
          <w:kern w:val="2"/>
          <w:sz w:val="24"/>
          <w:szCs w:val="24"/>
          <w:lang w:val="en-US" w:eastAsia="zh-CN" w:bidi="ar-SA"/>
        </w:rPr>
        <w:t>支持HTML，CSS，PHP，MySQL，Python等</w:t>
      </w:r>
      <w:r>
        <w:rPr>
          <w:rFonts w:hint="default" w:ascii="Times New Roman" w:hAnsi="Times New Roman" w:eastAsia="宋体" w:cs="Times New Roman"/>
          <w:b w:val="0"/>
          <w:bCs/>
          <w:kern w:val="2"/>
          <w:sz w:val="24"/>
          <w:szCs w:val="24"/>
          <w:vertAlign w:val="superscript"/>
          <w:lang w:val="en-US" w:eastAsia="zh-CN" w:bidi="ar-SA"/>
        </w:rPr>
        <w:fldChar w:fldCharType="begin"/>
      </w:r>
      <w:r>
        <w:rPr>
          <w:rFonts w:hint="default" w:ascii="Times New Roman" w:hAnsi="Times New Roman" w:eastAsia="宋体" w:cs="Times New Roman"/>
          <w:b w:val="0"/>
          <w:bCs/>
          <w:kern w:val="2"/>
          <w:sz w:val="24"/>
          <w:szCs w:val="24"/>
          <w:vertAlign w:val="superscript"/>
          <w:lang w:val="en-US" w:eastAsia="zh-CN" w:bidi="ar-SA"/>
        </w:rPr>
        <w:instrText xml:space="preserve"> REF _Ref7842 \w \h </w:instrText>
      </w:r>
      <w:r>
        <w:rPr>
          <w:rFonts w:hint="default" w:ascii="Times New Roman" w:hAnsi="Times New Roman" w:eastAsia="宋体" w:cs="Times New Roman"/>
          <w:b w:val="0"/>
          <w:bCs/>
          <w:kern w:val="2"/>
          <w:sz w:val="24"/>
          <w:szCs w:val="24"/>
          <w:vertAlign w:val="superscript"/>
          <w:lang w:val="en-US" w:eastAsia="zh-CN" w:bidi="ar-SA"/>
        </w:rPr>
        <w:fldChar w:fldCharType="separate"/>
      </w:r>
      <w:r>
        <w:rPr>
          <w:rFonts w:hint="default" w:ascii="Times New Roman" w:hAnsi="Times New Roman" w:eastAsia="宋体" w:cs="Times New Roman"/>
          <w:b w:val="0"/>
          <w:bCs/>
          <w:kern w:val="2"/>
          <w:sz w:val="24"/>
          <w:szCs w:val="24"/>
          <w:vertAlign w:val="superscript"/>
          <w:lang w:val="en-US" w:eastAsia="zh-CN" w:bidi="ar-SA"/>
        </w:rPr>
        <w:t>[12]</w:t>
      </w:r>
      <w:r>
        <w:rPr>
          <w:rFonts w:hint="default" w:ascii="Times New Roman" w:hAnsi="Times New Roman" w:eastAsia="宋体" w:cs="Times New Roman"/>
          <w:b w:val="0"/>
          <w:bCs/>
          <w:kern w:val="2"/>
          <w:sz w:val="24"/>
          <w:szCs w:val="24"/>
          <w:vertAlign w:val="superscript"/>
          <w:lang w:val="en-US" w:eastAsia="zh-CN" w:bidi="ar-SA"/>
        </w:rPr>
        <w:fldChar w:fldCharType="end"/>
      </w:r>
      <w:r>
        <w:rPr>
          <w:rFonts w:hint="default" w:ascii="Times New Roman" w:hAnsi="Times New Roman" w:eastAsia="宋体" w:cs="Times New Roman"/>
          <w:b w:val="0"/>
          <w:bCs/>
          <w:kern w:val="2"/>
          <w:sz w:val="24"/>
          <w:szCs w:val="24"/>
          <w:lang w:val="en-US" w:eastAsia="zh-CN" w:bidi="ar-SA"/>
        </w:rPr>
        <w:t>。</w:t>
      </w:r>
      <w:r>
        <w:rPr>
          <w:rFonts w:hint="eastAsia" w:ascii="Times New Roman" w:hAnsi="Times New Roman" w:eastAsia="宋体" w:cs="Times New Roman"/>
          <w:b w:val="0"/>
          <w:bCs/>
          <w:kern w:val="2"/>
          <w:sz w:val="24"/>
          <w:szCs w:val="24"/>
          <w:lang w:val="en-US" w:eastAsia="zh-CN" w:bidi="ar-SA"/>
        </w:rPr>
        <w:t>在开发过程中，极为省力，是现在系统开发过程中的必需品。</w:t>
      </w:r>
    </w:p>
    <w:p w14:paraId="53FDD226">
      <w:pPr>
        <w:pStyle w:val="5"/>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4"/>
          <w:szCs w:val="24"/>
          <w:lang w:val="en-US" w:eastAsia="zh-CN"/>
        </w:rPr>
      </w:pPr>
      <w:bookmarkStart w:id="45" w:name="_Toc501"/>
      <w:r>
        <w:rPr>
          <w:rFonts w:hint="eastAsia" w:ascii="黑体" w:hAnsi="黑体" w:eastAsia="黑体" w:cs="黑体"/>
          <w:b w:val="0"/>
          <w:bCs w:val="0"/>
          <w:sz w:val="24"/>
          <w:szCs w:val="24"/>
          <w:lang w:val="en-US" w:eastAsia="zh-CN"/>
        </w:rPr>
        <w:t xml:space="preserve">2.4.2 </w:t>
      </w:r>
      <w:r>
        <w:rPr>
          <w:rFonts w:hint="default" w:ascii="Times New Roman" w:hAnsi="Times New Roman" w:eastAsia="黑体" w:cs="Times New Roman"/>
          <w:b w:val="0"/>
          <w:bCs w:val="0"/>
          <w:sz w:val="24"/>
          <w:szCs w:val="24"/>
          <w:lang w:val="en-US" w:eastAsia="zh-CN"/>
        </w:rPr>
        <w:t>Apache Maven</w:t>
      </w:r>
      <w:r>
        <w:rPr>
          <w:rFonts w:hint="eastAsia" w:ascii="黑体" w:hAnsi="黑体" w:eastAsia="黑体" w:cs="黑体"/>
          <w:b w:val="0"/>
          <w:bCs w:val="0"/>
          <w:sz w:val="24"/>
          <w:szCs w:val="24"/>
          <w:lang w:val="en-US" w:eastAsia="zh-CN"/>
        </w:rPr>
        <w:t>项目管理</w:t>
      </w:r>
      <w:bookmarkEnd w:id="45"/>
    </w:p>
    <w:p w14:paraId="3FE9E14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sectPr>
          <w:headerReference r:id="rId15" w:type="default"/>
          <w:footerReference r:id="rId16" w:type="default"/>
          <w:pgSz w:w="11906" w:h="16838"/>
          <w:pgMar w:top="1417" w:right="1417" w:bottom="1417" w:left="1701" w:header="794" w:footer="992" w:gutter="0"/>
          <w:pgNumType w:fmt="decimal"/>
          <w:cols w:space="425" w:num="1"/>
          <w:docGrid w:type="lines" w:linePitch="312" w:charSpace="0"/>
        </w:sectPr>
      </w:pPr>
      <w:r>
        <w:rPr>
          <w:rFonts w:hint="default" w:ascii="Times New Roman" w:hAnsi="Times New Roman" w:cs="Times New Roman"/>
          <w:sz w:val="24"/>
          <w:szCs w:val="24"/>
          <w:lang w:val="en-US" w:eastAsia="zh-CN"/>
        </w:rPr>
        <w:t>Apache Maven是一个软件项目管理</w:t>
      </w:r>
      <w:r>
        <w:rPr>
          <w:rFonts w:hint="eastAsia" w:ascii="Times New Roman" w:hAnsi="Times New Roman" w:cs="Times New Roman"/>
          <w:sz w:val="24"/>
          <w:szCs w:val="24"/>
          <w:lang w:val="en-US" w:eastAsia="zh-CN"/>
        </w:rPr>
        <w:t>的</w:t>
      </w:r>
      <w:r>
        <w:rPr>
          <w:rFonts w:hint="default" w:ascii="Times New Roman" w:hAnsi="Times New Roman" w:cs="Times New Roman"/>
          <w:sz w:val="24"/>
          <w:szCs w:val="24"/>
          <w:lang w:val="en-US" w:eastAsia="zh-CN"/>
        </w:rPr>
        <w:t>工具。基于项目对象模型（POM）的概念，Maven可以从一条中心信息中</w:t>
      </w:r>
      <w:r>
        <w:rPr>
          <w:rFonts w:hint="eastAsia" w:ascii="Times New Roman" w:hAnsi="Times New Roman" w:cs="Times New Roman"/>
          <w:sz w:val="24"/>
          <w:szCs w:val="24"/>
          <w:lang w:val="en-US" w:eastAsia="zh-CN"/>
        </w:rPr>
        <w:t>，对每个</w:t>
      </w:r>
      <w:r>
        <w:rPr>
          <w:rFonts w:hint="default" w:ascii="Times New Roman" w:hAnsi="Times New Roman" w:cs="Times New Roman"/>
          <w:sz w:val="24"/>
          <w:szCs w:val="24"/>
          <w:lang w:val="en-US" w:eastAsia="zh-CN"/>
        </w:rPr>
        <w:t>管理项目</w:t>
      </w:r>
      <w:r>
        <w:rPr>
          <w:rFonts w:hint="eastAsia" w:ascii="Times New Roman" w:hAnsi="Times New Roman" w:cs="Times New Roman"/>
          <w:sz w:val="24"/>
          <w:szCs w:val="24"/>
          <w:lang w:val="en-US" w:eastAsia="zh-CN"/>
        </w:rPr>
        <w:t>进行标准的</w:t>
      </w:r>
      <w:r>
        <w:rPr>
          <w:rFonts w:hint="default" w:ascii="Times New Roman" w:hAnsi="Times New Roman" w:cs="Times New Roman"/>
          <w:sz w:val="24"/>
          <w:szCs w:val="24"/>
          <w:lang w:val="en-US" w:eastAsia="zh-CN"/>
        </w:rPr>
        <w:t>构建</w:t>
      </w:r>
      <w:r>
        <w:rPr>
          <w:rFonts w:hint="eastAsia" w:ascii="Times New Roman" w:hAnsi="Times New Roman" w:cs="Times New Roman"/>
          <w:sz w:val="24"/>
          <w:szCs w:val="24"/>
          <w:lang w:val="en-US" w:eastAsia="zh-CN"/>
        </w:rPr>
        <w:t>，以及管理合格标准的</w:t>
      </w:r>
      <w:r>
        <w:rPr>
          <w:rFonts w:hint="default" w:ascii="Times New Roman" w:hAnsi="Times New Roman" w:cs="Times New Roman"/>
          <w:sz w:val="24"/>
          <w:szCs w:val="24"/>
          <w:lang w:val="en-US" w:eastAsia="zh-CN"/>
        </w:rPr>
        <w:t>报告和文档</w:t>
      </w:r>
      <w:r>
        <w:rPr>
          <w:rFonts w:hint="default" w:ascii="Times New Roman" w:hAnsi="Times New Roman" w:cs="Times New Roman"/>
          <w:sz w:val="24"/>
          <w:szCs w:val="24"/>
          <w:vertAlign w:val="superscript"/>
          <w:lang w:val="en-US" w:eastAsia="zh-CN"/>
        </w:rPr>
        <w:fldChar w:fldCharType="begin"/>
      </w:r>
      <w:r>
        <w:rPr>
          <w:rFonts w:hint="default" w:ascii="Times New Roman" w:hAnsi="Times New Roman" w:cs="Times New Roman"/>
          <w:sz w:val="24"/>
          <w:szCs w:val="24"/>
          <w:vertAlign w:val="superscript"/>
          <w:lang w:val="en-US" w:eastAsia="zh-CN"/>
        </w:rPr>
        <w:instrText xml:space="preserve"> REF _Ref7905 \w \h </w:instrText>
      </w:r>
      <w:r>
        <w:rPr>
          <w:rFonts w:hint="default" w:ascii="Times New Roman" w:hAnsi="Times New Roman" w:cs="Times New Roman"/>
          <w:sz w:val="24"/>
          <w:szCs w:val="24"/>
          <w:vertAlign w:val="superscript"/>
          <w:lang w:val="en-US" w:eastAsia="zh-CN"/>
        </w:rPr>
        <w:fldChar w:fldCharType="separate"/>
      </w:r>
      <w:r>
        <w:rPr>
          <w:rFonts w:hint="default" w:ascii="Times New Roman" w:hAnsi="Times New Roman" w:cs="Times New Roman"/>
          <w:sz w:val="24"/>
          <w:szCs w:val="24"/>
          <w:vertAlign w:val="superscript"/>
          <w:lang w:val="en-US" w:eastAsia="zh-CN"/>
        </w:rPr>
        <w:t>[13]</w:t>
      </w:r>
      <w:r>
        <w:rPr>
          <w:rFonts w:hint="default" w:ascii="Times New Roman" w:hAnsi="Times New Roman" w:cs="Times New Roman"/>
          <w:sz w:val="24"/>
          <w:szCs w:val="24"/>
          <w:vertAlign w:val="superscript"/>
          <w:lang w:val="en-US" w:eastAsia="zh-CN"/>
        </w:rPr>
        <w:fldChar w:fldCharType="end"/>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Maven除了</w:t>
      </w:r>
      <w:r>
        <w:rPr>
          <w:rFonts w:hint="eastAsia" w:ascii="Times New Roman" w:hAnsi="Times New Roman" w:cs="Times New Roman"/>
          <w:sz w:val="24"/>
          <w:szCs w:val="24"/>
          <w:lang w:val="en-US" w:eastAsia="zh-CN"/>
        </w:rPr>
        <w:t>原有的特定的搭建项目运行能力外，为高级的项目提供了有效的、标准的管理工具</w:t>
      </w:r>
      <w:r>
        <w:rPr>
          <w:rFonts w:hint="eastAsia" w:ascii="Times New Roman" w:hAnsi="Times New Roman" w:cs="Times New Roman"/>
          <w:sz w:val="24"/>
          <w:szCs w:val="24"/>
          <w:vertAlign w:val="superscript"/>
          <w:lang w:val="en-US" w:eastAsia="zh-CN"/>
        </w:rPr>
        <w:fldChar w:fldCharType="begin"/>
      </w:r>
      <w:r>
        <w:rPr>
          <w:rFonts w:hint="eastAsia" w:ascii="Times New Roman" w:hAnsi="Times New Roman" w:cs="Times New Roman"/>
          <w:sz w:val="24"/>
          <w:szCs w:val="24"/>
          <w:vertAlign w:val="superscript"/>
          <w:lang w:val="en-US" w:eastAsia="zh-CN"/>
        </w:rPr>
        <w:instrText xml:space="preserve"> REF _Ref8032 \w \h </w:instrText>
      </w:r>
      <w:r>
        <w:rPr>
          <w:rFonts w:hint="eastAsia" w:ascii="Times New Roman" w:hAnsi="Times New Roman" w:cs="Times New Roman"/>
          <w:sz w:val="24"/>
          <w:szCs w:val="24"/>
          <w:vertAlign w:val="superscript"/>
          <w:lang w:val="en-US" w:eastAsia="zh-CN"/>
        </w:rPr>
        <w:fldChar w:fldCharType="separate"/>
      </w:r>
      <w:r>
        <w:rPr>
          <w:rFonts w:hint="eastAsia" w:ascii="Times New Roman" w:hAnsi="Times New Roman" w:cs="Times New Roman"/>
          <w:sz w:val="24"/>
          <w:szCs w:val="24"/>
          <w:vertAlign w:val="superscript"/>
          <w:lang w:val="en-US" w:eastAsia="zh-CN"/>
        </w:rPr>
        <w:t>[14]</w:t>
      </w:r>
      <w:r>
        <w:rPr>
          <w:rFonts w:hint="eastAsia" w:ascii="Times New Roman" w:hAnsi="Times New Roman" w:cs="Times New Roman"/>
          <w:sz w:val="24"/>
          <w:szCs w:val="24"/>
          <w:vertAlign w:val="superscript"/>
          <w:lang w:val="en-US" w:eastAsia="zh-CN"/>
        </w:rPr>
        <w:fldChar w:fldCharType="end"/>
      </w:r>
      <w:r>
        <w:rPr>
          <w:rFonts w:hint="eastAsia" w:ascii="Times New Roman" w:hAnsi="Times New Roman" w:cs="Times New Roman"/>
          <w:sz w:val="24"/>
          <w:szCs w:val="24"/>
          <w:lang w:val="en-US" w:eastAsia="zh-CN"/>
        </w:rPr>
        <w:t>。虽然</w:t>
      </w:r>
      <w:r>
        <w:rPr>
          <w:rFonts w:hint="default" w:ascii="Times New Roman" w:hAnsi="Times New Roman" w:cs="Times New Roman"/>
          <w:sz w:val="24"/>
          <w:szCs w:val="24"/>
        </w:rPr>
        <w:t>Maven</w:t>
      </w:r>
      <w:r>
        <w:rPr>
          <w:rFonts w:hint="eastAsia" w:ascii="Times New Roman" w:hAnsi="Times New Roman" w:cs="Times New Roman"/>
          <w:sz w:val="24"/>
          <w:szCs w:val="24"/>
          <w:lang w:val="en-US" w:eastAsia="zh-CN"/>
        </w:rPr>
        <w:t>有一定</w:t>
      </w:r>
      <w:r>
        <w:rPr>
          <w:rFonts w:hint="default" w:ascii="Times New Roman" w:hAnsi="Times New Roman" w:cs="Times New Roman"/>
          <w:sz w:val="24"/>
          <w:szCs w:val="24"/>
        </w:rPr>
        <w:t>的缺</w:t>
      </w:r>
      <w:r>
        <w:rPr>
          <w:rFonts w:hint="eastAsia" w:ascii="Times New Roman" w:hAnsi="Times New Roman" w:cs="Times New Roman"/>
          <w:sz w:val="24"/>
          <w:szCs w:val="24"/>
          <w:lang w:val="en-US" w:eastAsia="zh-CN"/>
        </w:rPr>
        <w:t>点，主要就是在</w:t>
      </w:r>
      <w:r>
        <w:rPr>
          <w:rFonts w:hint="default" w:ascii="Times New Roman" w:hAnsi="Times New Roman" w:cs="Times New Roman"/>
          <w:sz w:val="24"/>
          <w:szCs w:val="24"/>
        </w:rPr>
        <w:t>构建</w:t>
      </w:r>
      <w:r>
        <w:rPr>
          <w:rFonts w:hint="eastAsia" w:ascii="Times New Roman" w:hAnsi="Times New Roman" w:cs="Times New Roman"/>
          <w:sz w:val="24"/>
          <w:szCs w:val="24"/>
          <w:lang w:val="en-US" w:eastAsia="zh-CN"/>
        </w:rPr>
        <w:t>中</w:t>
      </w:r>
      <w:r>
        <w:rPr>
          <w:rFonts w:hint="default" w:ascii="Times New Roman" w:hAnsi="Times New Roman" w:cs="Times New Roman"/>
          <w:sz w:val="24"/>
          <w:szCs w:val="24"/>
        </w:rPr>
        <w:t>具有可重用性，</w:t>
      </w:r>
      <w:r>
        <w:rPr>
          <w:rFonts w:hint="eastAsia" w:ascii="Times New Roman" w:hAnsi="Times New Roman" w:cs="Times New Roman"/>
          <w:sz w:val="24"/>
          <w:szCs w:val="24"/>
          <w:lang w:val="en-US" w:eastAsia="zh-CN"/>
        </w:rPr>
        <w:t>因此，在每个开发人员开发的过程中，通</w:t>
      </w:r>
      <w:r>
        <w:rPr>
          <w:rFonts w:hint="default" w:ascii="Times New Roman" w:hAnsi="Times New Roman" w:cs="Times New Roman"/>
          <w:sz w:val="24"/>
          <w:szCs w:val="24"/>
        </w:rPr>
        <w:t>常用两三行Maven</w:t>
      </w:r>
      <w:r>
        <w:rPr>
          <w:rFonts w:hint="eastAsia" w:ascii="Times New Roman" w:hAnsi="Times New Roman" w:cs="Times New Roman"/>
          <w:sz w:val="24"/>
          <w:szCs w:val="24"/>
          <w:lang w:eastAsia="zh-CN"/>
        </w:rPr>
        <w:t>的</w:t>
      </w:r>
      <w:r>
        <w:rPr>
          <w:rFonts w:hint="eastAsia" w:ascii="Times New Roman" w:hAnsi="Times New Roman" w:cs="Times New Roman"/>
          <w:sz w:val="24"/>
          <w:szCs w:val="24"/>
          <w:lang w:val="en-US" w:eastAsia="zh-CN"/>
        </w:rPr>
        <w:t>主要</w:t>
      </w:r>
      <w:r>
        <w:rPr>
          <w:rFonts w:hint="default" w:ascii="Times New Roman" w:hAnsi="Times New Roman" w:cs="Times New Roman"/>
          <w:sz w:val="24"/>
          <w:szCs w:val="24"/>
        </w:rPr>
        <w:t>脚本就可以</w:t>
      </w:r>
      <w:r>
        <w:rPr>
          <w:rFonts w:hint="eastAsia" w:ascii="Times New Roman" w:hAnsi="Times New Roman" w:cs="Times New Roman"/>
          <w:sz w:val="24"/>
          <w:szCs w:val="24"/>
          <w:lang w:val="en-US" w:eastAsia="zh-CN"/>
        </w:rPr>
        <w:t>搭建</w:t>
      </w:r>
      <w:r>
        <w:rPr>
          <w:rFonts w:hint="default" w:ascii="Times New Roman" w:hAnsi="Times New Roman" w:cs="Times New Roman"/>
          <w:sz w:val="24"/>
          <w:szCs w:val="24"/>
        </w:rPr>
        <w:t>一个项目。</w:t>
      </w:r>
    </w:p>
    <w:p w14:paraId="72D962A8">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p>
    <w:p w14:paraId="4B83E360">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eastAsia" w:ascii="黑体" w:hAnsi="黑体" w:eastAsia="黑体" w:cs="黑体"/>
          <w:b w:val="0"/>
          <w:bCs w:val="0"/>
          <w:sz w:val="30"/>
          <w:szCs w:val="30"/>
        </w:rPr>
      </w:pPr>
      <w:bookmarkStart w:id="46" w:name="_Toc3955"/>
      <w:bookmarkStart w:id="47" w:name="_Toc74348636"/>
      <w:r>
        <w:rPr>
          <w:rFonts w:hint="eastAsia" w:ascii="黑体" w:hAnsi="黑体" w:eastAsia="黑体" w:cs="黑体"/>
          <w:b w:val="0"/>
          <w:bCs w:val="0"/>
          <w:sz w:val="30"/>
          <w:szCs w:val="30"/>
        </w:rPr>
        <w:t>第</w:t>
      </w:r>
      <w:r>
        <w:rPr>
          <w:rFonts w:hint="eastAsia" w:ascii="黑体" w:hAnsi="黑体" w:eastAsia="黑体" w:cs="黑体"/>
          <w:b w:val="0"/>
          <w:bCs w:val="0"/>
          <w:sz w:val="30"/>
          <w:szCs w:val="30"/>
          <w:lang w:val="en-US" w:eastAsia="zh-CN"/>
        </w:rPr>
        <w:t>3</w:t>
      </w:r>
      <w:r>
        <w:rPr>
          <w:rFonts w:hint="eastAsia" w:ascii="黑体" w:hAnsi="黑体" w:eastAsia="黑体" w:cs="黑体"/>
          <w:b w:val="0"/>
          <w:bCs w:val="0"/>
          <w:sz w:val="30"/>
          <w:szCs w:val="30"/>
        </w:rPr>
        <w:t xml:space="preserve">章 </w:t>
      </w:r>
      <w:r>
        <w:rPr>
          <w:rFonts w:hint="eastAsia" w:ascii="黑体" w:hAnsi="黑体" w:eastAsia="黑体" w:cs="黑体"/>
          <w:b w:val="0"/>
          <w:bCs w:val="0"/>
          <w:sz w:val="30"/>
          <w:szCs w:val="30"/>
          <w:lang w:val="en-US" w:eastAsia="zh-CN"/>
        </w:rPr>
        <w:t xml:space="preserve"> </w:t>
      </w:r>
      <w:r>
        <w:rPr>
          <w:rFonts w:hint="eastAsia" w:ascii="黑体" w:hAnsi="黑体" w:eastAsia="黑体" w:cs="黑体"/>
          <w:b w:val="0"/>
          <w:bCs w:val="0"/>
          <w:sz w:val="30"/>
          <w:szCs w:val="30"/>
        </w:rPr>
        <w:t>基于</w:t>
      </w:r>
      <w:r>
        <w:rPr>
          <w:rFonts w:hint="default" w:ascii="Times New Roman" w:hAnsi="Times New Roman" w:eastAsia="黑体" w:cs="Times New Roman"/>
          <w:b w:val="0"/>
          <w:bCs w:val="0"/>
          <w:sz w:val="30"/>
          <w:szCs w:val="30"/>
        </w:rPr>
        <w:t>SSM</w:t>
      </w:r>
      <w:r>
        <w:rPr>
          <w:rFonts w:hint="eastAsia" w:ascii="黑体" w:hAnsi="黑体" w:eastAsia="黑体" w:cs="黑体"/>
          <w:b w:val="0"/>
          <w:bCs w:val="0"/>
          <w:sz w:val="30"/>
          <w:szCs w:val="30"/>
        </w:rPr>
        <w:t>的六盘水市</w:t>
      </w:r>
      <w:r>
        <w:rPr>
          <w:rFonts w:hint="eastAsia" w:ascii="黑体" w:hAnsi="黑体" w:eastAsia="黑体" w:cs="黑体"/>
          <w:b w:val="0"/>
          <w:bCs w:val="0"/>
          <w:sz w:val="30"/>
          <w:szCs w:val="30"/>
          <w:lang w:val="en-US" w:eastAsia="zh-CN"/>
        </w:rPr>
        <w:t>福利院管理</w:t>
      </w:r>
      <w:r>
        <w:rPr>
          <w:rFonts w:hint="eastAsia" w:ascii="黑体" w:hAnsi="黑体" w:eastAsia="黑体" w:cs="黑体"/>
          <w:b w:val="0"/>
          <w:bCs w:val="0"/>
          <w:sz w:val="30"/>
          <w:szCs w:val="30"/>
        </w:rPr>
        <w:t>系统的分析</w:t>
      </w:r>
      <w:bookmarkEnd w:id="46"/>
      <w:bookmarkEnd w:id="47"/>
    </w:p>
    <w:p w14:paraId="623DA30D">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8"/>
          <w:szCs w:val="28"/>
        </w:rPr>
      </w:pPr>
      <w:bookmarkStart w:id="48" w:name="_Toc8488103"/>
      <w:bookmarkStart w:id="49" w:name="_Toc513190340"/>
      <w:bookmarkStart w:id="50" w:name="_Toc8210974"/>
      <w:bookmarkStart w:id="51" w:name="_Toc3412"/>
      <w:bookmarkStart w:id="52" w:name="_Toc9379549"/>
      <w:bookmarkStart w:id="53" w:name="_Toc514906653"/>
      <w:bookmarkStart w:id="54" w:name="_Toc74348637"/>
      <w:bookmarkStart w:id="55" w:name="_Toc39418821"/>
      <w:r>
        <w:rPr>
          <w:rFonts w:hint="eastAsia" w:ascii="黑体" w:hAnsi="黑体" w:eastAsia="黑体" w:cs="黑体"/>
          <w:b w:val="0"/>
          <w:bCs w:val="0"/>
          <w:sz w:val="28"/>
          <w:szCs w:val="28"/>
        </w:rPr>
        <w:t>3.1 可行性分析</w:t>
      </w:r>
      <w:bookmarkEnd w:id="48"/>
      <w:bookmarkEnd w:id="49"/>
      <w:bookmarkEnd w:id="50"/>
      <w:bookmarkEnd w:id="51"/>
      <w:bookmarkEnd w:id="52"/>
      <w:bookmarkEnd w:id="53"/>
      <w:bookmarkEnd w:id="54"/>
      <w:bookmarkEnd w:id="55"/>
    </w:p>
    <w:p w14:paraId="1D73D834">
      <w:pPr>
        <w:pStyle w:val="5"/>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4"/>
          <w:szCs w:val="24"/>
          <w:lang w:val="en-US" w:eastAsia="zh-CN"/>
        </w:rPr>
      </w:pPr>
      <w:bookmarkStart w:id="56" w:name="_Toc8488104"/>
      <w:bookmarkStart w:id="57" w:name="_Toc39418822"/>
      <w:bookmarkStart w:id="58" w:name="_Toc514906654"/>
      <w:bookmarkStart w:id="59" w:name="_Toc9379550"/>
      <w:bookmarkStart w:id="60" w:name="_Toc6226"/>
      <w:bookmarkStart w:id="61" w:name="_Toc513190341"/>
      <w:bookmarkStart w:id="62" w:name="_Toc8210975"/>
      <w:bookmarkStart w:id="63" w:name="_Toc74348638"/>
      <w:r>
        <w:rPr>
          <w:rFonts w:hint="eastAsia" w:ascii="黑体" w:hAnsi="黑体" w:eastAsia="黑体" w:cs="黑体"/>
          <w:b w:val="0"/>
          <w:bCs w:val="0"/>
          <w:sz w:val="24"/>
          <w:szCs w:val="24"/>
          <w:lang w:val="en-US" w:eastAsia="zh-CN"/>
        </w:rPr>
        <w:t>3.1.1 技术可行性</w:t>
      </w:r>
      <w:bookmarkEnd w:id="56"/>
      <w:bookmarkEnd w:id="57"/>
      <w:bookmarkEnd w:id="58"/>
      <w:bookmarkEnd w:id="59"/>
      <w:bookmarkEnd w:id="60"/>
      <w:bookmarkEnd w:id="61"/>
      <w:bookmarkEnd w:id="62"/>
      <w:bookmarkEnd w:id="63"/>
    </w:p>
    <w:p w14:paraId="2D83344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rPr>
        <w:t>六盘水市福利院管理系统是采用Java面向对象编程</w:t>
      </w:r>
      <w:r>
        <w:rPr>
          <w:rFonts w:hint="eastAsia" w:ascii="Times New Roman" w:hAnsi="Times New Roman" w:cs="Times New Roman"/>
          <w:sz w:val="24"/>
          <w:szCs w:val="24"/>
          <w:lang w:val="en-US" w:eastAsia="zh-CN"/>
        </w:rPr>
        <w:t>语言进行编写</w:t>
      </w:r>
      <w:r>
        <w:rPr>
          <w:rFonts w:hint="default" w:ascii="Times New Roman" w:hAnsi="Times New Roman" w:cs="Times New Roman"/>
          <w:sz w:val="24"/>
          <w:szCs w:val="24"/>
        </w:rPr>
        <w:t>，继承</w:t>
      </w:r>
      <w:r>
        <w:rPr>
          <w:rFonts w:hint="eastAsia" w:ascii="Times New Roman" w:hAnsi="Times New Roman" w:cs="Times New Roman"/>
          <w:sz w:val="24"/>
          <w:szCs w:val="24"/>
          <w:lang w:val="en-US" w:eastAsia="zh-CN"/>
        </w:rPr>
        <w:t>强</w:t>
      </w:r>
      <w:r>
        <w:rPr>
          <w:rFonts w:hint="default" w:ascii="Times New Roman" w:hAnsi="Times New Roman" w:cs="Times New Roman"/>
          <w:sz w:val="24"/>
          <w:szCs w:val="24"/>
        </w:rPr>
        <w:t>，高兼容(代码移植性强)，采用主流开源Spring框架，</w:t>
      </w:r>
      <w:r>
        <w:rPr>
          <w:rFonts w:hint="eastAsia" w:ascii="Times New Roman" w:hAnsi="Times New Roman" w:cs="Times New Roman"/>
          <w:sz w:val="24"/>
          <w:szCs w:val="24"/>
          <w:lang w:val="en-US" w:eastAsia="zh-CN"/>
        </w:rPr>
        <w:t>主要秉承了高内聚和低耦合的开发思想，没有明显的入侵性，对其他技术也能够做到合理的相互兼容性，而且还避免了重复的可能性，</w:t>
      </w:r>
      <w:r>
        <w:rPr>
          <w:rFonts w:hint="default" w:ascii="Times New Roman" w:hAnsi="Times New Roman" w:cs="Times New Roman"/>
          <w:sz w:val="24"/>
          <w:szCs w:val="24"/>
        </w:rPr>
        <w:t>利用Mybaits-Plus持久层</w:t>
      </w:r>
      <w:r>
        <w:rPr>
          <w:rFonts w:hint="eastAsia" w:ascii="Times New Roman" w:hAnsi="Times New Roman" w:cs="Times New Roman"/>
          <w:sz w:val="24"/>
          <w:szCs w:val="24"/>
          <w:lang w:val="en-US" w:eastAsia="zh-CN"/>
        </w:rPr>
        <w:t>框架提高了</w:t>
      </w:r>
      <w:r>
        <w:rPr>
          <w:rFonts w:hint="default" w:ascii="Times New Roman" w:hAnsi="Times New Roman" w:cs="Times New Roman"/>
          <w:sz w:val="24"/>
          <w:szCs w:val="24"/>
        </w:rPr>
        <w:t>开发</w:t>
      </w:r>
      <w:r>
        <w:rPr>
          <w:rFonts w:hint="eastAsia" w:ascii="Times New Roman" w:hAnsi="Times New Roman" w:cs="Times New Roman"/>
          <w:sz w:val="24"/>
          <w:szCs w:val="24"/>
          <w:lang w:eastAsia="zh-CN"/>
        </w:rPr>
        <w:t>的</w:t>
      </w:r>
      <w:r>
        <w:rPr>
          <w:rFonts w:hint="eastAsia" w:ascii="Times New Roman" w:hAnsi="Times New Roman" w:cs="Times New Roman"/>
          <w:sz w:val="24"/>
          <w:szCs w:val="24"/>
          <w:lang w:val="en-US" w:eastAsia="zh-CN"/>
        </w:rPr>
        <w:t>效率</w:t>
      </w:r>
      <w:r>
        <w:rPr>
          <w:rFonts w:hint="eastAsia" w:ascii="Times New Roman" w:hAnsi="Times New Roman" w:cs="Times New Roman"/>
          <w:sz w:val="24"/>
          <w:szCs w:val="24"/>
          <w:vertAlign w:val="superscript"/>
          <w:lang w:val="en-US" w:eastAsia="zh-CN"/>
        </w:rPr>
        <w:fldChar w:fldCharType="begin"/>
      </w:r>
      <w:r>
        <w:rPr>
          <w:rFonts w:hint="eastAsia" w:ascii="Times New Roman" w:hAnsi="Times New Roman" w:cs="Times New Roman"/>
          <w:sz w:val="24"/>
          <w:szCs w:val="24"/>
          <w:vertAlign w:val="superscript"/>
          <w:lang w:val="en-US" w:eastAsia="zh-CN"/>
        </w:rPr>
        <w:instrText xml:space="preserve"> REF _Ref8162 \w \h </w:instrText>
      </w:r>
      <w:r>
        <w:rPr>
          <w:rFonts w:hint="eastAsia" w:ascii="Times New Roman" w:hAnsi="Times New Roman" w:cs="Times New Roman"/>
          <w:sz w:val="24"/>
          <w:szCs w:val="24"/>
          <w:vertAlign w:val="superscript"/>
          <w:lang w:val="en-US" w:eastAsia="zh-CN"/>
        </w:rPr>
        <w:fldChar w:fldCharType="separate"/>
      </w:r>
      <w:r>
        <w:rPr>
          <w:rFonts w:hint="eastAsia" w:ascii="Times New Roman" w:hAnsi="Times New Roman" w:cs="Times New Roman"/>
          <w:sz w:val="24"/>
          <w:szCs w:val="24"/>
          <w:vertAlign w:val="superscript"/>
          <w:lang w:val="en-US" w:eastAsia="zh-CN"/>
        </w:rPr>
        <w:t>[15]</w:t>
      </w:r>
      <w:r>
        <w:rPr>
          <w:rFonts w:hint="eastAsia" w:ascii="Times New Roman" w:hAnsi="Times New Roman" w:cs="Times New Roman"/>
          <w:sz w:val="24"/>
          <w:szCs w:val="24"/>
          <w:vertAlign w:val="superscript"/>
          <w:lang w:val="en-US" w:eastAsia="zh-CN"/>
        </w:rPr>
        <w:fldChar w:fldCharType="end"/>
      </w:r>
      <w:r>
        <w:rPr>
          <w:rFonts w:hint="eastAsia" w:ascii="Times New Roman" w:hAnsi="Times New Roman" w:cs="Times New Roman"/>
          <w:sz w:val="24"/>
          <w:szCs w:val="24"/>
          <w:lang w:val="en-US" w:eastAsia="zh-CN"/>
        </w:rPr>
        <w:t>。</w:t>
      </w:r>
      <w:r>
        <w:rPr>
          <w:rFonts w:hint="eastAsia" w:ascii="宋体" w:hAnsi="宋体" w:eastAsia="宋体" w:cs="宋体"/>
          <w:sz w:val="24"/>
          <w:szCs w:val="24"/>
        </w:rPr>
        <w:t>而我国相关技术文档的完善程度及大量</w:t>
      </w:r>
      <w:r>
        <w:rPr>
          <w:rFonts w:hint="eastAsia" w:ascii="宋体" w:hAnsi="宋体" w:eastAsia="宋体" w:cs="宋体"/>
          <w:sz w:val="24"/>
          <w:szCs w:val="24"/>
          <w:lang w:eastAsia="zh-CN"/>
        </w:rPr>
        <w:t>的</w:t>
      </w:r>
      <w:r>
        <w:rPr>
          <w:rFonts w:hint="eastAsia" w:ascii="宋体" w:hAnsi="宋体" w:eastAsia="宋体" w:cs="宋体"/>
          <w:sz w:val="24"/>
          <w:szCs w:val="24"/>
        </w:rPr>
        <w:t>社区论坛及项目案例可以借鉴</w:t>
      </w:r>
      <w:r>
        <w:rPr>
          <w:rFonts w:hint="eastAsia" w:ascii="宋体" w:hAnsi="宋体" w:eastAsia="宋体" w:cs="宋体"/>
          <w:sz w:val="24"/>
          <w:szCs w:val="24"/>
          <w:lang w:eastAsia="zh-CN"/>
        </w:rPr>
        <w:t>，</w:t>
      </w:r>
      <w:r>
        <w:rPr>
          <w:rFonts w:hint="eastAsia" w:ascii="宋体" w:hAnsi="宋体" w:eastAsia="宋体" w:cs="宋体"/>
          <w:sz w:val="24"/>
          <w:szCs w:val="24"/>
        </w:rPr>
        <w:t>对应的技术案例讨论探究及示范案例</w:t>
      </w:r>
      <w:r>
        <w:rPr>
          <w:rFonts w:hint="eastAsia" w:ascii="宋体" w:hAnsi="宋体" w:eastAsia="宋体" w:cs="宋体"/>
          <w:sz w:val="24"/>
          <w:szCs w:val="24"/>
          <w:lang w:eastAsia="zh-CN"/>
        </w:rPr>
        <w:t>，</w:t>
      </w:r>
      <w:r>
        <w:rPr>
          <w:rFonts w:hint="default" w:ascii="Times New Roman" w:hAnsi="Times New Roman" w:eastAsia="宋体" w:cs="Times New Roman"/>
          <w:sz w:val="24"/>
          <w:szCs w:val="24"/>
        </w:rPr>
        <w:t>IDEA</w:t>
      </w:r>
      <w:r>
        <w:rPr>
          <w:rFonts w:hint="eastAsia" w:ascii="宋体" w:hAnsi="宋体" w:eastAsia="宋体" w:cs="宋体"/>
          <w:sz w:val="24"/>
          <w:szCs w:val="24"/>
        </w:rPr>
        <w:t>开发工具通过合理组合，成功地与</w:t>
      </w:r>
      <w:r>
        <w:rPr>
          <w:rFonts w:hint="default" w:ascii="Times New Roman" w:hAnsi="Times New Roman" w:eastAsia="宋体" w:cs="Times New Roman"/>
          <w:sz w:val="24"/>
          <w:szCs w:val="24"/>
        </w:rPr>
        <w:t>MySQL</w:t>
      </w:r>
      <w:r>
        <w:rPr>
          <w:rFonts w:hint="eastAsia" w:ascii="宋体" w:hAnsi="宋体" w:eastAsia="宋体" w:cs="宋体"/>
          <w:sz w:val="24"/>
          <w:szCs w:val="24"/>
        </w:rPr>
        <w:t>数据库结合成一个完美的团队</w:t>
      </w:r>
      <w:r>
        <w:rPr>
          <w:rFonts w:hint="eastAsia" w:ascii="Times New Roman" w:hAnsi="Times New Roman" w:cs="Times New Roman"/>
          <w:sz w:val="24"/>
          <w:szCs w:val="24"/>
          <w:lang w:val="en-US" w:eastAsia="zh-CN"/>
        </w:rPr>
        <w:t>，在安全性和精密性都成功达到了很好的效果，也是最开始的想法，达到了开发的初衷。在之后的系统开发过程中，也可以达到预期的要求和效果，在具体的技术上是可以行得通的。</w:t>
      </w:r>
    </w:p>
    <w:p w14:paraId="076E7AE7">
      <w:pPr>
        <w:pStyle w:val="5"/>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4"/>
          <w:szCs w:val="24"/>
          <w:lang w:val="en-US" w:eastAsia="zh-CN"/>
        </w:rPr>
      </w:pPr>
      <w:bookmarkStart w:id="64" w:name="_Toc74348639"/>
      <w:bookmarkStart w:id="65" w:name="_Toc8210976"/>
      <w:bookmarkStart w:id="66" w:name="_Toc8488105"/>
      <w:bookmarkStart w:id="67" w:name="_Toc513190342"/>
      <w:bookmarkStart w:id="68" w:name="_Toc16997"/>
      <w:bookmarkStart w:id="69" w:name="_Toc9379551"/>
      <w:bookmarkStart w:id="70" w:name="_Toc39418823"/>
      <w:bookmarkStart w:id="71" w:name="_Toc514906655"/>
      <w:r>
        <w:rPr>
          <w:rFonts w:hint="eastAsia" w:ascii="黑体" w:hAnsi="黑体" w:eastAsia="黑体" w:cs="黑体"/>
          <w:b w:val="0"/>
          <w:bCs w:val="0"/>
          <w:sz w:val="24"/>
          <w:szCs w:val="24"/>
          <w:lang w:val="en-US" w:eastAsia="zh-CN"/>
        </w:rPr>
        <w:t>3.1.2 操作可行性</w:t>
      </w:r>
      <w:bookmarkEnd w:id="64"/>
      <w:bookmarkEnd w:id="65"/>
      <w:bookmarkEnd w:id="66"/>
      <w:bookmarkEnd w:id="67"/>
      <w:bookmarkEnd w:id="68"/>
      <w:bookmarkEnd w:id="69"/>
      <w:bookmarkEnd w:id="70"/>
      <w:bookmarkEnd w:id="71"/>
    </w:p>
    <w:p w14:paraId="48F6C5D1">
      <w:pPr>
        <w:pStyle w:val="23"/>
        <w:keepNext w:val="0"/>
        <w:keepLines w:val="0"/>
        <w:pageBreakBefore w:val="0"/>
        <w:widowControl w:val="0"/>
        <w:kinsoku/>
        <w:wordWrap/>
        <w:overflowPunct/>
        <w:topLinePunct w:val="0"/>
        <w:autoSpaceDE/>
        <w:autoSpaceDN/>
        <w:bidi w:val="0"/>
        <w:adjustRightInd/>
        <w:snapToGrid/>
        <w:spacing w:line="360" w:lineRule="auto"/>
        <w:ind w:firstLine="480"/>
        <w:textAlignment w:val="auto"/>
        <w:rPr>
          <w:sz w:val="24"/>
        </w:rPr>
      </w:pPr>
      <w:r>
        <w:rPr>
          <w:rFonts w:hint="eastAsia" w:ascii="Times New Roman" w:hAnsi="Times New Roman" w:cs="Times New Roman" w:eastAsiaTheme="minorEastAsia"/>
          <w:kern w:val="2"/>
          <w:sz w:val="24"/>
          <w:szCs w:val="24"/>
          <w:lang w:val="en-US" w:eastAsia="zh-CN" w:bidi="ar-SA"/>
        </w:rPr>
        <w:t>六盘水市福利院管理系统，主要是为“残疾儿童、孤寡老人、孤儿”等人员入住福利院需要做信息登记、出入登记、平时各项工作登记等。在前端UI设计上采用简单且大方的设计风格，给</w:t>
      </w:r>
      <w:r>
        <w:rPr>
          <w:rFonts w:hint="eastAsia" w:cs="Times New Roman" w:eastAsiaTheme="minorEastAsia"/>
          <w:kern w:val="2"/>
          <w:sz w:val="24"/>
          <w:szCs w:val="24"/>
          <w:lang w:val="en-US" w:eastAsia="zh-CN" w:bidi="ar-SA"/>
        </w:rPr>
        <w:t>福利院管理系统的</w:t>
      </w:r>
      <w:r>
        <w:rPr>
          <w:rFonts w:hint="eastAsia" w:ascii="Times New Roman" w:hAnsi="Times New Roman" w:cs="Times New Roman" w:eastAsiaTheme="minorEastAsia"/>
          <w:kern w:val="2"/>
          <w:sz w:val="24"/>
          <w:szCs w:val="24"/>
          <w:lang w:val="en-US" w:eastAsia="zh-CN" w:bidi="ar-SA"/>
        </w:rPr>
        <w:t>主要功能提供直观的交互操作按钮</w:t>
      </w:r>
      <w:r>
        <w:rPr>
          <w:rFonts w:hint="eastAsia" w:cs="Times New Roman" w:eastAsiaTheme="minorEastAsia"/>
          <w:kern w:val="2"/>
          <w:sz w:val="24"/>
          <w:szCs w:val="24"/>
          <w:lang w:val="en-US" w:eastAsia="zh-CN" w:bidi="ar-SA"/>
        </w:rPr>
        <w:t>。用户</w:t>
      </w:r>
      <w:r>
        <w:rPr>
          <w:rFonts w:hint="eastAsia" w:ascii="Times New Roman" w:hAnsi="Times New Roman" w:cs="Times New Roman" w:eastAsiaTheme="minorEastAsia"/>
          <w:kern w:val="2"/>
          <w:sz w:val="24"/>
          <w:szCs w:val="24"/>
          <w:lang w:val="en-US" w:eastAsia="zh-CN" w:bidi="ar-SA"/>
        </w:rPr>
        <w:t>只需点击按钮即可完成具体的功能</w:t>
      </w:r>
      <w:r>
        <w:rPr>
          <w:rFonts w:hint="eastAsia" w:cs="Times New Roman" w:eastAsiaTheme="minorEastAsia"/>
          <w:kern w:val="2"/>
          <w:sz w:val="24"/>
          <w:szCs w:val="24"/>
          <w:lang w:val="en-US" w:eastAsia="zh-CN" w:bidi="ar-SA"/>
        </w:rPr>
        <w:t>，用户</w:t>
      </w:r>
      <w:r>
        <w:rPr>
          <w:rFonts w:hint="eastAsia" w:ascii="Times New Roman" w:hAnsi="Times New Roman" w:cs="Times New Roman" w:eastAsiaTheme="minorEastAsia"/>
          <w:kern w:val="2"/>
          <w:sz w:val="24"/>
          <w:szCs w:val="24"/>
          <w:lang w:val="en-US" w:eastAsia="zh-CN" w:bidi="ar-SA"/>
        </w:rPr>
        <w:t>在系统操作上能做到简单易懂且不需要额外的培训学习</w:t>
      </w:r>
      <w:r>
        <w:rPr>
          <w:rFonts w:hint="eastAsia" w:cs="Times New Roman" w:eastAsiaTheme="minorEastAsia"/>
          <w:kern w:val="2"/>
          <w:sz w:val="24"/>
          <w:szCs w:val="24"/>
          <w:lang w:val="en-US" w:eastAsia="zh-CN" w:bidi="ar-SA"/>
        </w:rPr>
        <w:t>。</w:t>
      </w:r>
      <w:r>
        <w:rPr>
          <w:rFonts w:hint="eastAsia" w:ascii="Times New Roman" w:hAnsi="Times New Roman" w:cs="Times New Roman" w:eastAsiaTheme="minorEastAsia"/>
          <w:kern w:val="2"/>
          <w:sz w:val="24"/>
          <w:szCs w:val="24"/>
          <w:lang w:val="en-US" w:eastAsia="zh-CN" w:bidi="ar-SA"/>
        </w:rPr>
        <w:t>因此</w:t>
      </w:r>
      <w:r>
        <w:rPr>
          <w:rFonts w:hint="eastAsia" w:cs="Times New Roman" w:eastAsiaTheme="minorEastAsia"/>
          <w:kern w:val="2"/>
          <w:sz w:val="24"/>
          <w:szCs w:val="24"/>
          <w:lang w:val="en-US" w:eastAsia="zh-CN" w:bidi="ar-SA"/>
        </w:rPr>
        <w:t>，设计</w:t>
      </w:r>
      <w:r>
        <w:rPr>
          <w:rFonts w:hint="eastAsia" w:ascii="Times New Roman" w:hAnsi="Times New Roman" w:cs="Times New Roman" w:eastAsiaTheme="minorEastAsia"/>
          <w:kern w:val="2"/>
          <w:sz w:val="24"/>
          <w:szCs w:val="24"/>
          <w:lang w:val="en-US" w:eastAsia="zh-CN" w:bidi="ar-SA"/>
        </w:rPr>
        <w:t>该系统</w:t>
      </w:r>
      <w:r>
        <w:rPr>
          <w:rFonts w:hint="eastAsia" w:cs="Times New Roman" w:eastAsiaTheme="minorEastAsia"/>
          <w:kern w:val="2"/>
          <w:sz w:val="24"/>
          <w:szCs w:val="24"/>
          <w:lang w:val="en-US" w:eastAsia="zh-CN" w:bidi="ar-SA"/>
        </w:rPr>
        <w:t>在</w:t>
      </w:r>
      <w:r>
        <w:rPr>
          <w:rFonts w:hint="eastAsia" w:ascii="Times New Roman" w:hAnsi="Times New Roman" w:cs="Times New Roman" w:eastAsiaTheme="minorEastAsia"/>
          <w:kern w:val="2"/>
          <w:sz w:val="24"/>
          <w:szCs w:val="24"/>
          <w:lang w:val="en-US" w:eastAsia="zh-CN" w:bidi="ar-SA"/>
        </w:rPr>
        <w:t>操作上是可行的。</w:t>
      </w:r>
    </w:p>
    <w:p w14:paraId="234226EF">
      <w:pPr>
        <w:pStyle w:val="5"/>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4"/>
          <w:szCs w:val="24"/>
          <w:lang w:val="en-US" w:eastAsia="zh-CN"/>
        </w:rPr>
      </w:pPr>
      <w:bookmarkStart w:id="72" w:name="_Toc9379552"/>
      <w:bookmarkStart w:id="73" w:name="_Toc8488106"/>
      <w:bookmarkStart w:id="74" w:name="_Toc514906656"/>
      <w:bookmarkStart w:id="75" w:name="_Toc513190343"/>
      <w:bookmarkStart w:id="76" w:name="_Toc8210977"/>
      <w:bookmarkStart w:id="77" w:name="_Toc74348640"/>
      <w:bookmarkStart w:id="78" w:name="_Toc6200"/>
      <w:bookmarkStart w:id="79" w:name="_Toc39418824"/>
      <w:r>
        <w:rPr>
          <w:rFonts w:hint="eastAsia" w:ascii="黑体" w:hAnsi="黑体" w:eastAsia="黑体" w:cs="黑体"/>
          <w:b w:val="0"/>
          <w:bCs w:val="0"/>
          <w:sz w:val="24"/>
          <w:szCs w:val="24"/>
          <w:lang w:val="en-US" w:eastAsia="zh-CN"/>
        </w:rPr>
        <w:t>3.1.3 经济可行性</w:t>
      </w:r>
      <w:bookmarkEnd w:id="72"/>
      <w:bookmarkEnd w:id="73"/>
      <w:bookmarkEnd w:id="74"/>
      <w:bookmarkEnd w:id="75"/>
      <w:bookmarkEnd w:id="76"/>
      <w:bookmarkEnd w:id="77"/>
      <w:bookmarkEnd w:id="78"/>
      <w:bookmarkEnd w:id="79"/>
    </w:p>
    <w:p w14:paraId="0FD637A6">
      <w:pPr>
        <w:pStyle w:val="23"/>
        <w:keepNext w:val="0"/>
        <w:keepLines w:val="0"/>
        <w:pageBreakBefore w:val="0"/>
        <w:widowControl w:val="0"/>
        <w:kinsoku/>
        <w:wordWrap/>
        <w:overflowPunct/>
        <w:topLinePunct w:val="0"/>
        <w:autoSpaceDE/>
        <w:autoSpaceDN/>
        <w:bidi w:val="0"/>
        <w:adjustRightInd/>
        <w:snapToGrid/>
        <w:spacing w:line="360" w:lineRule="auto"/>
        <w:ind w:firstLine="480"/>
        <w:textAlignment w:val="auto"/>
        <w:rPr>
          <w:sz w:val="24"/>
        </w:rPr>
      </w:pPr>
      <w:r>
        <w:rPr>
          <w:rFonts w:hint="eastAsia" w:ascii="Times New Roman" w:hAnsi="Times New Roman" w:cs="Times New Roman" w:eastAsiaTheme="minorEastAsia"/>
          <w:kern w:val="2"/>
          <w:sz w:val="24"/>
          <w:szCs w:val="24"/>
          <w:lang w:val="en-US" w:eastAsia="zh-CN" w:bidi="ar-SA"/>
        </w:rPr>
        <w:t>六盘水市福利院管理系统，首先从最初的设计到</w:t>
      </w:r>
      <w:r>
        <w:rPr>
          <w:rFonts w:hint="eastAsia" w:cs="Times New Roman" w:eastAsiaTheme="minorEastAsia"/>
          <w:kern w:val="2"/>
          <w:sz w:val="24"/>
          <w:szCs w:val="24"/>
          <w:lang w:val="en-US" w:eastAsia="zh-CN" w:bidi="ar-SA"/>
        </w:rPr>
        <w:t>后期的</w:t>
      </w:r>
      <w:r>
        <w:rPr>
          <w:rFonts w:hint="eastAsia" w:ascii="Times New Roman" w:hAnsi="Times New Roman" w:cs="Times New Roman" w:eastAsiaTheme="minorEastAsia"/>
          <w:kern w:val="2"/>
          <w:sz w:val="24"/>
          <w:szCs w:val="24"/>
          <w:lang w:val="en-US" w:eastAsia="zh-CN" w:bidi="ar-SA"/>
        </w:rPr>
        <w:t>技术上都是采用开源</w:t>
      </w:r>
      <w:r>
        <w:rPr>
          <w:rFonts w:hint="eastAsia" w:cs="Times New Roman" w:eastAsiaTheme="minorEastAsia"/>
          <w:kern w:val="2"/>
          <w:sz w:val="24"/>
          <w:szCs w:val="24"/>
          <w:lang w:val="en-US" w:eastAsia="zh-CN" w:bidi="ar-SA"/>
        </w:rPr>
        <w:t>的</w:t>
      </w:r>
      <w:r>
        <w:rPr>
          <w:rFonts w:hint="eastAsia" w:ascii="Times New Roman" w:hAnsi="Times New Roman" w:cs="Times New Roman" w:eastAsiaTheme="minorEastAsia"/>
          <w:kern w:val="2"/>
          <w:sz w:val="24"/>
          <w:szCs w:val="24"/>
          <w:lang w:val="en-US" w:eastAsia="zh-CN" w:bidi="ar-SA"/>
        </w:rPr>
        <w:t>相关工具以及技术，其次</w:t>
      </w:r>
      <w:r>
        <w:rPr>
          <w:rFonts w:hint="eastAsia" w:cs="Times New Roman" w:eastAsiaTheme="minorEastAsia"/>
          <w:kern w:val="2"/>
          <w:sz w:val="24"/>
          <w:szCs w:val="24"/>
          <w:lang w:val="en-US" w:eastAsia="zh-CN" w:bidi="ar-SA"/>
        </w:rPr>
        <w:t>该</w:t>
      </w:r>
      <w:r>
        <w:rPr>
          <w:rFonts w:hint="eastAsia" w:ascii="Times New Roman" w:hAnsi="Times New Roman" w:cs="Times New Roman" w:eastAsiaTheme="minorEastAsia"/>
          <w:kern w:val="2"/>
          <w:sz w:val="24"/>
          <w:szCs w:val="24"/>
          <w:lang w:val="en-US" w:eastAsia="zh-CN" w:bidi="ar-SA"/>
        </w:rPr>
        <w:t>系统的数据来源为老人管理、儿童管理及工作人员的信息，最后该系统的设计与实现全过程都是在指导教师的指导下来完成的，从经济层面、法律层面、社会层面没有产生争议，而且在开发的过程中不需要支付任何的费用。因此对于六盘水市福利院管理系统在经济上是可行的。</w:t>
      </w:r>
    </w:p>
    <w:p w14:paraId="6C48CCDA">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8"/>
          <w:szCs w:val="28"/>
        </w:rPr>
      </w:pPr>
      <w:bookmarkStart w:id="80" w:name="_Toc74348641"/>
      <w:bookmarkStart w:id="81" w:name="_Toc15112"/>
      <w:r>
        <w:rPr>
          <w:rFonts w:hint="eastAsia" w:ascii="黑体" w:hAnsi="黑体" w:eastAsia="黑体" w:cs="黑体"/>
          <w:b w:val="0"/>
          <w:bCs w:val="0"/>
          <w:sz w:val="28"/>
          <w:szCs w:val="28"/>
        </w:rPr>
        <w:t>3.2 功能需求分析</w:t>
      </w:r>
      <w:bookmarkEnd w:id="80"/>
      <w:bookmarkEnd w:id="81"/>
    </w:p>
    <w:p w14:paraId="0CF8B3C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default" w:ascii="Times New Roman" w:hAnsi="Times New Roman" w:cs="Times New Roman"/>
          <w:sz w:val="24"/>
          <w:szCs w:val="24"/>
        </w:rPr>
        <w:t>六盘水市福利院管理系统从系统功能业务上划分主要有</w:t>
      </w:r>
      <w:r>
        <w:rPr>
          <w:rFonts w:hint="eastAsia" w:ascii="Times New Roman" w:hAnsi="Times New Roman" w:cs="Times New Roman"/>
          <w:sz w:val="24"/>
          <w:szCs w:val="24"/>
          <w:lang w:val="en-US" w:eastAsia="zh-CN"/>
        </w:rPr>
        <w:t>登录</w:t>
      </w:r>
      <w:r>
        <w:rPr>
          <w:rFonts w:hint="default" w:ascii="Times New Roman" w:hAnsi="Times New Roman" w:cs="Times New Roman"/>
          <w:sz w:val="24"/>
          <w:szCs w:val="24"/>
        </w:rPr>
        <w:t>模块、管理模块、居住模块、后勤管理模块、医疗工作站模块五个核心业务。主要目的是为</w:t>
      </w:r>
      <w:r>
        <w:rPr>
          <w:rFonts w:hint="eastAsia" w:ascii="Times New Roman" w:hAnsi="Times New Roman" w:cs="Times New Roman"/>
          <w:sz w:val="24"/>
          <w:szCs w:val="24"/>
          <w:lang w:eastAsia="zh-CN"/>
        </w:rPr>
        <w:t>了</w:t>
      </w:r>
      <w:r>
        <w:rPr>
          <w:rFonts w:hint="eastAsia" w:ascii="Times New Roman" w:hAnsi="Times New Roman" w:cs="Times New Roman"/>
          <w:sz w:val="24"/>
          <w:szCs w:val="24"/>
          <w:lang w:val="en-US" w:eastAsia="zh-CN"/>
        </w:rPr>
        <w:t>简化系统数据收集的复杂</w:t>
      </w:r>
      <w:r>
        <w:rPr>
          <w:rFonts w:hint="default" w:ascii="Times New Roman" w:hAnsi="Times New Roman" w:cs="Times New Roman"/>
          <w:sz w:val="24"/>
          <w:szCs w:val="24"/>
        </w:rPr>
        <w:t>流程</w:t>
      </w:r>
      <w:r>
        <w:rPr>
          <w:rFonts w:hint="eastAsia" w:ascii="Times New Roman" w:hAnsi="Times New Roman" w:cs="Times New Roman"/>
          <w:sz w:val="24"/>
          <w:szCs w:val="24"/>
          <w:lang w:eastAsia="zh-CN"/>
        </w:rPr>
        <w:t>、</w:t>
      </w:r>
      <w:r>
        <w:rPr>
          <w:rFonts w:hint="default" w:ascii="Times New Roman" w:hAnsi="Times New Roman" w:cs="Times New Roman"/>
          <w:sz w:val="24"/>
          <w:szCs w:val="24"/>
        </w:rPr>
        <w:t>统一管理人员</w:t>
      </w:r>
      <w:r>
        <w:rPr>
          <w:rFonts w:hint="eastAsia" w:ascii="Times New Roman" w:hAnsi="Times New Roman" w:cs="Times New Roman"/>
          <w:sz w:val="24"/>
          <w:szCs w:val="24"/>
          <w:lang w:eastAsia="zh-CN"/>
        </w:rPr>
        <w:t>的</w:t>
      </w:r>
      <w:r>
        <w:rPr>
          <w:rFonts w:hint="default" w:ascii="Times New Roman" w:hAnsi="Times New Roman" w:cs="Times New Roman"/>
          <w:sz w:val="24"/>
          <w:szCs w:val="24"/>
        </w:rPr>
        <w:t>信息、居住、生活以及医疗等方面。优化人员数据的收集管理，并能够及时对人员信息进行调整。</w:t>
      </w:r>
    </w:p>
    <w:p w14:paraId="368E7612">
      <w:pPr>
        <w:pStyle w:val="5"/>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4"/>
          <w:szCs w:val="24"/>
          <w:lang w:val="en-US" w:eastAsia="zh-CN"/>
        </w:rPr>
      </w:pPr>
      <w:bookmarkStart w:id="82" w:name="_Toc9379554"/>
      <w:bookmarkStart w:id="83" w:name="_Toc513190345"/>
      <w:bookmarkStart w:id="84" w:name="_Toc8210979"/>
      <w:bookmarkStart w:id="85" w:name="_Toc39418826"/>
      <w:bookmarkStart w:id="86" w:name="_Toc8488108"/>
      <w:bookmarkStart w:id="87" w:name="_Toc514906658"/>
      <w:bookmarkStart w:id="88" w:name="_Toc74348642"/>
      <w:bookmarkStart w:id="89" w:name="_Toc17521"/>
      <w:r>
        <w:rPr>
          <w:rFonts w:hint="eastAsia" w:ascii="黑体" w:hAnsi="黑体" w:eastAsia="黑体" w:cs="黑体"/>
          <w:b w:val="0"/>
          <w:bCs w:val="0"/>
          <w:sz w:val="24"/>
          <w:szCs w:val="24"/>
          <w:lang w:val="en-US" w:eastAsia="zh-CN"/>
        </w:rPr>
        <w:t>3.2.1 系统</w:t>
      </w:r>
      <w:bookmarkEnd w:id="82"/>
      <w:bookmarkEnd w:id="83"/>
      <w:bookmarkEnd w:id="84"/>
      <w:bookmarkEnd w:id="85"/>
      <w:bookmarkEnd w:id="86"/>
      <w:bookmarkEnd w:id="87"/>
      <w:r>
        <w:rPr>
          <w:rFonts w:hint="eastAsia" w:ascii="黑体" w:hAnsi="黑体" w:eastAsia="黑体" w:cs="黑体"/>
          <w:b w:val="0"/>
          <w:bCs w:val="0"/>
          <w:sz w:val="24"/>
          <w:szCs w:val="24"/>
          <w:lang w:val="en-US" w:eastAsia="zh-CN"/>
        </w:rPr>
        <w:t>用户</w:t>
      </w:r>
      <w:bookmarkEnd w:id="88"/>
      <w:bookmarkEnd w:id="89"/>
    </w:p>
    <w:p w14:paraId="19881E1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default" w:ascii="Times New Roman" w:hAnsi="Times New Roman" w:cs="Times New Roman"/>
          <w:sz w:val="24"/>
          <w:szCs w:val="24"/>
        </w:rPr>
        <w:t>系统主要分</w:t>
      </w:r>
      <w:r>
        <w:rPr>
          <w:rFonts w:hint="eastAsia" w:ascii="Times New Roman" w:hAnsi="Times New Roman" w:cs="Times New Roman"/>
          <w:sz w:val="24"/>
          <w:szCs w:val="24"/>
          <w:lang w:val="en-US" w:eastAsia="zh-CN"/>
        </w:rPr>
        <w:t>为三</w:t>
      </w:r>
      <w:r>
        <w:rPr>
          <w:rFonts w:hint="default" w:ascii="Times New Roman" w:hAnsi="Times New Roman" w:cs="Times New Roman"/>
          <w:sz w:val="24"/>
          <w:szCs w:val="24"/>
        </w:rPr>
        <w:t>个角色：管理</w:t>
      </w:r>
      <w:r>
        <w:rPr>
          <w:rFonts w:hint="default" w:ascii="Times New Roman" w:hAnsi="Times New Roman" w:cs="Times New Roman"/>
          <w:sz w:val="24"/>
          <w:szCs w:val="24"/>
          <w:lang w:val="en-US" w:eastAsia="zh-CN"/>
        </w:rPr>
        <w:t>员</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工作人员、医护人员</w:t>
      </w:r>
      <w:r>
        <w:rPr>
          <w:rFonts w:hint="default" w:ascii="Times New Roman" w:hAnsi="Times New Roman" w:cs="Times New Roman"/>
          <w:sz w:val="24"/>
          <w:szCs w:val="24"/>
        </w:rPr>
        <w:t>。除管理</w:t>
      </w:r>
      <w:r>
        <w:rPr>
          <w:rFonts w:hint="default" w:ascii="Times New Roman" w:hAnsi="Times New Roman" w:cs="Times New Roman"/>
          <w:sz w:val="24"/>
          <w:szCs w:val="24"/>
          <w:lang w:val="en-US" w:eastAsia="zh-CN"/>
        </w:rPr>
        <w:t>员</w:t>
      </w:r>
      <w:r>
        <w:rPr>
          <w:rFonts w:hint="default" w:ascii="Times New Roman" w:hAnsi="Times New Roman" w:cs="Times New Roman"/>
          <w:sz w:val="24"/>
          <w:szCs w:val="24"/>
        </w:rPr>
        <w:t>具备系统一切权限外，其它不同角色登录后显示不同的业务功能和界面，每个角色同时具备的操作权限也会不相同。</w:t>
      </w:r>
    </w:p>
    <w:p w14:paraId="0A041613">
      <w:pPr>
        <w:pStyle w:val="5"/>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4"/>
          <w:szCs w:val="24"/>
          <w:lang w:val="en-US" w:eastAsia="zh-CN"/>
        </w:rPr>
      </w:pPr>
      <w:bookmarkStart w:id="90" w:name="_Toc30365"/>
      <w:r>
        <w:rPr>
          <w:rFonts w:hint="eastAsia" w:ascii="黑体" w:hAnsi="黑体" w:eastAsia="黑体" w:cs="黑体"/>
          <w:b w:val="0"/>
          <w:bCs w:val="0"/>
          <w:sz w:val="24"/>
          <w:szCs w:val="24"/>
          <w:lang w:val="en-US" w:eastAsia="zh-CN"/>
        </w:rPr>
        <w:t>3.2.2 用户功能描述</w:t>
      </w:r>
      <w:bookmarkEnd w:id="90"/>
    </w:p>
    <w:p w14:paraId="13A2D504">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b w:val="0"/>
          <w:bCs/>
          <w:color w:val="auto"/>
          <w:sz w:val="24"/>
          <w:szCs w:val="24"/>
          <w:lang w:val="en-US" w:eastAsia="zh-CN"/>
        </w:rPr>
      </w:pPr>
      <w:r>
        <w:rPr>
          <w:rFonts w:hint="default" w:ascii="Times New Roman" w:hAnsi="Times New Roman" w:eastAsia="宋体" w:cs="Times New Roman"/>
          <w:b w:val="0"/>
          <w:bCs/>
          <w:color w:val="auto"/>
          <w:sz w:val="24"/>
          <w:szCs w:val="24"/>
          <w:lang w:val="en-US" w:eastAsia="zh-CN"/>
        </w:rPr>
        <w:t>管理员用户，作为系统的最高权限使用者，在登录系统后可在系统给其他用户给定一定权限，可以让不同角色得到不同的权限，进入不同的界面进行不一样的操作。可以修改系统里面的一些相关信息</w:t>
      </w:r>
      <w:r>
        <w:rPr>
          <w:rFonts w:hint="eastAsia" w:ascii="Times New Roman" w:hAnsi="Times New Roman" w:eastAsia="宋体" w:cs="Times New Roman"/>
          <w:b w:val="0"/>
          <w:bCs/>
          <w:color w:val="auto"/>
          <w:sz w:val="24"/>
          <w:szCs w:val="24"/>
          <w:lang w:val="en-US" w:eastAsia="zh-CN"/>
        </w:rPr>
        <w:t>。可以</w:t>
      </w:r>
      <w:r>
        <w:rPr>
          <w:rFonts w:hint="default" w:ascii="Times New Roman" w:hAnsi="Times New Roman" w:eastAsia="宋体" w:cs="Times New Roman"/>
          <w:b w:val="0"/>
          <w:bCs/>
          <w:color w:val="auto"/>
          <w:sz w:val="24"/>
          <w:szCs w:val="24"/>
          <w:lang w:val="en-US" w:eastAsia="zh-CN"/>
        </w:rPr>
        <w:t>修改所有用户的密码。同时也是权限最高者，可以给角色进行分配。可以给其他用户实现一些功能属性。可以增加、删除、修改、查询员工信息、医护人员信息、居住人员信息、后勤信息管理、公告管理、财务管理。</w:t>
      </w:r>
      <w:r>
        <w:rPr>
          <w:rFonts w:hint="eastAsia" w:ascii="Times New Roman" w:hAnsi="Times New Roman" w:eastAsia="宋体" w:cs="Times New Roman"/>
          <w:b w:val="0"/>
          <w:bCs/>
          <w:color w:val="auto"/>
          <w:sz w:val="24"/>
          <w:szCs w:val="24"/>
          <w:lang w:val="en-US" w:eastAsia="zh-CN"/>
        </w:rPr>
        <w:t>可以对系统所有信息进行操作管理。</w:t>
      </w:r>
      <w:r>
        <w:rPr>
          <w:rFonts w:hint="default" w:ascii="Times New Roman" w:hAnsi="Times New Roman" w:eastAsia="宋体" w:cs="Times New Roman"/>
          <w:b w:val="0"/>
          <w:bCs/>
          <w:color w:val="auto"/>
          <w:sz w:val="24"/>
          <w:szCs w:val="24"/>
          <w:lang w:val="en-US" w:eastAsia="zh-CN"/>
        </w:rPr>
        <w:t>如图3.1</w:t>
      </w:r>
      <w:r>
        <w:rPr>
          <w:rFonts w:hint="eastAsia" w:ascii="Times New Roman" w:hAnsi="Times New Roman" w:eastAsia="宋体" w:cs="Times New Roman"/>
          <w:b w:val="0"/>
          <w:bCs/>
          <w:color w:val="auto"/>
          <w:sz w:val="24"/>
          <w:szCs w:val="24"/>
          <w:lang w:val="en-US" w:eastAsia="zh-CN"/>
        </w:rPr>
        <w:t>管理员</w:t>
      </w:r>
      <w:r>
        <w:rPr>
          <w:rFonts w:hint="default" w:ascii="Times New Roman" w:hAnsi="Times New Roman" w:eastAsia="宋体" w:cs="Times New Roman"/>
          <w:b w:val="0"/>
          <w:bCs/>
          <w:color w:val="auto"/>
          <w:sz w:val="24"/>
          <w:szCs w:val="24"/>
          <w:lang w:val="en-US" w:eastAsia="zh-CN"/>
        </w:rPr>
        <w:t>用例图所示。</w:t>
      </w:r>
    </w:p>
    <w:p w14:paraId="2FD577D8">
      <w:pPr>
        <w:jc w:val="center"/>
        <w:rPr>
          <w:rFonts w:hint="eastAsia" w:ascii="黑体" w:eastAsia="黑体"/>
          <w:b/>
          <w:color w:val="auto"/>
          <w:sz w:val="32"/>
          <w:szCs w:val="32"/>
          <w:lang w:eastAsia="zh-CN"/>
        </w:rPr>
      </w:pPr>
      <w:r>
        <w:rPr>
          <w:rFonts w:hint="eastAsia" w:eastAsiaTheme="minorEastAsia"/>
          <w:lang w:eastAsia="zh-CN"/>
        </w:rPr>
        <w:drawing>
          <wp:inline distT="0" distB="0" distL="114300" distR="114300">
            <wp:extent cx="5575935" cy="3830320"/>
            <wp:effectExtent l="0" t="0" r="5715" b="17780"/>
            <wp:docPr id="17" name="图片 17" descr="管理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管理员用例图"/>
                    <pic:cNvPicPr>
                      <a:picLocks noChangeAspect="1"/>
                    </pic:cNvPicPr>
                  </pic:nvPicPr>
                  <pic:blipFill>
                    <a:blip r:embed="rId41">
                      <a:lum contrast="24000"/>
                    </a:blip>
                    <a:stretch>
                      <a:fillRect/>
                    </a:stretch>
                  </pic:blipFill>
                  <pic:spPr>
                    <a:xfrm>
                      <a:off x="0" y="0"/>
                      <a:ext cx="5575935" cy="3830320"/>
                    </a:xfrm>
                    <a:prstGeom prst="rect">
                      <a:avLst/>
                    </a:prstGeom>
                  </pic:spPr>
                </pic:pic>
              </a:graphicData>
            </a:graphic>
          </wp:inline>
        </w:drawing>
      </w:r>
    </w:p>
    <w:p w14:paraId="77AFFA1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w:t>
      </w:r>
      <w:r>
        <w:rPr>
          <w:rFonts w:hint="default" w:ascii="Times New Roman" w:hAnsi="Times New Roman" w:eastAsia="黑体" w:cs="Times New Roman"/>
          <w:sz w:val="21"/>
          <w:szCs w:val="21"/>
          <w:lang w:val="en-US" w:eastAsia="zh-CN"/>
        </w:rPr>
        <w:t>3.1</w:t>
      </w:r>
      <w:r>
        <w:rPr>
          <w:rFonts w:hint="eastAsia" w:ascii="黑体" w:hAnsi="黑体" w:eastAsia="黑体" w:cs="黑体"/>
          <w:sz w:val="21"/>
          <w:szCs w:val="21"/>
          <w:lang w:val="en-US" w:eastAsia="zh-CN"/>
        </w:rPr>
        <w:t xml:space="preserve">  管理员用例图</w:t>
      </w:r>
    </w:p>
    <w:p w14:paraId="75716C7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黑体" w:eastAsia="黑体"/>
          <w:b/>
          <w:color w:val="auto"/>
          <w:sz w:val="32"/>
          <w:szCs w:val="32"/>
          <w:lang w:eastAsia="zh-CN"/>
        </w:rPr>
      </w:pPr>
      <w:r>
        <w:rPr>
          <w:rFonts w:hint="eastAsia" w:ascii="宋体" w:hAnsi="宋体" w:eastAsia="宋体" w:cs="宋体"/>
          <w:b w:val="0"/>
          <w:bCs/>
          <w:color w:val="auto"/>
          <w:sz w:val="24"/>
          <w:szCs w:val="24"/>
          <w:lang w:val="en-US" w:eastAsia="zh-CN"/>
        </w:rPr>
        <w:t>工作人员用户作为系统的使用用户。同时，可以修改个人信息，修改个人密码和实现一些基本操作，可以查看人员信息。可以对以下信息管理进行操作，有办理入住、接待登记、财务管理、公告管理、儿童管理、老人管理、员工信息管理、居住信息管理、后勤信息管理。在每一个管理中，可以实现增加、删除、修改、查询的功能，在特有的管理中，如公告管理，在里面可以发布公告、查询公告，在居住管理中，可以记录人员居住的基本信息等。如图</w:t>
      </w:r>
      <w:r>
        <w:rPr>
          <w:rFonts w:hint="default" w:ascii="Times New Roman" w:hAnsi="Times New Roman" w:eastAsia="宋体" w:cs="Times New Roman"/>
          <w:b w:val="0"/>
          <w:bCs/>
          <w:color w:val="auto"/>
          <w:sz w:val="24"/>
          <w:szCs w:val="24"/>
          <w:lang w:val="en-US" w:eastAsia="zh-CN"/>
        </w:rPr>
        <w:t>3.2</w:t>
      </w:r>
      <w:r>
        <w:rPr>
          <w:rFonts w:hint="eastAsia" w:ascii="宋体" w:hAnsi="宋体" w:eastAsia="宋体" w:cs="宋体"/>
          <w:b w:val="0"/>
          <w:bCs/>
          <w:color w:val="auto"/>
          <w:sz w:val="24"/>
          <w:szCs w:val="24"/>
          <w:lang w:val="en-US" w:eastAsia="zh-CN"/>
        </w:rPr>
        <w:t>工作人员用例图所示。</w:t>
      </w:r>
    </w:p>
    <w:p w14:paraId="4BBA51F5">
      <w:pPr>
        <w:jc w:val="center"/>
        <w:rPr>
          <w:rFonts w:hint="eastAsia" w:ascii="黑体" w:eastAsia="黑体"/>
          <w:b/>
          <w:color w:val="auto"/>
          <w:sz w:val="32"/>
          <w:szCs w:val="32"/>
          <w:lang w:eastAsia="zh-CN"/>
        </w:rPr>
      </w:pPr>
      <w:r>
        <w:rPr>
          <w:rFonts w:hint="eastAsia" w:eastAsiaTheme="minorEastAsia"/>
          <w:lang w:eastAsia="zh-CN"/>
        </w:rPr>
        <w:drawing>
          <wp:inline distT="0" distB="0" distL="114300" distR="114300">
            <wp:extent cx="5549900" cy="4860290"/>
            <wp:effectExtent l="0" t="0" r="12700" b="16510"/>
            <wp:docPr id="18" name="图片 18" descr="工作人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工作人员用例图"/>
                    <pic:cNvPicPr>
                      <a:picLocks noChangeAspect="1"/>
                    </pic:cNvPicPr>
                  </pic:nvPicPr>
                  <pic:blipFill>
                    <a:blip r:embed="rId42">
                      <a:lum contrast="30000"/>
                    </a:blip>
                    <a:stretch>
                      <a:fillRect/>
                    </a:stretch>
                  </pic:blipFill>
                  <pic:spPr>
                    <a:xfrm>
                      <a:off x="0" y="0"/>
                      <a:ext cx="5549900" cy="4860290"/>
                    </a:xfrm>
                    <a:prstGeom prst="rect">
                      <a:avLst/>
                    </a:prstGeom>
                  </pic:spPr>
                </pic:pic>
              </a:graphicData>
            </a:graphic>
          </wp:inline>
        </w:drawing>
      </w:r>
    </w:p>
    <w:p w14:paraId="6F27AAC5">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color w:val="auto"/>
          <w:szCs w:val="21"/>
          <w:lang w:val="en-US" w:eastAsia="zh-CN"/>
        </w:rPr>
      </w:pPr>
      <w:r>
        <w:rPr>
          <w:rFonts w:hint="eastAsia" w:ascii="黑体" w:hAnsi="黑体" w:eastAsia="黑体" w:cs="黑体"/>
          <w:sz w:val="21"/>
          <w:szCs w:val="21"/>
          <w:lang w:val="en-US" w:eastAsia="zh-CN"/>
        </w:rPr>
        <w:t>图</w:t>
      </w:r>
      <w:r>
        <w:rPr>
          <w:rFonts w:hint="default" w:ascii="Times New Roman" w:hAnsi="Times New Roman" w:eastAsia="黑体" w:cs="Times New Roman"/>
          <w:sz w:val="21"/>
          <w:szCs w:val="21"/>
          <w:lang w:val="en-US" w:eastAsia="zh-CN"/>
        </w:rPr>
        <w:t>3.2</w:t>
      </w:r>
      <w:r>
        <w:rPr>
          <w:rFonts w:hint="eastAsia" w:ascii="黑体" w:hAnsi="黑体" w:eastAsia="黑体" w:cs="黑体"/>
          <w:sz w:val="21"/>
          <w:szCs w:val="21"/>
          <w:lang w:val="en-US" w:eastAsia="zh-CN"/>
        </w:rPr>
        <w:t xml:space="preserve">  工作人员用例图</w:t>
      </w:r>
    </w:p>
    <w:p w14:paraId="3E89B909">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黑体" w:eastAsia="黑体"/>
          <w:b/>
          <w:color w:val="auto"/>
          <w:sz w:val="32"/>
          <w:szCs w:val="32"/>
          <w:lang w:eastAsia="zh-CN"/>
        </w:rPr>
      </w:pPr>
      <w:r>
        <w:rPr>
          <w:rFonts w:hint="eastAsia" w:ascii="宋体" w:hAnsi="宋体" w:eastAsia="宋体" w:cs="宋体"/>
          <w:b w:val="0"/>
          <w:bCs/>
          <w:color w:val="auto"/>
          <w:sz w:val="24"/>
          <w:szCs w:val="24"/>
          <w:lang w:val="en-US" w:eastAsia="zh-CN"/>
        </w:rPr>
        <w:t>医护人员用户作为系统的使用用户。同时，可以修改个人信息、修改密码，以及实现一些基本操作，可以查看医护人员的信息，可以对医院的挂号登记、入院人员信息管理、出院人员信息管理、医院药品管理、医院床位信息管理进行管理。在每一个管理中，可以实现增加、删除、修改、查询的功能，在医疗工作站模块中，可以完成一定的操作，可以查询每一个人的基本信息。对各项信息进行详细的记录。如</w:t>
      </w:r>
      <w:r>
        <w:rPr>
          <w:rFonts w:hint="default" w:ascii="Times New Roman" w:hAnsi="Times New Roman" w:eastAsia="宋体" w:cs="Times New Roman"/>
          <w:b w:val="0"/>
          <w:bCs/>
          <w:color w:val="auto"/>
          <w:sz w:val="24"/>
          <w:szCs w:val="24"/>
          <w:lang w:val="en-US" w:eastAsia="zh-CN"/>
        </w:rPr>
        <w:t>图3.3医护人员用例</w:t>
      </w:r>
      <w:r>
        <w:rPr>
          <w:rFonts w:hint="eastAsia" w:ascii="宋体" w:hAnsi="宋体" w:eastAsia="宋体" w:cs="宋体"/>
          <w:b w:val="0"/>
          <w:bCs/>
          <w:color w:val="auto"/>
          <w:sz w:val="24"/>
          <w:szCs w:val="24"/>
          <w:lang w:val="en-US" w:eastAsia="zh-CN"/>
        </w:rPr>
        <w:t>图所示。</w:t>
      </w:r>
    </w:p>
    <w:p w14:paraId="6387FA4C">
      <w:pPr>
        <w:jc w:val="center"/>
        <w:rPr>
          <w:rFonts w:hint="eastAsia" w:ascii="黑体" w:eastAsia="黑体"/>
          <w:b/>
          <w:color w:val="auto"/>
          <w:sz w:val="32"/>
          <w:szCs w:val="32"/>
          <w:lang w:eastAsia="zh-CN"/>
        </w:rPr>
      </w:pPr>
      <w:r>
        <w:rPr>
          <w:rFonts w:hint="eastAsia" w:eastAsiaTheme="minorEastAsia"/>
          <w:lang w:eastAsia="zh-CN"/>
        </w:rPr>
        <w:drawing>
          <wp:inline distT="0" distB="0" distL="114300" distR="114300">
            <wp:extent cx="3592195" cy="4608195"/>
            <wp:effectExtent l="0" t="0" r="8255" b="1905"/>
            <wp:docPr id="33" name="图片 33" descr="医护人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医护人员用例图"/>
                    <pic:cNvPicPr>
                      <a:picLocks noChangeAspect="1"/>
                    </pic:cNvPicPr>
                  </pic:nvPicPr>
                  <pic:blipFill>
                    <a:blip r:embed="rId43">
                      <a:lum contrast="18000"/>
                    </a:blip>
                    <a:stretch>
                      <a:fillRect/>
                    </a:stretch>
                  </pic:blipFill>
                  <pic:spPr>
                    <a:xfrm>
                      <a:off x="0" y="0"/>
                      <a:ext cx="3592195" cy="4608195"/>
                    </a:xfrm>
                    <a:prstGeom prst="rect">
                      <a:avLst/>
                    </a:prstGeom>
                  </pic:spPr>
                </pic:pic>
              </a:graphicData>
            </a:graphic>
          </wp:inline>
        </w:drawing>
      </w:r>
    </w:p>
    <w:p w14:paraId="14F68A4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sectPr>
          <w:pgSz w:w="11906" w:h="16838"/>
          <w:pgMar w:top="1417" w:right="1417" w:bottom="1417" w:left="1701" w:header="794" w:footer="992" w:gutter="0"/>
          <w:pgNumType w:fmt="decimal"/>
          <w:cols w:space="425" w:num="1"/>
          <w:docGrid w:type="lines" w:linePitch="312" w:charSpace="0"/>
        </w:sectPr>
      </w:pPr>
      <w:r>
        <w:rPr>
          <w:rFonts w:hint="eastAsia" w:ascii="黑体" w:hAnsi="黑体" w:eastAsia="黑体" w:cs="黑体"/>
          <w:sz w:val="21"/>
          <w:szCs w:val="21"/>
          <w:lang w:val="en-US" w:eastAsia="zh-CN"/>
        </w:rPr>
        <w:t>图</w:t>
      </w:r>
      <w:r>
        <w:rPr>
          <w:rFonts w:hint="default" w:ascii="Times New Roman" w:hAnsi="Times New Roman" w:eastAsia="黑体" w:cs="Times New Roman"/>
          <w:sz w:val="21"/>
          <w:szCs w:val="21"/>
          <w:lang w:val="en-US" w:eastAsia="zh-CN"/>
        </w:rPr>
        <w:t>3.3</w:t>
      </w:r>
      <w:r>
        <w:rPr>
          <w:rFonts w:hint="eastAsia" w:ascii="黑体" w:hAnsi="黑体" w:eastAsia="黑体" w:cs="黑体"/>
          <w:sz w:val="21"/>
          <w:szCs w:val="21"/>
          <w:lang w:val="en-US" w:eastAsia="zh-CN"/>
        </w:rPr>
        <w:t xml:space="preserve">  医护人员用例图</w:t>
      </w:r>
    </w:p>
    <w:p w14:paraId="5A84CF2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p>
    <w:p w14:paraId="6A04C144">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eastAsia" w:ascii="黑体" w:hAnsi="黑体" w:eastAsia="黑体" w:cs="黑体"/>
          <w:b w:val="0"/>
          <w:bCs w:val="0"/>
          <w:sz w:val="30"/>
          <w:szCs w:val="30"/>
        </w:rPr>
      </w:pPr>
      <w:bookmarkStart w:id="91" w:name="_Toc18706"/>
      <w:r>
        <w:rPr>
          <w:rFonts w:hint="eastAsia" w:ascii="黑体" w:hAnsi="黑体" w:eastAsia="黑体" w:cs="黑体"/>
          <w:b w:val="0"/>
          <w:bCs w:val="0"/>
          <w:sz w:val="30"/>
          <w:szCs w:val="30"/>
        </w:rPr>
        <w:t>第</w:t>
      </w:r>
      <w:r>
        <w:rPr>
          <w:rFonts w:hint="eastAsia" w:ascii="黑体" w:hAnsi="黑体" w:eastAsia="黑体" w:cs="黑体"/>
          <w:b w:val="0"/>
          <w:bCs w:val="0"/>
          <w:sz w:val="30"/>
          <w:szCs w:val="30"/>
          <w:lang w:val="en-US" w:eastAsia="zh-CN"/>
        </w:rPr>
        <w:t>4</w:t>
      </w:r>
      <w:r>
        <w:rPr>
          <w:rFonts w:hint="eastAsia" w:ascii="黑体" w:hAnsi="黑体" w:eastAsia="黑体" w:cs="黑体"/>
          <w:b w:val="0"/>
          <w:bCs w:val="0"/>
          <w:sz w:val="30"/>
          <w:szCs w:val="30"/>
        </w:rPr>
        <w:t>章</w:t>
      </w:r>
      <w:r>
        <w:rPr>
          <w:rFonts w:hint="eastAsia" w:ascii="黑体" w:hAnsi="黑体" w:eastAsia="黑体" w:cs="黑体"/>
          <w:b w:val="0"/>
          <w:bCs w:val="0"/>
          <w:sz w:val="30"/>
          <w:szCs w:val="30"/>
          <w:lang w:val="en-US" w:eastAsia="zh-CN"/>
        </w:rPr>
        <w:t xml:space="preserve">  </w:t>
      </w:r>
      <w:r>
        <w:rPr>
          <w:rFonts w:hint="eastAsia" w:ascii="黑体" w:hAnsi="黑体" w:eastAsia="黑体" w:cs="黑体"/>
          <w:b w:val="0"/>
          <w:bCs w:val="0"/>
          <w:sz w:val="30"/>
          <w:szCs w:val="30"/>
        </w:rPr>
        <w:t>基于</w:t>
      </w:r>
      <w:r>
        <w:rPr>
          <w:rFonts w:hint="default" w:ascii="Times New Roman" w:hAnsi="Times New Roman" w:eastAsia="黑体" w:cs="Times New Roman"/>
          <w:b w:val="0"/>
          <w:bCs w:val="0"/>
          <w:sz w:val="30"/>
          <w:szCs w:val="30"/>
        </w:rPr>
        <w:t>SSM</w:t>
      </w:r>
      <w:r>
        <w:rPr>
          <w:rFonts w:hint="eastAsia" w:ascii="黑体" w:hAnsi="黑体" w:eastAsia="黑体" w:cs="黑体"/>
          <w:b w:val="0"/>
          <w:bCs w:val="0"/>
          <w:sz w:val="30"/>
          <w:szCs w:val="30"/>
        </w:rPr>
        <w:t>的六盘水市</w:t>
      </w:r>
      <w:r>
        <w:rPr>
          <w:rFonts w:hint="eastAsia" w:ascii="黑体" w:hAnsi="黑体" w:eastAsia="黑体" w:cs="黑体"/>
          <w:b w:val="0"/>
          <w:bCs w:val="0"/>
          <w:sz w:val="30"/>
          <w:szCs w:val="30"/>
          <w:lang w:val="en-US" w:eastAsia="zh-CN"/>
        </w:rPr>
        <w:t>福利院管理</w:t>
      </w:r>
      <w:r>
        <w:rPr>
          <w:rFonts w:hint="eastAsia" w:ascii="黑体" w:hAnsi="黑体" w:eastAsia="黑体" w:cs="黑体"/>
          <w:b w:val="0"/>
          <w:bCs w:val="0"/>
          <w:sz w:val="30"/>
          <w:szCs w:val="30"/>
        </w:rPr>
        <w:t>系统的设计</w:t>
      </w:r>
      <w:bookmarkEnd w:id="91"/>
    </w:p>
    <w:p w14:paraId="6858F2A2">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8"/>
          <w:szCs w:val="28"/>
        </w:rPr>
      </w:pPr>
      <w:bookmarkStart w:id="92" w:name="_Toc74348645"/>
      <w:bookmarkStart w:id="93" w:name="_Toc23093"/>
      <w:r>
        <w:rPr>
          <w:rFonts w:hint="eastAsia" w:ascii="黑体" w:hAnsi="黑体" w:eastAsia="黑体" w:cs="黑体"/>
          <w:b w:val="0"/>
          <w:bCs w:val="0"/>
          <w:sz w:val="28"/>
          <w:szCs w:val="28"/>
        </w:rPr>
        <w:t>4.1 系统总体设计原则</w:t>
      </w:r>
      <w:bookmarkEnd w:id="92"/>
      <w:bookmarkEnd w:id="93"/>
    </w:p>
    <w:p w14:paraId="615EE77D">
      <w:pPr>
        <w:pStyle w:val="23"/>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Times New Roman" w:hAnsi="Times New Roman" w:cs="Times New Roman"/>
          <w:sz w:val="24"/>
        </w:rPr>
      </w:pPr>
      <w:r>
        <w:rPr>
          <w:rFonts w:hint="eastAsia" w:cs="Times New Roman"/>
          <w:sz w:val="24"/>
          <w:lang w:val="en-US" w:eastAsia="zh-CN"/>
        </w:rPr>
        <w:t>该</w:t>
      </w:r>
      <w:r>
        <w:rPr>
          <w:rFonts w:hint="default" w:ascii="Times New Roman" w:hAnsi="Times New Roman" w:cs="Times New Roman"/>
          <w:sz w:val="24"/>
        </w:rPr>
        <w:t>系统在开发过程中应满足</w:t>
      </w:r>
      <w:r>
        <w:rPr>
          <w:rFonts w:hint="eastAsia" w:cs="Times New Roman"/>
          <w:sz w:val="24"/>
          <w:lang w:val="en-US" w:eastAsia="zh-CN"/>
        </w:rPr>
        <w:t>系统开发</w:t>
      </w:r>
      <w:r>
        <w:rPr>
          <w:rFonts w:hint="default" w:ascii="Times New Roman" w:hAnsi="Times New Roman" w:cs="Times New Roman"/>
          <w:sz w:val="24"/>
        </w:rPr>
        <w:t>最基本的实用</w:t>
      </w:r>
      <w:r>
        <w:rPr>
          <w:rFonts w:hint="eastAsia" w:cs="Times New Roman"/>
          <w:sz w:val="24"/>
          <w:lang w:val="en-US" w:eastAsia="zh-CN"/>
        </w:rPr>
        <w:t>标准</w:t>
      </w:r>
      <w:r>
        <w:rPr>
          <w:rFonts w:hint="eastAsia" w:cs="Times New Roman"/>
          <w:sz w:val="24"/>
          <w:lang w:eastAsia="zh-CN"/>
        </w:rPr>
        <w:t>。</w:t>
      </w:r>
      <w:r>
        <w:rPr>
          <w:rFonts w:hint="default" w:ascii="Times New Roman" w:hAnsi="Times New Roman" w:eastAsia="宋体" w:cs="Times New Roman"/>
          <w:sz w:val="24"/>
          <w:szCs w:val="24"/>
        </w:rPr>
        <w:t>开发规范化根据《阿里巴巴Java开发手册》有助于提高编码规范化水平。对于简单的单体应用，并发量少，只需满足功能需求即可。然而越是大型的应用，它所要考虑的因素就越来越多，通常来讲，架构设计应考虑三个关键点：高可用、高性能、可扩展性。除了上面说的三个关键点之外，架构设计还应考虑成本（可维护性，人力成本，运行成本等），安全性等等。设计中遵循CAP原理</w:t>
      </w:r>
      <w:r>
        <w:rPr>
          <w:rFonts w:hint="eastAsia" w:cs="Times New Roman"/>
          <w:sz w:val="24"/>
          <w:szCs w:val="24"/>
          <w:lang w:eastAsia="zh-CN"/>
        </w:rPr>
        <w:t>的</w:t>
      </w:r>
      <w:r>
        <w:rPr>
          <w:rFonts w:hint="default" w:ascii="Times New Roman" w:hAnsi="Times New Roman" w:eastAsia="宋体" w:cs="Times New Roman"/>
          <w:sz w:val="24"/>
          <w:szCs w:val="24"/>
        </w:rPr>
        <w:t>一致性（Consistency）</w:t>
      </w:r>
      <w:r>
        <w:rPr>
          <w:rFonts w:hint="eastAsia" w:cs="Times New Roman"/>
          <w:sz w:val="24"/>
          <w:szCs w:val="24"/>
          <w:lang w:eastAsia="zh-CN"/>
        </w:rPr>
        <w:t>，</w:t>
      </w:r>
      <w:r>
        <w:rPr>
          <w:rFonts w:hint="default" w:ascii="Times New Roman" w:hAnsi="Times New Roman" w:eastAsia="宋体" w:cs="Times New Roman"/>
          <w:sz w:val="24"/>
          <w:szCs w:val="24"/>
        </w:rPr>
        <w:t>可用性（Availability），保证数据</w:t>
      </w:r>
      <w:r>
        <w:rPr>
          <w:rFonts w:hint="eastAsia" w:cs="Times New Roman"/>
          <w:sz w:val="24"/>
          <w:szCs w:val="24"/>
          <w:lang w:eastAsia="zh-CN"/>
        </w:rPr>
        <w:t>的</w:t>
      </w:r>
      <w:r>
        <w:rPr>
          <w:rFonts w:hint="default" w:ascii="Times New Roman" w:hAnsi="Times New Roman" w:eastAsia="宋体" w:cs="Times New Roman"/>
          <w:sz w:val="24"/>
          <w:szCs w:val="24"/>
        </w:rPr>
        <w:t>完全一致性。并且使用单一职责（Simple Responsibility Pinciple，SRP）促使后期需求变更维护互不影响。这样的设计，可以降低类的复杂度，提高类的可读性，提高系统的可维护性，降低变更引起的风险</w:t>
      </w:r>
      <w:r>
        <w:rPr>
          <w:rFonts w:hint="eastAsia" w:cs="Times New Roman"/>
          <w:sz w:val="24"/>
          <w:szCs w:val="24"/>
          <w:vertAlign w:val="superscript"/>
          <w:lang w:val="en-US" w:eastAsia="zh-CN"/>
        </w:rPr>
        <w:t>.</w:t>
      </w:r>
      <w:r>
        <w:rPr>
          <w:rFonts w:hint="default" w:ascii="Times New Roman" w:hAnsi="Times New Roman" w:eastAsia="宋体" w:cs="Times New Roman"/>
          <w:sz w:val="24"/>
          <w:szCs w:val="24"/>
        </w:rPr>
        <w:t>。</w:t>
      </w:r>
    </w:p>
    <w:p w14:paraId="2DE797A8">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8"/>
          <w:szCs w:val="28"/>
        </w:rPr>
      </w:pPr>
      <w:bookmarkStart w:id="94" w:name="_Toc760"/>
      <w:bookmarkStart w:id="95" w:name="_Toc74348646"/>
      <w:r>
        <w:rPr>
          <w:rFonts w:hint="eastAsia" w:ascii="黑体" w:hAnsi="黑体" w:eastAsia="黑体" w:cs="黑体"/>
          <w:b w:val="0"/>
          <w:bCs w:val="0"/>
          <w:sz w:val="28"/>
          <w:szCs w:val="28"/>
        </w:rPr>
        <w:t>4.2 系统功能模块设计</w:t>
      </w:r>
      <w:bookmarkEnd w:id="94"/>
      <w:bookmarkEnd w:id="95"/>
    </w:p>
    <w:p w14:paraId="5EFF0F3A">
      <w:p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该</w:t>
      </w:r>
      <w:r>
        <w:rPr>
          <w:rFonts w:hint="eastAsia" w:ascii="Times New Roman" w:hAnsi="Times New Roman"/>
          <w:sz w:val="24"/>
          <w:szCs w:val="24"/>
        </w:rPr>
        <w:t>系统根据用户角色主要</w:t>
      </w:r>
      <w:r>
        <w:rPr>
          <w:rFonts w:hint="eastAsia" w:ascii="Times New Roman" w:hAnsi="Times New Roman"/>
          <w:sz w:val="24"/>
          <w:szCs w:val="24"/>
          <w:lang w:val="en-US" w:eastAsia="zh-CN"/>
        </w:rPr>
        <w:t>分为：</w:t>
      </w:r>
      <w:r>
        <w:rPr>
          <w:rFonts w:hint="eastAsia" w:ascii="Times New Roman" w:hAnsi="Times New Roman"/>
          <w:sz w:val="24"/>
          <w:szCs w:val="24"/>
        </w:rPr>
        <w:t>管理员</w:t>
      </w:r>
      <w:r>
        <w:rPr>
          <w:rFonts w:hint="eastAsia" w:ascii="Times New Roman" w:hAnsi="Times New Roman"/>
          <w:sz w:val="24"/>
          <w:szCs w:val="24"/>
          <w:lang w:eastAsia="zh-CN"/>
        </w:rPr>
        <w:t>、</w:t>
      </w:r>
      <w:r>
        <w:rPr>
          <w:rFonts w:hint="eastAsia" w:ascii="Times New Roman" w:hAnsi="Times New Roman"/>
          <w:sz w:val="24"/>
          <w:szCs w:val="24"/>
          <w:lang w:val="en-US" w:eastAsia="zh-CN"/>
        </w:rPr>
        <w:t>工作人员</w:t>
      </w:r>
      <w:r>
        <w:rPr>
          <w:rFonts w:hint="eastAsia" w:ascii="Times New Roman" w:hAnsi="Times New Roman"/>
          <w:sz w:val="24"/>
          <w:szCs w:val="24"/>
        </w:rPr>
        <w:t>、</w:t>
      </w:r>
      <w:r>
        <w:rPr>
          <w:rFonts w:hint="eastAsia" w:ascii="Times New Roman" w:hAnsi="Times New Roman"/>
          <w:sz w:val="24"/>
          <w:szCs w:val="24"/>
          <w:lang w:val="en-US" w:eastAsia="zh-CN"/>
        </w:rPr>
        <w:t>医护人员</w:t>
      </w:r>
      <w:r>
        <w:rPr>
          <w:rFonts w:hint="eastAsia" w:ascii="Times New Roman" w:hAnsi="Times New Roman"/>
          <w:sz w:val="24"/>
          <w:szCs w:val="24"/>
        </w:rPr>
        <w:t>三大角色</w:t>
      </w:r>
      <w:r>
        <w:rPr>
          <w:rFonts w:hint="eastAsia" w:ascii="Times New Roman" w:hAnsi="Times New Roman"/>
          <w:sz w:val="24"/>
          <w:szCs w:val="24"/>
          <w:lang w:eastAsia="zh-CN"/>
        </w:rPr>
        <w:t>，</w:t>
      </w:r>
      <w:r>
        <w:rPr>
          <w:rFonts w:hint="eastAsia" w:ascii="Times New Roman" w:hAnsi="Times New Roman"/>
          <w:sz w:val="24"/>
          <w:szCs w:val="24"/>
        </w:rPr>
        <w:t>功能模块</w:t>
      </w:r>
      <w:r>
        <w:rPr>
          <w:rFonts w:hint="eastAsia" w:ascii="Times New Roman" w:hAnsi="Times New Roman"/>
          <w:sz w:val="24"/>
          <w:szCs w:val="24"/>
          <w:lang w:val="en-US" w:eastAsia="zh-CN"/>
        </w:rPr>
        <w:t>由登录模块、管理员模块和用户模块</w:t>
      </w:r>
      <w:r>
        <w:rPr>
          <w:rFonts w:hint="eastAsia" w:ascii="Times New Roman" w:hAnsi="Times New Roman"/>
          <w:sz w:val="24"/>
          <w:szCs w:val="24"/>
        </w:rPr>
        <w:t>组成</w:t>
      </w:r>
      <w:r>
        <w:rPr>
          <w:rFonts w:hint="eastAsia" w:ascii="Times New Roman" w:hAnsi="Times New Roman"/>
          <w:sz w:val="24"/>
          <w:szCs w:val="24"/>
          <w:lang w:eastAsia="zh-CN"/>
        </w:rPr>
        <w:t>。</w:t>
      </w:r>
      <w:r>
        <w:rPr>
          <w:rFonts w:hint="eastAsia" w:ascii="Times New Roman" w:hAnsi="Times New Roman"/>
          <w:sz w:val="24"/>
          <w:szCs w:val="24"/>
          <w:lang w:val="en-US" w:eastAsia="zh-CN"/>
        </w:rPr>
        <w:t>如</w:t>
      </w:r>
      <w:r>
        <w:rPr>
          <w:rFonts w:hint="default" w:ascii="Times New Roman" w:hAnsi="Times New Roman" w:cs="Times New Roman"/>
          <w:sz w:val="24"/>
          <w:szCs w:val="24"/>
          <w:lang w:val="en-US" w:eastAsia="zh-CN"/>
        </w:rPr>
        <w:t>图</w:t>
      </w:r>
      <w:r>
        <w:rPr>
          <w:rFonts w:hint="default" w:ascii="Times New Roman" w:hAnsi="Times New Roman" w:eastAsia="宋体" w:cs="Times New Roman"/>
          <w:sz w:val="24"/>
          <w:szCs w:val="24"/>
          <w:lang w:val="en-US" w:eastAsia="zh-CN"/>
        </w:rPr>
        <w:t>4.1</w:t>
      </w:r>
      <w:r>
        <w:rPr>
          <w:rFonts w:hint="default" w:ascii="Times New Roman" w:hAnsi="Times New Roman" w:cs="Times New Roman"/>
          <w:sz w:val="24"/>
          <w:szCs w:val="24"/>
          <w:lang w:val="en-US" w:eastAsia="zh-CN"/>
        </w:rPr>
        <w:t>所</w:t>
      </w:r>
      <w:r>
        <w:rPr>
          <w:rFonts w:hint="eastAsia" w:ascii="Times New Roman" w:hAnsi="Times New Roman"/>
          <w:sz w:val="24"/>
          <w:szCs w:val="24"/>
          <w:lang w:val="en-US" w:eastAsia="zh-CN"/>
        </w:rPr>
        <w:t>示。</w:t>
      </w:r>
    </w:p>
    <w:p w14:paraId="7B1E74E3">
      <w:pPr>
        <w:spacing w:line="360" w:lineRule="auto"/>
        <w:jc w:val="center"/>
        <w:rPr>
          <w:rFonts w:hint="eastAsia" w:eastAsiaTheme="minorEastAsia"/>
          <w:lang w:eastAsia="zh-CN"/>
        </w:rPr>
      </w:pPr>
      <w:r>
        <w:drawing>
          <wp:inline distT="0" distB="0" distL="114300" distR="114300">
            <wp:extent cx="5546725" cy="1949450"/>
            <wp:effectExtent l="0" t="0" r="63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4"/>
                    <a:stretch>
                      <a:fillRect/>
                    </a:stretch>
                  </pic:blipFill>
                  <pic:spPr>
                    <a:xfrm>
                      <a:off x="0" y="0"/>
                      <a:ext cx="5546725" cy="1949450"/>
                    </a:xfrm>
                    <a:prstGeom prst="rect">
                      <a:avLst/>
                    </a:prstGeom>
                    <a:noFill/>
                    <a:ln>
                      <a:noFill/>
                    </a:ln>
                  </pic:spPr>
                </pic:pic>
              </a:graphicData>
            </a:graphic>
          </wp:inline>
        </w:drawing>
      </w:r>
    </w:p>
    <w:p w14:paraId="126616E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Cs w:val="21"/>
          <w:lang w:val="en-US" w:eastAsia="zh-CN"/>
        </w:rPr>
      </w:pPr>
      <w:r>
        <w:rPr>
          <w:rFonts w:hint="eastAsia" w:ascii="黑体" w:hAnsi="黑体" w:eastAsia="黑体" w:cs="黑体"/>
          <w:sz w:val="21"/>
          <w:szCs w:val="21"/>
          <w:lang w:val="en-US" w:eastAsia="zh-CN"/>
        </w:rPr>
        <w:t>图</w:t>
      </w:r>
      <w:r>
        <w:rPr>
          <w:rFonts w:hint="default" w:ascii="Times New Roman" w:hAnsi="Times New Roman" w:eastAsia="黑体" w:cs="Times New Roman"/>
          <w:sz w:val="21"/>
          <w:szCs w:val="21"/>
          <w:lang w:val="en-US" w:eastAsia="zh-CN"/>
        </w:rPr>
        <w:t>4.1</w:t>
      </w:r>
      <w:r>
        <w:rPr>
          <w:rFonts w:hint="eastAsia" w:ascii="黑体" w:hAnsi="黑体" w:eastAsia="黑体" w:cs="黑体"/>
          <w:sz w:val="21"/>
          <w:szCs w:val="21"/>
          <w:lang w:val="en-US" w:eastAsia="zh-CN"/>
        </w:rPr>
        <w:t xml:space="preserve">  系统功能模块图</w:t>
      </w:r>
    </w:p>
    <w:p w14:paraId="6ABE053B">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8"/>
          <w:szCs w:val="28"/>
        </w:rPr>
      </w:pPr>
      <w:bookmarkStart w:id="96" w:name="_Toc514906667"/>
      <w:bookmarkStart w:id="97" w:name="_Toc8488113"/>
      <w:bookmarkStart w:id="98" w:name="_Toc8210984"/>
      <w:bookmarkStart w:id="99" w:name="_Toc513190354"/>
      <w:bookmarkStart w:id="100" w:name="_Toc21278"/>
      <w:bookmarkStart w:id="101" w:name="_Toc74348647"/>
      <w:bookmarkStart w:id="102" w:name="_Toc39418831"/>
      <w:bookmarkStart w:id="103" w:name="_Toc9379559"/>
      <w:r>
        <w:rPr>
          <w:rFonts w:hint="eastAsia" w:ascii="黑体" w:hAnsi="黑体" w:eastAsia="黑体" w:cs="黑体"/>
          <w:b w:val="0"/>
          <w:bCs w:val="0"/>
          <w:sz w:val="28"/>
          <w:szCs w:val="28"/>
        </w:rPr>
        <w:t>4.3 系统详细设计</w:t>
      </w:r>
      <w:bookmarkEnd w:id="96"/>
      <w:bookmarkEnd w:id="97"/>
      <w:bookmarkEnd w:id="98"/>
      <w:bookmarkEnd w:id="99"/>
      <w:bookmarkEnd w:id="100"/>
      <w:bookmarkEnd w:id="101"/>
      <w:bookmarkEnd w:id="102"/>
      <w:bookmarkEnd w:id="103"/>
    </w:p>
    <w:p w14:paraId="06347FB6">
      <w:pPr>
        <w:pStyle w:val="5"/>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4"/>
          <w:szCs w:val="24"/>
        </w:rPr>
      </w:pPr>
      <w:bookmarkStart w:id="104" w:name="_Toc9379560"/>
      <w:bookmarkStart w:id="105" w:name="_Toc8488114"/>
      <w:bookmarkStart w:id="106" w:name="_Toc39418832"/>
      <w:bookmarkStart w:id="107" w:name="_Toc74348648"/>
      <w:bookmarkStart w:id="108" w:name="_Toc9869"/>
      <w:r>
        <w:rPr>
          <w:rFonts w:hint="eastAsia" w:ascii="黑体" w:hAnsi="黑体" w:eastAsia="黑体" w:cs="黑体"/>
          <w:b w:val="0"/>
          <w:bCs w:val="0"/>
          <w:sz w:val="24"/>
          <w:szCs w:val="24"/>
        </w:rPr>
        <w:t>4.3.1</w:t>
      </w: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rPr>
        <w:t>登录模块</w:t>
      </w:r>
      <w:bookmarkEnd w:id="104"/>
      <w:bookmarkEnd w:id="105"/>
      <w:bookmarkEnd w:id="106"/>
      <w:r>
        <w:rPr>
          <w:rFonts w:hint="eastAsia" w:ascii="黑体" w:hAnsi="黑体" w:eastAsia="黑体" w:cs="黑体"/>
          <w:b w:val="0"/>
          <w:bCs w:val="0"/>
          <w:sz w:val="24"/>
          <w:szCs w:val="24"/>
        </w:rPr>
        <w:t>设计</w:t>
      </w:r>
      <w:bookmarkEnd w:id="107"/>
      <w:bookmarkEnd w:id="108"/>
    </w:p>
    <w:p w14:paraId="10F4AE7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sz w:val="24"/>
          <w:szCs w:val="24"/>
          <w:lang w:val="en-US" w:eastAsia="zh-CN"/>
        </w:rPr>
        <w:t>该</w:t>
      </w:r>
      <w:r>
        <w:rPr>
          <w:rFonts w:hint="eastAsia" w:ascii="Times New Roman" w:hAnsi="Times New Roman"/>
          <w:sz w:val="24"/>
          <w:szCs w:val="24"/>
        </w:rPr>
        <w:t>系统针对</w:t>
      </w:r>
      <w:r>
        <w:rPr>
          <w:rFonts w:hint="eastAsia" w:ascii="Times New Roman" w:hAnsi="Times New Roman"/>
          <w:sz w:val="24"/>
          <w:szCs w:val="24"/>
          <w:lang w:val="en-US" w:eastAsia="zh-CN"/>
        </w:rPr>
        <w:t>汽车配件商家的管理员以及购买汽车配件的用户</w:t>
      </w:r>
      <w:r>
        <w:rPr>
          <w:rFonts w:hint="eastAsia" w:ascii="Times New Roman" w:hAnsi="Times New Roman"/>
          <w:sz w:val="24"/>
          <w:szCs w:val="24"/>
        </w:rPr>
        <w:t>使用，</w:t>
      </w:r>
      <w:r>
        <w:rPr>
          <w:rFonts w:hint="eastAsia" w:ascii="Times New Roman" w:hAnsi="Times New Roman"/>
          <w:sz w:val="24"/>
          <w:szCs w:val="24"/>
          <w:lang w:val="en-US" w:eastAsia="zh-CN"/>
        </w:rPr>
        <w:t>管理员按照系统</w:t>
      </w:r>
      <w:r>
        <w:rPr>
          <w:rFonts w:hint="eastAsia" w:ascii="Times New Roman" w:hAnsi="Times New Roman"/>
          <w:sz w:val="24"/>
          <w:szCs w:val="24"/>
        </w:rPr>
        <w:t>注册的账号和密码进行登录，</w:t>
      </w:r>
      <w:r>
        <w:rPr>
          <w:rFonts w:hint="eastAsia" w:ascii="Times New Roman" w:hAnsi="Times New Roman"/>
          <w:sz w:val="24"/>
          <w:szCs w:val="24"/>
          <w:lang w:val="en-US" w:eastAsia="zh-CN"/>
        </w:rPr>
        <w:t>用户则可自行注册账号和密码进行登录。</w:t>
      </w:r>
      <w:r>
        <w:rPr>
          <w:rFonts w:hint="eastAsia" w:ascii="Times New Roman" w:hAnsi="Times New Roman"/>
          <w:sz w:val="24"/>
          <w:szCs w:val="24"/>
        </w:rPr>
        <w:t>登录后可</w:t>
      </w:r>
      <w:r>
        <w:rPr>
          <w:rFonts w:hint="eastAsia" w:ascii="Times New Roman" w:hAnsi="Times New Roman"/>
          <w:sz w:val="24"/>
          <w:szCs w:val="24"/>
          <w:lang w:val="en-US" w:eastAsia="zh-CN"/>
        </w:rPr>
        <w:t>以</w:t>
      </w:r>
      <w:r>
        <w:rPr>
          <w:rFonts w:hint="eastAsia" w:ascii="Times New Roman" w:hAnsi="Times New Roman"/>
          <w:sz w:val="24"/>
          <w:szCs w:val="24"/>
        </w:rPr>
        <w:t>选择修改</w:t>
      </w:r>
      <w:r>
        <w:rPr>
          <w:rFonts w:hint="eastAsia" w:ascii="Times New Roman" w:hAnsi="Times New Roman"/>
          <w:sz w:val="24"/>
          <w:szCs w:val="24"/>
          <w:lang w:val="en-US" w:eastAsia="zh-CN"/>
        </w:rPr>
        <w:t>原始</w:t>
      </w:r>
      <w:r>
        <w:rPr>
          <w:rFonts w:hint="eastAsia" w:ascii="Times New Roman" w:hAnsi="Times New Roman"/>
          <w:sz w:val="24"/>
          <w:szCs w:val="24"/>
        </w:rPr>
        <w:t>密码</w:t>
      </w:r>
      <w:r>
        <w:rPr>
          <w:rFonts w:hint="eastAsia" w:ascii="Times New Roman" w:hAnsi="Times New Roman"/>
          <w:sz w:val="24"/>
          <w:szCs w:val="24"/>
          <w:lang w:val="en-US" w:eastAsia="zh-CN"/>
        </w:rPr>
        <w:t>并</w:t>
      </w:r>
      <w:r>
        <w:rPr>
          <w:rFonts w:hint="eastAsia" w:ascii="Times New Roman" w:hAnsi="Times New Roman"/>
          <w:sz w:val="24"/>
          <w:szCs w:val="24"/>
        </w:rPr>
        <w:t>重新进行登录，</w:t>
      </w:r>
      <w:r>
        <w:rPr>
          <w:rFonts w:hint="eastAsia" w:ascii="Times New Roman" w:hAnsi="Times New Roman"/>
          <w:sz w:val="24"/>
          <w:szCs w:val="24"/>
          <w:lang w:val="en-US" w:eastAsia="zh-CN"/>
        </w:rPr>
        <w:t>以便</w:t>
      </w:r>
      <w:r>
        <w:rPr>
          <w:rFonts w:hint="eastAsia" w:ascii="Times New Roman" w:hAnsi="Times New Roman"/>
          <w:sz w:val="24"/>
          <w:szCs w:val="24"/>
        </w:rPr>
        <w:t>提高个人</w:t>
      </w:r>
      <w:r>
        <w:rPr>
          <w:rFonts w:hint="eastAsia" w:ascii="Times New Roman" w:hAnsi="Times New Roman"/>
          <w:sz w:val="24"/>
          <w:szCs w:val="24"/>
          <w:lang w:val="en-US" w:eastAsia="zh-CN"/>
        </w:rPr>
        <w:t>的</w:t>
      </w:r>
      <w:r>
        <w:rPr>
          <w:rFonts w:hint="eastAsia" w:ascii="Times New Roman" w:hAnsi="Times New Roman"/>
          <w:sz w:val="24"/>
          <w:szCs w:val="24"/>
        </w:rPr>
        <w:t>信息安全性。对使用</w:t>
      </w:r>
      <w:r>
        <w:rPr>
          <w:rFonts w:hint="eastAsia" w:ascii="Times New Roman" w:hAnsi="Times New Roman"/>
          <w:sz w:val="24"/>
          <w:szCs w:val="24"/>
          <w:lang w:val="en-US" w:eastAsia="zh-CN"/>
        </w:rPr>
        <w:t>该</w:t>
      </w:r>
      <w:r>
        <w:rPr>
          <w:rFonts w:hint="eastAsia" w:ascii="Times New Roman" w:hAnsi="Times New Roman"/>
          <w:sz w:val="24"/>
          <w:szCs w:val="24"/>
        </w:rPr>
        <w:t>系统的用户进行必要的身份验证。在身份</w:t>
      </w:r>
      <w:r>
        <w:rPr>
          <w:rFonts w:hint="eastAsia" w:ascii="Times New Roman" w:hAnsi="Times New Roman"/>
          <w:sz w:val="24"/>
          <w:szCs w:val="24"/>
          <w:lang w:val="en-US" w:eastAsia="zh-CN"/>
        </w:rPr>
        <w:t>进行准确的</w:t>
      </w:r>
      <w:r>
        <w:rPr>
          <w:rFonts w:hint="eastAsia" w:ascii="Times New Roman" w:hAnsi="Times New Roman"/>
          <w:sz w:val="24"/>
          <w:szCs w:val="24"/>
        </w:rPr>
        <w:t>验证</w:t>
      </w:r>
      <w:r>
        <w:rPr>
          <w:rFonts w:hint="eastAsia" w:ascii="Times New Roman" w:hAnsi="Times New Roman"/>
          <w:sz w:val="24"/>
          <w:szCs w:val="24"/>
          <w:lang w:val="en-US" w:eastAsia="zh-CN"/>
        </w:rPr>
        <w:t>之</w:t>
      </w:r>
      <w:r>
        <w:rPr>
          <w:rFonts w:hint="eastAsia" w:ascii="Times New Roman" w:hAnsi="Times New Roman"/>
          <w:sz w:val="24"/>
          <w:szCs w:val="24"/>
        </w:rPr>
        <w:t>后</w:t>
      </w:r>
      <w:r>
        <w:rPr>
          <w:rFonts w:hint="eastAsia" w:ascii="Times New Roman" w:hAnsi="Times New Roman"/>
          <w:sz w:val="24"/>
          <w:szCs w:val="24"/>
          <w:lang w:eastAsia="zh-CN"/>
        </w:rPr>
        <w:t>，</w:t>
      </w:r>
      <w:r>
        <w:rPr>
          <w:rFonts w:hint="eastAsia" w:ascii="Times New Roman" w:hAnsi="Times New Roman"/>
          <w:sz w:val="24"/>
          <w:szCs w:val="24"/>
          <w:lang w:val="en-US" w:eastAsia="zh-CN"/>
        </w:rPr>
        <w:t>便可以进行登录操作。</w:t>
      </w:r>
      <w:r>
        <w:rPr>
          <w:rFonts w:hint="eastAsia" w:ascii="Times New Roman" w:hAnsi="Times New Roman"/>
          <w:sz w:val="24"/>
          <w:szCs w:val="24"/>
        </w:rPr>
        <w:t>同时当用户</w:t>
      </w:r>
      <w:r>
        <w:rPr>
          <w:rFonts w:hint="eastAsia" w:ascii="Times New Roman" w:hAnsi="Times New Roman"/>
          <w:sz w:val="24"/>
          <w:szCs w:val="24"/>
          <w:lang w:val="en-US" w:eastAsia="zh-CN"/>
        </w:rPr>
        <w:t>或管理员</w:t>
      </w:r>
      <w:r>
        <w:rPr>
          <w:rFonts w:hint="eastAsia" w:ascii="Times New Roman" w:hAnsi="Times New Roman"/>
          <w:sz w:val="24"/>
          <w:szCs w:val="24"/>
        </w:rPr>
        <w:t>进行数据</w:t>
      </w:r>
      <w:r>
        <w:rPr>
          <w:rFonts w:hint="eastAsia" w:ascii="Times New Roman" w:hAnsi="Times New Roman"/>
          <w:sz w:val="24"/>
          <w:szCs w:val="24"/>
          <w:lang w:val="en-US" w:eastAsia="zh-CN"/>
        </w:rPr>
        <w:t>信息</w:t>
      </w:r>
      <w:r>
        <w:rPr>
          <w:rFonts w:hint="eastAsia" w:ascii="Times New Roman" w:hAnsi="Times New Roman"/>
          <w:sz w:val="24"/>
          <w:szCs w:val="24"/>
        </w:rPr>
        <w:t>操作时</w:t>
      </w:r>
      <w:r>
        <w:rPr>
          <w:rFonts w:hint="eastAsia" w:ascii="Times New Roman" w:hAnsi="Times New Roman"/>
          <w:sz w:val="24"/>
          <w:szCs w:val="24"/>
          <w:lang w:eastAsia="zh-CN"/>
        </w:rPr>
        <w:t>，</w:t>
      </w:r>
      <w:r>
        <w:rPr>
          <w:rFonts w:hint="eastAsia" w:ascii="Times New Roman" w:hAnsi="Times New Roman"/>
          <w:sz w:val="24"/>
          <w:szCs w:val="24"/>
          <w:lang w:val="en-US" w:eastAsia="zh-CN"/>
        </w:rPr>
        <w:t>例</w:t>
      </w:r>
      <w:r>
        <w:rPr>
          <w:rFonts w:hint="eastAsia" w:ascii="Times New Roman" w:hAnsi="Times New Roman"/>
          <w:sz w:val="24"/>
          <w:szCs w:val="24"/>
        </w:rPr>
        <w:t>如：修改</w:t>
      </w:r>
      <w:r>
        <w:rPr>
          <w:rFonts w:hint="eastAsia" w:ascii="Times New Roman" w:hAnsi="Times New Roman"/>
          <w:sz w:val="24"/>
          <w:szCs w:val="24"/>
          <w:lang w:val="en-US" w:eastAsia="zh-CN"/>
        </w:rPr>
        <w:t>个人</w:t>
      </w:r>
      <w:r>
        <w:rPr>
          <w:rFonts w:hint="eastAsia" w:ascii="Times New Roman" w:hAnsi="Times New Roman"/>
          <w:sz w:val="24"/>
          <w:szCs w:val="24"/>
        </w:rPr>
        <w:t>密码，修改个人信息等，都会对其</w:t>
      </w:r>
      <w:r>
        <w:rPr>
          <w:rFonts w:hint="eastAsia" w:ascii="Times New Roman" w:hAnsi="Times New Roman"/>
          <w:sz w:val="24"/>
          <w:szCs w:val="24"/>
          <w:lang w:val="en-US" w:eastAsia="zh-CN"/>
        </w:rPr>
        <w:t>数据在数据库中进行更改</w:t>
      </w:r>
      <w:r>
        <w:rPr>
          <w:rFonts w:hint="eastAsia" w:ascii="Times New Roman" w:hAnsi="Times New Roman"/>
          <w:sz w:val="24"/>
          <w:szCs w:val="24"/>
        </w:rPr>
        <w:t>，</w:t>
      </w:r>
      <w:r>
        <w:rPr>
          <w:rFonts w:hint="eastAsia" w:ascii="Times New Roman" w:hAnsi="Times New Roman"/>
          <w:sz w:val="24"/>
          <w:szCs w:val="24"/>
          <w:lang w:val="en-US" w:eastAsia="zh-CN"/>
        </w:rPr>
        <w:t>同时管理员可以查看用户修改过的信息。</w:t>
      </w:r>
      <w:r>
        <w:rPr>
          <w:rFonts w:hint="default" w:ascii="Times New Roman" w:hAnsi="Times New Roman" w:cs="Times New Roman"/>
          <w:sz w:val="24"/>
          <w:szCs w:val="24"/>
          <w:lang w:val="en-US" w:eastAsia="zh-CN"/>
        </w:rPr>
        <w:t>如图</w:t>
      </w:r>
      <w:r>
        <w:rPr>
          <w:rFonts w:hint="default" w:ascii="Times New Roman" w:hAnsi="Times New Roman" w:eastAsia="宋体" w:cs="Times New Roman"/>
          <w:sz w:val="24"/>
          <w:szCs w:val="24"/>
          <w:lang w:val="en-US" w:eastAsia="zh-CN"/>
        </w:rPr>
        <w:t>4.2</w:t>
      </w:r>
      <w:r>
        <w:rPr>
          <w:rFonts w:hint="default" w:ascii="Times New Roman" w:hAnsi="Times New Roman" w:cs="Times New Roman"/>
          <w:sz w:val="24"/>
          <w:szCs w:val="24"/>
          <w:lang w:val="en-US" w:eastAsia="zh-CN"/>
        </w:rPr>
        <w:t>所示。</w:t>
      </w:r>
    </w:p>
    <w:p w14:paraId="39FCD65C">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4876800" cy="7248525"/>
            <wp:effectExtent l="0" t="0" r="0" b="571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5"/>
                    <a:stretch>
                      <a:fillRect/>
                    </a:stretch>
                  </pic:blipFill>
                  <pic:spPr>
                    <a:xfrm>
                      <a:off x="0" y="0"/>
                      <a:ext cx="4876800" cy="7248525"/>
                    </a:xfrm>
                    <a:prstGeom prst="rect">
                      <a:avLst/>
                    </a:prstGeom>
                    <a:noFill/>
                    <a:ln>
                      <a:noFill/>
                    </a:ln>
                  </pic:spPr>
                </pic:pic>
              </a:graphicData>
            </a:graphic>
          </wp:inline>
        </w:drawing>
      </w:r>
    </w:p>
    <w:p w14:paraId="0D8D24A7">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drawing>
          <wp:inline distT="0" distB="0" distL="114300" distR="114300">
            <wp:extent cx="4019550" cy="6934200"/>
            <wp:effectExtent l="0" t="0" r="381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6"/>
                    <a:stretch>
                      <a:fillRect/>
                    </a:stretch>
                  </pic:blipFill>
                  <pic:spPr>
                    <a:xfrm>
                      <a:off x="0" y="0"/>
                      <a:ext cx="4019550" cy="6934200"/>
                    </a:xfrm>
                    <a:prstGeom prst="rect">
                      <a:avLst/>
                    </a:prstGeom>
                    <a:noFill/>
                    <a:ln>
                      <a:noFill/>
                    </a:ln>
                  </pic:spPr>
                </pic:pic>
              </a:graphicData>
            </a:graphic>
          </wp:inline>
        </w:drawing>
      </w:r>
    </w:p>
    <w:p w14:paraId="38BC6C9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bookmarkStart w:id="109" w:name="_Toc9379561"/>
      <w:bookmarkStart w:id="110" w:name="_Toc514906669"/>
      <w:bookmarkStart w:id="111" w:name="_Toc8210986"/>
      <w:bookmarkStart w:id="112" w:name="_Toc8488115"/>
      <w:bookmarkStart w:id="113" w:name="_Toc513190356"/>
      <w:bookmarkStart w:id="114" w:name="_Toc39418833"/>
      <w:bookmarkStart w:id="115" w:name="_Toc74348649"/>
      <w:r>
        <w:rPr>
          <w:rFonts w:hint="eastAsia" w:ascii="黑体" w:hAnsi="黑体" w:eastAsia="黑体" w:cs="黑体"/>
          <w:sz w:val="21"/>
          <w:szCs w:val="21"/>
          <w:lang w:val="en-US" w:eastAsia="zh-CN"/>
        </w:rPr>
        <w:t>图</w:t>
      </w:r>
      <w:r>
        <w:rPr>
          <w:rFonts w:hint="default" w:ascii="Times New Roman" w:hAnsi="Times New Roman" w:eastAsia="黑体" w:cs="Times New Roman"/>
          <w:sz w:val="21"/>
          <w:szCs w:val="21"/>
          <w:lang w:val="en-US" w:eastAsia="zh-CN"/>
        </w:rPr>
        <w:t>4.2</w:t>
      </w:r>
      <w:r>
        <w:rPr>
          <w:rFonts w:hint="eastAsia" w:ascii="黑体" w:hAnsi="黑体" w:eastAsia="黑体" w:cs="黑体"/>
          <w:sz w:val="21"/>
          <w:szCs w:val="21"/>
          <w:lang w:val="en-US" w:eastAsia="zh-CN"/>
        </w:rPr>
        <w:t xml:space="preserve">  登录流程图</w:t>
      </w:r>
    </w:p>
    <w:p w14:paraId="1497409C">
      <w:pPr>
        <w:pStyle w:val="5"/>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4"/>
          <w:szCs w:val="24"/>
        </w:rPr>
      </w:pPr>
      <w:bookmarkStart w:id="116" w:name="_Toc14087"/>
      <w:r>
        <w:rPr>
          <w:rFonts w:hint="eastAsia" w:ascii="黑体" w:hAnsi="黑体" w:eastAsia="黑体" w:cs="黑体"/>
          <w:b w:val="0"/>
          <w:bCs w:val="0"/>
          <w:sz w:val="24"/>
          <w:szCs w:val="24"/>
        </w:rPr>
        <w:t>4.3.2</w:t>
      </w:r>
      <w:bookmarkEnd w:id="109"/>
      <w:bookmarkEnd w:id="110"/>
      <w:bookmarkEnd w:id="111"/>
      <w:bookmarkEnd w:id="112"/>
      <w:bookmarkEnd w:id="113"/>
      <w:r>
        <w:rPr>
          <w:rFonts w:hint="eastAsia" w:ascii="黑体" w:hAnsi="黑体" w:eastAsia="黑体" w:cs="黑体"/>
          <w:b w:val="0"/>
          <w:bCs w:val="0"/>
          <w:sz w:val="24"/>
          <w:szCs w:val="24"/>
          <w:lang w:val="en-US" w:eastAsia="zh-CN"/>
        </w:rPr>
        <w:t xml:space="preserve"> 管理员</w:t>
      </w:r>
      <w:r>
        <w:rPr>
          <w:rFonts w:hint="eastAsia" w:ascii="黑体" w:hAnsi="黑体" w:eastAsia="黑体" w:cs="黑体"/>
          <w:b w:val="0"/>
          <w:bCs w:val="0"/>
          <w:sz w:val="24"/>
          <w:szCs w:val="24"/>
        </w:rPr>
        <w:t>模块</w:t>
      </w:r>
      <w:bookmarkEnd w:id="114"/>
      <w:r>
        <w:rPr>
          <w:rFonts w:hint="eastAsia" w:ascii="黑体" w:hAnsi="黑体" w:eastAsia="黑体" w:cs="黑体"/>
          <w:b w:val="0"/>
          <w:bCs w:val="0"/>
          <w:sz w:val="24"/>
          <w:szCs w:val="24"/>
        </w:rPr>
        <w:t>设计</w:t>
      </w:r>
      <w:bookmarkEnd w:id="115"/>
      <w:bookmarkEnd w:id="116"/>
    </w:p>
    <w:p w14:paraId="1543C691">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Times New Roman" w:hAnsi="Times New Roman"/>
          <w:sz w:val="24"/>
          <w:szCs w:val="24"/>
          <w:lang w:val="en-US" w:eastAsia="zh-CN"/>
        </w:rPr>
        <w:t>汽车配件管理系统管理员</w:t>
      </w:r>
      <w:r>
        <w:rPr>
          <w:rFonts w:hint="eastAsia" w:ascii="Times New Roman" w:hAnsi="Times New Roman"/>
          <w:sz w:val="24"/>
          <w:szCs w:val="24"/>
        </w:rPr>
        <w:t>通过登</w:t>
      </w:r>
      <w:r>
        <w:rPr>
          <w:rFonts w:hint="eastAsia" w:ascii="Times New Roman" w:hAnsi="Times New Roman"/>
          <w:sz w:val="24"/>
          <w:szCs w:val="24"/>
          <w:lang w:val="en-US" w:eastAsia="zh-CN"/>
        </w:rPr>
        <w:t>录</w:t>
      </w:r>
      <w:r>
        <w:rPr>
          <w:rFonts w:hint="eastAsia" w:ascii="Times New Roman" w:hAnsi="Times New Roman"/>
          <w:sz w:val="24"/>
          <w:szCs w:val="24"/>
        </w:rPr>
        <w:t>验证后，进入到相应的</w:t>
      </w:r>
      <w:r>
        <w:rPr>
          <w:rFonts w:hint="eastAsia" w:ascii="Times New Roman" w:hAnsi="Times New Roman"/>
          <w:sz w:val="24"/>
          <w:szCs w:val="24"/>
          <w:lang w:val="en-US" w:eastAsia="zh-CN"/>
        </w:rPr>
        <w:t>管理员</w:t>
      </w:r>
      <w:r>
        <w:rPr>
          <w:rFonts w:hint="eastAsia" w:ascii="Times New Roman" w:hAnsi="Times New Roman"/>
          <w:sz w:val="24"/>
          <w:szCs w:val="24"/>
        </w:rPr>
        <w:t>界面。</w:t>
      </w:r>
      <w:r>
        <w:rPr>
          <w:rFonts w:hint="eastAsia" w:ascii="宋体" w:hAnsi="宋体" w:eastAsia="宋体" w:cs="宋体"/>
          <w:sz w:val="24"/>
          <w:szCs w:val="24"/>
          <w:lang w:val="zh-TW" w:eastAsia="zh-TW"/>
        </w:rPr>
        <w:t>管理</w:t>
      </w:r>
      <w:r>
        <w:rPr>
          <w:rFonts w:hint="eastAsia" w:ascii="宋体" w:hAnsi="宋体" w:eastAsia="宋体" w:cs="宋体"/>
          <w:sz w:val="24"/>
          <w:szCs w:val="24"/>
          <w:lang w:val="en-US" w:eastAsia="zh-CN"/>
        </w:rPr>
        <w:t>员可以对所有的管理员进行管理，如对当前系统内的管理员进行增、删、改、查操作；可以对配件进行增、删、改、查以及对需要导出的数据进行导出操作和对配件的库存进行出库入库处理；可以对配件分类进行增、删、改、查操作，例如可以对汽车配件添加发动机配件类，在发动机配件类中还可进行二级分类，如发动机引擎等，也可以对二级分类进行增、删、改、查和数据导出操作；可以对订单进行删、查和确认发货操作，因为订单是由用户发起，故不能增加和修改；可以对注册用户管理进行删、查、改操作以及数据导出操作，因为添加为用户的注册，故不能进行添加操作；可以对轮播图进行增、删、改、查以及数据导出操作；可以对供应商管理进行增、删、改、查操作；可以对日志进行删和查操作。如</w:t>
      </w:r>
      <w:r>
        <w:rPr>
          <w:rFonts w:hint="default" w:ascii="Times New Roman" w:hAnsi="Times New Roman" w:eastAsia="宋体" w:cs="Times New Roman"/>
          <w:sz w:val="24"/>
          <w:szCs w:val="24"/>
          <w:lang w:val="en-US" w:eastAsia="zh-CN"/>
        </w:rPr>
        <w:t>图4.3所</w:t>
      </w:r>
      <w:r>
        <w:rPr>
          <w:rFonts w:hint="eastAsia" w:ascii="宋体" w:hAnsi="宋体" w:eastAsia="宋体" w:cs="宋体"/>
          <w:sz w:val="24"/>
          <w:szCs w:val="24"/>
          <w:lang w:val="en-US" w:eastAsia="zh-CN"/>
        </w:rPr>
        <w:t>示。</w:t>
      </w:r>
    </w:p>
    <w:p w14:paraId="77AFA384">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宋体" w:hAnsi="宋体" w:eastAsia="宋体" w:cs="宋体"/>
          <w:sz w:val="24"/>
          <w:szCs w:val="24"/>
          <w:lang w:val="en-US" w:eastAsia="zh-CN"/>
        </w:rPr>
      </w:pPr>
      <w:r>
        <w:drawing>
          <wp:inline distT="0" distB="0" distL="114300" distR="114300">
            <wp:extent cx="5580380" cy="5554345"/>
            <wp:effectExtent l="0" t="0" r="12700" b="825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47"/>
                    <a:stretch>
                      <a:fillRect/>
                    </a:stretch>
                  </pic:blipFill>
                  <pic:spPr>
                    <a:xfrm>
                      <a:off x="0" y="0"/>
                      <a:ext cx="5580380" cy="5554345"/>
                    </a:xfrm>
                    <a:prstGeom prst="rect">
                      <a:avLst/>
                    </a:prstGeom>
                    <a:noFill/>
                    <a:ln>
                      <a:noFill/>
                    </a:ln>
                  </pic:spPr>
                </pic:pic>
              </a:graphicData>
            </a:graphic>
          </wp:inline>
        </w:drawing>
      </w:r>
    </w:p>
    <w:p w14:paraId="732E4405">
      <w:pPr>
        <w:bidi w:val="0"/>
        <w:jc w:val="center"/>
        <w:rPr>
          <w:rFonts w:hint="eastAsia" w:eastAsiaTheme="minorEastAsia"/>
          <w:lang w:eastAsia="zh-CN"/>
        </w:rPr>
      </w:pPr>
      <w:bookmarkStart w:id="117" w:name="_Toc8488116"/>
      <w:bookmarkStart w:id="118" w:name="_Toc39418834"/>
      <w:bookmarkStart w:id="119" w:name="_Toc513190357"/>
      <w:bookmarkStart w:id="120" w:name="_Toc9379562"/>
      <w:bookmarkStart w:id="121" w:name="_Toc8210987"/>
      <w:bookmarkStart w:id="122" w:name="_Toc514906670"/>
      <w:bookmarkStart w:id="123" w:name="_Toc74348650"/>
    </w:p>
    <w:p w14:paraId="573E9AAF">
      <w:pPr>
        <w:bidi w:val="0"/>
        <w:jc w:val="center"/>
        <w:rPr>
          <w:rFonts w:hint="eastAsia" w:eastAsiaTheme="minorEastAsia"/>
          <w:lang w:eastAsia="zh-CN"/>
        </w:rPr>
      </w:pPr>
    </w:p>
    <w:p w14:paraId="55EE19A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rPr>
      </w:pPr>
      <w:r>
        <w:rPr>
          <w:rFonts w:hint="eastAsia" w:ascii="黑体" w:hAnsi="黑体" w:eastAsia="黑体" w:cs="黑体"/>
          <w:sz w:val="21"/>
          <w:szCs w:val="21"/>
          <w:lang w:val="en-US" w:eastAsia="zh-CN"/>
        </w:rPr>
        <w:t>图</w:t>
      </w:r>
      <w:r>
        <w:rPr>
          <w:rFonts w:hint="default" w:ascii="Times New Roman" w:hAnsi="Times New Roman" w:eastAsia="黑体" w:cs="Times New Roman"/>
          <w:sz w:val="21"/>
          <w:szCs w:val="21"/>
          <w:lang w:val="en-US" w:eastAsia="zh-CN"/>
        </w:rPr>
        <w:t>4.3</w:t>
      </w:r>
      <w:r>
        <w:rPr>
          <w:rFonts w:hint="eastAsia" w:ascii="黑体" w:hAnsi="黑体" w:eastAsia="黑体" w:cs="黑体"/>
          <w:sz w:val="21"/>
          <w:szCs w:val="21"/>
          <w:lang w:val="en-US" w:eastAsia="zh-CN"/>
        </w:rPr>
        <w:t xml:space="preserve">  管理员模块功能流程图</w:t>
      </w:r>
    </w:p>
    <w:p w14:paraId="64C4F08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在以下类图中，主要的关系是，</w:t>
      </w:r>
      <w:r>
        <w:rPr>
          <w:rFonts w:hint="default" w:ascii="Times New Roman" w:hAnsi="Times New Roman" w:eastAsia="宋体" w:cs="Times New Roman"/>
          <w:sz w:val="24"/>
          <w:szCs w:val="24"/>
          <w:lang w:val="en-US" w:eastAsia="zh-CN"/>
        </w:rPr>
        <w:t>AdminReceive</w:t>
      </w:r>
      <w:r>
        <w:rPr>
          <w:rFonts w:hint="default" w:ascii="Times New Roman" w:hAnsi="Times New Roman" w:eastAsia="宋体" w:cs="Times New Roman"/>
          <w:sz w:val="24"/>
          <w:szCs w:val="24"/>
        </w:rPr>
        <w:t>Contrller处理前台发送的请求，调用</w:t>
      </w:r>
      <w:r>
        <w:rPr>
          <w:rFonts w:hint="default" w:ascii="Times New Roman" w:hAnsi="Times New Roman" w:eastAsia="宋体" w:cs="Times New Roman"/>
          <w:sz w:val="24"/>
          <w:szCs w:val="24"/>
          <w:lang w:val="en-US" w:eastAsia="zh-CN"/>
        </w:rPr>
        <w:t>IAdminReceive</w:t>
      </w:r>
      <w:r>
        <w:rPr>
          <w:rFonts w:hint="default" w:ascii="Times New Roman" w:hAnsi="Times New Roman" w:eastAsia="宋体" w:cs="Times New Roman"/>
          <w:sz w:val="24"/>
          <w:szCs w:val="24"/>
        </w:rPr>
        <w:t>Service定义的接口，通过</w:t>
      </w:r>
      <w:r>
        <w:rPr>
          <w:rFonts w:hint="default" w:ascii="Times New Roman" w:hAnsi="Times New Roman" w:eastAsia="宋体" w:cs="Times New Roman"/>
          <w:sz w:val="24"/>
          <w:szCs w:val="24"/>
          <w:lang w:val="en-US" w:eastAsia="zh-CN"/>
        </w:rPr>
        <w:t>AdminReceive</w:t>
      </w:r>
      <w:r>
        <w:rPr>
          <w:rFonts w:hint="default" w:ascii="Times New Roman" w:hAnsi="Times New Roman" w:eastAsia="宋体" w:cs="Times New Roman"/>
          <w:sz w:val="24"/>
          <w:szCs w:val="24"/>
        </w:rPr>
        <w:t>ServiceImp</w:t>
      </w:r>
      <w:r>
        <w:rPr>
          <w:rFonts w:hint="eastAsia" w:ascii="Times New Roman" w:hAnsi="Times New Roman" w:eastAsia="宋体" w:cs="Times New Roman"/>
          <w:sz w:val="24"/>
          <w:szCs w:val="24"/>
          <w:lang w:val="en-US" w:eastAsia="zh-CN"/>
        </w:rPr>
        <w:t>l</w:t>
      </w:r>
      <w:r>
        <w:rPr>
          <w:rFonts w:hint="default" w:ascii="Times New Roman" w:hAnsi="Times New Roman" w:eastAsia="宋体" w:cs="Times New Roman"/>
          <w:sz w:val="24"/>
          <w:szCs w:val="24"/>
        </w:rPr>
        <w:t>接口对接口调用实现方法后，由</w:t>
      </w:r>
      <w:r>
        <w:rPr>
          <w:rFonts w:hint="default" w:ascii="Times New Roman" w:hAnsi="Times New Roman" w:eastAsia="宋体" w:cs="Times New Roman"/>
          <w:sz w:val="24"/>
          <w:szCs w:val="24"/>
          <w:lang w:val="en-US" w:eastAsia="zh-CN"/>
        </w:rPr>
        <w:t>AdminReceive</w:t>
      </w:r>
      <w:r>
        <w:rPr>
          <w:rFonts w:hint="default" w:ascii="Times New Roman" w:hAnsi="Times New Roman" w:eastAsia="宋体" w:cs="Times New Roman"/>
          <w:sz w:val="24"/>
          <w:szCs w:val="24"/>
        </w:rPr>
        <w:t>Mapper接口映射处理SQL语句操作数据库。</w:t>
      </w:r>
      <w:r>
        <w:rPr>
          <w:rFonts w:hint="eastAsia" w:ascii="宋体" w:hAnsi="宋体" w:eastAsia="宋体" w:cs="宋体"/>
          <w:sz w:val="24"/>
          <w:szCs w:val="24"/>
          <w:lang w:val="en-US" w:eastAsia="zh-CN"/>
        </w:rPr>
        <w:t>通过调用公共</w:t>
      </w:r>
      <w:r>
        <w:rPr>
          <w:rFonts w:hint="default" w:ascii="Times New Roman" w:hAnsi="Times New Roman" w:eastAsia="宋体" w:cs="Times New Roman"/>
          <w:sz w:val="24"/>
          <w:szCs w:val="24"/>
        </w:rPr>
        <w:t>ResultController</w:t>
      </w:r>
      <w:r>
        <w:rPr>
          <w:rFonts w:hint="eastAsia" w:ascii="宋体" w:hAnsi="宋体" w:eastAsia="宋体" w:cs="宋体"/>
          <w:sz w:val="24"/>
          <w:szCs w:val="24"/>
          <w:lang w:val="en-US" w:eastAsia="zh-CN"/>
        </w:rPr>
        <w:t>数据返回类来</w:t>
      </w:r>
      <w:r>
        <w:rPr>
          <w:rFonts w:hint="eastAsia" w:ascii="宋体" w:hAnsi="宋体" w:eastAsia="宋体" w:cs="宋体"/>
          <w:sz w:val="24"/>
          <w:szCs w:val="24"/>
        </w:rPr>
        <w:t>处理数据</w:t>
      </w:r>
      <w:r>
        <w:rPr>
          <w:rFonts w:hint="eastAsia" w:ascii="宋体" w:hAnsi="宋体" w:eastAsia="宋体" w:cs="宋体"/>
          <w:sz w:val="24"/>
          <w:szCs w:val="24"/>
          <w:lang w:val="en-US" w:eastAsia="zh-CN"/>
        </w:rPr>
        <w:t>的返回结果。如图</w:t>
      </w:r>
      <w:r>
        <w:rPr>
          <w:rFonts w:hint="default" w:ascii="Times New Roman" w:hAnsi="Times New Roman" w:eastAsia="宋体" w:cs="Times New Roman"/>
          <w:sz w:val="24"/>
          <w:szCs w:val="24"/>
          <w:lang w:val="en-US" w:eastAsia="zh-CN"/>
        </w:rPr>
        <w:t>4.4</w:t>
      </w:r>
      <w:r>
        <w:rPr>
          <w:rFonts w:hint="eastAsia" w:ascii="宋体" w:hAnsi="宋体" w:eastAsia="宋体" w:cs="宋体"/>
          <w:sz w:val="24"/>
          <w:szCs w:val="24"/>
          <w:lang w:val="en-US" w:eastAsia="zh-CN"/>
        </w:rPr>
        <w:t>所示。</w:t>
      </w:r>
    </w:p>
    <w:p w14:paraId="0EA37B3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在以下类图中，主要的关系是，</w:t>
      </w:r>
      <w:r>
        <w:rPr>
          <w:rFonts w:hint="default" w:ascii="Times New Roman" w:hAnsi="Times New Roman" w:eastAsia="宋体" w:cs="Times New Roman"/>
          <w:sz w:val="24"/>
          <w:szCs w:val="24"/>
          <w:lang w:val="en-US" w:eastAsia="zh-CN"/>
        </w:rPr>
        <w:t>Admin</w:t>
      </w:r>
      <w:r>
        <w:rPr>
          <w:rFonts w:hint="eastAsia" w:ascii="Times New Roman" w:hAnsi="Times New Roman" w:eastAsia="宋体" w:cs="Times New Roman"/>
          <w:sz w:val="24"/>
          <w:szCs w:val="24"/>
          <w:lang w:val="en-US" w:eastAsia="zh-CN"/>
        </w:rPr>
        <w:t>Finance</w:t>
      </w:r>
      <w:r>
        <w:rPr>
          <w:rFonts w:hint="default" w:ascii="Times New Roman" w:hAnsi="Times New Roman" w:eastAsia="宋体" w:cs="Times New Roman"/>
          <w:sz w:val="24"/>
          <w:szCs w:val="24"/>
        </w:rPr>
        <w:t>Contrller处理前台发送的请求，调用</w:t>
      </w:r>
      <w:r>
        <w:rPr>
          <w:rFonts w:hint="default" w:ascii="Times New Roman" w:hAnsi="Times New Roman" w:eastAsia="宋体" w:cs="Times New Roman"/>
          <w:sz w:val="24"/>
          <w:szCs w:val="24"/>
          <w:lang w:val="en-US" w:eastAsia="zh-CN"/>
        </w:rPr>
        <w:t>IAdmin</w:t>
      </w:r>
      <w:r>
        <w:rPr>
          <w:rFonts w:hint="eastAsia" w:ascii="Times New Roman" w:hAnsi="Times New Roman" w:eastAsia="宋体" w:cs="Times New Roman"/>
          <w:sz w:val="24"/>
          <w:szCs w:val="24"/>
          <w:lang w:val="en-US" w:eastAsia="zh-CN"/>
        </w:rPr>
        <w:t>Finance</w:t>
      </w:r>
      <w:r>
        <w:rPr>
          <w:rFonts w:hint="default" w:ascii="Times New Roman" w:hAnsi="Times New Roman" w:eastAsia="宋体" w:cs="Times New Roman"/>
          <w:sz w:val="24"/>
          <w:szCs w:val="24"/>
        </w:rPr>
        <w:t>Service定义的接口，通过</w:t>
      </w:r>
      <w:r>
        <w:rPr>
          <w:rFonts w:hint="default" w:ascii="Times New Roman" w:hAnsi="Times New Roman" w:eastAsia="宋体" w:cs="Times New Roman"/>
          <w:sz w:val="24"/>
          <w:szCs w:val="24"/>
          <w:lang w:val="en-US" w:eastAsia="zh-CN"/>
        </w:rPr>
        <w:t>Admin</w:t>
      </w:r>
      <w:r>
        <w:rPr>
          <w:rFonts w:hint="eastAsia" w:ascii="Times New Roman" w:hAnsi="Times New Roman" w:eastAsia="宋体" w:cs="Times New Roman"/>
          <w:sz w:val="24"/>
          <w:szCs w:val="24"/>
          <w:lang w:val="en-US" w:eastAsia="zh-CN"/>
        </w:rPr>
        <w:t>Finance</w:t>
      </w:r>
      <w:r>
        <w:rPr>
          <w:rFonts w:hint="default" w:ascii="Times New Roman" w:hAnsi="Times New Roman" w:eastAsia="宋体" w:cs="Times New Roman"/>
          <w:sz w:val="24"/>
          <w:szCs w:val="24"/>
        </w:rPr>
        <w:t>ServiceImpl接口对接口调用实现方法后，由</w:t>
      </w:r>
      <w:r>
        <w:rPr>
          <w:rFonts w:hint="default" w:ascii="Times New Roman" w:hAnsi="Times New Roman" w:eastAsia="宋体" w:cs="Times New Roman"/>
          <w:sz w:val="24"/>
          <w:szCs w:val="24"/>
          <w:lang w:val="en-US" w:eastAsia="zh-CN"/>
        </w:rPr>
        <w:t>Admin</w:t>
      </w:r>
      <w:r>
        <w:rPr>
          <w:rFonts w:hint="eastAsia" w:ascii="Times New Roman" w:hAnsi="Times New Roman" w:eastAsia="宋体" w:cs="Times New Roman"/>
          <w:sz w:val="24"/>
          <w:szCs w:val="24"/>
          <w:lang w:val="en-US" w:eastAsia="zh-CN"/>
        </w:rPr>
        <w:t>Finance</w:t>
      </w:r>
      <w:r>
        <w:rPr>
          <w:rFonts w:hint="default" w:ascii="Times New Roman" w:hAnsi="Times New Roman" w:eastAsia="宋体" w:cs="Times New Roman"/>
          <w:sz w:val="24"/>
          <w:szCs w:val="24"/>
        </w:rPr>
        <w:t>Mapper接口映射处理SQL语句操作数据库。</w:t>
      </w:r>
      <w:r>
        <w:rPr>
          <w:rFonts w:hint="eastAsia" w:ascii="宋体" w:hAnsi="宋体" w:eastAsia="宋体" w:cs="宋体"/>
          <w:sz w:val="24"/>
          <w:szCs w:val="24"/>
          <w:lang w:val="en-US" w:eastAsia="zh-CN"/>
        </w:rPr>
        <w:t>通过调用公共</w:t>
      </w:r>
      <w:r>
        <w:rPr>
          <w:rFonts w:hint="default" w:ascii="Times New Roman" w:hAnsi="Times New Roman" w:eastAsia="宋体" w:cs="Times New Roman"/>
          <w:sz w:val="24"/>
          <w:szCs w:val="24"/>
        </w:rPr>
        <w:t>ResultController</w:t>
      </w:r>
      <w:r>
        <w:rPr>
          <w:rFonts w:hint="eastAsia" w:ascii="宋体" w:hAnsi="宋体" w:eastAsia="宋体" w:cs="宋体"/>
          <w:sz w:val="24"/>
          <w:szCs w:val="24"/>
          <w:lang w:val="en-US" w:eastAsia="zh-CN"/>
        </w:rPr>
        <w:t>数据返回类来</w:t>
      </w:r>
      <w:r>
        <w:rPr>
          <w:rFonts w:hint="eastAsia" w:ascii="宋体" w:hAnsi="宋体" w:eastAsia="宋体" w:cs="宋体"/>
          <w:sz w:val="24"/>
          <w:szCs w:val="24"/>
        </w:rPr>
        <w:t>处理数据</w:t>
      </w:r>
      <w:r>
        <w:rPr>
          <w:rFonts w:hint="eastAsia" w:ascii="宋体" w:hAnsi="宋体" w:eastAsia="宋体" w:cs="宋体"/>
          <w:sz w:val="24"/>
          <w:szCs w:val="24"/>
          <w:lang w:val="en-US" w:eastAsia="zh-CN"/>
        </w:rPr>
        <w:t>的返回结果。</w:t>
      </w:r>
      <w:r>
        <w:rPr>
          <w:rFonts w:hint="eastAsia" w:ascii="Times New Roman" w:hAnsi="Times New Roman" w:eastAsia="宋体" w:cs="Times New Roman"/>
          <w:sz w:val="24"/>
          <w:szCs w:val="24"/>
          <w:lang w:val="en-US" w:eastAsia="zh-CN"/>
        </w:rPr>
        <w:t>如图4.5所示。</w:t>
      </w:r>
    </w:p>
    <w:p w14:paraId="13902D0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在以下类图中，存在的关系是，</w:t>
      </w:r>
      <w:r>
        <w:rPr>
          <w:rFonts w:hint="default" w:ascii="Times New Roman" w:hAnsi="Times New Roman" w:eastAsia="宋体" w:cs="Times New Roman"/>
          <w:sz w:val="24"/>
          <w:szCs w:val="24"/>
          <w:lang w:val="en-US" w:eastAsia="zh-CN"/>
        </w:rPr>
        <w:t>Admin</w:t>
      </w:r>
      <w:r>
        <w:rPr>
          <w:rFonts w:hint="eastAsia" w:ascii="Times New Roman" w:hAnsi="Times New Roman" w:eastAsia="宋体" w:cs="Times New Roman"/>
          <w:sz w:val="24"/>
          <w:szCs w:val="24"/>
          <w:lang w:val="en-US" w:eastAsia="zh-CN"/>
        </w:rPr>
        <w:t>Children</w:t>
      </w:r>
      <w:r>
        <w:rPr>
          <w:rFonts w:hint="default" w:ascii="Times New Roman" w:hAnsi="Times New Roman" w:eastAsia="宋体" w:cs="Times New Roman"/>
          <w:sz w:val="24"/>
          <w:szCs w:val="24"/>
        </w:rPr>
        <w:t>Contrller处理前台发送的请求，调用</w:t>
      </w:r>
      <w:r>
        <w:rPr>
          <w:rFonts w:hint="default" w:ascii="Times New Roman" w:hAnsi="Times New Roman" w:eastAsia="宋体" w:cs="Times New Roman"/>
          <w:sz w:val="24"/>
          <w:szCs w:val="24"/>
          <w:lang w:val="en-US" w:eastAsia="zh-CN"/>
        </w:rPr>
        <w:t>IAdmin</w:t>
      </w:r>
      <w:r>
        <w:rPr>
          <w:rFonts w:hint="eastAsia" w:ascii="Times New Roman" w:hAnsi="Times New Roman" w:eastAsia="宋体" w:cs="Times New Roman"/>
          <w:sz w:val="24"/>
          <w:szCs w:val="24"/>
          <w:lang w:val="en-US" w:eastAsia="zh-CN"/>
        </w:rPr>
        <w:t>Children</w:t>
      </w:r>
      <w:r>
        <w:rPr>
          <w:rFonts w:hint="default" w:ascii="Times New Roman" w:hAnsi="Times New Roman" w:eastAsia="宋体" w:cs="Times New Roman"/>
          <w:sz w:val="24"/>
          <w:szCs w:val="24"/>
        </w:rPr>
        <w:t>Service定义的接口，通过</w:t>
      </w:r>
      <w:r>
        <w:rPr>
          <w:rFonts w:hint="default" w:ascii="Times New Roman" w:hAnsi="Times New Roman" w:eastAsia="宋体" w:cs="Times New Roman"/>
          <w:sz w:val="24"/>
          <w:szCs w:val="24"/>
          <w:lang w:val="en-US" w:eastAsia="zh-CN"/>
        </w:rPr>
        <w:t>Admin</w:t>
      </w:r>
      <w:r>
        <w:rPr>
          <w:rFonts w:hint="eastAsia" w:ascii="Times New Roman" w:hAnsi="Times New Roman" w:eastAsia="宋体" w:cs="Times New Roman"/>
          <w:sz w:val="24"/>
          <w:szCs w:val="24"/>
          <w:lang w:val="en-US" w:eastAsia="zh-CN"/>
        </w:rPr>
        <w:t>Children</w:t>
      </w:r>
      <w:r>
        <w:rPr>
          <w:rFonts w:hint="default" w:ascii="Times New Roman" w:hAnsi="Times New Roman" w:eastAsia="宋体" w:cs="Times New Roman"/>
          <w:sz w:val="24"/>
          <w:szCs w:val="24"/>
        </w:rPr>
        <w:t>ServiceImpl接口对接口调用实现方法后，由</w:t>
      </w:r>
      <w:r>
        <w:rPr>
          <w:rFonts w:hint="default" w:ascii="Times New Roman" w:hAnsi="Times New Roman" w:eastAsia="宋体" w:cs="Times New Roman"/>
          <w:sz w:val="24"/>
          <w:szCs w:val="24"/>
          <w:lang w:val="en-US" w:eastAsia="zh-CN"/>
        </w:rPr>
        <w:t>Admin</w:t>
      </w:r>
      <w:r>
        <w:rPr>
          <w:rFonts w:hint="eastAsia" w:ascii="Times New Roman" w:hAnsi="Times New Roman" w:eastAsia="宋体" w:cs="Times New Roman"/>
          <w:sz w:val="24"/>
          <w:szCs w:val="24"/>
          <w:lang w:val="en-US" w:eastAsia="zh-CN"/>
        </w:rPr>
        <w:t>Children</w:t>
      </w:r>
      <w:r>
        <w:rPr>
          <w:rFonts w:hint="default" w:ascii="Times New Roman" w:hAnsi="Times New Roman" w:eastAsia="宋体" w:cs="Times New Roman"/>
          <w:sz w:val="24"/>
          <w:szCs w:val="24"/>
        </w:rPr>
        <w:t>Mapper接口映射处理SQL语句操作数据库。</w:t>
      </w:r>
      <w:r>
        <w:rPr>
          <w:rFonts w:hint="eastAsia" w:ascii="宋体" w:hAnsi="宋体" w:eastAsia="宋体" w:cs="宋体"/>
          <w:sz w:val="24"/>
          <w:szCs w:val="24"/>
          <w:lang w:val="en-US" w:eastAsia="zh-CN"/>
        </w:rPr>
        <w:t>通过调用公共</w:t>
      </w:r>
      <w:r>
        <w:rPr>
          <w:rFonts w:hint="default" w:ascii="Times New Roman" w:hAnsi="Times New Roman" w:eastAsia="宋体" w:cs="Times New Roman"/>
          <w:sz w:val="24"/>
          <w:szCs w:val="24"/>
        </w:rPr>
        <w:t>ResultController</w:t>
      </w:r>
      <w:r>
        <w:rPr>
          <w:rFonts w:hint="eastAsia" w:ascii="宋体" w:hAnsi="宋体" w:eastAsia="宋体" w:cs="宋体"/>
          <w:sz w:val="24"/>
          <w:szCs w:val="24"/>
          <w:lang w:val="en-US" w:eastAsia="zh-CN"/>
        </w:rPr>
        <w:t>数据返回类来</w:t>
      </w:r>
      <w:r>
        <w:rPr>
          <w:rFonts w:hint="eastAsia" w:ascii="宋体" w:hAnsi="宋体" w:eastAsia="宋体" w:cs="宋体"/>
          <w:sz w:val="24"/>
          <w:szCs w:val="24"/>
        </w:rPr>
        <w:t>处理数据</w:t>
      </w:r>
      <w:r>
        <w:rPr>
          <w:rFonts w:hint="eastAsia" w:ascii="宋体" w:hAnsi="宋体" w:eastAsia="宋体" w:cs="宋体"/>
          <w:sz w:val="24"/>
          <w:szCs w:val="24"/>
          <w:lang w:val="en-US" w:eastAsia="zh-CN"/>
        </w:rPr>
        <w:t>的返回结果。</w:t>
      </w:r>
      <w:r>
        <w:rPr>
          <w:rFonts w:hint="eastAsia" w:ascii="Times New Roman" w:hAnsi="Times New Roman" w:eastAsia="宋体" w:cs="Times New Roman"/>
          <w:sz w:val="24"/>
          <w:szCs w:val="24"/>
          <w:lang w:val="en-US" w:eastAsia="zh-CN"/>
        </w:rPr>
        <w:t>如图4.6所示。</w:t>
      </w:r>
    </w:p>
    <w:p w14:paraId="7145B6DA">
      <w:pPr>
        <w:bidi w:val="0"/>
        <w:jc w:val="center"/>
        <w:rPr>
          <w:rFonts w:hint="eastAsia"/>
        </w:rPr>
      </w:pPr>
      <w:r>
        <w:rPr>
          <w:rFonts w:hint="eastAsia" w:eastAsiaTheme="minorEastAsia"/>
          <w:lang w:eastAsia="zh-CN"/>
        </w:rPr>
        <w:drawing>
          <wp:inline distT="0" distB="0" distL="114300" distR="114300">
            <wp:extent cx="5577205" cy="8244840"/>
            <wp:effectExtent l="0" t="0" r="4445" b="3810"/>
            <wp:docPr id="23" name="图片 23" descr="AdminReceive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dminReceiveController"/>
                    <pic:cNvPicPr>
                      <a:picLocks noChangeAspect="1"/>
                    </pic:cNvPicPr>
                  </pic:nvPicPr>
                  <pic:blipFill>
                    <a:blip r:embed="rId48"/>
                    <a:stretch>
                      <a:fillRect/>
                    </a:stretch>
                  </pic:blipFill>
                  <pic:spPr>
                    <a:xfrm>
                      <a:off x="0" y="0"/>
                      <a:ext cx="5577205" cy="8244840"/>
                    </a:xfrm>
                    <a:prstGeom prst="rect">
                      <a:avLst/>
                    </a:prstGeom>
                  </pic:spPr>
                </pic:pic>
              </a:graphicData>
            </a:graphic>
          </wp:inline>
        </w:drawing>
      </w:r>
    </w:p>
    <w:p w14:paraId="3913CA1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4"/>
          <w:szCs w:val="24"/>
          <w:lang w:val="en-US" w:eastAsia="zh-CN"/>
        </w:rPr>
      </w:pPr>
      <w:r>
        <w:rPr>
          <w:rFonts w:hint="eastAsia" w:ascii="黑体" w:hAnsi="黑体" w:eastAsia="黑体" w:cs="黑体"/>
          <w:sz w:val="21"/>
          <w:szCs w:val="21"/>
          <w:lang w:val="en-US" w:eastAsia="zh-CN"/>
        </w:rPr>
        <w:t>图</w:t>
      </w:r>
      <w:r>
        <w:rPr>
          <w:rFonts w:hint="default" w:ascii="Times New Roman" w:hAnsi="Times New Roman" w:eastAsia="黑体" w:cs="Times New Roman"/>
          <w:sz w:val="21"/>
          <w:szCs w:val="21"/>
          <w:lang w:val="en-US" w:eastAsia="zh-CN"/>
        </w:rPr>
        <w:t>4.4</w:t>
      </w:r>
      <w:r>
        <w:rPr>
          <w:rFonts w:hint="eastAsia" w:ascii="黑体" w:hAnsi="黑体" w:eastAsia="黑体" w:cs="黑体"/>
          <w:sz w:val="21"/>
          <w:szCs w:val="21"/>
          <w:lang w:val="en-US" w:eastAsia="zh-CN"/>
        </w:rPr>
        <w:t xml:space="preserve">  接待管理类图</w:t>
      </w:r>
    </w:p>
    <w:p w14:paraId="1C085D5C">
      <w:pPr>
        <w:bidi w:val="0"/>
        <w:jc w:val="center"/>
        <w:rPr>
          <w:rFonts w:hint="eastAsia"/>
          <w:lang w:eastAsia="zh-CN"/>
        </w:rPr>
      </w:pPr>
      <w:r>
        <w:rPr>
          <w:rFonts w:hint="eastAsia" w:eastAsiaTheme="minorEastAsia"/>
          <w:lang w:eastAsia="zh-CN"/>
        </w:rPr>
        <w:drawing>
          <wp:inline distT="0" distB="0" distL="114300" distR="114300">
            <wp:extent cx="5567680" cy="8225790"/>
            <wp:effectExtent l="0" t="0" r="13970" b="3810"/>
            <wp:docPr id="2" name="图片 2" descr="AdminFinance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dminFinanceController"/>
                    <pic:cNvPicPr>
                      <a:picLocks noChangeAspect="1"/>
                    </pic:cNvPicPr>
                  </pic:nvPicPr>
                  <pic:blipFill>
                    <a:blip r:embed="rId49"/>
                    <a:stretch>
                      <a:fillRect/>
                    </a:stretch>
                  </pic:blipFill>
                  <pic:spPr>
                    <a:xfrm>
                      <a:off x="0" y="0"/>
                      <a:ext cx="5567680" cy="8225790"/>
                    </a:xfrm>
                    <a:prstGeom prst="rect">
                      <a:avLst/>
                    </a:prstGeom>
                  </pic:spPr>
                </pic:pic>
              </a:graphicData>
            </a:graphic>
          </wp:inline>
        </w:drawing>
      </w:r>
    </w:p>
    <w:p w14:paraId="3302099D">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rPr>
      </w:pPr>
      <w:r>
        <w:rPr>
          <w:rFonts w:hint="eastAsia" w:ascii="黑体" w:hAnsi="黑体" w:eastAsia="黑体" w:cs="黑体"/>
          <w:sz w:val="21"/>
          <w:szCs w:val="21"/>
          <w:lang w:val="en-US" w:eastAsia="zh-CN"/>
        </w:rPr>
        <w:t>图</w:t>
      </w:r>
      <w:r>
        <w:rPr>
          <w:rFonts w:hint="default" w:ascii="Times New Roman" w:hAnsi="Times New Roman" w:eastAsia="黑体" w:cs="Times New Roman"/>
          <w:sz w:val="21"/>
          <w:szCs w:val="21"/>
          <w:lang w:val="en-US" w:eastAsia="zh-CN"/>
        </w:rPr>
        <w:t>4.5</w:t>
      </w:r>
      <w:r>
        <w:rPr>
          <w:rFonts w:hint="eastAsia" w:ascii="黑体" w:hAnsi="黑体" w:eastAsia="黑体" w:cs="黑体"/>
          <w:sz w:val="21"/>
          <w:szCs w:val="21"/>
          <w:lang w:val="en-US" w:eastAsia="zh-CN"/>
        </w:rPr>
        <w:t xml:space="preserve">  财务管理类图</w:t>
      </w:r>
    </w:p>
    <w:p w14:paraId="1F0BB2D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p>
    <w:p w14:paraId="303BF11B">
      <w:pPr>
        <w:bidi w:val="0"/>
        <w:jc w:val="center"/>
        <w:rPr>
          <w:rFonts w:hint="eastAsia"/>
        </w:rPr>
      </w:pPr>
      <w:r>
        <w:rPr>
          <w:rFonts w:hint="eastAsia" w:eastAsiaTheme="minorEastAsia"/>
          <w:lang w:eastAsia="zh-CN"/>
        </w:rPr>
        <w:drawing>
          <wp:inline distT="0" distB="0" distL="114300" distR="114300">
            <wp:extent cx="5564505" cy="8237220"/>
            <wp:effectExtent l="0" t="0" r="17145" b="11430"/>
            <wp:docPr id="24" name="图片 24" descr="AdminChildren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dminChildrenController"/>
                    <pic:cNvPicPr>
                      <a:picLocks noChangeAspect="1"/>
                    </pic:cNvPicPr>
                  </pic:nvPicPr>
                  <pic:blipFill>
                    <a:blip r:embed="rId50"/>
                    <a:stretch>
                      <a:fillRect/>
                    </a:stretch>
                  </pic:blipFill>
                  <pic:spPr>
                    <a:xfrm>
                      <a:off x="0" y="0"/>
                      <a:ext cx="5564505" cy="8237220"/>
                    </a:xfrm>
                    <a:prstGeom prst="rect">
                      <a:avLst/>
                    </a:prstGeom>
                  </pic:spPr>
                </pic:pic>
              </a:graphicData>
            </a:graphic>
          </wp:inline>
        </w:drawing>
      </w:r>
    </w:p>
    <w:p w14:paraId="6F2A71C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w:t>
      </w:r>
      <w:r>
        <w:rPr>
          <w:rFonts w:hint="default" w:ascii="Times New Roman" w:hAnsi="Times New Roman" w:eastAsia="黑体" w:cs="Times New Roman"/>
          <w:sz w:val="21"/>
          <w:szCs w:val="21"/>
          <w:lang w:val="en-US" w:eastAsia="zh-CN"/>
        </w:rPr>
        <w:t>4.6</w:t>
      </w:r>
      <w:r>
        <w:rPr>
          <w:rFonts w:hint="eastAsia" w:ascii="黑体" w:hAnsi="黑体" w:eastAsia="黑体" w:cs="黑体"/>
          <w:sz w:val="21"/>
          <w:szCs w:val="21"/>
          <w:lang w:val="en-US" w:eastAsia="zh-CN"/>
        </w:rPr>
        <w:t xml:space="preserve">  儿童管理类图</w:t>
      </w:r>
    </w:p>
    <w:p w14:paraId="23692418">
      <w:pPr>
        <w:pStyle w:val="5"/>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4"/>
          <w:szCs w:val="24"/>
        </w:rPr>
      </w:pPr>
      <w:bookmarkStart w:id="124" w:name="_Toc8692"/>
      <w:r>
        <w:rPr>
          <w:rFonts w:hint="eastAsia" w:ascii="黑体" w:hAnsi="黑体" w:eastAsia="黑体" w:cs="黑体"/>
          <w:b w:val="0"/>
          <w:bCs w:val="0"/>
          <w:sz w:val="24"/>
          <w:szCs w:val="24"/>
        </w:rPr>
        <w:t>4.3.3</w:t>
      </w:r>
      <w:r>
        <w:rPr>
          <w:rFonts w:hint="eastAsia" w:ascii="黑体" w:hAnsi="黑体" w:eastAsia="黑体" w:cs="黑体"/>
          <w:b w:val="0"/>
          <w:bCs w:val="0"/>
          <w:sz w:val="24"/>
          <w:szCs w:val="24"/>
          <w:lang w:val="en-US" w:eastAsia="zh-CN"/>
        </w:rPr>
        <w:t xml:space="preserve"> 用户</w:t>
      </w:r>
      <w:r>
        <w:rPr>
          <w:rFonts w:hint="eastAsia" w:ascii="黑体" w:hAnsi="黑体" w:eastAsia="黑体" w:cs="黑体"/>
          <w:b w:val="0"/>
          <w:bCs w:val="0"/>
          <w:sz w:val="24"/>
          <w:szCs w:val="24"/>
        </w:rPr>
        <w:t>模块</w:t>
      </w:r>
      <w:bookmarkEnd w:id="117"/>
      <w:bookmarkEnd w:id="118"/>
      <w:bookmarkEnd w:id="119"/>
      <w:bookmarkEnd w:id="120"/>
      <w:bookmarkEnd w:id="121"/>
      <w:bookmarkEnd w:id="122"/>
      <w:r>
        <w:rPr>
          <w:rFonts w:hint="eastAsia" w:ascii="黑体" w:hAnsi="黑体" w:eastAsia="黑体" w:cs="黑体"/>
          <w:b w:val="0"/>
          <w:bCs w:val="0"/>
          <w:sz w:val="24"/>
          <w:szCs w:val="24"/>
        </w:rPr>
        <w:t>设计</w:t>
      </w:r>
      <w:bookmarkEnd w:id="123"/>
      <w:bookmarkEnd w:id="124"/>
    </w:p>
    <w:p w14:paraId="01B278F6">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kern w:val="2"/>
          <w:sz w:val="24"/>
          <w:szCs w:val="24"/>
          <w:lang w:val="en-US" w:eastAsia="zh-CN" w:bidi="ar-SA"/>
        </w:rPr>
      </w:pPr>
      <w:r>
        <w:rPr>
          <w:rFonts w:hint="eastAsia" w:ascii="Times New Roman" w:hAnsi="Times New Roman"/>
          <w:sz w:val="24"/>
          <w:szCs w:val="24"/>
          <w:lang w:val="en-US" w:eastAsia="zh-CN"/>
        </w:rPr>
        <w:t>用户模块的用户可以实现的</w:t>
      </w:r>
      <w:r>
        <w:rPr>
          <w:rFonts w:hint="eastAsia" w:ascii="Times New Roman" w:hAnsi="Times New Roman"/>
          <w:sz w:val="24"/>
          <w:szCs w:val="24"/>
        </w:rPr>
        <w:t>功能为：</w:t>
      </w:r>
      <w:r>
        <w:rPr>
          <w:rFonts w:hint="eastAsia" w:ascii="Times New Roman" w:hAnsi="Times New Roman"/>
          <w:sz w:val="24"/>
          <w:szCs w:val="24"/>
          <w:lang w:val="en-US" w:eastAsia="zh-CN"/>
        </w:rPr>
        <w:t>用户在登录之后可以查看系统中所有的配件，可以通过分类和关键字查询搜索自己想要的配件；用户还可以将配件加入自己的购物车，在购物车中进行配件的购买和支付功能；用户还可以查看或修改自己的个人信息；用户还可以查看我的订单。</w:t>
      </w:r>
      <w:r>
        <w:rPr>
          <w:rFonts w:hint="eastAsia" w:ascii="宋体" w:hAnsi="宋体" w:eastAsia="宋体" w:cs="宋体"/>
          <w:kern w:val="2"/>
          <w:sz w:val="24"/>
          <w:szCs w:val="24"/>
          <w:lang w:val="en-US" w:eastAsia="zh-CN" w:bidi="ar-SA"/>
        </w:rPr>
        <w:t>如图</w:t>
      </w:r>
      <w:r>
        <w:rPr>
          <w:rFonts w:hint="default" w:ascii="Times New Roman" w:hAnsi="Times New Roman" w:eastAsia="宋体" w:cs="Times New Roman"/>
          <w:kern w:val="2"/>
          <w:sz w:val="24"/>
          <w:szCs w:val="24"/>
          <w:lang w:val="en-US" w:eastAsia="zh-CN" w:bidi="ar-SA"/>
        </w:rPr>
        <w:t>4.7</w:t>
      </w:r>
      <w:r>
        <w:rPr>
          <w:rFonts w:hint="eastAsia" w:ascii="宋体" w:hAnsi="宋体" w:eastAsia="宋体" w:cs="宋体"/>
          <w:kern w:val="2"/>
          <w:sz w:val="24"/>
          <w:szCs w:val="24"/>
          <w:lang w:val="en-US" w:eastAsia="zh-CN" w:bidi="ar-SA"/>
        </w:rPr>
        <w:t>所示。</w:t>
      </w:r>
    </w:p>
    <w:p w14:paraId="61C3A9A4">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kern w:val="2"/>
          <w:sz w:val="24"/>
          <w:szCs w:val="24"/>
          <w:lang w:val="en-US" w:eastAsia="zh-CN" w:bidi="ar-SA"/>
        </w:rPr>
      </w:pPr>
    </w:p>
    <w:p w14:paraId="01EC4221">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default" w:ascii="宋体" w:hAnsi="宋体" w:eastAsia="宋体" w:cs="宋体"/>
          <w:kern w:val="2"/>
          <w:sz w:val="24"/>
          <w:szCs w:val="24"/>
          <w:lang w:val="en-US" w:eastAsia="zh-CN" w:bidi="ar-SA"/>
        </w:rPr>
      </w:pPr>
      <w:r>
        <w:drawing>
          <wp:inline distT="0" distB="0" distL="114300" distR="114300">
            <wp:extent cx="4210050" cy="7496175"/>
            <wp:effectExtent l="0" t="0" r="11430" b="190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1"/>
                    <a:stretch>
                      <a:fillRect/>
                    </a:stretch>
                  </pic:blipFill>
                  <pic:spPr>
                    <a:xfrm>
                      <a:off x="0" y="0"/>
                      <a:ext cx="4210050" cy="7496175"/>
                    </a:xfrm>
                    <a:prstGeom prst="rect">
                      <a:avLst/>
                    </a:prstGeom>
                    <a:noFill/>
                    <a:ln>
                      <a:noFill/>
                    </a:ln>
                  </pic:spPr>
                </pic:pic>
              </a:graphicData>
            </a:graphic>
          </wp:inline>
        </w:drawing>
      </w:r>
    </w:p>
    <w:p w14:paraId="77F5BC16">
      <w:pPr>
        <w:bidi w:val="0"/>
        <w:jc w:val="center"/>
        <w:rPr>
          <w:rFonts w:hint="eastAsia"/>
        </w:rPr>
      </w:pPr>
      <w:bookmarkStart w:id="125" w:name="_Toc9379563"/>
      <w:bookmarkStart w:id="126" w:name="_Toc513190358"/>
      <w:bookmarkStart w:id="127" w:name="_Toc8210988"/>
      <w:bookmarkStart w:id="128" w:name="_Toc514906671"/>
      <w:bookmarkStart w:id="129" w:name="_Toc74348651"/>
      <w:bookmarkStart w:id="130" w:name="_Toc8488117"/>
      <w:bookmarkStart w:id="131" w:name="_Toc39418835"/>
    </w:p>
    <w:p w14:paraId="2E1CBF0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w:t>
      </w:r>
      <w:r>
        <w:rPr>
          <w:rFonts w:hint="default" w:ascii="Times New Roman" w:hAnsi="Times New Roman" w:eastAsia="黑体" w:cs="Times New Roman"/>
          <w:sz w:val="21"/>
          <w:szCs w:val="21"/>
          <w:lang w:val="en-US" w:eastAsia="zh-CN"/>
        </w:rPr>
        <w:t>4.7</w:t>
      </w:r>
      <w:r>
        <w:rPr>
          <w:rFonts w:hint="eastAsia" w:ascii="黑体" w:hAnsi="黑体" w:eastAsia="黑体" w:cs="黑体"/>
          <w:sz w:val="21"/>
          <w:szCs w:val="21"/>
          <w:lang w:val="en-US" w:eastAsia="zh-CN"/>
        </w:rPr>
        <w:t xml:space="preserve">  用户模块功能流程图</w:t>
      </w:r>
    </w:p>
    <w:p w14:paraId="68308BB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在该</w:t>
      </w:r>
      <w:r>
        <w:rPr>
          <w:rFonts w:hint="eastAsia" w:ascii="Times New Roman" w:hAnsi="Times New Roman" w:eastAsia="宋体" w:cs="Times New Roman"/>
          <w:sz w:val="24"/>
          <w:szCs w:val="24"/>
          <w:lang w:val="en-US" w:eastAsia="zh-CN"/>
        </w:rPr>
        <w:t>类图中，存在的关系是，</w:t>
      </w:r>
      <w:r>
        <w:rPr>
          <w:rFonts w:hint="default" w:ascii="Times New Roman" w:hAnsi="Times New Roman" w:eastAsia="宋体" w:cs="Times New Roman"/>
          <w:sz w:val="24"/>
          <w:szCs w:val="24"/>
          <w:lang w:val="en-US" w:eastAsia="zh-CN"/>
        </w:rPr>
        <w:t>A</w:t>
      </w:r>
      <w:r>
        <w:rPr>
          <w:rFonts w:hint="eastAsia" w:ascii="Times New Roman" w:hAnsi="Times New Roman" w:eastAsia="宋体" w:cs="Times New Roman"/>
          <w:sz w:val="24"/>
          <w:szCs w:val="24"/>
          <w:lang w:val="en-US" w:eastAsia="zh-CN"/>
        </w:rPr>
        <w:t>partmentOldAge</w:t>
      </w:r>
      <w:r>
        <w:rPr>
          <w:rFonts w:hint="default" w:ascii="Times New Roman" w:hAnsi="Times New Roman" w:eastAsia="宋体" w:cs="Times New Roman"/>
          <w:sz w:val="24"/>
          <w:szCs w:val="24"/>
        </w:rPr>
        <w:t>Contrller处理前台发送的请求，调用</w:t>
      </w:r>
      <w:r>
        <w:rPr>
          <w:rFonts w:hint="default" w:ascii="Times New Roman" w:hAnsi="Times New Roman" w:eastAsia="宋体" w:cs="Times New Roman"/>
          <w:sz w:val="24"/>
          <w:szCs w:val="24"/>
          <w:lang w:val="en-US" w:eastAsia="zh-CN"/>
        </w:rPr>
        <w:t>IA</w:t>
      </w:r>
      <w:r>
        <w:rPr>
          <w:rFonts w:hint="eastAsia" w:ascii="Times New Roman" w:hAnsi="Times New Roman" w:eastAsia="宋体" w:cs="Times New Roman"/>
          <w:sz w:val="24"/>
          <w:szCs w:val="24"/>
          <w:lang w:val="en-US" w:eastAsia="zh-CN"/>
        </w:rPr>
        <w:t>partmentOldAge</w:t>
      </w:r>
      <w:r>
        <w:rPr>
          <w:rFonts w:hint="default" w:ascii="Times New Roman" w:hAnsi="Times New Roman" w:eastAsia="宋体" w:cs="Times New Roman"/>
          <w:sz w:val="24"/>
          <w:szCs w:val="24"/>
        </w:rPr>
        <w:t>Service定义的接口，通过</w:t>
      </w:r>
      <w:r>
        <w:rPr>
          <w:rFonts w:hint="default" w:ascii="Times New Roman" w:hAnsi="Times New Roman" w:eastAsia="宋体" w:cs="Times New Roman"/>
          <w:sz w:val="24"/>
          <w:szCs w:val="24"/>
          <w:lang w:val="en-US" w:eastAsia="zh-CN"/>
        </w:rPr>
        <w:t>A</w:t>
      </w:r>
      <w:r>
        <w:rPr>
          <w:rFonts w:hint="eastAsia" w:ascii="Times New Roman" w:hAnsi="Times New Roman" w:eastAsia="宋体" w:cs="Times New Roman"/>
          <w:sz w:val="24"/>
          <w:szCs w:val="24"/>
          <w:lang w:val="en-US" w:eastAsia="zh-CN"/>
        </w:rPr>
        <w:t>partmentOldAge</w:t>
      </w:r>
      <w:r>
        <w:rPr>
          <w:rFonts w:hint="default" w:ascii="Times New Roman" w:hAnsi="Times New Roman" w:eastAsia="宋体" w:cs="Times New Roman"/>
          <w:sz w:val="24"/>
          <w:szCs w:val="24"/>
        </w:rPr>
        <w:t>ServiceImpl接口对接口调用实现方法后，由</w:t>
      </w:r>
      <w:r>
        <w:rPr>
          <w:rFonts w:hint="default" w:ascii="Times New Roman" w:hAnsi="Times New Roman" w:eastAsia="宋体" w:cs="Times New Roman"/>
          <w:sz w:val="24"/>
          <w:szCs w:val="24"/>
          <w:lang w:val="en-US" w:eastAsia="zh-CN"/>
        </w:rPr>
        <w:t>A</w:t>
      </w:r>
      <w:r>
        <w:rPr>
          <w:rFonts w:hint="eastAsia" w:ascii="Times New Roman" w:hAnsi="Times New Roman" w:eastAsia="宋体" w:cs="Times New Roman"/>
          <w:sz w:val="24"/>
          <w:szCs w:val="24"/>
          <w:lang w:val="en-US" w:eastAsia="zh-CN"/>
        </w:rPr>
        <w:t>partmentOldAge</w:t>
      </w:r>
      <w:r>
        <w:rPr>
          <w:rFonts w:hint="default" w:ascii="Times New Roman" w:hAnsi="Times New Roman" w:eastAsia="宋体" w:cs="Times New Roman"/>
          <w:sz w:val="24"/>
          <w:szCs w:val="24"/>
        </w:rPr>
        <w:t>Mapper接口映射处理SQL语句操作数据库。</w:t>
      </w:r>
      <w:r>
        <w:rPr>
          <w:rFonts w:hint="eastAsia" w:ascii="宋体" w:hAnsi="宋体" w:eastAsia="宋体" w:cs="宋体"/>
          <w:sz w:val="24"/>
          <w:szCs w:val="24"/>
          <w:lang w:val="en-US" w:eastAsia="zh-CN"/>
        </w:rPr>
        <w:t>通过调用公共</w:t>
      </w:r>
      <w:r>
        <w:rPr>
          <w:rFonts w:hint="default" w:ascii="Times New Roman" w:hAnsi="Times New Roman" w:eastAsia="宋体" w:cs="Times New Roman"/>
          <w:sz w:val="24"/>
          <w:szCs w:val="24"/>
        </w:rPr>
        <w:t>ResultController</w:t>
      </w:r>
      <w:r>
        <w:rPr>
          <w:rFonts w:hint="eastAsia" w:ascii="宋体" w:hAnsi="宋体" w:eastAsia="宋体" w:cs="宋体"/>
          <w:sz w:val="24"/>
          <w:szCs w:val="24"/>
          <w:lang w:val="en-US" w:eastAsia="zh-CN"/>
        </w:rPr>
        <w:t>数据返回类来</w:t>
      </w:r>
      <w:r>
        <w:rPr>
          <w:rFonts w:hint="eastAsia" w:ascii="宋体" w:hAnsi="宋体" w:eastAsia="宋体" w:cs="宋体"/>
          <w:sz w:val="24"/>
          <w:szCs w:val="24"/>
        </w:rPr>
        <w:t>处理数据</w:t>
      </w:r>
      <w:r>
        <w:rPr>
          <w:rFonts w:hint="eastAsia" w:ascii="宋体" w:hAnsi="宋体" w:eastAsia="宋体" w:cs="宋体"/>
          <w:sz w:val="24"/>
          <w:szCs w:val="24"/>
          <w:lang w:val="en-US" w:eastAsia="zh-CN"/>
        </w:rPr>
        <w:t>的返回结果。如图</w:t>
      </w:r>
      <w:r>
        <w:rPr>
          <w:rFonts w:hint="default" w:ascii="Times New Roman" w:hAnsi="Times New Roman" w:eastAsia="宋体" w:cs="Times New Roman"/>
          <w:sz w:val="24"/>
          <w:szCs w:val="24"/>
          <w:lang w:val="en-US" w:eastAsia="zh-CN"/>
        </w:rPr>
        <w:t>4.8</w:t>
      </w:r>
      <w:r>
        <w:rPr>
          <w:rFonts w:hint="eastAsia" w:ascii="宋体" w:hAnsi="宋体" w:eastAsia="宋体" w:cs="宋体"/>
          <w:sz w:val="24"/>
          <w:szCs w:val="24"/>
          <w:lang w:val="en-US" w:eastAsia="zh-CN"/>
        </w:rPr>
        <w:t>所示。</w:t>
      </w:r>
    </w:p>
    <w:p w14:paraId="0758B2CA">
      <w:pPr>
        <w:bidi w:val="0"/>
        <w:jc w:val="center"/>
        <w:rPr>
          <w:rFonts w:hint="eastAsia"/>
          <w:lang w:val="en-US" w:eastAsia="zh-CN"/>
        </w:rPr>
      </w:pPr>
      <w:r>
        <w:rPr>
          <w:rFonts w:hint="eastAsia" w:eastAsiaTheme="minorEastAsia"/>
          <w:lang w:eastAsia="zh-CN"/>
        </w:rPr>
        <w:drawing>
          <wp:inline distT="0" distB="0" distL="114300" distR="114300">
            <wp:extent cx="5579110" cy="8042275"/>
            <wp:effectExtent l="0" t="0" r="2540" b="15875"/>
            <wp:docPr id="25" name="图片 25" descr="ApartmentOldAge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partmentOldAgeController"/>
                    <pic:cNvPicPr>
                      <a:picLocks noChangeAspect="1"/>
                    </pic:cNvPicPr>
                  </pic:nvPicPr>
                  <pic:blipFill>
                    <a:blip r:embed="rId52"/>
                    <a:stretch>
                      <a:fillRect/>
                    </a:stretch>
                  </pic:blipFill>
                  <pic:spPr>
                    <a:xfrm>
                      <a:off x="0" y="0"/>
                      <a:ext cx="5579110" cy="8042275"/>
                    </a:xfrm>
                    <a:prstGeom prst="rect">
                      <a:avLst/>
                    </a:prstGeom>
                  </pic:spPr>
                </pic:pic>
              </a:graphicData>
            </a:graphic>
          </wp:inline>
        </w:drawing>
      </w:r>
    </w:p>
    <w:bookmarkEnd w:id="125"/>
    <w:bookmarkEnd w:id="126"/>
    <w:bookmarkEnd w:id="127"/>
    <w:bookmarkEnd w:id="128"/>
    <w:bookmarkEnd w:id="129"/>
    <w:bookmarkEnd w:id="130"/>
    <w:bookmarkEnd w:id="131"/>
    <w:p w14:paraId="03413E52">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8"/>
          <w:szCs w:val="28"/>
        </w:rPr>
      </w:pPr>
      <w:bookmarkStart w:id="132" w:name="_Toc5753"/>
      <w:bookmarkStart w:id="133" w:name="_Toc74348652"/>
      <w:r>
        <w:rPr>
          <w:rFonts w:hint="eastAsia" w:ascii="黑体" w:hAnsi="黑体" w:eastAsia="黑体" w:cs="黑体"/>
          <w:b w:val="0"/>
          <w:bCs w:val="0"/>
          <w:sz w:val="28"/>
          <w:szCs w:val="28"/>
        </w:rPr>
        <w:t>4.4 数据库设计</w:t>
      </w:r>
      <w:bookmarkEnd w:id="132"/>
      <w:bookmarkEnd w:id="133"/>
    </w:p>
    <w:p w14:paraId="02FBA4DD">
      <w:pPr>
        <w:pStyle w:val="5"/>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4"/>
          <w:szCs w:val="24"/>
        </w:rPr>
      </w:pPr>
      <w:bookmarkStart w:id="134" w:name="_Toc9379569"/>
      <w:bookmarkStart w:id="135" w:name="_Toc8488123"/>
      <w:bookmarkStart w:id="136" w:name="_Toc20999"/>
      <w:bookmarkStart w:id="137" w:name="_Toc514906677"/>
      <w:bookmarkStart w:id="138" w:name="_Toc513190364"/>
      <w:bookmarkStart w:id="139" w:name="_Toc74348653"/>
      <w:bookmarkStart w:id="140" w:name="_Toc8210993"/>
      <w:bookmarkStart w:id="141" w:name="_Toc39418837"/>
      <w:r>
        <w:rPr>
          <w:rFonts w:hint="eastAsia" w:ascii="黑体" w:hAnsi="黑体" w:eastAsia="黑体" w:cs="黑体"/>
          <w:b w:val="0"/>
          <w:bCs w:val="0"/>
          <w:sz w:val="24"/>
          <w:szCs w:val="24"/>
          <w:lang w:val="en-US" w:eastAsia="zh-CN"/>
        </w:rPr>
        <w:t xml:space="preserve">4.4.1 </w:t>
      </w:r>
      <w:r>
        <w:rPr>
          <w:rFonts w:hint="default" w:ascii="Times New Roman" w:hAnsi="Times New Roman" w:eastAsia="黑体" w:cs="Times New Roman"/>
          <w:b w:val="0"/>
          <w:bCs w:val="0"/>
          <w:sz w:val="24"/>
          <w:szCs w:val="24"/>
          <w:lang w:val="en-US" w:eastAsia="zh-CN"/>
        </w:rPr>
        <w:t>E-R</w:t>
      </w:r>
      <w:r>
        <w:rPr>
          <w:rFonts w:hint="eastAsia" w:ascii="黑体" w:hAnsi="黑体" w:eastAsia="黑体" w:cs="黑体"/>
          <w:b w:val="0"/>
          <w:bCs w:val="0"/>
          <w:sz w:val="24"/>
          <w:szCs w:val="24"/>
          <w:lang w:val="en-US" w:eastAsia="zh-CN"/>
        </w:rPr>
        <w:t>图设计</w:t>
      </w:r>
      <w:bookmarkEnd w:id="134"/>
      <w:bookmarkEnd w:id="135"/>
      <w:bookmarkEnd w:id="136"/>
      <w:bookmarkEnd w:id="137"/>
      <w:bookmarkEnd w:id="138"/>
      <w:bookmarkEnd w:id="139"/>
      <w:bookmarkEnd w:id="140"/>
      <w:bookmarkEnd w:id="141"/>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rPr>
        <w:t xml:space="preserve"> </w:t>
      </w:r>
    </w:p>
    <w:p w14:paraId="0445A88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bookmarkStart w:id="142" w:name="_Toc8488124"/>
      <w:bookmarkStart w:id="143" w:name="_Toc9379570"/>
      <w:bookmarkStart w:id="144" w:name="_Toc8210994"/>
      <w:bookmarkStart w:id="145" w:name="_Toc39418838"/>
      <w:bookmarkStart w:id="146" w:name="_Toc514906678"/>
      <w:bookmarkStart w:id="147" w:name="_Toc74348654"/>
      <w:bookmarkStart w:id="148" w:name="_Toc513190365"/>
      <w:r>
        <w:rPr>
          <w:rFonts w:hint="default" w:ascii="Times New Roman" w:hAnsi="Times New Roman" w:eastAsia="宋体" w:cs="Times New Roman"/>
          <w:sz w:val="24"/>
          <w:szCs w:val="24"/>
        </w:rPr>
        <w:t>E-R图</w:t>
      </w:r>
      <w:r>
        <w:rPr>
          <w:rFonts w:hint="default" w:ascii="Times New Roman" w:hAnsi="Times New Roman" w:eastAsia="宋体" w:cs="Times New Roman"/>
          <w:sz w:val="24"/>
          <w:szCs w:val="24"/>
          <w:lang w:val="en-US" w:eastAsia="zh-CN"/>
        </w:rPr>
        <w:t>就是</w:t>
      </w:r>
      <w:r>
        <w:rPr>
          <w:rFonts w:hint="default" w:ascii="Times New Roman" w:hAnsi="Times New Roman" w:eastAsia="宋体" w:cs="Times New Roman"/>
          <w:sz w:val="24"/>
          <w:szCs w:val="24"/>
        </w:rPr>
        <w:t>实体</w:t>
      </w:r>
      <w:r>
        <w:rPr>
          <w:rFonts w:hint="default" w:ascii="Times New Roman" w:hAnsi="Times New Roman" w:eastAsia="宋体" w:cs="Times New Roman"/>
          <w:sz w:val="24"/>
          <w:szCs w:val="24"/>
          <w:lang w:val="en-US" w:eastAsia="zh-CN"/>
        </w:rPr>
        <w:t>之间的</w:t>
      </w:r>
      <w:r>
        <w:rPr>
          <w:rFonts w:hint="default" w:ascii="Times New Roman" w:hAnsi="Times New Roman" w:eastAsia="宋体" w:cs="Times New Roman"/>
          <w:sz w:val="24"/>
          <w:szCs w:val="24"/>
        </w:rPr>
        <w:t>联系图，</w:t>
      </w:r>
      <w:r>
        <w:rPr>
          <w:rFonts w:hint="default" w:ascii="Times New Roman" w:hAnsi="Times New Roman" w:eastAsia="宋体" w:cs="Times New Roman"/>
          <w:sz w:val="24"/>
          <w:szCs w:val="24"/>
          <w:lang w:val="en-US" w:eastAsia="zh-CN"/>
        </w:rPr>
        <w:t>主要是</w:t>
      </w:r>
      <w:r>
        <w:rPr>
          <w:rFonts w:hint="default" w:ascii="Times New Roman" w:hAnsi="Times New Roman" w:eastAsia="宋体" w:cs="Times New Roman"/>
          <w:sz w:val="24"/>
          <w:szCs w:val="24"/>
        </w:rPr>
        <w:t>用于</w:t>
      </w:r>
      <w:r>
        <w:rPr>
          <w:rFonts w:hint="default" w:ascii="Times New Roman" w:hAnsi="Times New Roman" w:eastAsia="宋体" w:cs="Times New Roman"/>
          <w:sz w:val="24"/>
          <w:szCs w:val="24"/>
          <w:lang w:val="en-US" w:eastAsia="zh-CN"/>
        </w:rPr>
        <w:t>表述</w:t>
      </w:r>
      <w:r>
        <w:rPr>
          <w:rFonts w:hint="default" w:ascii="Times New Roman" w:hAnsi="Times New Roman" w:eastAsia="宋体" w:cs="Times New Roman"/>
          <w:sz w:val="24"/>
          <w:szCs w:val="24"/>
        </w:rPr>
        <w:t>实体与属性之间、实体与实体之间</w:t>
      </w:r>
      <w:r>
        <w:rPr>
          <w:rFonts w:hint="default" w:ascii="Times New Roman" w:hAnsi="Times New Roman" w:eastAsia="宋体" w:cs="Times New Roman"/>
          <w:sz w:val="24"/>
          <w:szCs w:val="24"/>
          <w:lang w:val="en-US" w:eastAsia="zh-CN"/>
        </w:rPr>
        <w:t>存在的</w:t>
      </w:r>
      <w:r>
        <w:rPr>
          <w:rFonts w:hint="default" w:ascii="Times New Roman" w:hAnsi="Times New Roman" w:eastAsia="宋体" w:cs="Times New Roman"/>
          <w:sz w:val="24"/>
          <w:szCs w:val="24"/>
        </w:rPr>
        <w:t>关系，</w:t>
      </w:r>
      <w:r>
        <w:rPr>
          <w:rFonts w:hint="default" w:ascii="Times New Roman" w:hAnsi="Times New Roman" w:eastAsia="宋体" w:cs="Times New Roman"/>
          <w:sz w:val="24"/>
          <w:szCs w:val="24"/>
          <w:lang w:val="en-US" w:eastAsia="zh-CN"/>
        </w:rPr>
        <w:t>同时，</w:t>
      </w:r>
      <w:r>
        <w:rPr>
          <w:rFonts w:hint="default" w:ascii="Times New Roman" w:hAnsi="Times New Roman" w:eastAsia="宋体" w:cs="Times New Roman"/>
          <w:sz w:val="24"/>
          <w:szCs w:val="24"/>
        </w:rPr>
        <w:t>是数据库设计的</w:t>
      </w:r>
      <w:r>
        <w:rPr>
          <w:rFonts w:hint="default" w:ascii="Times New Roman" w:hAnsi="Times New Roman" w:eastAsia="宋体" w:cs="Times New Roman"/>
          <w:sz w:val="24"/>
          <w:szCs w:val="24"/>
          <w:lang w:val="en-US" w:eastAsia="zh-CN"/>
        </w:rPr>
        <w:t>主要技术支撑</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val="en-US" w:eastAsia="zh-CN"/>
        </w:rPr>
        <w:t>该系统</w:t>
      </w:r>
      <w:r>
        <w:rPr>
          <w:rFonts w:hint="default" w:ascii="Times New Roman" w:hAnsi="Times New Roman" w:eastAsia="宋体" w:cs="Times New Roman"/>
          <w:sz w:val="24"/>
          <w:szCs w:val="24"/>
        </w:rPr>
        <w:t>主要包含以下实体。</w:t>
      </w:r>
    </w:p>
    <w:p w14:paraId="36FD02B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sz w:val="24"/>
          <w:szCs w:val="24"/>
          <w:lang w:eastAsia="zh-CN"/>
        </w:rPr>
        <w:t>（</w:t>
      </w:r>
      <w:r>
        <w:rPr>
          <w:rFonts w:hint="default" w:ascii="Times New Roman" w:hAnsi="Times New Roman" w:cs="Times New Roman"/>
          <w:sz w:val="24"/>
          <w:szCs w:val="24"/>
          <w:lang w:val="en-US" w:eastAsia="zh-CN"/>
        </w:rPr>
        <w:t>1</w:t>
      </w:r>
      <w:r>
        <w:rPr>
          <w:rFonts w:hint="default" w:ascii="Times New Roman" w:hAnsi="Times New Roman" w:eastAsia="宋体" w:cs="Times New Roman"/>
          <w:sz w:val="24"/>
          <w:szCs w:val="24"/>
          <w:lang w:eastAsia="zh-CN"/>
        </w:rPr>
        <w:t>）</w:t>
      </w:r>
      <w:r>
        <w:rPr>
          <w:rFonts w:hint="default" w:ascii="Times New Roman" w:hAnsi="Times New Roman" w:cs="Times New Roman"/>
          <w:sz w:val="24"/>
          <w:szCs w:val="24"/>
          <w:lang w:val="en-US" w:eastAsia="zh-CN"/>
        </w:rPr>
        <w:t>用户实体（用户id，账户，密码，盐，状态，姓名，邮箱，头像，性别，电话，创建时间，创建人，修改时间，修改人，备注，是否启用，是否登录，部门编号，最后一次登录时间）主要：用于记录账号信息。</w:t>
      </w:r>
    </w:p>
    <w:p w14:paraId="0E5E52D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（2）角色实体（角色id，角色编号，角色名称，角色标识，是否启用，创建时间，创建人，修改时间，修改人，备注，详情，排序）主要：记录角色信息。</w:t>
      </w:r>
    </w:p>
    <w:p w14:paraId="07F5CB3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（3）用户与角色实体（用户与角色id，用户编号，角色编号）主要：用于角色与用户之间关系记录。</w:t>
      </w:r>
    </w:p>
    <w:p w14:paraId="4852E7F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（4）角色与权限实体（角色与权限id，角色id，权限id</w:t>
      </w:r>
      <w:r>
        <w:rPr>
          <w:rFonts w:hint="eastAsia" w:ascii="Times New Roman" w:hAnsi="Times New Roman" w:cs="Times New Roman"/>
          <w:sz w:val="24"/>
          <w:szCs w:val="24"/>
          <w:lang w:val="en-US" w:eastAsia="zh-CN"/>
        </w:rPr>
        <w:t>，创建人，创建时间，更新人，更新时间，备注</w:t>
      </w:r>
      <w:r>
        <w:rPr>
          <w:rFonts w:hint="default" w:ascii="Times New Roman" w:hAnsi="Times New Roman" w:cs="Times New Roman"/>
          <w:sz w:val="24"/>
          <w:szCs w:val="24"/>
          <w:lang w:val="en-US" w:eastAsia="zh-CN"/>
        </w:rPr>
        <w:t>）主要：用于角色与权限之间关系记录。</w:t>
      </w:r>
    </w:p>
    <w:p w14:paraId="046B285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（5）权限实体（权限id，权限名称，权限类型，权限标识，权限路径，打开方式，父类编号，图标，排序，创建人，创建时间，修改人，修改时间，备注，是否开启）主要：用于记录权限信息。</w:t>
      </w:r>
    </w:p>
    <w:p w14:paraId="766E724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（6）接待管理实体（接待id</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姓名，性别，年龄，身份证，电话，接待人，创建时间，修改时间）主要：用于记录接待管理信息。</w:t>
      </w:r>
    </w:p>
    <w:p w14:paraId="17D6AB3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7）办理入住实体（办理入住id，姓名，性别，年龄，身份证，出生日期，政治面貌，学历，亲属姓名，与亲属关系，亲属电话，家庭住址，入住时间，房号，责任护理员，护理员联系方式）主要：用于记录存放办理入住信息。</w:t>
      </w:r>
    </w:p>
    <w:p w14:paraId="7973C44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8）老人管理实体（老人id，姓名，性别，年龄，身份证，出生日期，政治面貌，学历，亲属姓名，与亲属关系，亲属电话，家庭住址，入住时间，房号，责任护理员，护理员联系方式）主要：用于记录存放老人管理的人员基本信息。</w:t>
      </w:r>
    </w:p>
    <w:p w14:paraId="3E3CEB7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9）儿童管理实体（儿童id，姓名，性别，年龄，身份证，出生日期，政治面貌，学历，亲属姓名，与亲属关系，亲属电话，家庭住址，入住时间，房号，责任护理员，护理员联系方式）主要：用于存留儿童管理的基本信息。</w:t>
      </w:r>
    </w:p>
    <w:p w14:paraId="68D0F4B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（10）财务管理实体（财务id，开支项目，第一季度，第二季度，第三季度，第四季度，合计，备注）主要：记录财务信息。</w:t>
      </w:r>
    </w:p>
    <w:p w14:paraId="0441940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（11）公告管理实体（公告id</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发布日期，公告名称，类别，点赞数，状态，发布人）主要：记录和发布公告的相关信息。</w:t>
      </w:r>
    </w:p>
    <w:p w14:paraId="0A63A98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（12）员工信息管理实体（员工id，姓名，性别，年龄，身份证，政治面貌，家庭地址，毕业学校，学历，学位，职务，联系电话，部门）主要：用于记录员工个人信息的保存。</w:t>
      </w:r>
    </w:p>
    <w:p w14:paraId="28020F1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（13）医护人员管理实体（医护人员id，姓名，性别，年龄，身份证，政治面貌，家庭地址，毕业学校，学历，学位，职务，联系电话，备注）主要：记录医护人员的个人基本信息。</w:t>
      </w:r>
    </w:p>
    <w:p w14:paraId="3B0B203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（14）老年公寓实体（老年公寓id，楼号，层号，房号，是否已满，备注）主要：用于记录老年公寓的基本住宿寝室信息。</w:t>
      </w:r>
    </w:p>
    <w:p w14:paraId="3874D4D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（15）儿童公寓实体（儿童公寓id，楼号，层号，房号，是否已满，备注）主要：用于记录儿童公寓的基本住宿寝室信息。</w:t>
      </w:r>
    </w:p>
    <w:p w14:paraId="369EC64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（16）其他公寓实体（其他公寓id，楼号，层号，房号，是否已满，备注）主要：用于记录其他公寓的基本住宿寝室信息。</w:t>
      </w:r>
    </w:p>
    <w:p w14:paraId="44531CE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（17）入库货品管理实体（入库id，名称，单价，数量，入库日期，货品编号，经办人，部门，备注）主要：用于记录存入仓库的货品信息记录，登记。</w:t>
      </w:r>
    </w:p>
    <w:p w14:paraId="6A09101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（18）出库货品管理实体（出库id，名称，单价，数量，出库日期，货品编号，经办人，部门，备注）主要：用来记录出库货品信息管理。</w:t>
      </w:r>
    </w:p>
    <w:p w14:paraId="0580690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（19）货品信息管理实体（货品id，名称，单价，数量，入库日期，出库日期，货品编号，经办人，部门，备注）主要：记录货品所有的基本信息。</w:t>
      </w:r>
    </w:p>
    <w:p w14:paraId="3B3D2BC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（20）生活中心管理实体（生活id，类别名称，参与人数，参与时长，备注）主要：记录参加生活活动中心的信息流动记录。</w:t>
      </w:r>
    </w:p>
    <w:p w14:paraId="0FFB7EA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（21）文化中心管理实体（文化id，类别名称，参与人数，参与时长，备注）主要：记录参加文化中心活动的人员信息，统计。</w:t>
      </w:r>
    </w:p>
    <w:p w14:paraId="4640576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（22）挂号登记实体（挂号id，姓名，性别，年龄，身份证，联系电话，挂号科室，入院时间，就诊医生，就诊时间，备注）主要：记录医院病人挂号登记的信息。</w:t>
      </w:r>
    </w:p>
    <w:p w14:paraId="4624509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（23）入院信息管理实体（入院id，姓名，性别，年龄，身份证，联系电话，入院时间，就诊医生，就诊状态，就诊结果，备注）主要：专门用于存留记录入院病人的基本信息。</w:t>
      </w:r>
    </w:p>
    <w:p w14:paraId="4FDEF84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（24）出院信息管理实体（出院id，姓名，性别，年龄，身份证，联系电话，入院时间，就诊医生，就诊状态，就诊结果，入院时间，出院时间，备注）主要：记录医院出院人信息的登记。</w:t>
      </w:r>
    </w:p>
    <w:p w14:paraId="76025E6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（25）药房管理实体（药房id，药品名称，药品批号，药品规格，库存数量，处方总量，药房单位，零售价，组别，数量单位，录入人，收款人，开方时间，备注）主要：用于存放药品信息以及药品的数量种类。</w:t>
      </w:r>
    </w:p>
    <w:p w14:paraId="02B88EE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b w:val="0"/>
          <w:kern w:val="2"/>
          <w:sz w:val="24"/>
          <w:szCs w:val="24"/>
          <w:lang w:val="en-US" w:eastAsia="zh-CN" w:bidi="ar-SA"/>
        </w:rPr>
      </w:pPr>
      <w:r>
        <w:rPr>
          <w:rFonts w:hint="default" w:ascii="Times New Roman" w:hAnsi="Times New Roman" w:cs="Times New Roman" w:eastAsiaTheme="minorEastAsia"/>
          <w:b w:val="0"/>
          <w:kern w:val="2"/>
          <w:sz w:val="24"/>
          <w:szCs w:val="24"/>
          <w:lang w:val="en-US" w:eastAsia="zh-CN" w:bidi="ar-SA"/>
        </w:rPr>
        <w:t>（26）床位管理实体（床位id，楼层，房号，床位号，入住类别，入住人姓名，入住人身份证，入住时间，出院时间，记录人）主要：记录住院的床位信息。</w:t>
      </w:r>
      <w:r>
        <w:rPr>
          <w:rFonts w:hint="eastAsia" w:ascii="Times New Roman" w:hAnsi="Times New Roman" w:cs="Times New Roman"/>
          <w:b w:val="0"/>
          <w:kern w:val="2"/>
          <w:sz w:val="24"/>
          <w:szCs w:val="24"/>
          <w:lang w:val="en-US" w:eastAsia="zh-CN" w:bidi="ar-SA"/>
        </w:rPr>
        <w:t>在以下的E-R图中，用户与角色和权限是多对多的关系，用户与其它各个实体类的关系是一对多。一个用户可以对多个实体进行管理。</w:t>
      </w:r>
      <w:r>
        <w:rPr>
          <w:rFonts w:hint="eastAsia" w:ascii="Times New Roman" w:hAnsi="Times New Roman" w:cs="Times New Roman" w:eastAsiaTheme="minorEastAsia"/>
          <w:b w:val="0"/>
          <w:kern w:val="2"/>
          <w:sz w:val="24"/>
          <w:szCs w:val="24"/>
          <w:lang w:val="en-US" w:eastAsia="zh-CN" w:bidi="ar-SA"/>
        </w:rPr>
        <w:t>如图</w:t>
      </w:r>
      <w:r>
        <w:rPr>
          <w:rFonts w:hint="default" w:ascii="Times New Roman" w:hAnsi="Times New Roman" w:eastAsia="宋体" w:cs="Times New Roman"/>
          <w:b w:val="0"/>
          <w:kern w:val="2"/>
          <w:sz w:val="24"/>
          <w:szCs w:val="24"/>
          <w:lang w:val="en-US" w:eastAsia="zh-CN" w:bidi="ar-SA"/>
        </w:rPr>
        <w:t>4.13</w:t>
      </w:r>
      <w:r>
        <w:rPr>
          <w:rFonts w:hint="eastAsia" w:ascii="Times New Roman" w:hAnsi="Times New Roman" w:cs="Times New Roman" w:eastAsiaTheme="minorEastAsia"/>
          <w:b w:val="0"/>
          <w:kern w:val="2"/>
          <w:sz w:val="24"/>
          <w:szCs w:val="24"/>
          <w:lang w:val="en-US" w:eastAsia="zh-CN" w:bidi="ar-SA"/>
        </w:rPr>
        <w:t>所示。</w:t>
      </w:r>
    </w:p>
    <w:p w14:paraId="526149F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Theme="minorEastAsia"/>
          <w:lang w:eastAsia="zh-CN"/>
        </w:rPr>
      </w:pPr>
      <w:r>
        <w:rPr>
          <w:rFonts w:hint="eastAsia"/>
          <w:lang w:eastAsia="zh-CN"/>
        </w:rPr>
        <w:drawing>
          <wp:inline distT="0" distB="0" distL="114300" distR="114300">
            <wp:extent cx="5560060" cy="5184140"/>
            <wp:effectExtent l="0" t="0" r="2540" b="16510"/>
            <wp:docPr id="48" name="图片 48" descr="系统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系统E-R图"/>
                    <pic:cNvPicPr>
                      <a:picLocks noChangeAspect="1"/>
                    </pic:cNvPicPr>
                  </pic:nvPicPr>
                  <pic:blipFill>
                    <a:blip r:embed="rId53">
                      <a:lum contrast="12000"/>
                    </a:blip>
                    <a:stretch>
                      <a:fillRect/>
                    </a:stretch>
                  </pic:blipFill>
                  <pic:spPr>
                    <a:xfrm>
                      <a:off x="0" y="0"/>
                      <a:ext cx="5560060" cy="5184140"/>
                    </a:xfrm>
                    <a:prstGeom prst="rect">
                      <a:avLst/>
                    </a:prstGeom>
                  </pic:spPr>
                </pic:pic>
              </a:graphicData>
            </a:graphic>
          </wp:inline>
        </w:drawing>
      </w:r>
    </w:p>
    <w:p w14:paraId="103B0FB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sectPr>
          <w:pgSz w:w="11906" w:h="16838"/>
          <w:pgMar w:top="1417" w:right="1417" w:bottom="1417" w:left="1701" w:header="794" w:footer="992" w:gutter="0"/>
          <w:pgNumType w:fmt="decimal"/>
          <w:cols w:space="425" w:num="1"/>
          <w:docGrid w:type="lines" w:linePitch="312" w:charSpace="0"/>
        </w:sectPr>
      </w:pPr>
      <w:r>
        <w:rPr>
          <w:rFonts w:hint="eastAsia" w:ascii="黑体" w:hAnsi="黑体" w:eastAsia="黑体" w:cs="黑体"/>
          <w:sz w:val="21"/>
          <w:szCs w:val="21"/>
          <w:lang w:val="en-US" w:eastAsia="zh-CN"/>
        </w:rPr>
        <w:t>图</w:t>
      </w:r>
      <w:r>
        <w:rPr>
          <w:rFonts w:hint="default" w:ascii="Times New Roman" w:hAnsi="Times New Roman" w:eastAsia="黑体" w:cs="Times New Roman"/>
          <w:sz w:val="21"/>
          <w:szCs w:val="21"/>
          <w:lang w:val="en-US" w:eastAsia="zh-CN"/>
        </w:rPr>
        <w:t>4.13</w:t>
      </w:r>
      <w:r>
        <w:rPr>
          <w:rFonts w:hint="eastAsia" w:ascii="黑体" w:hAnsi="黑体" w:eastAsia="黑体" w:cs="黑体"/>
          <w:sz w:val="21"/>
          <w:szCs w:val="21"/>
          <w:lang w:val="en-US" w:eastAsia="zh-CN"/>
        </w:rPr>
        <w:t xml:space="preserve">  系统</w:t>
      </w:r>
      <w:r>
        <w:rPr>
          <w:rFonts w:hint="default" w:ascii="Times New Roman" w:hAnsi="Times New Roman" w:eastAsia="黑体" w:cs="Times New Roman"/>
          <w:sz w:val="21"/>
          <w:szCs w:val="21"/>
          <w:lang w:val="en-US" w:eastAsia="zh-CN"/>
        </w:rPr>
        <w:t>E-R</w:t>
      </w:r>
      <w:r>
        <w:rPr>
          <w:rFonts w:hint="eastAsia" w:ascii="黑体" w:hAnsi="黑体" w:eastAsia="黑体" w:cs="黑体"/>
          <w:sz w:val="21"/>
          <w:szCs w:val="21"/>
          <w:lang w:val="en-US" w:eastAsia="zh-CN"/>
        </w:rPr>
        <w:t>图</w:t>
      </w:r>
    </w:p>
    <w:p w14:paraId="240798B3">
      <w:pPr>
        <w:pStyle w:val="5"/>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4"/>
          <w:szCs w:val="24"/>
          <w:lang w:val="en-US" w:eastAsia="zh-CN"/>
        </w:rPr>
      </w:pPr>
      <w:bookmarkStart w:id="149" w:name="_Toc28383"/>
      <w:r>
        <w:rPr>
          <w:rFonts w:hint="eastAsia" w:ascii="黑体" w:hAnsi="黑体" w:eastAsia="黑体" w:cs="黑体"/>
          <w:b w:val="0"/>
          <w:bCs w:val="0"/>
          <w:sz w:val="24"/>
          <w:szCs w:val="24"/>
          <w:lang w:val="en-US" w:eastAsia="zh-CN"/>
        </w:rPr>
        <w:t>4.4.2 数据表设计</w:t>
      </w:r>
      <w:bookmarkEnd w:id="142"/>
      <w:bookmarkEnd w:id="143"/>
      <w:bookmarkEnd w:id="144"/>
      <w:bookmarkEnd w:id="145"/>
      <w:bookmarkEnd w:id="146"/>
      <w:bookmarkEnd w:id="147"/>
      <w:bookmarkEnd w:id="148"/>
      <w:bookmarkEnd w:id="149"/>
    </w:p>
    <w:p w14:paraId="031330E9">
      <w:pPr>
        <w:pStyle w:val="22"/>
        <w:keepNext w:val="0"/>
        <w:keepLines w:val="0"/>
        <w:pageBreakBefore w:val="0"/>
        <w:widowControl w:val="0"/>
        <w:kinsoku/>
        <w:wordWrap/>
        <w:overflowPunct/>
        <w:topLinePunct w:val="0"/>
        <w:autoSpaceDE/>
        <w:autoSpaceDN/>
        <w:bidi w:val="0"/>
        <w:adjustRightInd/>
        <w:snapToGrid w:val="0"/>
        <w:ind w:left="0" w:leftChars="0" w:firstLine="480" w:firstLineChars="200"/>
        <w:textAlignment w:val="auto"/>
        <w:rPr>
          <w:rFonts w:hint="eastAsia" w:ascii="Times New Roman" w:hAnsi="Times New Roman" w:cs="Times New Roman"/>
          <w:sz w:val="24"/>
          <w:szCs w:val="24"/>
          <w:lang w:val="en-US" w:eastAsia="zh-CN"/>
        </w:rPr>
      </w:pP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1</w:t>
      </w:r>
      <w:r>
        <w:rPr>
          <w:rFonts w:hint="default" w:ascii="Times New Roman" w:hAnsi="Times New Roman" w:eastAsia="宋体" w:cs="Times New Roman"/>
          <w:sz w:val="24"/>
          <w:szCs w:val="24"/>
          <w:lang w:eastAsia="zh-CN"/>
        </w:rPr>
        <w:t>）</w:t>
      </w:r>
      <w:r>
        <w:rPr>
          <w:rFonts w:hint="eastAsia" w:cs="Times New Roman"/>
          <w:sz w:val="24"/>
          <w:szCs w:val="24"/>
          <w:lang w:val="en-US" w:eastAsia="zh-CN"/>
        </w:rPr>
        <w:t>菜单表主要有主键id、菜单编号、菜单父编号、当前菜单的所有父菜单编号、菜单名称、菜单图标、url地址、菜单排序号、菜单层级、是否是菜单、备注、菜单状态、是否打开新页面的标识、是否打开、创建时间、修改时间、创建人、修改人。</w:t>
      </w:r>
      <w:r>
        <w:rPr>
          <w:rFonts w:hint="eastAsia" w:ascii="Times New Roman" w:hAnsi="Times New Roman" w:cs="Times New Roman"/>
          <w:sz w:val="24"/>
          <w:szCs w:val="24"/>
          <w:lang w:val="en-US" w:eastAsia="zh-CN"/>
        </w:rPr>
        <w:t>如表</w:t>
      </w:r>
      <w:r>
        <w:rPr>
          <w:rFonts w:hint="default" w:ascii="Times New Roman" w:hAnsi="Times New Roman" w:eastAsia="宋体" w:cs="Times New Roman"/>
          <w:lang w:val="en-US" w:eastAsia="zh-CN"/>
        </w:rPr>
        <w:t>4</w:t>
      </w:r>
      <w:r>
        <w:rPr>
          <w:rFonts w:hint="default" w:ascii="Times New Roman" w:hAnsi="Times New Roman" w:cs="Times New Roman"/>
          <w:lang w:val="en-US" w:eastAsia="zh-CN"/>
        </w:rPr>
        <w:t>.</w:t>
      </w:r>
      <w:r>
        <w:rPr>
          <w:rFonts w:hint="default" w:ascii="Times New Roman" w:hAnsi="Times New Roman" w:eastAsia="宋体" w:cs="Times New Roman"/>
          <w:lang w:val="en-US" w:eastAsia="zh-CN"/>
        </w:rPr>
        <w:t>1</w:t>
      </w:r>
      <w:r>
        <w:rPr>
          <w:rFonts w:hint="eastAsia" w:ascii="Times New Roman" w:hAnsi="Times New Roman" w:cs="Times New Roman"/>
          <w:sz w:val="24"/>
          <w:szCs w:val="24"/>
          <w:lang w:val="en-US" w:eastAsia="zh-CN"/>
        </w:rPr>
        <w:t>所示。</w:t>
      </w:r>
    </w:p>
    <w:p w14:paraId="693206E6">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Cs w:val="21"/>
          <w:lang w:val="en-US" w:eastAsia="zh-CN"/>
        </w:rPr>
      </w:pPr>
      <w:r>
        <w:rPr>
          <w:rFonts w:hint="eastAsia" w:ascii="黑体" w:hAnsi="黑体" w:eastAsia="黑体" w:cs="黑体"/>
          <w:sz w:val="21"/>
          <w:szCs w:val="21"/>
          <w:lang w:val="en-US" w:eastAsia="zh-CN"/>
        </w:rPr>
        <w:t>表</w:t>
      </w:r>
      <w:r>
        <w:rPr>
          <w:rFonts w:hint="default" w:ascii="Times New Roman" w:hAnsi="Times New Roman" w:eastAsia="黑体" w:cs="Times New Roman"/>
          <w:sz w:val="21"/>
          <w:szCs w:val="21"/>
          <w:lang w:val="en-US" w:eastAsia="zh-CN"/>
        </w:rPr>
        <w:t>4.1</w:t>
      </w:r>
      <w:r>
        <w:rPr>
          <w:rFonts w:hint="eastAsia" w:ascii="黑体" w:hAnsi="黑体" w:eastAsia="黑体" w:cs="黑体"/>
          <w:sz w:val="21"/>
          <w:szCs w:val="21"/>
          <w:lang w:val="en-US" w:eastAsia="zh-CN"/>
        </w:rPr>
        <w:t xml:space="preserve">  菜单表</w:t>
      </w:r>
    </w:p>
    <w:tbl>
      <w:tblPr>
        <w:tblStyle w:val="15"/>
        <w:tblW w:w="8819"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896"/>
        <w:gridCol w:w="1523"/>
        <w:gridCol w:w="819"/>
        <w:gridCol w:w="796"/>
        <w:gridCol w:w="681"/>
        <w:gridCol w:w="923"/>
        <w:gridCol w:w="2181"/>
      </w:tblGrid>
      <w:tr w14:paraId="620FCD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896" w:type="dxa"/>
            <w:tcBorders>
              <w:top w:val="single" w:color="auto" w:sz="4" w:space="0"/>
              <w:left w:val="nil"/>
              <w:bottom w:val="single" w:color="auto" w:sz="4" w:space="0"/>
              <w:right w:val="nil"/>
            </w:tcBorders>
            <w:shd w:val="clear" w:color="auto" w:fill="auto"/>
            <w:noWrap/>
            <w:vAlign w:val="center"/>
          </w:tcPr>
          <w:p w14:paraId="7FAD660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数据字段</w:t>
            </w:r>
          </w:p>
        </w:tc>
        <w:tc>
          <w:tcPr>
            <w:tcW w:w="1523" w:type="dxa"/>
            <w:tcBorders>
              <w:top w:val="single" w:color="auto" w:sz="4" w:space="0"/>
              <w:left w:val="nil"/>
              <w:bottom w:val="single" w:color="auto" w:sz="4" w:space="0"/>
              <w:right w:val="nil"/>
            </w:tcBorders>
            <w:shd w:val="clear" w:color="auto" w:fill="auto"/>
            <w:noWrap/>
            <w:vAlign w:val="center"/>
          </w:tcPr>
          <w:p w14:paraId="5B5ABF8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数据类型</w:t>
            </w:r>
          </w:p>
        </w:tc>
        <w:tc>
          <w:tcPr>
            <w:tcW w:w="819" w:type="dxa"/>
            <w:tcBorders>
              <w:top w:val="single" w:color="auto" w:sz="4" w:space="0"/>
              <w:left w:val="nil"/>
              <w:bottom w:val="single" w:color="auto" w:sz="4" w:space="0"/>
              <w:right w:val="nil"/>
            </w:tcBorders>
            <w:shd w:val="clear" w:color="auto" w:fill="auto"/>
            <w:noWrap/>
            <w:vAlign w:val="center"/>
          </w:tcPr>
          <w:p w14:paraId="31B2DF6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宋体" w:hAnsi="宋体" w:eastAsia="宋体" w:cs="宋体"/>
                <w:b w:val="0"/>
                <w:bCs w:val="0"/>
                <w:i w:val="0"/>
                <w:iCs w:val="0"/>
                <w:color w:val="000000"/>
                <w:kern w:val="0"/>
                <w:sz w:val="21"/>
                <w:szCs w:val="21"/>
                <w:u w:val="none"/>
                <w:lang w:val="en-US" w:eastAsia="zh-CN" w:bidi="ar"/>
              </w:rPr>
            </w:pPr>
            <w:r>
              <w:rPr>
                <w:rFonts w:hint="eastAsia" w:ascii="宋体" w:hAnsi="宋体" w:eastAsia="宋体" w:cs="宋体"/>
                <w:b w:val="0"/>
                <w:bCs w:val="0"/>
                <w:i w:val="0"/>
                <w:iCs w:val="0"/>
                <w:color w:val="000000"/>
                <w:kern w:val="0"/>
                <w:sz w:val="21"/>
                <w:szCs w:val="21"/>
                <w:u w:val="none"/>
                <w:lang w:val="en-US" w:eastAsia="zh-CN" w:bidi="ar"/>
              </w:rPr>
              <w:t>长度</w:t>
            </w:r>
          </w:p>
        </w:tc>
        <w:tc>
          <w:tcPr>
            <w:tcW w:w="796" w:type="dxa"/>
            <w:tcBorders>
              <w:top w:val="single" w:color="auto" w:sz="4" w:space="0"/>
              <w:left w:val="nil"/>
              <w:bottom w:val="single" w:color="auto" w:sz="4" w:space="0"/>
              <w:right w:val="nil"/>
            </w:tcBorders>
            <w:shd w:val="clear" w:color="auto" w:fill="auto"/>
            <w:noWrap/>
            <w:vAlign w:val="center"/>
          </w:tcPr>
          <w:p w14:paraId="45A6291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为空</w:t>
            </w:r>
          </w:p>
        </w:tc>
        <w:tc>
          <w:tcPr>
            <w:tcW w:w="681" w:type="dxa"/>
            <w:tcBorders>
              <w:top w:val="single" w:color="auto" w:sz="4" w:space="0"/>
              <w:left w:val="nil"/>
              <w:bottom w:val="single" w:color="auto" w:sz="4" w:space="0"/>
              <w:right w:val="nil"/>
            </w:tcBorders>
            <w:shd w:val="clear" w:color="auto" w:fill="auto"/>
            <w:noWrap/>
            <w:vAlign w:val="center"/>
          </w:tcPr>
          <w:p w14:paraId="592BC15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主键</w:t>
            </w:r>
          </w:p>
        </w:tc>
        <w:tc>
          <w:tcPr>
            <w:tcW w:w="923" w:type="dxa"/>
            <w:tcBorders>
              <w:top w:val="single" w:color="auto" w:sz="4" w:space="0"/>
              <w:left w:val="nil"/>
              <w:bottom w:val="single" w:color="auto" w:sz="4" w:space="0"/>
              <w:right w:val="nil"/>
            </w:tcBorders>
            <w:shd w:val="clear" w:color="auto" w:fill="auto"/>
            <w:noWrap/>
            <w:vAlign w:val="center"/>
          </w:tcPr>
          <w:p w14:paraId="61DB41A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默认值</w:t>
            </w:r>
          </w:p>
        </w:tc>
        <w:tc>
          <w:tcPr>
            <w:tcW w:w="2181" w:type="dxa"/>
            <w:tcBorders>
              <w:top w:val="single" w:color="auto" w:sz="4" w:space="0"/>
              <w:left w:val="nil"/>
              <w:bottom w:val="single" w:color="auto" w:sz="4" w:space="0"/>
              <w:right w:val="nil"/>
            </w:tcBorders>
            <w:shd w:val="clear" w:color="auto" w:fill="auto"/>
            <w:noWrap/>
            <w:vAlign w:val="center"/>
          </w:tcPr>
          <w:p w14:paraId="1917640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字段描述</w:t>
            </w:r>
          </w:p>
        </w:tc>
      </w:tr>
      <w:tr w14:paraId="70AD38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896" w:type="dxa"/>
            <w:tcBorders>
              <w:top w:val="single" w:color="auto" w:sz="4" w:space="0"/>
              <w:left w:val="nil"/>
              <w:bottom w:val="nil"/>
              <w:right w:val="nil"/>
            </w:tcBorders>
            <w:shd w:val="clear" w:color="auto" w:fill="auto"/>
            <w:noWrap/>
            <w:vAlign w:val="center"/>
          </w:tcPr>
          <w:p w14:paraId="460F922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eastAsia" w:ascii="Times New Roman" w:hAnsi="Times New Roman" w:eastAsia="宋体" w:cs="Times New Roman"/>
                <w:i w:val="0"/>
                <w:iCs w:val="0"/>
                <w:color w:val="000000"/>
                <w:kern w:val="0"/>
                <w:sz w:val="21"/>
                <w:szCs w:val="21"/>
                <w:u w:val="none"/>
                <w:lang w:val="en-US" w:eastAsia="zh-CN" w:bidi="ar"/>
              </w:rPr>
              <w:t>menu</w:t>
            </w:r>
            <w:r>
              <w:rPr>
                <w:rFonts w:hint="default" w:ascii="Times New Roman" w:hAnsi="Times New Roman" w:eastAsia="宋体" w:cs="Times New Roman"/>
                <w:i w:val="0"/>
                <w:iCs w:val="0"/>
                <w:color w:val="000000"/>
                <w:kern w:val="0"/>
                <w:sz w:val="21"/>
                <w:szCs w:val="21"/>
                <w:u w:val="none"/>
                <w:lang w:val="en-US" w:eastAsia="zh-CN" w:bidi="ar"/>
              </w:rPr>
              <w:t>_id</w:t>
            </w:r>
          </w:p>
        </w:tc>
        <w:tc>
          <w:tcPr>
            <w:tcW w:w="1523" w:type="dxa"/>
            <w:tcBorders>
              <w:top w:val="single" w:color="auto" w:sz="4" w:space="0"/>
              <w:left w:val="nil"/>
              <w:bottom w:val="nil"/>
              <w:right w:val="nil"/>
            </w:tcBorders>
            <w:shd w:val="clear" w:color="auto" w:fill="auto"/>
            <w:noWrap/>
            <w:vAlign w:val="center"/>
          </w:tcPr>
          <w:p w14:paraId="6052A5B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819" w:type="dxa"/>
            <w:tcBorders>
              <w:top w:val="single" w:color="auto" w:sz="4" w:space="0"/>
              <w:left w:val="nil"/>
              <w:bottom w:val="nil"/>
              <w:right w:val="nil"/>
            </w:tcBorders>
            <w:shd w:val="clear" w:color="auto" w:fill="auto"/>
            <w:noWrap/>
            <w:vAlign w:val="center"/>
          </w:tcPr>
          <w:p w14:paraId="5F9DFB3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796" w:type="dxa"/>
            <w:tcBorders>
              <w:top w:val="single" w:color="auto" w:sz="4" w:space="0"/>
              <w:left w:val="nil"/>
              <w:bottom w:val="nil"/>
              <w:right w:val="nil"/>
            </w:tcBorders>
            <w:shd w:val="clear" w:color="auto" w:fill="auto"/>
            <w:noWrap/>
            <w:vAlign w:val="center"/>
          </w:tcPr>
          <w:p w14:paraId="2EF666D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681" w:type="dxa"/>
            <w:tcBorders>
              <w:top w:val="single" w:color="auto" w:sz="4" w:space="0"/>
              <w:left w:val="nil"/>
              <w:bottom w:val="nil"/>
              <w:right w:val="nil"/>
            </w:tcBorders>
            <w:shd w:val="clear" w:color="auto" w:fill="auto"/>
            <w:noWrap/>
            <w:vAlign w:val="center"/>
          </w:tcPr>
          <w:p w14:paraId="7671A34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923" w:type="dxa"/>
            <w:tcBorders>
              <w:top w:val="single" w:color="auto" w:sz="4" w:space="0"/>
              <w:left w:val="nil"/>
              <w:bottom w:val="nil"/>
              <w:right w:val="nil"/>
            </w:tcBorders>
            <w:shd w:val="clear" w:color="auto" w:fill="auto"/>
            <w:noWrap/>
            <w:vAlign w:val="center"/>
          </w:tcPr>
          <w:p w14:paraId="70EE6EA5">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2181" w:type="dxa"/>
            <w:tcBorders>
              <w:top w:val="single" w:color="auto" w:sz="4" w:space="0"/>
              <w:left w:val="nil"/>
              <w:bottom w:val="nil"/>
              <w:right w:val="nil"/>
            </w:tcBorders>
            <w:shd w:val="clear" w:color="auto" w:fill="auto"/>
            <w:noWrap/>
            <w:vAlign w:val="center"/>
          </w:tcPr>
          <w:p w14:paraId="16065A4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主键</w:t>
            </w:r>
            <w:r>
              <w:rPr>
                <w:rFonts w:hint="eastAsia" w:ascii="Times New Roman" w:hAnsi="Times New Roman" w:eastAsia="宋体" w:cs="Times New Roman"/>
                <w:i w:val="0"/>
                <w:iCs w:val="0"/>
                <w:color w:val="000000"/>
                <w:kern w:val="0"/>
                <w:sz w:val="21"/>
                <w:szCs w:val="21"/>
                <w:u w:val="none"/>
                <w:lang w:val="en-US" w:eastAsia="zh-CN" w:bidi="ar"/>
              </w:rPr>
              <w:t>id</w:t>
            </w:r>
          </w:p>
        </w:tc>
      </w:tr>
      <w:tr w14:paraId="758EED8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896" w:type="dxa"/>
            <w:tcBorders>
              <w:top w:val="nil"/>
              <w:left w:val="nil"/>
              <w:bottom w:val="nil"/>
              <w:right w:val="nil"/>
            </w:tcBorders>
            <w:shd w:val="clear" w:color="auto" w:fill="auto"/>
            <w:noWrap/>
            <w:vAlign w:val="center"/>
          </w:tcPr>
          <w:p w14:paraId="4D6A7A9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code</w:t>
            </w:r>
          </w:p>
        </w:tc>
        <w:tc>
          <w:tcPr>
            <w:tcW w:w="1523" w:type="dxa"/>
            <w:tcBorders>
              <w:top w:val="nil"/>
              <w:left w:val="nil"/>
              <w:bottom w:val="nil"/>
              <w:right w:val="nil"/>
            </w:tcBorders>
            <w:shd w:val="clear" w:color="auto" w:fill="auto"/>
            <w:noWrap/>
            <w:vAlign w:val="center"/>
          </w:tcPr>
          <w:p w14:paraId="0B0F1C8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rPr>
            </w:pPr>
            <w:r>
              <w:rPr>
                <w:rFonts w:hint="eastAsia" w:ascii="Times New Roman" w:hAnsi="Times New Roman" w:eastAsia="宋体" w:cs="Times New Roman"/>
                <w:i w:val="0"/>
                <w:iCs w:val="0"/>
                <w:color w:val="000000"/>
                <w:kern w:val="0"/>
                <w:sz w:val="21"/>
                <w:szCs w:val="21"/>
                <w:u w:val="none"/>
                <w:lang w:val="en-US" w:eastAsia="zh-CN" w:bidi="ar"/>
              </w:rPr>
              <w:t>varchar</w:t>
            </w:r>
          </w:p>
        </w:tc>
        <w:tc>
          <w:tcPr>
            <w:tcW w:w="819" w:type="dxa"/>
            <w:tcBorders>
              <w:top w:val="nil"/>
              <w:left w:val="nil"/>
              <w:bottom w:val="nil"/>
              <w:right w:val="nil"/>
            </w:tcBorders>
            <w:shd w:val="clear" w:color="auto" w:fill="auto"/>
            <w:noWrap/>
            <w:vAlign w:val="center"/>
          </w:tcPr>
          <w:p w14:paraId="0E6B06F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0"/>
                <w:sz w:val="21"/>
                <w:szCs w:val="21"/>
                <w:u w:val="none"/>
                <w:lang w:val="en-US" w:eastAsia="zh-CN" w:bidi="ar"/>
              </w:rPr>
              <w:t>255</w:t>
            </w:r>
          </w:p>
        </w:tc>
        <w:tc>
          <w:tcPr>
            <w:tcW w:w="796" w:type="dxa"/>
            <w:tcBorders>
              <w:top w:val="nil"/>
              <w:left w:val="nil"/>
              <w:bottom w:val="nil"/>
              <w:right w:val="nil"/>
            </w:tcBorders>
            <w:shd w:val="clear" w:color="auto" w:fill="auto"/>
            <w:noWrap/>
            <w:vAlign w:val="center"/>
          </w:tcPr>
          <w:p w14:paraId="168FEC4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681" w:type="dxa"/>
            <w:tcBorders>
              <w:top w:val="nil"/>
              <w:left w:val="nil"/>
              <w:bottom w:val="nil"/>
              <w:right w:val="nil"/>
            </w:tcBorders>
            <w:shd w:val="clear" w:color="auto" w:fill="auto"/>
            <w:noWrap/>
            <w:vAlign w:val="center"/>
          </w:tcPr>
          <w:p w14:paraId="0141730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23" w:type="dxa"/>
            <w:tcBorders>
              <w:top w:val="nil"/>
              <w:left w:val="nil"/>
              <w:bottom w:val="nil"/>
              <w:right w:val="nil"/>
            </w:tcBorders>
            <w:shd w:val="clear" w:color="auto" w:fill="auto"/>
            <w:noWrap/>
            <w:vAlign w:val="center"/>
          </w:tcPr>
          <w:p w14:paraId="226C50CD">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2181" w:type="dxa"/>
            <w:tcBorders>
              <w:top w:val="nil"/>
              <w:left w:val="nil"/>
              <w:bottom w:val="nil"/>
              <w:right w:val="nil"/>
            </w:tcBorders>
            <w:shd w:val="clear" w:color="auto" w:fill="auto"/>
            <w:noWrap/>
            <w:vAlign w:val="center"/>
          </w:tcPr>
          <w:p w14:paraId="556FEB8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菜单编号</w:t>
            </w:r>
          </w:p>
        </w:tc>
      </w:tr>
      <w:tr w14:paraId="22FABE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896" w:type="dxa"/>
            <w:tcBorders>
              <w:top w:val="nil"/>
              <w:left w:val="nil"/>
              <w:bottom w:val="nil"/>
              <w:right w:val="nil"/>
            </w:tcBorders>
            <w:shd w:val="clear" w:color="auto" w:fill="auto"/>
            <w:noWrap/>
            <w:vAlign w:val="center"/>
          </w:tcPr>
          <w:p w14:paraId="13F1635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pcode</w:t>
            </w:r>
          </w:p>
        </w:tc>
        <w:tc>
          <w:tcPr>
            <w:tcW w:w="1523" w:type="dxa"/>
            <w:tcBorders>
              <w:top w:val="nil"/>
              <w:left w:val="nil"/>
              <w:bottom w:val="nil"/>
              <w:right w:val="nil"/>
            </w:tcBorders>
            <w:shd w:val="clear" w:color="auto" w:fill="auto"/>
            <w:noWrap/>
            <w:vAlign w:val="center"/>
          </w:tcPr>
          <w:p w14:paraId="6AC1DEB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varchar</w:t>
            </w:r>
          </w:p>
        </w:tc>
        <w:tc>
          <w:tcPr>
            <w:tcW w:w="819" w:type="dxa"/>
            <w:tcBorders>
              <w:top w:val="nil"/>
              <w:left w:val="nil"/>
              <w:bottom w:val="nil"/>
              <w:right w:val="nil"/>
            </w:tcBorders>
            <w:shd w:val="clear" w:color="auto" w:fill="auto"/>
            <w:noWrap/>
            <w:vAlign w:val="center"/>
          </w:tcPr>
          <w:p w14:paraId="7D22F8C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255</w:t>
            </w:r>
          </w:p>
        </w:tc>
        <w:tc>
          <w:tcPr>
            <w:tcW w:w="796" w:type="dxa"/>
            <w:tcBorders>
              <w:top w:val="nil"/>
              <w:left w:val="nil"/>
              <w:bottom w:val="nil"/>
              <w:right w:val="nil"/>
            </w:tcBorders>
            <w:shd w:val="clear" w:color="auto" w:fill="auto"/>
            <w:noWrap/>
            <w:vAlign w:val="center"/>
          </w:tcPr>
          <w:p w14:paraId="59F325B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681" w:type="dxa"/>
            <w:tcBorders>
              <w:top w:val="nil"/>
              <w:left w:val="nil"/>
              <w:bottom w:val="nil"/>
              <w:right w:val="nil"/>
            </w:tcBorders>
            <w:shd w:val="clear" w:color="auto" w:fill="auto"/>
            <w:noWrap/>
            <w:vAlign w:val="center"/>
          </w:tcPr>
          <w:p w14:paraId="3582FEB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23" w:type="dxa"/>
            <w:tcBorders>
              <w:top w:val="nil"/>
              <w:left w:val="nil"/>
              <w:bottom w:val="nil"/>
              <w:right w:val="nil"/>
            </w:tcBorders>
            <w:shd w:val="clear" w:color="auto" w:fill="auto"/>
            <w:noWrap/>
            <w:vAlign w:val="center"/>
          </w:tcPr>
          <w:p w14:paraId="3B9805A9">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2181" w:type="dxa"/>
            <w:tcBorders>
              <w:top w:val="nil"/>
              <w:left w:val="nil"/>
              <w:bottom w:val="nil"/>
              <w:right w:val="nil"/>
            </w:tcBorders>
            <w:shd w:val="clear" w:color="auto" w:fill="auto"/>
            <w:noWrap/>
            <w:vAlign w:val="center"/>
          </w:tcPr>
          <w:p w14:paraId="6AF96E1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菜单父编号</w:t>
            </w:r>
          </w:p>
        </w:tc>
      </w:tr>
      <w:tr w14:paraId="626E81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896" w:type="dxa"/>
            <w:tcBorders>
              <w:top w:val="nil"/>
              <w:left w:val="nil"/>
              <w:bottom w:val="nil"/>
              <w:right w:val="nil"/>
            </w:tcBorders>
            <w:shd w:val="clear" w:color="auto" w:fill="auto"/>
            <w:noWrap/>
            <w:vAlign w:val="center"/>
          </w:tcPr>
          <w:p w14:paraId="153DE60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pcodes</w:t>
            </w:r>
          </w:p>
        </w:tc>
        <w:tc>
          <w:tcPr>
            <w:tcW w:w="1523" w:type="dxa"/>
            <w:tcBorders>
              <w:top w:val="nil"/>
              <w:left w:val="nil"/>
              <w:bottom w:val="nil"/>
              <w:right w:val="nil"/>
            </w:tcBorders>
            <w:shd w:val="clear" w:color="auto" w:fill="auto"/>
            <w:noWrap/>
            <w:vAlign w:val="center"/>
          </w:tcPr>
          <w:p w14:paraId="35F6855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varchar</w:t>
            </w:r>
          </w:p>
        </w:tc>
        <w:tc>
          <w:tcPr>
            <w:tcW w:w="819" w:type="dxa"/>
            <w:tcBorders>
              <w:top w:val="nil"/>
              <w:left w:val="nil"/>
              <w:bottom w:val="nil"/>
              <w:right w:val="nil"/>
            </w:tcBorders>
            <w:shd w:val="clear" w:color="auto" w:fill="auto"/>
            <w:noWrap/>
            <w:vAlign w:val="center"/>
          </w:tcPr>
          <w:p w14:paraId="6BEC1AD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0"/>
                <w:sz w:val="21"/>
                <w:szCs w:val="21"/>
                <w:u w:val="none"/>
                <w:lang w:val="en-US" w:eastAsia="zh-CN" w:bidi="ar"/>
              </w:rPr>
              <w:t>255</w:t>
            </w:r>
          </w:p>
        </w:tc>
        <w:tc>
          <w:tcPr>
            <w:tcW w:w="796" w:type="dxa"/>
            <w:tcBorders>
              <w:top w:val="nil"/>
              <w:left w:val="nil"/>
              <w:bottom w:val="nil"/>
              <w:right w:val="nil"/>
            </w:tcBorders>
            <w:shd w:val="clear" w:color="auto" w:fill="auto"/>
            <w:noWrap/>
            <w:vAlign w:val="center"/>
          </w:tcPr>
          <w:p w14:paraId="5550662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681" w:type="dxa"/>
            <w:tcBorders>
              <w:top w:val="nil"/>
              <w:left w:val="nil"/>
              <w:bottom w:val="nil"/>
              <w:right w:val="nil"/>
            </w:tcBorders>
            <w:shd w:val="clear" w:color="auto" w:fill="auto"/>
            <w:noWrap/>
            <w:vAlign w:val="center"/>
          </w:tcPr>
          <w:p w14:paraId="0E769E8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23" w:type="dxa"/>
            <w:tcBorders>
              <w:top w:val="nil"/>
              <w:left w:val="nil"/>
              <w:bottom w:val="nil"/>
              <w:right w:val="nil"/>
            </w:tcBorders>
            <w:shd w:val="clear" w:color="auto" w:fill="auto"/>
            <w:noWrap/>
            <w:vAlign w:val="center"/>
          </w:tcPr>
          <w:p w14:paraId="32BBA569">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2181" w:type="dxa"/>
            <w:tcBorders>
              <w:top w:val="nil"/>
              <w:left w:val="nil"/>
              <w:bottom w:val="nil"/>
              <w:right w:val="nil"/>
            </w:tcBorders>
            <w:shd w:val="clear" w:color="auto" w:fill="auto"/>
            <w:noWrap/>
            <w:vAlign w:val="center"/>
          </w:tcPr>
          <w:p w14:paraId="291A660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eastAsia" w:ascii="Times New Roman" w:hAnsi="Times New Roman" w:eastAsia="宋体" w:cs="Times New Roman"/>
                <w:i w:val="0"/>
                <w:iCs w:val="0"/>
                <w:color w:val="000000"/>
                <w:sz w:val="21"/>
                <w:szCs w:val="21"/>
                <w:u w:val="none"/>
                <w:lang w:val="en-US" w:eastAsia="zh-CN"/>
              </w:rPr>
              <w:t>当前菜单的所有父菜单编号</w:t>
            </w:r>
          </w:p>
        </w:tc>
      </w:tr>
      <w:tr w14:paraId="43FE2E4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896" w:type="dxa"/>
            <w:tcBorders>
              <w:top w:val="nil"/>
              <w:left w:val="nil"/>
              <w:bottom w:val="nil"/>
              <w:right w:val="nil"/>
            </w:tcBorders>
            <w:shd w:val="clear" w:color="auto" w:fill="auto"/>
            <w:noWrap/>
            <w:vAlign w:val="center"/>
          </w:tcPr>
          <w:p w14:paraId="04BD7D4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name</w:t>
            </w:r>
          </w:p>
        </w:tc>
        <w:tc>
          <w:tcPr>
            <w:tcW w:w="1523" w:type="dxa"/>
            <w:tcBorders>
              <w:top w:val="nil"/>
              <w:left w:val="nil"/>
              <w:bottom w:val="nil"/>
              <w:right w:val="nil"/>
            </w:tcBorders>
            <w:shd w:val="clear" w:color="auto" w:fill="auto"/>
            <w:noWrap/>
            <w:vAlign w:val="center"/>
          </w:tcPr>
          <w:p w14:paraId="3D26990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varchar</w:t>
            </w:r>
          </w:p>
        </w:tc>
        <w:tc>
          <w:tcPr>
            <w:tcW w:w="819" w:type="dxa"/>
            <w:tcBorders>
              <w:top w:val="nil"/>
              <w:left w:val="nil"/>
              <w:bottom w:val="nil"/>
              <w:right w:val="nil"/>
            </w:tcBorders>
            <w:shd w:val="clear" w:color="auto" w:fill="auto"/>
            <w:noWrap/>
            <w:vAlign w:val="center"/>
          </w:tcPr>
          <w:p w14:paraId="6B493E8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255</w:t>
            </w:r>
          </w:p>
        </w:tc>
        <w:tc>
          <w:tcPr>
            <w:tcW w:w="796" w:type="dxa"/>
            <w:tcBorders>
              <w:top w:val="nil"/>
              <w:left w:val="nil"/>
              <w:bottom w:val="nil"/>
              <w:right w:val="nil"/>
            </w:tcBorders>
            <w:shd w:val="clear" w:color="auto" w:fill="auto"/>
            <w:noWrap/>
            <w:vAlign w:val="center"/>
          </w:tcPr>
          <w:p w14:paraId="0EDA132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681" w:type="dxa"/>
            <w:tcBorders>
              <w:top w:val="nil"/>
              <w:left w:val="nil"/>
              <w:bottom w:val="nil"/>
              <w:right w:val="nil"/>
            </w:tcBorders>
            <w:shd w:val="clear" w:color="auto" w:fill="auto"/>
            <w:noWrap/>
            <w:vAlign w:val="center"/>
          </w:tcPr>
          <w:p w14:paraId="2B1D0D2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23" w:type="dxa"/>
            <w:tcBorders>
              <w:top w:val="nil"/>
              <w:left w:val="nil"/>
              <w:bottom w:val="nil"/>
              <w:right w:val="nil"/>
            </w:tcBorders>
            <w:shd w:val="clear" w:color="auto" w:fill="auto"/>
            <w:noWrap/>
            <w:vAlign w:val="center"/>
          </w:tcPr>
          <w:p w14:paraId="03581E55">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2181" w:type="dxa"/>
            <w:tcBorders>
              <w:top w:val="nil"/>
              <w:left w:val="nil"/>
              <w:bottom w:val="nil"/>
              <w:right w:val="nil"/>
            </w:tcBorders>
            <w:shd w:val="clear" w:color="auto" w:fill="auto"/>
            <w:noWrap/>
            <w:vAlign w:val="center"/>
          </w:tcPr>
          <w:p w14:paraId="18A6607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菜单名称</w:t>
            </w:r>
          </w:p>
        </w:tc>
      </w:tr>
      <w:tr w14:paraId="2E6F98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896" w:type="dxa"/>
            <w:tcBorders>
              <w:top w:val="nil"/>
              <w:left w:val="nil"/>
              <w:bottom w:val="nil"/>
              <w:right w:val="nil"/>
            </w:tcBorders>
            <w:shd w:val="clear" w:color="auto" w:fill="auto"/>
            <w:noWrap/>
            <w:vAlign w:val="center"/>
          </w:tcPr>
          <w:p w14:paraId="4120787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icon</w:t>
            </w:r>
          </w:p>
        </w:tc>
        <w:tc>
          <w:tcPr>
            <w:tcW w:w="1523" w:type="dxa"/>
            <w:tcBorders>
              <w:top w:val="nil"/>
              <w:left w:val="nil"/>
              <w:bottom w:val="nil"/>
              <w:right w:val="nil"/>
            </w:tcBorders>
            <w:shd w:val="clear" w:color="auto" w:fill="auto"/>
            <w:noWrap/>
            <w:vAlign w:val="center"/>
          </w:tcPr>
          <w:p w14:paraId="49839F9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varchar</w:t>
            </w:r>
          </w:p>
        </w:tc>
        <w:tc>
          <w:tcPr>
            <w:tcW w:w="819" w:type="dxa"/>
            <w:tcBorders>
              <w:top w:val="nil"/>
              <w:left w:val="nil"/>
              <w:bottom w:val="nil"/>
              <w:right w:val="nil"/>
            </w:tcBorders>
            <w:shd w:val="clear" w:color="auto" w:fill="auto"/>
            <w:noWrap/>
            <w:vAlign w:val="center"/>
          </w:tcPr>
          <w:p w14:paraId="03E9623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255</w:t>
            </w:r>
          </w:p>
        </w:tc>
        <w:tc>
          <w:tcPr>
            <w:tcW w:w="796" w:type="dxa"/>
            <w:tcBorders>
              <w:top w:val="nil"/>
              <w:left w:val="nil"/>
              <w:bottom w:val="nil"/>
              <w:right w:val="nil"/>
            </w:tcBorders>
            <w:shd w:val="clear" w:color="auto" w:fill="auto"/>
            <w:noWrap/>
            <w:vAlign w:val="center"/>
          </w:tcPr>
          <w:p w14:paraId="4965342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681" w:type="dxa"/>
            <w:tcBorders>
              <w:top w:val="nil"/>
              <w:left w:val="nil"/>
              <w:bottom w:val="nil"/>
              <w:right w:val="nil"/>
            </w:tcBorders>
            <w:shd w:val="clear" w:color="auto" w:fill="auto"/>
            <w:noWrap/>
            <w:vAlign w:val="center"/>
          </w:tcPr>
          <w:p w14:paraId="53BA252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23" w:type="dxa"/>
            <w:tcBorders>
              <w:top w:val="nil"/>
              <w:left w:val="nil"/>
              <w:bottom w:val="nil"/>
              <w:right w:val="nil"/>
            </w:tcBorders>
            <w:shd w:val="clear" w:color="auto" w:fill="auto"/>
            <w:noWrap/>
            <w:vAlign w:val="center"/>
          </w:tcPr>
          <w:p w14:paraId="15ABFD62">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2181" w:type="dxa"/>
            <w:tcBorders>
              <w:top w:val="nil"/>
              <w:left w:val="nil"/>
              <w:bottom w:val="nil"/>
              <w:right w:val="nil"/>
            </w:tcBorders>
            <w:shd w:val="clear" w:color="auto" w:fill="auto"/>
            <w:noWrap/>
            <w:vAlign w:val="center"/>
          </w:tcPr>
          <w:p w14:paraId="0DD7D02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菜单图标</w:t>
            </w:r>
          </w:p>
        </w:tc>
      </w:tr>
      <w:tr w14:paraId="0264D47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896" w:type="dxa"/>
            <w:tcBorders>
              <w:top w:val="nil"/>
              <w:left w:val="nil"/>
              <w:bottom w:val="nil"/>
              <w:right w:val="nil"/>
            </w:tcBorders>
            <w:shd w:val="clear" w:color="auto" w:fill="auto"/>
            <w:noWrap/>
            <w:vAlign w:val="center"/>
          </w:tcPr>
          <w:p w14:paraId="6266110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url</w:t>
            </w:r>
          </w:p>
        </w:tc>
        <w:tc>
          <w:tcPr>
            <w:tcW w:w="1523" w:type="dxa"/>
            <w:tcBorders>
              <w:top w:val="nil"/>
              <w:left w:val="nil"/>
              <w:bottom w:val="nil"/>
              <w:right w:val="nil"/>
            </w:tcBorders>
            <w:shd w:val="clear" w:color="auto" w:fill="auto"/>
            <w:noWrap/>
            <w:vAlign w:val="center"/>
          </w:tcPr>
          <w:p w14:paraId="50A5D4B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varchar</w:t>
            </w:r>
          </w:p>
        </w:tc>
        <w:tc>
          <w:tcPr>
            <w:tcW w:w="819" w:type="dxa"/>
            <w:tcBorders>
              <w:top w:val="nil"/>
              <w:left w:val="nil"/>
              <w:bottom w:val="nil"/>
              <w:right w:val="nil"/>
            </w:tcBorders>
            <w:shd w:val="clear" w:color="auto" w:fill="auto"/>
            <w:noWrap/>
            <w:vAlign w:val="center"/>
          </w:tcPr>
          <w:p w14:paraId="457FEFD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255</w:t>
            </w:r>
          </w:p>
        </w:tc>
        <w:tc>
          <w:tcPr>
            <w:tcW w:w="796" w:type="dxa"/>
            <w:tcBorders>
              <w:top w:val="nil"/>
              <w:left w:val="nil"/>
              <w:bottom w:val="nil"/>
              <w:right w:val="nil"/>
            </w:tcBorders>
            <w:shd w:val="clear" w:color="auto" w:fill="auto"/>
            <w:noWrap/>
            <w:vAlign w:val="center"/>
          </w:tcPr>
          <w:p w14:paraId="07BCF89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681" w:type="dxa"/>
            <w:tcBorders>
              <w:top w:val="nil"/>
              <w:left w:val="nil"/>
              <w:bottom w:val="nil"/>
              <w:right w:val="nil"/>
            </w:tcBorders>
            <w:shd w:val="clear" w:color="auto" w:fill="auto"/>
            <w:noWrap/>
            <w:vAlign w:val="center"/>
          </w:tcPr>
          <w:p w14:paraId="151F75E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23" w:type="dxa"/>
            <w:tcBorders>
              <w:top w:val="nil"/>
              <w:left w:val="nil"/>
              <w:bottom w:val="nil"/>
              <w:right w:val="nil"/>
            </w:tcBorders>
            <w:shd w:val="clear" w:color="auto" w:fill="auto"/>
            <w:noWrap/>
            <w:vAlign w:val="center"/>
          </w:tcPr>
          <w:p w14:paraId="3FD34EAA">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2181" w:type="dxa"/>
            <w:tcBorders>
              <w:top w:val="nil"/>
              <w:left w:val="nil"/>
              <w:bottom w:val="nil"/>
              <w:right w:val="nil"/>
            </w:tcBorders>
            <w:shd w:val="clear" w:color="auto" w:fill="auto"/>
            <w:noWrap/>
            <w:vAlign w:val="center"/>
          </w:tcPr>
          <w:p w14:paraId="1A42AFE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url地址</w:t>
            </w:r>
          </w:p>
        </w:tc>
      </w:tr>
      <w:tr w14:paraId="558EE7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896" w:type="dxa"/>
            <w:tcBorders>
              <w:top w:val="nil"/>
              <w:left w:val="nil"/>
              <w:bottom w:val="nil"/>
              <w:right w:val="nil"/>
            </w:tcBorders>
            <w:shd w:val="clear" w:color="auto" w:fill="auto"/>
            <w:noWrap/>
            <w:vAlign w:val="center"/>
          </w:tcPr>
          <w:p w14:paraId="2CA3B6E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sort</w:t>
            </w:r>
          </w:p>
        </w:tc>
        <w:tc>
          <w:tcPr>
            <w:tcW w:w="1523" w:type="dxa"/>
            <w:tcBorders>
              <w:top w:val="nil"/>
              <w:left w:val="nil"/>
              <w:bottom w:val="nil"/>
              <w:right w:val="nil"/>
            </w:tcBorders>
            <w:shd w:val="clear" w:color="auto" w:fill="auto"/>
            <w:noWrap/>
            <w:vAlign w:val="center"/>
          </w:tcPr>
          <w:p w14:paraId="1BC5290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int</w:t>
            </w:r>
          </w:p>
        </w:tc>
        <w:tc>
          <w:tcPr>
            <w:tcW w:w="819" w:type="dxa"/>
            <w:tcBorders>
              <w:top w:val="nil"/>
              <w:left w:val="nil"/>
              <w:bottom w:val="nil"/>
              <w:right w:val="nil"/>
            </w:tcBorders>
            <w:shd w:val="clear" w:color="auto" w:fill="auto"/>
            <w:noWrap/>
            <w:vAlign w:val="center"/>
          </w:tcPr>
          <w:p w14:paraId="4D3C842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796" w:type="dxa"/>
            <w:tcBorders>
              <w:top w:val="nil"/>
              <w:left w:val="nil"/>
              <w:bottom w:val="nil"/>
              <w:right w:val="nil"/>
            </w:tcBorders>
            <w:shd w:val="clear" w:color="auto" w:fill="auto"/>
            <w:noWrap/>
            <w:vAlign w:val="center"/>
          </w:tcPr>
          <w:p w14:paraId="28A0DE5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681" w:type="dxa"/>
            <w:tcBorders>
              <w:top w:val="nil"/>
              <w:left w:val="nil"/>
              <w:bottom w:val="nil"/>
              <w:right w:val="nil"/>
            </w:tcBorders>
            <w:shd w:val="clear" w:color="auto" w:fill="auto"/>
            <w:noWrap/>
            <w:vAlign w:val="center"/>
          </w:tcPr>
          <w:p w14:paraId="0B39096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23" w:type="dxa"/>
            <w:tcBorders>
              <w:top w:val="nil"/>
              <w:left w:val="nil"/>
              <w:bottom w:val="nil"/>
              <w:right w:val="nil"/>
            </w:tcBorders>
            <w:shd w:val="clear" w:color="auto" w:fill="auto"/>
            <w:noWrap/>
            <w:vAlign w:val="center"/>
          </w:tcPr>
          <w:p w14:paraId="74247AEC">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2181" w:type="dxa"/>
            <w:tcBorders>
              <w:top w:val="nil"/>
              <w:left w:val="nil"/>
              <w:bottom w:val="nil"/>
              <w:right w:val="nil"/>
            </w:tcBorders>
            <w:shd w:val="clear" w:color="auto" w:fill="auto"/>
            <w:noWrap/>
            <w:vAlign w:val="center"/>
          </w:tcPr>
          <w:p w14:paraId="2181C75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菜单排序号</w:t>
            </w:r>
          </w:p>
        </w:tc>
      </w:tr>
      <w:tr w14:paraId="1F14E9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896" w:type="dxa"/>
            <w:tcBorders>
              <w:top w:val="nil"/>
              <w:left w:val="nil"/>
              <w:bottom w:val="nil"/>
              <w:right w:val="nil"/>
            </w:tcBorders>
            <w:shd w:val="clear" w:color="auto" w:fill="auto"/>
            <w:noWrap/>
            <w:vAlign w:val="center"/>
          </w:tcPr>
          <w:p w14:paraId="5B8AF41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levels</w:t>
            </w:r>
          </w:p>
        </w:tc>
        <w:tc>
          <w:tcPr>
            <w:tcW w:w="1523" w:type="dxa"/>
            <w:tcBorders>
              <w:top w:val="nil"/>
              <w:left w:val="nil"/>
              <w:bottom w:val="nil"/>
              <w:right w:val="nil"/>
            </w:tcBorders>
            <w:shd w:val="clear" w:color="auto" w:fill="auto"/>
            <w:noWrap/>
            <w:vAlign w:val="center"/>
          </w:tcPr>
          <w:p w14:paraId="6698DFB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int</w:t>
            </w:r>
          </w:p>
        </w:tc>
        <w:tc>
          <w:tcPr>
            <w:tcW w:w="819" w:type="dxa"/>
            <w:tcBorders>
              <w:top w:val="nil"/>
              <w:left w:val="nil"/>
              <w:bottom w:val="nil"/>
              <w:right w:val="nil"/>
            </w:tcBorders>
            <w:shd w:val="clear" w:color="auto" w:fill="auto"/>
            <w:noWrap/>
            <w:vAlign w:val="center"/>
          </w:tcPr>
          <w:p w14:paraId="43A50FE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796" w:type="dxa"/>
            <w:tcBorders>
              <w:top w:val="nil"/>
              <w:left w:val="nil"/>
              <w:bottom w:val="nil"/>
              <w:right w:val="nil"/>
            </w:tcBorders>
            <w:shd w:val="clear" w:color="auto" w:fill="auto"/>
            <w:noWrap/>
            <w:vAlign w:val="center"/>
          </w:tcPr>
          <w:p w14:paraId="48569BE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681" w:type="dxa"/>
            <w:tcBorders>
              <w:top w:val="nil"/>
              <w:left w:val="nil"/>
              <w:bottom w:val="nil"/>
              <w:right w:val="nil"/>
            </w:tcBorders>
            <w:shd w:val="clear" w:color="auto" w:fill="auto"/>
            <w:noWrap/>
            <w:vAlign w:val="center"/>
          </w:tcPr>
          <w:p w14:paraId="196FC87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23" w:type="dxa"/>
            <w:tcBorders>
              <w:top w:val="nil"/>
              <w:left w:val="nil"/>
              <w:bottom w:val="nil"/>
              <w:right w:val="nil"/>
            </w:tcBorders>
            <w:shd w:val="clear" w:color="auto" w:fill="auto"/>
            <w:noWrap/>
            <w:vAlign w:val="center"/>
          </w:tcPr>
          <w:p w14:paraId="57ECDE11">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2181" w:type="dxa"/>
            <w:tcBorders>
              <w:top w:val="nil"/>
              <w:left w:val="nil"/>
              <w:bottom w:val="nil"/>
              <w:right w:val="nil"/>
            </w:tcBorders>
            <w:shd w:val="clear" w:color="auto" w:fill="auto"/>
            <w:noWrap/>
            <w:vAlign w:val="center"/>
          </w:tcPr>
          <w:p w14:paraId="18FCD2E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菜单层级</w:t>
            </w:r>
          </w:p>
        </w:tc>
      </w:tr>
      <w:tr w14:paraId="49E29F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896" w:type="dxa"/>
            <w:tcBorders>
              <w:top w:val="nil"/>
              <w:left w:val="nil"/>
              <w:bottom w:val="nil"/>
              <w:right w:val="nil"/>
            </w:tcBorders>
            <w:shd w:val="clear" w:color="auto" w:fill="auto"/>
            <w:noWrap/>
            <w:vAlign w:val="center"/>
          </w:tcPr>
          <w:p w14:paraId="0ECA8FD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menu_flag</w:t>
            </w:r>
          </w:p>
        </w:tc>
        <w:tc>
          <w:tcPr>
            <w:tcW w:w="1523" w:type="dxa"/>
            <w:tcBorders>
              <w:top w:val="nil"/>
              <w:left w:val="nil"/>
              <w:bottom w:val="nil"/>
              <w:right w:val="nil"/>
            </w:tcBorders>
            <w:shd w:val="clear" w:color="auto" w:fill="auto"/>
            <w:noWrap/>
            <w:vAlign w:val="center"/>
          </w:tcPr>
          <w:p w14:paraId="14694A7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varchar</w:t>
            </w:r>
          </w:p>
        </w:tc>
        <w:tc>
          <w:tcPr>
            <w:tcW w:w="819" w:type="dxa"/>
            <w:tcBorders>
              <w:top w:val="nil"/>
              <w:left w:val="nil"/>
              <w:bottom w:val="nil"/>
              <w:right w:val="nil"/>
            </w:tcBorders>
            <w:shd w:val="clear" w:color="auto" w:fill="auto"/>
            <w:noWrap/>
            <w:vAlign w:val="center"/>
          </w:tcPr>
          <w:p w14:paraId="60C550D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32</w:t>
            </w:r>
          </w:p>
        </w:tc>
        <w:tc>
          <w:tcPr>
            <w:tcW w:w="796" w:type="dxa"/>
            <w:tcBorders>
              <w:top w:val="nil"/>
              <w:left w:val="nil"/>
              <w:bottom w:val="nil"/>
              <w:right w:val="nil"/>
            </w:tcBorders>
            <w:shd w:val="clear" w:color="auto" w:fill="auto"/>
            <w:noWrap/>
            <w:vAlign w:val="center"/>
          </w:tcPr>
          <w:p w14:paraId="3842993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681" w:type="dxa"/>
            <w:tcBorders>
              <w:top w:val="nil"/>
              <w:left w:val="nil"/>
              <w:bottom w:val="nil"/>
              <w:right w:val="nil"/>
            </w:tcBorders>
            <w:shd w:val="clear" w:color="auto" w:fill="auto"/>
            <w:noWrap/>
            <w:vAlign w:val="center"/>
          </w:tcPr>
          <w:p w14:paraId="128E282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23" w:type="dxa"/>
            <w:tcBorders>
              <w:top w:val="nil"/>
              <w:left w:val="nil"/>
              <w:bottom w:val="nil"/>
              <w:right w:val="nil"/>
            </w:tcBorders>
            <w:shd w:val="clear" w:color="auto" w:fill="auto"/>
            <w:noWrap/>
            <w:vAlign w:val="center"/>
          </w:tcPr>
          <w:p w14:paraId="486FE369">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2181" w:type="dxa"/>
            <w:tcBorders>
              <w:top w:val="nil"/>
              <w:left w:val="nil"/>
              <w:bottom w:val="nil"/>
              <w:right w:val="nil"/>
            </w:tcBorders>
            <w:shd w:val="clear" w:color="auto" w:fill="auto"/>
            <w:noWrap/>
            <w:vAlign w:val="center"/>
          </w:tcPr>
          <w:p w14:paraId="71CA738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是否是菜单</w:t>
            </w:r>
          </w:p>
        </w:tc>
      </w:tr>
      <w:tr w14:paraId="41A71DB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896" w:type="dxa"/>
            <w:tcBorders>
              <w:top w:val="nil"/>
              <w:left w:val="nil"/>
              <w:bottom w:val="nil"/>
              <w:right w:val="nil"/>
            </w:tcBorders>
            <w:shd w:val="clear" w:color="auto" w:fill="auto"/>
            <w:noWrap/>
            <w:vAlign w:val="center"/>
          </w:tcPr>
          <w:p w14:paraId="0349738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description</w:t>
            </w:r>
          </w:p>
        </w:tc>
        <w:tc>
          <w:tcPr>
            <w:tcW w:w="1523" w:type="dxa"/>
            <w:tcBorders>
              <w:top w:val="nil"/>
              <w:left w:val="nil"/>
              <w:bottom w:val="nil"/>
              <w:right w:val="nil"/>
            </w:tcBorders>
            <w:shd w:val="clear" w:color="auto" w:fill="auto"/>
            <w:noWrap/>
            <w:vAlign w:val="center"/>
          </w:tcPr>
          <w:p w14:paraId="4036150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varchar</w:t>
            </w:r>
          </w:p>
        </w:tc>
        <w:tc>
          <w:tcPr>
            <w:tcW w:w="819" w:type="dxa"/>
            <w:tcBorders>
              <w:top w:val="nil"/>
              <w:left w:val="nil"/>
              <w:bottom w:val="nil"/>
              <w:right w:val="nil"/>
            </w:tcBorders>
            <w:shd w:val="clear" w:color="auto" w:fill="auto"/>
            <w:noWrap/>
            <w:vAlign w:val="center"/>
          </w:tcPr>
          <w:p w14:paraId="5625681D">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255</w:t>
            </w:r>
          </w:p>
        </w:tc>
        <w:tc>
          <w:tcPr>
            <w:tcW w:w="796" w:type="dxa"/>
            <w:tcBorders>
              <w:top w:val="nil"/>
              <w:left w:val="nil"/>
              <w:bottom w:val="nil"/>
              <w:right w:val="nil"/>
            </w:tcBorders>
            <w:shd w:val="clear" w:color="auto" w:fill="auto"/>
            <w:noWrap/>
            <w:vAlign w:val="center"/>
          </w:tcPr>
          <w:p w14:paraId="0A791BB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681" w:type="dxa"/>
            <w:tcBorders>
              <w:top w:val="nil"/>
              <w:left w:val="nil"/>
              <w:bottom w:val="nil"/>
              <w:right w:val="nil"/>
            </w:tcBorders>
            <w:shd w:val="clear" w:color="auto" w:fill="auto"/>
            <w:noWrap/>
            <w:vAlign w:val="center"/>
          </w:tcPr>
          <w:p w14:paraId="07884D2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23" w:type="dxa"/>
            <w:tcBorders>
              <w:top w:val="nil"/>
              <w:left w:val="nil"/>
              <w:bottom w:val="nil"/>
              <w:right w:val="nil"/>
            </w:tcBorders>
            <w:shd w:val="clear" w:color="auto" w:fill="auto"/>
            <w:noWrap/>
            <w:vAlign w:val="center"/>
          </w:tcPr>
          <w:p w14:paraId="16A4BF9C">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2181" w:type="dxa"/>
            <w:tcBorders>
              <w:top w:val="nil"/>
              <w:left w:val="nil"/>
              <w:bottom w:val="nil"/>
              <w:right w:val="nil"/>
            </w:tcBorders>
            <w:shd w:val="clear" w:color="auto" w:fill="auto"/>
            <w:noWrap/>
            <w:vAlign w:val="center"/>
          </w:tcPr>
          <w:p w14:paraId="3CA20BF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备注</w:t>
            </w:r>
          </w:p>
        </w:tc>
      </w:tr>
      <w:tr w14:paraId="68569D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896" w:type="dxa"/>
            <w:tcBorders>
              <w:top w:val="nil"/>
              <w:left w:val="nil"/>
              <w:bottom w:val="nil"/>
              <w:right w:val="nil"/>
            </w:tcBorders>
            <w:shd w:val="clear" w:color="auto" w:fill="auto"/>
            <w:noWrap/>
            <w:vAlign w:val="center"/>
          </w:tcPr>
          <w:p w14:paraId="0EC1CD4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status</w:t>
            </w:r>
          </w:p>
        </w:tc>
        <w:tc>
          <w:tcPr>
            <w:tcW w:w="1523" w:type="dxa"/>
            <w:tcBorders>
              <w:top w:val="nil"/>
              <w:left w:val="nil"/>
              <w:bottom w:val="nil"/>
              <w:right w:val="nil"/>
            </w:tcBorders>
            <w:shd w:val="clear" w:color="auto" w:fill="auto"/>
            <w:noWrap/>
            <w:vAlign w:val="center"/>
          </w:tcPr>
          <w:p w14:paraId="68218ED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varchar</w:t>
            </w:r>
          </w:p>
        </w:tc>
        <w:tc>
          <w:tcPr>
            <w:tcW w:w="819" w:type="dxa"/>
            <w:tcBorders>
              <w:top w:val="nil"/>
              <w:left w:val="nil"/>
              <w:bottom w:val="nil"/>
              <w:right w:val="nil"/>
            </w:tcBorders>
            <w:shd w:val="clear" w:color="auto" w:fill="auto"/>
            <w:noWrap/>
            <w:vAlign w:val="center"/>
          </w:tcPr>
          <w:p w14:paraId="6ECC297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32</w:t>
            </w:r>
          </w:p>
        </w:tc>
        <w:tc>
          <w:tcPr>
            <w:tcW w:w="796" w:type="dxa"/>
            <w:tcBorders>
              <w:top w:val="nil"/>
              <w:left w:val="nil"/>
              <w:bottom w:val="nil"/>
              <w:right w:val="nil"/>
            </w:tcBorders>
            <w:shd w:val="clear" w:color="auto" w:fill="auto"/>
            <w:noWrap/>
            <w:vAlign w:val="center"/>
          </w:tcPr>
          <w:p w14:paraId="77B578E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681" w:type="dxa"/>
            <w:tcBorders>
              <w:top w:val="nil"/>
              <w:left w:val="nil"/>
              <w:bottom w:val="nil"/>
              <w:right w:val="nil"/>
            </w:tcBorders>
            <w:shd w:val="clear" w:color="auto" w:fill="auto"/>
            <w:noWrap/>
            <w:vAlign w:val="center"/>
          </w:tcPr>
          <w:p w14:paraId="2469E6A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23" w:type="dxa"/>
            <w:tcBorders>
              <w:top w:val="nil"/>
              <w:left w:val="nil"/>
              <w:bottom w:val="nil"/>
              <w:right w:val="nil"/>
            </w:tcBorders>
            <w:shd w:val="clear" w:color="auto" w:fill="auto"/>
            <w:noWrap/>
            <w:vAlign w:val="center"/>
          </w:tcPr>
          <w:p w14:paraId="6927370B">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2181" w:type="dxa"/>
            <w:tcBorders>
              <w:top w:val="nil"/>
              <w:left w:val="nil"/>
              <w:bottom w:val="nil"/>
              <w:right w:val="nil"/>
            </w:tcBorders>
            <w:shd w:val="clear" w:color="auto" w:fill="auto"/>
            <w:noWrap/>
            <w:vAlign w:val="center"/>
          </w:tcPr>
          <w:p w14:paraId="3C35F00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菜单状态</w:t>
            </w:r>
          </w:p>
        </w:tc>
      </w:tr>
      <w:tr w14:paraId="4F0C1C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896" w:type="dxa"/>
            <w:tcBorders>
              <w:top w:val="nil"/>
              <w:left w:val="nil"/>
              <w:bottom w:val="nil"/>
              <w:right w:val="nil"/>
            </w:tcBorders>
            <w:shd w:val="clear" w:color="auto" w:fill="auto"/>
            <w:noWrap/>
            <w:vAlign w:val="center"/>
          </w:tcPr>
          <w:p w14:paraId="637FB64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new_page_flag</w:t>
            </w:r>
          </w:p>
        </w:tc>
        <w:tc>
          <w:tcPr>
            <w:tcW w:w="1523" w:type="dxa"/>
            <w:tcBorders>
              <w:top w:val="nil"/>
              <w:left w:val="nil"/>
              <w:bottom w:val="nil"/>
              <w:right w:val="nil"/>
            </w:tcBorders>
            <w:shd w:val="clear" w:color="auto" w:fill="auto"/>
            <w:noWrap/>
            <w:vAlign w:val="center"/>
          </w:tcPr>
          <w:p w14:paraId="5740EB0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varchar</w:t>
            </w:r>
          </w:p>
        </w:tc>
        <w:tc>
          <w:tcPr>
            <w:tcW w:w="819" w:type="dxa"/>
            <w:tcBorders>
              <w:top w:val="nil"/>
              <w:left w:val="nil"/>
              <w:bottom w:val="nil"/>
              <w:right w:val="nil"/>
            </w:tcBorders>
            <w:shd w:val="clear" w:color="auto" w:fill="auto"/>
            <w:noWrap/>
            <w:vAlign w:val="center"/>
          </w:tcPr>
          <w:p w14:paraId="762302B1">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32</w:t>
            </w:r>
          </w:p>
        </w:tc>
        <w:tc>
          <w:tcPr>
            <w:tcW w:w="796" w:type="dxa"/>
            <w:tcBorders>
              <w:top w:val="nil"/>
              <w:left w:val="nil"/>
              <w:bottom w:val="nil"/>
              <w:right w:val="nil"/>
            </w:tcBorders>
            <w:shd w:val="clear" w:color="auto" w:fill="auto"/>
            <w:noWrap/>
            <w:vAlign w:val="center"/>
          </w:tcPr>
          <w:p w14:paraId="61ECEFD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681" w:type="dxa"/>
            <w:tcBorders>
              <w:top w:val="nil"/>
              <w:left w:val="nil"/>
              <w:bottom w:val="nil"/>
              <w:right w:val="nil"/>
            </w:tcBorders>
            <w:shd w:val="clear" w:color="auto" w:fill="auto"/>
            <w:noWrap/>
            <w:vAlign w:val="center"/>
          </w:tcPr>
          <w:p w14:paraId="69911C7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23" w:type="dxa"/>
            <w:tcBorders>
              <w:top w:val="nil"/>
              <w:left w:val="nil"/>
              <w:bottom w:val="nil"/>
              <w:right w:val="nil"/>
            </w:tcBorders>
            <w:shd w:val="clear" w:color="auto" w:fill="auto"/>
            <w:noWrap/>
            <w:vAlign w:val="center"/>
          </w:tcPr>
          <w:p w14:paraId="4C8D12F6">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2181" w:type="dxa"/>
            <w:tcBorders>
              <w:top w:val="nil"/>
              <w:left w:val="nil"/>
              <w:bottom w:val="nil"/>
              <w:right w:val="nil"/>
            </w:tcBorders>
            <w:shd w:val="clear" w:color="auto" w:fill="auto"/>
            <w:noWrap/>
            <w:vAlign w:val="center"/>
          </w:tcPr>
          <w:p w14:paraId="2F61469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eastAsia" w:cs="Times New Roman"/>
                <w:sz w:val="21"/>
                <w:szCs w:val="21"/>
                <w:lang w:val="en-US" w:eastAsia="zh-CN"/>
              </w:rPr>
              <w:t>是否打开新页面的标识</w:t>
            </w:r>
          </w:p>
        </w:tc>
      </w:tr>
      <w:tr w14:paraId="70063D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896" w:type="dxa"/>
            <w:tcBorders>
              <w:top w:val="nil"/>
              <w:left w:val="nil"/>
              <w:bottom w:val="nil"/>
              <w:right w:val="nil"/>
            </w:tcBorders>
            <w:shd w:val="clear" w:color="auto" w:fill="auto"/>
            <w:noWrap/>
            <w:vAlign w:val="center"/>
          </w:tcPr>
          <w:p w14:paraId="1861F22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open_flag</w:t>
            </w:r>
          </w:p>
        </w:tc>
        <w:tc>
          <w:tcPr>
            <w:tcW w:w="1523" w:type="dxa"/>
            <w:tcBorders>
              <w:top w:val="nil"/>
              <w:left w:val="nil"/>
              <w:bottom w:val="nil"/>
              <w:right w:val="nil"/>
            </w:tcBorders>
            <w:shd w:val="clear" w:color="auto" w:fill="auto"/>
            <w:noWrap/>
            <w:vAlign w:val="center"/>
          </w:tcPr>
          <w:p w14:paraId="1E0EF7B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varchar</w:t>
            </w:r>
          </w:p>
        </w:tc>
        <w:tc>
          <w:tcPr>
            <w:tcW w:w="819" w:type="dxa"/>
            <w:tcBorders>
              <w:top w:val="nil"/>
              <w:left w:val="nil"/>
              <w:bottom w:val="nil"/>
              <w:right w:val="nil"/>
            </w:tcBorders>
            <w:shd w:val="clear" w:color="auto" w:fill="auto"/>
            <w:noWrap/>
            <w:vAlign w:val="center"/>
          </w:tcPr>
          <w:p w14:paraId="2B9F485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32</w:t>
            </w:r>
          </w:p>
        </w:tc>
        <w:tc>
          <w:tcPr>
            <w:tcW w:w="796" w:type="dxa"/>
            <w:tcBorders>
              <w:top w:val="nil"/>
              <w:left w:val="nil"/>
              <w:bottom w:val="nil"/>
              <w:right w:val="nil"/>
            </w:tcBorders>
            <w:shd w:val="clear" w:color="auto" w:fill="auto"/>
            <w:noWrap/>
            <w:vAlign w:val="center"/>
          </w:tcPr>
          <w:p w14:paraId="64B296A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681" w:type="dxa"/>
            <w:tcBorders>
              <w:top w:val="nil"/>
              <w:left w:val="nil"/>
              <w:bottom w:val="nil"/>
              <w:right w:val="nil"/>
            </w:tcBorders>
            <w:shd w:val="clear" w:color="auto" w:fill="auto"/>
            <w:noWrap/>
            <w:vAlign w:val="center"/>
          </w:tcPr>
          <w:p w14:paraId="36142DE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23" w:type="dxa"/>
            <w:tcBorders>
              <w:top w:val="nil"/>
              <w:left w:val="nil"/>
              <w:bottom w:val="nil"/>
              <w:right w:val="nil"/>
            </w:tcBorders>
            <w:shd w:val="clear" w:color="auto" w:fill="auto"/>
            <w:noWrap/>
            <w:vAlign w:val="center"/>
          </w:tcPr>
          <w:p w14:paraId="33456022">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2181" w:type="dxa"/>
            <w:tcBorders>
              <w:top w:val="nil"/>
              <w:left w:val="nil"/>
              <w:bottom w:val="nil"/>
              <w:right w:val="nil"/>
            </w:tcBorders>
            <w:shd w:val="clear" w:color="auto" w:fill="auto"/>
            <w:noWrap/>
            <w:vAlign w:val="center"/>
          </w:tcPr>
          <w:p w14:paraId="5AD5C56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是否打开</w:t>
            </w:r>
          </w:p>
        </w:tc>
      </w:tr>
      <w:tr w14:paraId="613450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896" w:type="dxa"/>
            <w:tcBorders>
              <w:top w:val="nil"/>
              <w:left w:val="nil"/>
              <w:bottom w:val="nil"/>
              <w:right w:val="nil"/>
            </w:tcBorders>
            <w:shd w:val="clear" w:color="auto" w:fill="auto"/>
            <w:noWrap/>
            <w:vAlign w:val="center"/>
          </w:tcPr>
          <w:p w14:paraId="1FB5557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create_time</w:t>
            </w:r>
          </w:p>
        </w:tc>
        <w:tc>
          <w:tcPr>
            <w:tcW w:w="1523" w:type="dxa"/>
            <w:tcBorders>
              <w:top w:val="nil"/>
              <w:left w:val="nil"/>
              <w:bottom w:val="nil"/>
              <w:right w:val="nil"/>
            </w:tcBorders>
            <w:shd w:val="clear" w:color="auto" w:fill="auto"/>
            <w:noWrap/>
            <w:vAlign w:val="center"/>
          </w:tcPr>
          <w:p w14:paraId="6E92BBB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datetime</w:t>
            </w:r>
          </w:p>
        </w:tc>
        <w:tc>
          <w:tcPr>
            <w:tcW w:w="819" w:type="dxa"/>
            <w:tcBorders>
              <w:top w:val="nil"/>
              <w:left w:val="nil"/>
              <w:bottom w:val="nil"/>
              <w:right w:val="nil"/>
            </w:tcBorders>
            <w:shd w:val="clear" w:color="auto" w:fill="auto"/>
            <w:noWrap/>
            <w:vAlign w:val="center"/>
          </w:tcPr>
          <w:p w14:paraId="718BC427">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796" w:type="dxa"/>
            <w:tcBorders>
              <w:top w:val="nil"/>
              <w:left w:val="nil"/>
              <w:bottom w:val="nil"/>
              <w:right w:val="nil"/>
            </w:tcBorders>
            <w:shd w:val="clear" w:color="auto" w:fill="auto"/>
            <w:noWrap/>
            <w:vAlign w:val="center"/>
          </w:tcPr>
          <w:p w14:paraId="4AE37CD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681" w:type="dxa"/>
            <w:tcBorders>
              <w:top w:val="nil"/>
              <w:left w:val="nil"/>
              <w:bottom w:val="nil"/>
              <w:right w:val="nil"/>
            </w:tcBorders>
            <w:shd w:val="clear" w:color="auto" w:fill="auto"/>
            <w:noWrap/>
            <w:vAlign w:val="center"/>
          </w:tcPr>
          <w:p w14:paraId="0425C01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23" w:type="dxa"/>
            <w:tcBorders>
              <w:top w:val="nil"/>
              <w:left w:val="nil"/>
              <w:bottom w:val="nil"/>
              <w:right w:val="nil"/>
            </w:tcBorders>
            <w:shd w:val="clear" w:color="auto" w:fill="auto"/>
            <w:noWrap/>
            <w:vAlign w:val="center"/>
          </w:tcPr>
          <w:p w14:paraId="2EE90EE1">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2181" w:type="dxa"/>
            <w:tcBorders>
              <w:top w:val="nil"/>
              <w:left w:val="nil"/>
              <w:bottom w:val="nil"/>
              <w:right w:val="nil"/>
            </w:tcBorders>
            <w:shd w:val="clear" w:color="auto" w:fill="auto"/>
            <w:noWrap/>
            <w:vAlign w:val="center"/>
          </w:tcPr>
          <w:p w14:paraId="4E40182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创建时间</w:t>
            </w:r>
          </w:p>
        </w:tc>
      </w:tr>
      <w:tr w14:paraId="60A714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896" w:type="dxa"/>
            <w:tcBorders>
              <w:top w:val="nil"/>
              <w:left w:val="nil"/>
              <w:bottom w:val="nil"/>
              <w:right w:val="nil"/>
            </w:tcBorders>
            <w:shd w:val="clear" w:color="auto" w:fill="auto"/>
            <w:noWrap/>
            <w:vAlign w:val="center"/>
          </w:tcPr>
          <w:p w14:paraId="6336FF9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update_time</w:t>
            </w:r>
          </w:p>
        </w:tc>
        <w:tc>
          <w:tcPr>
            <w:tcW w:w="1523" w:type="dxa"/>
            <w:tcBorders>
              <w:top w:val="nil"/>
              <w:left w:val="nil"/>
              <w:bottom w:val="nil"/>
              <w:right w:val="nil"/>
            </w:tcBorders>
            <w:shd w:val="clear" w:color="auto" w:fill="auto"/>
            <w:noWrap/>
            <w:vAlign w:val="center"/>
          </w:tcPr>
          <w:p w14:paraId="17C2B87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datetime</w:t>
            </w:r>
          </w:p>
        </w:tc>
        <w:tc>
          <w:tcPr>
            <w:tcW w:w="819" w:type="dxa"/>
            <w:tcBorders>
              <w:top w:val="nil"/>
              <w:left w:val="nil"/>
              <w:bottom w:val="nil"/>
              <w:right w:val="nil"/>
            </w:tcBorders>
            <w:shd w:val="clear" w:color="auto" w:fill="auto"/>
            <w:noWrap/>
            <w:vAlign w:val="center"/>
          </w:tcPr>
          <w:p w14:paraId="0C2BBA5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796" w:type="dxa"/>
            <w:tcBorders>
              <w:top w:val="nil"/>
              <w:left w:val="nil"/>
              <w:bottom w:val="nil"/>
              <w:right w:val="nil"/>
            </w:tcBorders>
            <w:shd w:val="clear" w:color="auto" w:fill="auto"/>
            <w:noWrap/>
            <w:vAlign w:val="center"/>
          </w:tcPr>
          <w:p w14:paraId="087E8D4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681" w:type="dxa"/>
            <w:tcBorders>
              <w:top w:val="nil"/>
              <w:left w:val="nil"/>
              <w:bottom w:val="nil"/>
              <w:right w:val="nil"/>
            </w:tcBorders>
            <w:shd w:val="clear" w:color="auto" w:fill="auto"/>
            <w:noWrap/>
            <w:vAlign w:val="center"/>
          </w:tcPr>
          <w:p w14:paraId="0265165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23" w:type="dxa"/>
            <w:tcBorders>
              <w:top w:val="nil"/>
              <w:left w:val="nil"/>
              <w:bottom w:val="nil"/>
              <w:right w:val="nil"/>
            </w:tcBorders>
            <w:shd w:val="clear" w:color="auto" w:fill="auto"/>
            <w:noWrap/>
            <w:vAlign w:val="center"/>
          </w:tcPr>
          <w:p w14:paraId="56B0B528">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2181" w:type="dxa"/>
            <w:tcBorders>
              <w:top w:val="nil"/>
              <w:left w:val="nil"/>
              <w:bottom w:val="nil"/>
              <w:right w:val="nil"/>
            </w:tcBorders>
            <w:shd w:val="clear" w:color="auto" w:fill="auto"/>
            <w:noWrap/>
            <w:vAlign w:val="center"/>
          </w:tcPr>
          <w:p w14:paraId="12AD629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修改时间</w:t>
            </w:r>
          </w:p>
        </w:tc>
      </w:tr>
      <w:tr w14:paraId="4E7B51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896" w:type="dxa"/>
            <w:tcBorders>
              <w:top w:val="nil"/>
              <w:left w:val="nil"/>
              <w:bottom w:val="nil"/>
              <w:right w:val="nil"/>
            </w:tcBorders>
            <w:shd w:val="clear" w:color="auto" w:fill="auto"/>
            <w:noWrap/>
            <w:vAlign w:val="center"/>
          </w:tcPr>
          <w:p w14:paraId="3C819B4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create_user</w:t>
            </w:r>
          </w:p>
        </w:tc>
        <w:tc>
          <w:tcPr>
            <w:tcW w:w="1523" w:type="dxa"/>
            <w:tcBorders>
              <w:top w:val="nil"/>
              <w:left w:val="nil"/>
              <w:bottom w:val="nil"/>
              <w:right w:val="nil"/>
            </w:tcBorders>
            <w:shd w:val="clear" w:color="auto" w:fill="auto"/>
            <w:noWrap/>
            <w:vAlign w:val="center"/>
          </w:tcPr>
          <w:p w14:paraId="724D958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819" w:type="dxa"/>
            <w:tcBorders>
              <w:top w:val="nil"/>
              <w:left w:val="nil"/>
              <w:bottom w:val="nil"/>
              <w:right w:val="nil"/>
            </w:tcBorders>
            <w:shd w:val="clear" w:color="auto" w:fill="auto"/>
            <w:noWrap/>
            <w:vAlign w:val="center"/>
          </w:tcPr>
          <w:p w14:paraId="32483F6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796" w:type="dxa"/>
            <w:tcBorders>
              <w:top w:val="nil"/>
              <w:left w:val="nil"/>
              <w:bottom w:val="nil"/>
              <w:right w:val="nil"/>
            </w:tcBorders>
            <w:shd w:val="clear" w:color="auto" w:fill="auto"/>
            <w:noWrap/>
            <w:vAlign w:val="center"/>
          </w:tcPr>
          <w:p w14:paraId="426382B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681" w:type="dxa"/>
            <w:tcBorders>
              <w:top w:val="nil"/>
              <w:left w:val="nil"/>
              <w:bottom w:val="nil"/>
              <w:right w:val="nil"/>
            </w:tcBorders>
            <w:shd w:val="clear" w:color="auto" w:fill="auto"/>
            <w:noWrap/>
            <w:vAlign w:val="center"/>
          </w:tcPr>
          <w:p w14:paraId="51CC530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23" w:type="dxa"/>
            <w:tcBorders>
              <w:top w:val="nil"/>
              <w:left w:val="nil"/>
              <w:bottom w:val="nil"/>
              <w:right w:val="nil"/>
            </w:tcBorders>
            <w:shd w:val="clear" w:color="auto" w:fill="auto"/>
            <w:noWrap/>
            <w:vAlign w:val="center"/>
          </w:tcPr>
          <w:p w14:paraId="57F4D90C">
            <w:pPr>
              <w:keepNext w:val="0"/>
              <w:keepLines w:val="0"/>
              <w:pageBreakBefore w:val="0"/>
              <w:widowControl/>
              <w:kinsoku/>
              <w:wordWrap/>
              <w:overflowPunct/>
              <w:topLinePunct w:val="0"/>
              <w:autoSpaceDE/>
              <w:autoSpaceDN/>
              <w:bidi w:val="0"/>
              <w:adjustRightInd/>
              <w:snapToGrid/>
              <w:spacing w:line="360" w:lineRule="auto"/>
              <w:rPr>
                <w:rFonts w:hint="default" w:ascii="Times New Roman" w:hAnsi="Times New Roman" w:eastAsia="宋体" w:cs="Times New Roman"/>
                <w:i w:val="0"/>
                <w:iCs w:val="0"/>
                <w:color w:val="000000"/>
                <w:sz w:val="21"/>
                <w:szCs w:val="21"/>
                <w:u w:val="none"/>
              </w:rPr>
            </w:pPr>
          </w:p>
        </w:tc>
        <w:tc>
          <w:tcPr>
            <w:tcW w:w="2181" w:type="dxa"/>
            <w:tcBorders>
              <w:top w:val="nil"/>
              <w:left w:val="nil"/>
              <w:bottom w:val="nil"/>
              <w:right w:val="nil"/>
            </w:tcBorders>
            <w:shd w:val="clear" w:color="auto" w:fill="auto"/>
            <w:noWrap/>
            <w:vAlign w:val="center"/>
          </w:tcPr>
          <w:p w14:paraId="358EEF2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创始人</w:t>
            </w:r>
          </w:p>
        </w:tc>
      </w:tr>
      <w:tr w14:paraId="3017D4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896" w:type="dxa"/>
            <w:tcBorders>
              <w:top w:val="nil"/>
              <w:left w:val="nil"/>
              <w:bottom w:val="nil"/>
              <w:right w:val="nil"/>
            </w:tcBorders>
            <w:shd w:val="clear" w:color="auto" w:fill="auto"/>
            <w:noWrap/>
            <w:vAlign w:val="center"/>
          </w:tcPr>
          <w:p w14:paraId="2A25C54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single"/>
                <w:lang w:val="en-US" w:eastAsia="zh-CN"/>
              </w:rPr>
            </w:pPr>
            <w:r>
              <w:rPr>
                <w:rFonts w:hint="eastAsia" w:ascii="Times New Roman" w:hAnsi="Times New Roman" w:eastAsia="宋体" w:cs="Times New Roman"/>
                <w:i w:val="0"/>
                <w:iCs w:val="0"/>
                <w:color w:val="000000"/>
                <w:sz w:val="21"/>
                <w:szCs w:val="21"/>
                <w:u w:val="none"/>
                <w:lang w:val="en-US" w:eastAsia="zh-CN"/>
              </w:rPr>
              <w:t>update_user</w:t>
            </w:r>
          </w:p>
        </w:tc>
        <w:tc>
          <w:tcPr>
            <w:tcW w:w="1523" w:type="dxa"/>
            <w:tcBorders>
              <w:top w:val="nil"/>
              <w:left w:val="nil"/>
              <w:bottom w:val="nil"/>
              <w:right w:val="nil"/>
            </w:tcBorders>
            <w:shd w:val="clear" w:color="auto" w:fill="auto"/>
            <w:noWrap/>
            <w:vAlign w:val="center"/>
          </w:tcPr>
          <w:p w14:paraId="36FA211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819" w:type="dxa"/>
            <w:tcBorders>
              <w:top w:val="nil"/>
              <w:left w:val="nil"/>
              <w:bottom w:val="nil"/>
              <w:right w:val="nil"/>
            </w:tcBorders>
            <w:shd w:val="clear" w:color="auto" w:fill="auto"/>
            <w:noWrap/>
            <w:vAlign w:val="center"/>
          </w:tcPr>
          <w:p w14:paraId="156FBEB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796" w:type="dxa"/>
            <w:tcBorders>
              <w:top w:val="nil"/>
              <w:left w:val="nil"/>
              <w:bottom w:val="nil"/>
              <w:right w:val="nil"/>
            </w:tcBorders>
            <w:shd w:val="clear" w:color="auto" w:fill="auto"/>
            <w:noWrap/>
            <w:vAlign w:val="center"/>
          </w:tcPr>
          <w:p w14:paraId="6302E17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681" w:type="dxa"/>
            <w:tcBorders>
              <w:top w:val="nil"/>
              <w:left w:val="nil"/>
              <w:bottom w:val="nil"/>
              <w:right w:val="nil"/>
            </w:tcBorders>
            <w:shd w:val="clear" w:color="auto" w:fill="auto"/>
            <w:noWrap/>
            <w:vAlign w:val="center"/>
          </w:tcPr>
          <w:p w14:paraId="4D23B98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23" w:type="dxa"/>
            <w:tcBorders>
              <w:top w:val="nil"/>
              <w:left w:val="nil"/>
              <w:bottom w:val="nil"/>
              <w:right w:val="nil"/>
            </w:tcBorders>
            <w:shd w:val="clear" w:color="auto" w:fill="auto"/>
            <w:noWrap/>
            <w:vAlign w:val="center"/>
          </w:tcPr>
          <w:p w14:paraId="2920B29D">
            <w:pPr>
              <w:keepNext w:val="0"/>
              <w:keepLines w:val="0"/>
              <w:pageBreakBefore w:val="0"/>
              <w:widowControl/>
              <w:kinsoku/>
              <w:wordWrap/>
              <w:overflowPunct/>
              <w:topLinePunct w:val="0"/>
              <w:autoSpaceDE/>
              <w:autoSpaceDN/>
              <w:bidi w:val="0"/>
              <w:adjustRightInd/>
              <w:snapToGrid/>
              <w:spacing w:line="360" w:lineRule="auto"/>
              <w:rPr>
                <w:rFonts w:hint="default" w:ascii="Times New Roman" w:hAnsi="Times New Roman" w:eastAsia="宋体" w:cs="Times New Roman"/>
                <w:i w:val="0"/>
                <w:iCs w:val="0"/>
                <w:color w:val="000000"/>
                <w:sz w:val="21"/>
                <w:szCs w:val="21"/>
                <w:u w:val="none"/>
              </w:rPr>
            </w:pPr>
          </w:p>
        </w:tc>
        <w:tc>
          <w:tcPr>
            <w:tcW w:w="2181" w:type="dxa"/>
            <w:tcBorders>
              <w:top w:val="nil"/>
              <w:left w:val="nil"/>
              <w:bottom w:val="nil"/>
              <w:right w:val="nil"/>
            </w:tcBorders>
            <w:shd w:val="clear" w:color="auto" w:fill="auto"/>
            <w:noWrap/>
            <w:vAlign w:val="center"/>
          </w:tcPr>
          <w:p w14:paraId="00C8299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修改人</w:t>
            </w:r>
          </w:p>
        </w:tc>
      </w:tr>
    </w:tbl>
    <w:p w14:paraId="6323024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default" w:ascii="Times New Roman" w:hAnsi="Times New Roman" w:eastAsia="宋体" w:cs="Times New Roman"/>
          <w:sz w:val="24"/>
          <w:szCs w:val="24"/>
          <w:lang w:val="en-US" w:eastAsia="zh-CN"/>
        </w:rPr>
        <w:t>（2）</w:t>
      </w:r>
      <w:r>
        <w:rPr>
          <w:rFonts w:hint="eastAsia" w:ascii="Times New Roman" w:hAnsi="Times New Roman" w:eastAsia="宋体" w:cs="Times New Roman"/>
          <w:sz w:val="24"/>
          <w:szCs w:val="24"/>
          <w:lang w:val="en-US" w:eastAsia="zh-CN"/>
        </w:rPr>
        <w:t>管理员表主要有主键id、头像、账号、密码、md5密码盐、名字、生日、性别、电子邮件、电话、角色id、部门id、状态、创建时间、创建人、更新时间、更新人、乐观锁。</w:t>
      </w:r>
      <w:r>
        <w:rPr>
          <w:rFonts w:hint="eastAsia" w:ascii="宋体" w:hAnsi="宋体" w:eastAsia="宋体" w:cs="宋体"/>
          <w:sz w:val="24"/>
          <w:szCs w:val="24"/>
          <w:lang w:val="en-US" w:eastAsia="zh-CN"/>
        </w:rPr>
        <w:t>如表</w:t>
      </w:r>
      <w:r>
        <w:rPr>
          <w:rFonts w:hint="default" w:ascii="Times New Roman" w:hAnsi="Times New Roman" w:eastAsia="宋体" w:cs="Times New Roman"/>
          <w:sz w:val="24"/>
          <w:szCs w:val="24"/>
          <w:lang w:val="en-US" w:eastAsia="zh-CN"/>
        </w:rPr>
        <w:t>4.2</w:t>
      </w:r>
      <w:r>
        <w:rPr>
          <w:rFonts w:hint="eastAsia" w:ascii="宋体" w:hAnsi="宋体" w:eastAsia="宋体" w:cs="宋体"/>
          <w:sz w:val="24"/>
          <w:szCs w:val="24"/>
          <w:lang w:val="en-US" w:eastAsia="zh-CN"/>
        </w:rPr>
        <w:t>所示。</w:t>
      </w:r>
    </w:p>
    <w:p w14:paraId="5B67BFB8">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表</w:t>
      </w:r>
      <w:r>
        <w:rPr>
          <w:rFonts w:hint="default" w:ascii="Times New Roman" w:hAnsi="Times New Roman" w:eastAsia="黑体" w:cs="Times New Roman"/>
          <w:sz w:val="21"/>
          <w:szCs w:val="21"/>
          <w:lang w:val="en-US" w:eastAsia="zh-CN"/>
        </w:rPr>
        <w:t>4.2</w:t>
      </w:r>
      <w:r>
        <w:rPr>
          <w:rFonts w:hint="eastAsia" w:ascii="黑体" w:hAnsi="黑体" w:eastAsia="黑体" w:cs="黑体"/>
          <w:sz w:val="21"/>
          <w:szCs w:val="21"/>
          <w:lang w:val="en-US" w:eastAsia="zh-CN"/>
        </w:rPr>
        <w:t xml:space="preserve">  管理员表</w:t>
      </w:r>
    </w:p>
    <w:tbl>
      <w:tblPr>
        <w:tblStyle w:val="15"/>
        <w:tblW w:w="879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780"/>
        <w:gridCol w:w="1616"/>
        <w:gridCol w:w="992"/>
        <w:gridCol w:w="842"/>
        <w:gridCol w:w="1004"/>
        <w:gridCol w:w="1050"/>
        <w:gridCol w:w="1512"/>
      </w:tblGrid>
      <w:tr w14:paraId="79A131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780" w:type="dxa"/>
            <w:tcBorders>
              <w:top w:val="single" w:color="auto" w:sz="4" w:space="0"/>
              <w:left w:val="nil"/>
              <w:bottom w:val="single" w:color="auto" w:sz="4" w:space="0"/>
              <w:right w:val="nil"/>
            </w:tcBorders>
            <w:shd w:val="clear" w:color="auto" w:fill="auto"/>
            <w:noWrap/>
            <w:vAlign w:val="center"/>
          </w:tcPr>
          <w:p w14:paraId="5E22983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数据字段</w:t>
            </w:r>
          </w:p>
        </w:tc>
        <w:tc>
          <w:tcPr>
            <w:tcW w:w="1616" w:type="dxa"/>
            <w:tcBorders>
              <w:top w:val="single" w:color="auto" w:sz="4" w:space="0"/>
              <w:left w:val="nil"/>
              <w:bottom w:val="single" w:color="auto" w:sz="4" w:space="0"/>
              <w:right w:val="nil"/>
            </w:tcBorders>
            <w:shd w:val="clear" w:color="auto" w:fill="auto"/>
            <w:noWrap/>
            <w:vAlign w:val="center"/>
          </w:tcPr>
          <w:p w14:paraId="0916E16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数据类型</w:t>
            </w:r>
          </w:p>
        </w:tc>
        <w:tc>
          <w:tcPr>
            <w:tcW w:w="992" w:type="dxa"/>
            <w:tcBorders>
              <w:top w:val="single" w:color="auto" w:sz="4" w:space="0"/>
              <w:left w:val="nil"/>
              <w:bottom w:val="single" w:color="auto" w:sz="4" w:space="0"/>
              <w:right w:val="nil"/>
            </w:tcBorders>
            <w:shd w:val="clear" w:color="auto" w:fill="auto"/>
            <w:noWrap/>
            <w:vAlign w:val="center"/>
          </w:tcPr>
          <w:p w14:paraId="31F3151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kern w:val="0"/>
                <w:sz w:val="21"/>
                <w:szCs w:val="21"/>
                <w:u w:val="none"/>
                <w:lang w:val="en-US" w:eastAsia="zh-CN" w:bidi="ar"/>
              </w:rPr>
            </w:pPr>
            <w:r>
              <w:rPr>
                <w:rFonts w:hint="eastAsia" w:ascii="宋体" w:hAnsi="宋体" w:eastAsia="宋体" w:cs="宋体"/>
                <w:b w:val="0"/>
                <w:bCs w:val="0"/>
                <w:i w:val="0"/>
                <w:iCs w:val="0"/>
                <w:color w:val="000000"/>
                <w:kern w:val="0"/>
                <w:sz w:val="21"/>
                <w:szCs w:val="21"/>
                <w:u w:val="none"/>
                <w:lang w:val="en-US" w:eastAsia="zh-CN" w:bidi="ar"/>
              </w:rPr>
              <w:t>长度</w:t>
            </w:r>
          </w:p>
        </w:tc>
        <w:tc>
          <w:tcPr>
            <w:tcW w:w="842" w:type="dxa"/>
            <w:tcBorders>
              <w:top w:val="single" w:color="auto" w:sz="4" w:space="0"/>
              <w:left w:val="nil"/>
              <w:bottom w:val="single" w:color="auto" w:sz="4" w:space="0"/>
              <w:right w:val="nil"/>
            </w:tcBorders>
            <w:shd w:val="clear" w:color="auto" w:fill="auto"/>
            <w:noWrap/>
            <w:vAlign w:val="center"/>
          </w:tcPr>
          <w:p w14:paraId="4D236DC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为空</w:t>
            </w:r>
          </w:p>
        </w:tc>
        <w:tc>
          <w:tcPr>
            <w:tcW w:w="1004" w:type="dxa"/>
            <w:tcBorders>
              <w:top w:val="single" w:color="auto" w:sz="4" w:space="0"/>
              <w:left w:val="nil"/>
              <w:bottom w:val="single" w:color="auto" w:sz="4" w:space="0"/>
              <w:right w:val="nil"/>
            </w:tcBorders>
            <w:shd w:val="clear" w:color="auto" w:fill="auto"/>
            <w:noWrap/>
            <w:vAlign w:val="center"/>
          </w:tcPr>
          <w:p w14:paraId="1CA3377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主键</w:t>
            </w:r>
          </w:p>
        </w:tc>
        <w:tc>
          <w:tcPr>
            <w:tcW w:w="1050" w:type="dxa"/>
            <w:tcBorders>
              <w:top w:val="single" w:color="auto" w:sz="4" w:space="0"/>
              <w:left w:val="nil"/>
              <w:bottom w:val="single" w:color="auto" w:sz="4" w:space="0"/>
              <w:right w:val="nil"/>
            </w:tcBorders>
            <w:shd w:val="clear" w:color="auto" w:fill="auto"/>
            <w:noWrap/>
            <w:vAlign w:val="center"/>
          </w:tcPr>
          <w:p w14:paraId="29F6C6C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默认值</w:t>
            </w:r>
          </w:p>
        </w:tc>
        <w:tc>
          <w:tcPr>
            <w:tcW w:w="1512" w:type="dxa"/>
            <w:tcBorders>
              <w:top w:val="single" w:color="auto" w:sz="4" w:space="0"/>
              <w:left w:val="nil"/>
              <w:bottom w:val="single" w:color="auto" w:sz="4" w:space="0"/>
              <w:right w:val="nil"/>
            </w:tcBorders>
            <w:shd w:val="clear" w:color="auto" w:fill="auto"/>
            <w:noWrap/>
            <w:vAlign w:val="center"/>
          </w:tcPr>
          <w:p w14:paraId="38CBBC3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字段描述</w:t>
            </w:r>
          </w:p>
        </w:tc>
      </w:tr>
      <w:tr w14:paraId="0876CE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780" w:type="dxa"/>
            <w:tcBorders>
              <w:top w:val="single" w:color="auto" w:sz="4" w:space="0"/>
              <w:left w:val="nil"/>
              <w:bottom w:val="single" w:color="auto" w:sz="4" w:space="0"/>
              <w:right w:val="nil"/>
            </w:tcBorders>
            <w:shd w:val="clear" w:color="auto" w:fill="auto"/>
            <w:noWrap/>
            <w:vAlign w:val="center"/>
          </w:tcPr>
          <w:p w14:paraId="5C98F36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user_id</w:t>
            </w:r>
          </w:p>
        </w:tc>
        <w:tc>
          <w:tcPr>
            <w:tcW w:w="1616" w:type="dxa"/>
            <w:tcBorders>
              <w:top w:val="single" w:color="auto" w:sz="4" w:space="0"/>
              <w:left w:val="nil"/>
              <w:bottom w:val="single" w:color="auto" w:sz="4" w:space="0"/>
              <w:right w:val="nil"/>
            </w:tcBorders>
            <w:shd w:val="clear" w:color="auto" w:fill="auto"/>
            <w:noWrap/>
            <w:vAlign w:val="center"/>
          </w:tcPr>
          <w:p w14:paraId="3CD21AD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992" w:type="dxa"/>
            <w:tcBorders>
              <w:top w:val="single" w:color="auto" w:sz="4" w:space="0"/>
              <w:left w:val="nil"/>
              <w:bottom w:val="single" w:color="auto" w:sz="4" w:space="0"/>
              <w:right w:val="nil"/>
            </w:tcBorders>
            <w:shd w:val="clear" w:color="auto" w:fill="auto"/>
            <w:noWrap/>
            <w:vAlign w:val="center"/>
          </w:tcPr>
          <w:p w14:paraId="6A7C8F1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p>
        </w:tc>
        <w:tc>
          <w:tcPr>
            <w:tcW w:w="842" w:type="dxa"/>
            <w:tcBorders>
              <w:top w:val="single" w:color="auto" w:sz="4" w:space="0"/>
              <w:left w:val="nil"/>
              <w:bottom w:val="single" w:color="auto" w:sz="4" w:space="0"/>
              <w:right w:val="nil"/>
            </w:tcBorders>
            <w:shd w:val="clear" w:color="auto" w:fill="auto"/>
            <w:noWrap/>
            <w:vAlign w:val="center"/>
          </w:tcPr>
          <w:p w14:paraId="4BB58FD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04" w:type="dxa"/>
            <w:tcBorders>
              <w:top w:val="single" w:color="auto" w:sz="4" w:space="0"/>
              <w:left w:val="nil"/>
              <w:bottom w:val="single" w:color="auto" w:sz="4" w:space="0"/>
              <w:right w:val="nil"/>
            </w:tcBorders>
            <w:shd w:val="clear" w:color="auto" w:fill="auto"/>
            <w:noWrap/>
            <w:vAlign w:val="center"/>
          </w:tcPr>
          <w:p w14:paraId="391C462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1050" w:type="dxa"/>
            <w:tcBorders>
              <w:top w:val="single" w:color="auto" w:sz="4" w:space="0"/>
              <w:left w:val="nil"/>
              <w:bottom w:val="single" w:color="auto" w:sz="4" w:space="0"/>
              <w:right w:val="nil"/>
            </w:tcBorders>
            <w:shd w:val="clear" w:color="auto" w:fill="auto"/>
            <w:noWrap/>
            <w:vAlign w:val="center"/>
          </w:tcPr>
          <w:p w14:paraId="1C0AF170">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512" w:type="dxa"/>
            <w:tcBorders>
              <w:top w:val="single" w:color="auto" w:sz="4" w:space="0"/>
              <w:left w:val="nil"/>
              <w:bottom w:val="single" w:color="auto" w:sz="4" w:space="0"/>
              <w:right w:val="nil"/>
            </w:tcBorders>
            <w:shd w:val="clear" w:color="auto" w:fill="auto"/>
            <w:noWrap/>
            <w:vAlign w:val="center"/>
          </w:tcPr>
          <w:p w14:paraId="2B7BE2F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主键id</w:t>
            </w:r>
          </w:p>
        </w:tc>
      </w:tr>
      <w:tr w14:paraId="433795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780" w:type="dxa"/>
            <w:tcBorders>
              <w:top w:val="single" w:color="auto" w:sz="4" w:space="0"/>
              <w:left w:val="nil"/>
              <w:bottom w:val="single" w:color="auto" w:sz="4" w:space="0"/>
              <w:right w:val="nil"/>
            </w:tcBorders>
            <w:shd w:val="clear" w:color="auto" w:fill="auto"/>
            <w:noWrap/>
            <w:vAlign w:val="center"/>
          </w:tcPr>
          <w:p w14:paraId="2719006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avatar</w:t>
            </w:r>
          </w:p>
        </w:tc>
        <w:tc>
          <w:tcPr>
            <w:tcW w:w="1616" w:type="dxa"/>
            <w:tcBorders>
              <w:top w:val="single" w:color="auto" w:sz="4" w:space="0"/>
              <w:left w:val="nil"/>
              <w:bottom w:val="single" w:color="auto" w:sz="4" w:space="0"/>
              <w:right w:val="nil"/>
            </w:tcBorders>
            <w:shd w:val="clear" w:color="auto" w:fill="auto"/>
            <w:noWrap/>
            <w:vAlign w:val="center"/>
          </w:tcPr>
          <w:p w14:paraId="67AA97F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varchar</w:t>
            </w:r>
          </w:p>
        </w:tc>
        <w:tc>
          <w:tcPr>
            <w:tcW w:w="992" w:type="dxa"/>
            <w:tcBorders>
              <w:top w:val="single" w:color="auto" w:sz="4" w:space="0"/>
              <w:left w:val="nil"/>
              <w:bottom w:val="single" w:color="auto" w:sz="4" w:space="0"/>
              <w:right w:val="nil"/>
            </w:tcBorders>
            <w:shd w:val="clear" w:color="auto" w:fill="auto"/>
            <w:noWrap/>
            <w:vAlign w:val="center"/>
          </w:tcPr>
          <w:p w14:paraId="1648988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255</w:t>
            </w:r>
          </w:p>
        </w:tc>
        <w:tc>
          <w:tcPr>
            <w:tcW w:w="842" w:type="dxa"/>
            <w:tcBorders>
              <w:top w:val="single" w:color="auto" w:sz="4" w:space="0"/>
              <w:left w:val="nil"/>
              <w:bottom w:val="single" w:color="auto" w:sz="4" w:space="0"/>
              <w:right w:val="nil"/>
            </w:tcBorders>
            <w:shd w:val="clear" w:color="auto" w:fill="auto"/>
            <w:noWrap/>
            <w:vAlign w:val="center"/>
          </w:tcPr>
          <w:p w14:paraId="4D05481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是</w:t>
            </w:r>
          </w:p>
        </w:tc>
        <w:tc>
          <w:tcPr>
            <w:tcW w:w="1004" w:type="dxa"/>
            <w:tcBorders>
              <w:top w:val="single" w:color="auto" w:sz="4" w:space="0"/>
              <w:left w:val="nil"/>
              <w:bottom w:val="single" w:color="auto" w:sz="4" w:space="0"/>
              <w:right w:val="nil"/>
            </w:tcBorders>
            <w:shd w:val="clear" w:color="auto" w:fill="auto"/>
            <w:noWrap/>
            <w:vAlign w:val="center"/>
          </w:tcPr>
          <w:p w14:paraId="3F71FDC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否</w:t>
            </w:r>
          </w:p>
        </w:tc>
        <w:tc>
          <w:tcPr>
            <w:tcW w:w="1050" w:type="dxa"/>
            <w:tcBorders>
              <w:top w:val="single" w:color="auto" w:sz="4" w:space="0"/>
              <w:left w:val="nil"/>
              <w:bottom w:val="single" w:color="auto" w:sz="4" w:space="0"/>
              <w:right w:val="nil"/>
            </w:tcBorders>
            <w:shd w:val="clear" w:color="auto" w:fill="auto"/>
            <w:noWrap/>
            <w:vAlign w:val="center"/>
          </w:tcPr>
          <w:p w14:paraId="334D6C07">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512" w:type="dxa"/>
            <w:tcBorders>
              <w:top w:val="single" w:color="auto" w:sz="4" w:space="0"/>
              <w:left w:val="nil"/>
              <w:bottom w:val="single" w:color="auto" w:sz="4" w:space="0"/>
              <w:right w:val="nil"/>
            </w:tcBorders>
            <w:shd w:val="clear" w:color="auto" w:fill="auto"/>
            <w:noWrap/>
            <w:vAlign w:val="center"/>
          </w:tcPr>
          <w:p w14:paraId="5D3F941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头像</w:t>
            </w:r>
          </w:p>
        </w:tc>
      </w:tr>
      <w:tr w14:paraId="491648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780" w:type="dxa"/>
            <w:tcBorders>
              <w:top w:val="single" w:color="auto" w:sz="4" w:space="0"/>
              <w:left w:val="nil"/>
              <w:bottom w:val="single" w:color="auto" w:sz="4" w:space="0"/>
              <w:right w:val="nil"/>
            </w:tcBorders>
            <w:shd w:val="clear" w:color="auto" w:fill="auto"/>
            <w:noWrap/>
            <w:vAlign w:val="center"/>
          </w:tcPr>
          <w:p w14:paraId="58426DA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account</w:t>
            </w:r>
          </w:p>
        </w:tc>
        <w:tc>
          <w:tcPr>
            <w:tcW w:w="1616" w:type="dxa"/>
            <w:tcBorders>
              <w:top w:val="single" w:color="auto" w:sz="4" w:space="0"/>
              <w:left w:val="nil"/>
              <w:bottom w:val="single" w:color="auto" w:sz="4" w:space="0"/>
              <w:right w:val="nil"/>
            </w:tcBorders>
            <w:shd w:val="clear" w:color="auto" w:fill="auto"/>
            <w:noWrap/>
            <w:vAlign w:val="center"/>
          </w:tcPr>
          <w:p w14:paraId="5353E25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varchar</w:t>
            </w:r>
          </w:p>
        </w:tc>
        <w:tc>
          <w:tcPr>
            <w:tcW w:w="992" w:type="dxa"/>
            <w:tcBorders>
              <w:top w:val="single" w:color="auto" w:sz="4" w:space="0"/>
              <w:left w:val="nil"/>
              <w:bottom w:val="single" w:color="auto" w:sz="4" w:space="0"/>
              <w:right w:val="nil"/>
            </w:tcBorders>
            <w:shd w:val="clear" w:color="auto" w:fill="auto"/>
            <w:noWrap/>
            <w:vAlign w:val="center"/>
          </w:tcPr>
          <w:p w14:paraId="679F2EF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45</w:t>
            </w:r>
          </w:p>
        </w:tc>
        <w:tc>
          <w:tcPr>
            <w:tcW w:w="842" w:type="dxa"/>
            <w:tcBorders>
              <w:top w:val="single" w:color="auto" w:sz="4" w:space="0"/>
              <w:left w:val="nil"/>
              <w:bottom w:val="single" w:color="auto" w:sz="4" w:space="0"/>
              <w:right w:val="nil"/>
            </w:tcBorders>
            <w:shd w:val="clear" w:color="auto" w:fill="auto"/>
            <w:noWrap/>
            <w:vAlign w:val="center"/>
          </w:tcPr>
          <w:p w14:paraId="7440744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是</w:t>
            </w:r>
          </w:p>
        </w:tc>
        <w:tc>
          <w:tcPr>
            <w:tcW w:w="1004" w:type="dxa"/>
            <w:tcBorders>
              <w:top w:val="single" w:color="auto" w:sz="4" w:space="0"/>
              <w:left w:val="nil"/>
              <w:bottom w:val="single" w:color="auto" w:sz="4" w:space="0"/>
              <w:right w:val="nil"/>
            </w:tcBorders>
            <w:shd w:val="clear" w:color="auto" w:fill="auto"/>
            <w:noWrap/>
            <w:vAlign w:val="center"/>
          </w:tcPr>
          <w:p w14:paraId="05C4331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否</w:t>
            </w:r>
          </w:p>
        </w:tc>
        <w:tc>
          <w:tcPr>
            <w:tcW w:w="1050" w:type="dxa"/>
            <w:tcBorders>
              <w:top w:val="single" w:color="auto" w:sz="4" w:space="0"/>
              <w:left w:val="nil"/>
              <w:bottom w:val="single" w:color="auto" w:sz="4" w:space="0"/>
              <w:right w:val="nil"/>
            </w:tcBorders>
            <w:shd w:val="clear" w:color="auto" w:fill="auto"/>
            <w:noWrap/>
            <w:vAlign w:val="center"/>
          </w:tcPr>
          <w:p w14:paraId="08E00B19">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512" w:type="dxa"/>
            <w:tcBorders>
              <w:top w:val="single" w:color="auto" w:sz="4" w:space="0"/>
              <w:left w:val="nil"/>
              <w:bottom w:val="single" w:color="auto" w:sz="4" w:space="0"/>
              <w:right w:val="nil"/>
            </w:tcBorders>
            <w:shd w:val="clear" w:color="auto" w:fill="auto"/>
            <w:noWrap/>
            <w:vAlign w:val="center"/>
          </w:tcPr>
          <w:p w14:paraId="06C66DC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账号</w:t>
            </w:r>
          </w:p>
        </w:tc>
      </w:tr>
      <w:tr w14:paraId="4A31FE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780" w:type="dxa"/>
            <w:tcBorders>
              <w:top w:val="single" w:color="auto" w:sz="4" w:space="0"/>
              <w:left w:val="nil"/>
              <w:bottom w:val="single" w:color="auto" w:sz="4" w:space="0"/>
              <w:right w:val="nil"/>
            </w:tcBorders>
            <w:shd w:val="clear" w:color="auto" w:fill="auto"/>
            <w:noWrap/>
            <w:vAlign w:val="center"/>
          </w:tcPr>
          <w:p w14:paraId="1DDA09D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password</w:t>
            </w:r>
          </w:p>
        </w:tc>
        <w:tc>
          <w:tcPr>
            <w:tcW w:w="1616" w:type="dxa"/>
            <w:tcBorders>
              <w:top w:val="single" w:color="auto" w:sz="4" w:space="0"/>
              <w:left w:val="nil"/>
              <w:bottom w:val="single" w:color="auto" w:sz="4" w:space="0"/>
              <w:right w:val="nil"/>
            </w:tcBorders>
            <w:shd w:val="clear" w:color="auto" w:fill="auto"/>
            <w:noWrap/>
            <w:vAlign w:val="center"/>
          </w:tcPr>
          <w:p w14:paraId="6BDAD8E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varchar</w:t>
            </w:r>
          </w:p>
        </w:tc>
        <w:tc>
          <w:tcPr>
            <w:tcW w:w="992" w:type="dxa"/>
            <w:tcBorders>
              <w:top w:val="single" w:color="auto" w:sz="4" w:space="0"/>
              <w:left w:val="nil"/>
              <w:bottom w:val="single" w:color="auto" w:sz="4" w:space="0"/>
              <w:right w:val="nil"/>
            </w:tcBorders>
            <w:shd w:val="clear" w:color="auto" w:fill="auto"/>
            <w:noWrap/>
            <w:vAlign w:val="center"/>
          </w:tcPr>
          <w:p w14:paraId="17211AD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45</w:t>
            </w:r>
          </w:p>
        </w:tc>
        <w:tc>
          <w:tcPr>
            <w:tcW w:w="842" w:type="dxa"/>
            <w:tcBorders>
              <w:top w:val="single" w:color="auto" w:sz="4" w:space="0"/>
              <w:left w:val="nil"/>
              <w:bottom w:val="single" w:color="auto" w:sz="4" w:space="0"/>
              <w:right w:val="nil"/>
            </w:tcBorders>
            <w:shd w:val="clear" w:color="auto" w:fill="auto"/>
            <w:noWrap/>
            <w:vAlign w:val="center"/>
          </w:tcPr>
          <w:p w14:paraId="1A62A7B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是</w:t>
            </w:r>
          </w:p>
        </w:tc>
        <w:tc>
          <w:tcPr>
            <w:tcW w:w="1004" w:type="dxa"/>
            <w:tcBorders>
              <w:top w:val="single" w:color="auto" w:sz="4" w:space="0"/>
              <w:left w:val="nil"/>
              <w:bottom w:val="single" w:color="auto" w:sz="4" w:space="0"/>
              <w:right w:val="nil"/>
            </w:tcBorders>
            <w:shd w:val="clear" w:color="auto" w:fill="auto"/>
            <w:noWrap/>
            <w:vAlign w:val="center"/>
          </w:tcPr>
          <w:p w14:paraId="1219795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否</w:t>
            </w:r>
          </w:p>
        </w:tc>
        <w:tc>
          <w:tcPr>
            <w:tcW w:w="1050" w:type="dxa"/>
            <w:tcBorders>
              <w:top w:val="single" w:color="auto" w:sz="4" w:space="0"/>
              <w:left w:val="nil"/>
              <w:bottom w:val="single" w:color="auto" w:sz="4" w:space="0"/>
              <w:right w:val="nil"/>
            </w:tcBorders>
            <w:shd w:val="clear" w:color="auto" w:fill="auto"/>
            <w:noWrap/>
            <w:vAlign w:val="center"/>
          </w:tcPr>
          <w:p w14:paraId="31159C5D">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512" w:type="dxa"/>
            <w:tcBorders>
              <w:top w:val="single" w:color="auto" w:sz="4" w:space="0"/>
              <w:left w:val="nil"/>
              <w:bottom w:val="single" w:color="auto" w:sz="4" w:space="0"/>
              <w:right w:val="nil"/>
            </w:tcBorders>
            <w:shd w:val="clear" w:color="auto" w:fill="auto"/>
            <w:noWrap/>
            <w:vAlign w:val="center"/>
          </w:tcPr>
          <w:p w14:paraId="113ED3E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密码</w:t>
            </w:r>
          </w:p>
        </w:tc>
      </w:tr>
      <w:tr w14:paraId="2D4285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780" w:type="dxa"/>
            <w:tcBorders>
              <w:top w:val="single" w:color="auto" w:sz="4" w:space="0"/>
              <w:left w:val="nil"/>
              <w:bottom w:val="single" w:color="auto" w:sz="4" w:space="0"/>
              <w:right w:val="nil"/>
            </w:tcBorders>
            <w:shd w:val="clear" w:color="auto" w:fill="auto"/>
            <w:noWrap/>
            <w:vAlign w:val="center"/>
          </w:tcPr>
          <w:p w14:paraId="3DBCFE6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salt</w:t>
            </w:r>
          </w:p>
        </w:tc>
        <w:tc>
          <w:tcPr>
            <w:tcW w:w="1616" w:type="dxa"/>
            <w:tcBorders>
              <w:top w:val="single" w:color="auto" w:sz="4" w:space="0"/>
              <w:left w:val="nil"/>
              <w:bottom w:val="single" w:color="auto" w:sz="4" w:space="0"/>
              <w:right w:val="nil"/>
            </w:tcBorders>
            <w:shd w:val="clear" w:color="auto" w:fill="auto"/>
            <w:noWrap/>
            <w:vAlign w:val="center"/>
          </w:tcPr>
          <w:p w14:paraId="7693A12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varchar</w:t>
            </w:r>
          </w:p>
        </w:tc>
        <w:tc>
          <w:tcPr>
            <w:tcW w:w="992" w:type="dxa"/>
            <w:tcBorders>
              <w:top w:val="single" w:color="auto" w:sz="4" w:space="0"/>
              <w:left w:val="nil"/>
              <w:bottom w:val="single" w:color="auto" w:sz="4" w:space="0"/>
              <w:right w:val="nil"/>
            </w:tcBorders>
            <w:shd w:val="clear" w:color="auto" w:fill="auto"/>
            <w:noWrap/>
            <w:vAlign w:val="center"/>
          </w:tcPr>
          <w:p w14:paraId="4591F59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45</w:t>
            </w:r>
          </w:p>
        </w:tc>
        <w:tc>
          <w:tcPr>
            <w:tcW w:w="842" w:type="dxa"/>
            <w:tcBorders>
              <w:top w:val="single" w:color="auto" w:sz="4" w:space="0"/>
              <w:left w:val="nil"/>
              <w:bottom w:val="single" w:color="auto" w:sz="4" w:space="0"/>
              <w:right w:val="nil"/>
            </w:tcBorders>
            <w:shd w:val="clear" w:color="auto" w:fill="auto"/>
            <w:noWrap/>
            <w:vAlign w:val="center"/>
          </w:tcPr>
          <w:p w14:paraId="28B02C1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是</w:t>
            </w:r>
          </w:p>
        </w:tc>
        <w:tc>
          <w:tcPr>
            <w:tcW w:w="1004" w:type="dxa"/>
            <w:tcBorders>
              <w:top w:val="single" w:color="auto" w:sz="4" w:space="0"/>
              <w:left w:val="nil"/>
              <w:bottom w:val="single" w:color="auto" w:sz="4" w:space="0"/>
              <w:right w:val="nil"/>
            </w:tcBorders>
            <w:shd w:val="clear" w:color="auto" w:fill="auto"/>
            <w:noWrap/>
            <w:vAlign w:val="center"/>
          </w:tcPr>
          <w:p w14:paraId="196B274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否</w:t>
            </w:r>
          </w:p>
        </w:tc>
        <w:tc>
          <w:tcPr>
            <w:tcW w:w="1050" w:type="dxa"/>
            <w:tcBorders>
              <w:top w:val="single" w:color="auto" w:sz="4" w:space="0"/>
              <w:left w:val="nil"/>
              <w:bottom w:val="single" w:color="auto" w:sz="4" w:space="0"/>
              <w:right w:val="nil"/>
            </w:tcBorders>
            <w:shd w:val="clear" w:color="auto" w:fill="auto"/>
            <w:noWrap/>
            <w:vAlign w:val="center"/>
          </w:tcPr>
          <w:p w14:paraId="7F96F128">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512" w:type="dxa"/>
            <w:tcBorders>
              <w:top w:val="single" w:color="auto" w:sz="4" w:space="0"/>
              <w:left w:val="nil"/>
              <w:bottom w:val="single" w:color="auto" w:sz="4" w:space="0"/>
              <w:right w:val="nil"/>
            </w:tcBorders>
            <w:shd w:val="clear" w:color="auto" w:fill="auto"/>
            <w:noWrap/>
            <w:vAlign w:val="center"/>
          </w:tcPr>
          <w:p w14:paraId="14BBCB7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md5密码盐</w:t>
            </w:r>
          </w:p>
        </w:tc>
      </w:tr>
      <w:tr w14:paraId="791553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780" w:type="dxa"/>
            <w:tcBorders>
              <w:top w:val="single" w:color="auto" w:sz="4" w:space="0"/>
              <w:left w:val="nil"/>
              <w:bottom w:val="single" w:color="auto" w:sz="4" w:space="0"/>
              <w:right w:val="nil"/>
            </w:tcBorders>
            <w:shd w:val="clear" w:color="auto" w:fill="auto"/>
            <w:noWrap/>
            <w:vAlign w:val="center"/>
          </w:tcPr>
          <w:p w14:paraId="0B4DCE7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name</w:t>
            </w:r>
          </w:p>
        </w:tc>
        <w:tc>
          <w:tcPr>
            <w:tcW w:w="1616" w:type="dxa"/>
            <w:tcBorders>
              <w:top w:val="single" w:color="auto" w:sz="4" w:space="0"/>
              <w:left w:val="nil"/>
              <w:bottom w:val="single" w:color="auto" w:sz="4" w:space="0"/>
              <w:right w:val="nil"/>
            </w:tcBorders>
            <w:shd w:val="clear" w:color="auto" w:fill="auto"/>
            <w:noWrap/>
            <w:vAlign w:val="center"/>
          </w:tcPr>
          <w:p w14:paraId="5AD7A3E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varchar</w:t>
            </w:r>
          </w:p>
        </w:tc>
        <w:tc>
          <w:tcPr>
            <w:tcW w:w="992" w:type="dxa"/>
            <w:tcBorders>
              <w:top w:val="single" w:color="auto" w:sz="4" w:space="0"/>
              <w:left w:val="nil"/>
              <w:bottom w:val="single" w:color="auto" w:sz="4" w:space="0"/>
              <w:right w:val="nil"/>
            </w:tcBorders>
            <w:shd w:val="clear" w:color="auto" w:fill="auto"/>
            <w:noWrap/>
            <w:vAlign w:val="center"/>
          </w:tcPr>
          <w:p w14:paraId="5E2BFB0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45</w:t>
            </w:r>
          </w:p>
        </w:tc>
        <w:tc>
          <w:tcPr>
            <w:tcW w:w="842" w:type="dxa"/>
            <w:tcBorders>
              <w:top w:val="single" w:color="auto" w:sz="4" w:space="0"/>
              <w:left w:val="nil"/>
              <w:bottom w:val="single" w:color="auto" w:sz="4" w:space="0"/>
              <w:right w:val="nil"/>
            </w:tcBorders>
            <w:shd w:val="clear" w:color="auto" w:fill="auto"/>
            <w:noWrap/>
            <w:vAlign w:val="center"/>
          </w:tcPr>
          <w:p w14:paraId="218E382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是</w:t>
            </w:r>
          </w:p>
        </w:tc>
        <w:tc>
          <w:tcPr>
            <w:tcW w:w="1004" w:type="dxa"/>
            <w:tcBorders>
              <w:top w:val="single" w:color="auto" w:sz="4" w:space="0"/>
              <w:left w:val="nil"/>
              <w:bottom w:val="single" w:color="auto" w:sz="4" w:space="0"/>
              <w:right w:val="nil"/>
            </w:tcBorders>
            <w:shd w:val="clear" w:color="auto" w:fill="auto"/>
            <w:noWrap/>
            <w:vAlign w:val="center"/>
          </w:tcPr>
          <w:p w14:paraId="0FF58E6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否</w:t>
            </w:r>
          </w:p>
        </w:tc>
        <w:tc>
          <w:tcPr>
            <w:tcW w:w="1050" w:type="dxa"/>
            <w:tcBorders>
              <w:top w:val="single" w:color="auto" w:sz="4" w:space="0"/>
              <w:left w:val="nil"/>
              <w:bottom w:val="single" w:color="auto" w:sz="4" w:space="0"/>
              <w:right w:val="nil"/>
            </w:tcBorders>
            <w:shd w:val="clear" w:color="auto" w:fill="auto"/>
            <w:noWrap/>
            <w:vAlign w:val="center"/>
          </w:tcPr>
          <w:p w14:paraId="492B7A13">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512" w:type="dxa"/>
            <w:tcBorders>
              <w:top w:val="single" w:color="auto" w:sz="4" w:space="0"/>
              <w:left w:val="nil"/>
              <w:bottom w:val="single" w:color="auto" w:sz="4" w:space="0"/>
              <w:right w:val="nil"/>
            </w:tcBorders>
            <w:shd w:val="clear" w:color="auto" w:fill="auto"/>
            <w:noWrap/>
            <w:vAlign w:val="center"/>
          </w:tcPr>
          <w:p w14:paraId="14B48D4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名字</w:t>
            </w:r>
          </w:p>
        </w:tc>
      </w:tr>
      <w:tr w14:paraId="68DA8A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780" w:type="dxa"/>
            <w:tcBorders>
              <w:top w:val="single" w:color="auto" w:sz="4" w:space="0"/>
              <w:left w:val="nil"/>
              <w:bottom w:val="single" w:color="auto" w:sz="4" w:space="0"/>
              <w:right w:val="nil"/>
            </w:tcBorders>
            <w:shd w:val="clear" w:color="auto" w:fill="auto"/>
            <w:noWrap/>
            <w:vAlign w:val="center"/>
          </w:tcPr>
          <w:p w14:paraId="6B5C832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birthday</w:t>
            </w:r>
          </w:p>
        </w:tc>
        <w:tc>
          <w:tcPr>
            <w:tcW w:w="1616" w:type="dxa"/>
            <w:tcBorders>
              <w:top w:val="single" w:color="auto" w:sz="4" w:space="0"/>
              <w:left w:val="nil"/>
              <w:bottom w:val="single" w:color="auto" w:sz="4" w:space="0"/>
              <w:right w:val="nil"/>
            </w:tcBorders>
            <w:shd w:val="clear" w:color="auto" w:fill="auto"/>
            <w:noWrap/>
            <w:vAlign w:val="center"/>
          </w:tcPr>
          <w:p w14:paraId="48CA253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datetime</w:t>
            </w:r>
          </w:p>
        </w:tc>
        <w:tc>
          <w:tcPr>
            <w:tcW w:w="992" w:type="dxa"/>
            <w:tcBorders>
              <w:top w:val="single" w:color="auto" w:sz="4" w:space="0"/>
              <w:left w:val="nil"/>
              <w:bottom w:val="single" w:color="auto" w:sz="4" w:space="0"/>
              <w:right w:val="nil"/>
            </w:tcBorders>
            <w:shd w:val="clear" w:color="auto" w:fill="auto"/>
            <w:noWrap/>
            <w:vAlign w:val="center"/>
          </w:tcPr>
          <w:p w14:paraId="371DF7B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kern w:val="0"/>
                <w:sz w:val="21"/>
                <w:szCs w:val="21"/>
                <w:u w:val="none"/>
                <w:lang w:val="en-US" w:eastAsia="zh-CN" w:bidi="ar"/>
              </w:rPr>
            </w:pPr>
          </w:p>
        </w:tc>
        <w:tc>
          <w:tcPr>
            <w:tcW w:w="842" w:type="dxa"/>
            <w:tcBorders>
              <w:top w:val="single" w:color="auto" w:sz="4" w:space="0"/>
              <w:left w:val="nil"/>
              <w:bottom w:val="single" w:color="auto" w:sz="4" w:space="0"/>
              <w:right w:val="nil"/>
            </w:tcBorders>
            <w:shd w:val="clear" w:color="auto" w:fill="auto"/>
            <w:noWrap/>
            <w:vAlign w:val="center"/>
          </w:tcPr>
          <w:p w14:paraId="4C200A1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是</w:t>
            </w:r>
          </w:p>
        </w:tc>
        <w:tc>
          <w:tcPr>
            <w:tcW w:w="1004" w:type="dxa"/>
            <w:tcBorders>
              <w:top w:val="single" w:color="auto" w:sz="4" w:space="0"/>
              <w:left w:val="nil"/>
              <w:bottom w:val="single" w:color="auto" w:sz="4" w:space="0"/>
              <w:right w:val="nil"/>
            </w:tcBorders>
            <w:shd w:val="clear" w:color="auto" w:fill="auto"/>
            <w:noWrap/>
            <w:vAlign w:val="center"/>
          </w:tcPr>
          <w:p w14:paraId="54900E4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否</w:t>
            </w:r>
          </w:p>
        </w:tc>
        <w:tc>
          <w:tcPr>
            <w:tcW w:w="1050" w:type="dxa"/>
            <w:tcBorders>
              <w:top w:val="single" w:color="auto" w:sz="4" w:space="0"/>
              <w:left w:val="nil"/>
              <w:bottom w:val="single" w:color="auto" w:sz="4" w:space="0"/>
              <w:right w:val="nil"/>
            </w:tcBorders>
            <w:shd w:val="clear" w:color="auto" w:fill="auto"/>
            <w:noWrap/>
            <w:vAlign w:val="center"/>
          </w:tcPr>
          <w:p w14:paraId="14069A97">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512" w:type="dxa"/>
            <w:tcBorders>
              <w:top w:val="single" w:color="auto" w:sz="4" w:space="0"/>
              <w:left w:val="nil"/>
              <w:bottom w:val="single" w:color="auto" w:sz="4" w:space="0"/>
              <w:right w:val="nil"/>
            </w:tcBorders>
            <w:shd w:val="clear" w:color="auto" w:fill="auto"/>
            <w:noWrap/>
            <w:vAlign w:val="center"/>
          </w:tcPr>
          <w:p w14:paraId="696F237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生日</w:t>
            </w:r>
          </w:p>
        </w:tc>
      </w:tr>
      <w:tr w14:paraId="529C0B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780" w:type="dxa"/>
            <w:tcBorders>
              <w:top w:val="single" w:color="auto" w:sz="4" w:space="0"/>
              <w:left w:val="nil"/>
              <w:bottom w:val="single" w:color="auto" w:sz="4" w:space="0"/>
              <w:right w:val="nil"/>
            </w:tcBorders>
            <w:shd w:val="clear" w:color="auto" w:fill="auto"/>
            <w:noWrap/>
            <w:vAlign w:val="center"/>
          </w:tcPr>
          <w:p w14:paraId="57E067D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sex</w:t>
            </w:r>
          </w:p>
        </w:tc>
        <w:tc>
          <w:tcPr>
            <w:tcW w:w="1616" w:type="dxa"/>
            <w:tcBorders>
              <w:top w:val="single" w:color="auto" w:sz="4" w:space="0"/>
              <w:left w:val="nil"/>
              <w:bottom w:val="single" w:color="auto" w:sz="4" w:space="0"/>
              <w:right w:val="nil"/>
            </w:tcBorders>
            <w:shd w:val="clear" w:color="auto" w:fill="auto"/>
            <w:noWrap/>
            <w:vAlign w:val="center"/>
          </w:tcPr>
          <w:p w14:paraId="3A903D1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varchar</w:t>
            </w:r>
          </w:p>
        </w:tc>
        <w:tc>
          <w:tcPr>
            <w:tcW w:w="992" w:type="dxa"/>
            <w:tcBorders>
              <w:top w:val="single" w:color="auto" w:sz="4" w:space="0"/>
              <w:left w:val="nil"/>
              <w:bottom w:val="single" w:color="auto" w:sz="4" w:space="0"/>
              <w:right w:val="nil"/>
            </w:tcBorders>
            <w:shd w:val="clear" w:color="auto" w:fill="auto"/>
            <w:noWrap/>
            <w:vAlign w:val="center"/>
          </w:tcPr>
          <w:p w14:paraId="2D60D66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32</w:t>
            </w:r>
          </w:p>
        </w:tc>
        <w:tc>
          <w:tcPr>
            <w:tcW w:w="842" w:type="dxa"/>
            <w:tcBorders>
              <w:top w:val="single" w:color="auto" w:sz="4" w:space="0"/>
              <w:left w:val="nil"/>
              <w:bottom w:val="single" w:color="auto" w:sz="4" w:space="0"/>
              <w:right w:val="nil"/>
            </w:tcBorders>
            <w:shd w:val="clear" w:color="auto" w:fill="auto"/>
            <w:noWrap/>
            <w:vAlign w:val="center"/>
          </w:tcPr>
          <w:p w14:paraId="6E04563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是</w:t>
            </w:r>
          </w:p>
        </w:tc>
        <w:tc>
          <w:tcPr>
            <w:tcW w:w="1004" w:type="dxa"/>
            <w:tcBorders>
              <w:top w:val="single" w:color="auto" w:sz="4" w:space="0"/>
              <w:left w:val="nil"/>
              <w:bottom w:val="single" w:color="auto" w:sz="4" w:space="0"/>
              <w:right w:val="nil"/>
            </w:tcBorders>
            <w:shd w:val="clear" w:color="auto" w:fill="auto"/>
            <w:noWrap/>
            <w:vAlign w:val="center"/>
          </w:tcPr>
          <w:p w14:paraId="2DF02DA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否</w:t>
            </w:r>
          </w:p>
        </w:tc>
        <w:tc>
          <w:tcPr>
            <w:tcW w:w="1050" w:type="dxa"/>
            <w:tcBorders>
              <w:top w:val="single" w:color="auto" w:sz="4" w:space="0"/>
              <w:left w:val="nil"/>
              <w:bottom w:val="single" w:color="auto" w:sz="4" w:space="0"/>
              <w:right w:val="nil"/>
            </w:tcBorders>
            <w:shd w:val="clear" w:color="auto" w:fill="auto"/>
            <w:noWrap/>
            <w:vAlign w:val="center"/>
          </w:tcPr>
          <w:p w14:paraId="62FB0903">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512" w:type="dxa"/>
            <w:tcBorders>
              <w:top w:val="single" w:color="auto" w:sz="4" w:space="0"/>
              <w:left w:val="nil"/>
              <w:bottom w:val="single" w:color="auto" w:sz="4" w:space="0"/>
              <w:right w:val="nil"/>
            </w:tcBorders>
            <w:shd w:val="clear" w:color="auto" w:fill="auto"/>
            <w:noWrap/>
            <w:vAlign w:val="center"/>
          </w:tcPr>
          <w:p w14:paraId="61781FE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性别</w:t>
            </w:r>
          </w:p>
        </w:tc>
      </w:tr>
      <w:tr w14:paraId="291CF9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780" w:type="dxa"/>
            <w:tcBorders>
              <w:top w:val="single" w:color="auto" w:sz="4" w:space="0"/>
              <w:left w:val="nil"/>
              <w:bottom w:val="single" w:color="auto" w:sz="4" w:space="0"/>
              <w:right w:val="nil"/>
            </w:tcBorders>
            <w:shd w:val="clear" w:color="auto" w:fill="auto"/>
            <w:noWrap/>
            <w:vAlign w:val="center"/>
          </w:tcPr>
          <w:p w14:paraId="1A1D35F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email</w:t>
            </w:r>
          </w:p>
        </w:tc>
        <w:tc>
          <w:tcPr>
            <w:tcW w:w="1616" w:type="dxa"/>
            <w:tcBorders>
              <w:top w:val="single" w:color="auto" w:sz="4" w:space="0"/>
              <w:left w:val="nil"/>
              <w:bottom w:val="single" w:color="auto" w:sz="4" w:space="0"/>
              <w:right w:val="nil"/>
            </w:tcBorders>
            <w:shd w:val="clear" w:color="auto" w:fill="auto"/>
            <w:noWrap/>
            <w:vAlign w:val="center"/>
          </w:tcPr>
          <w:p w14:paraId="6580E90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varchar</w:t>
            </w:r>
          </w:p>
        </w:tc>
        <w:tc>
          <w:tcPr>
            <w:tcW w:w="992" w:type="dxa"/>
            <w:tcBorders>
              <w:top w:val="single" w:color="auto" w:sz="4" w:space="0"/>
              <w:left w:val="nil"/>
              <w:bottom w:val="single" w:color="auto" w:sz="4" w:space="0"/>
              <w:right w:val="nil"/>
            </w:tcBorders>
            <w:shd w:val="clear" w:color="auto" w:fill="auto"/>
            <w:noWrap/>
            <w:vAlign w:val="center"/>
          </w:tcPr>
          <w:p w14:paraId="23B9C81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45</w:t>
            </w:r>
          </w:p>
        </w:tc>
        <w:tc>
          <w:tcPr>
            <w:tcW w:w="842" w:type="dxa"/>
            <w:tcBorders>
              <w:top w:val="single" w:color="auto" w:sz="4" w:space="0"/>
              <w:left w:val="nil"/>
              <w:bottom w:val="single" w:color="auto" w:sz="4" w:space="0"/>
              <w:right w:val="nil"/>
            </w:tcBorders>
            <w:shd w:val="clear" w:color="auto" w:fill="auto"/>
            <w:noWrap/>
            <w:vAlign w:val="center"/>
          </w:tcPr>
          <w:p w14:paraId="2713235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是</w:t>
            </w:r>
          </w:p>
        </w:tc>
        <w:tc>
          <w:tcPr>
            <w:tcW w:w="1004" w:type="dxa"/>
            <w:tcBorders>
              <w:top w:val="single" w:color="auto" w:sz="4" w:space="0"/>
              <w:left w:val="nil"/>
              <w:bottom w:val="single" w:color="auto" w:sz="4" w:space="0"/>
              <w:right w:val="nil"/>
            </w:tcBorders>
            <w:shd w:val="clear" w:color="auto" w:fill="auto"/>
            <w:noWrap/>
            <w:vAlign w:val="center"/>
          </w:tcPr>
          <w:p w14:paraId="43F66DD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否</w:t>
            </w:r>
          </w:p>
        </w:tc>
        <w:tc>
          <w:tcPr>
            <w:tcW w:w="1050" w:type="dxa"/>
            <w:tcBorders>
              <w:top w:val="single" w:color="auto" w:sz="4" w:space="0"/>
              <w:left w:val="nil"/>
              <w:bottom w:val="single" w:color="auto" w:sz="4" w:space="0"/>
              <w:right w:val="nil"/>
            </w:tcBorders>
            <w:shd w:val="clear" w:color="auto" w:fill="auto"/>
            <w:noWrap/>
            <w:vAlign w:val="center"/>
          </w:tcPr>
          <w:p w14:paraId="53DCB0B3">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512" w:type="dxa"/>
            <w:tcBorders>
              <w:top w:val="single" w:color="auto" w:sz="4" w:space="0"/>
              <w:left w:val="nil"/>
              <w:bottom w:val="single" w:color="auto" w:sz="4" w:space="0"/>
              <w:right w:val="nil"/>
            </w:tcBorders>
            <w:shd w:val="clear" w:color="auto" w:fill="auto"/>
            <w:noWrap/>
            <w:vAlign w:val="center"/>
          </w:tcPr>
          <w:p w14:paraId="624881C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电子邮件</w:t>
            </w:r>
          </w:p>
        </w:tc>
      </w:tr>
      <w:tr w14:paraId="0EBE39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780" w:type="dxa"/>
            <w:tcBorders>
              <w:top w:val="single" w:color="auto" w:sz="4" w:space="0"/>
              <w:left w:val="nil"/>
              <w:bottom w:val="single" w:color="auto" w:sz="4" w:space="0"/>
              <w:right w:val="nil"/>
            </w:tcBorders>
            <w:shd w:val="clear" w:color="auto" w:fill="auto"/>
            <w:noWrap/>
            <w:vAlign w:val="center"/>
          </w:tcPr>
          <w:p w14:paraId="1EE2EE1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phone</w:t>
            </w:r>
          </w:p>
        </w:tc>
        <w:tc>
          <w:tcPr>
            <w:tcW w:w="1616" w:type="dxa"/>
            <w:tcBorders>
              <w:top w:val="single" w:color="auto" w:sz="4" w:space="0"/>
              <w:left w:val="nil"/>
              <w:bottom w:val="single" w:color="auto" w:sz="4" w:space="0"/>
              <w:right w:val="nil"/>
            </w:tcBorders>
            <w:shd w:val="clear" w:color="auto" w:fill="auto"/>
            <w:noWrap/>
            <w:vAlign w:val="center"/>
          </w:tcPr>
          <w:p w14:paraId="3BEB7DD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varchar</w:t>
            </w:r>
          </w:p>
        </w:tc>
        <w:tc>
          <w:tcPr>
            <w:tcW w:w="992" w:type="dxa"/>
            <w:tcBorders>
              <w:top w:val="single" w:color="auto" w:sz="4" w:space="0"/>
              <w:left w:val="nil"/>
              <w:bottom w:val="single" w:color="auto" w:sz="4" w:space="0"/>
              <w:right w:val="nil"/>
            </w:tcBorders>
            <w:shd w:val="clear" w:color="auto" w:fill="auto"/>
            <w:noWrap/>
            <w:vAlign w:val="center"/>
          </w:tcPr>
          <w:p w14:paraId="5DE74D7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45</w:t>
            </w:r>
          </w:p>
        </w:tc>
        <w:tc>
          <w:tcPr>
            <w:tcW w:w="842" w:type="dxa"/>
            <w:tcBorders>
              <w:top w:val="single" w:color="auto" w:sz="4" w:space="0"/>
              <w:left w:val="nil"/>
              <w:bottom w:val="single" w:color="auto" w:sz="4" w:space="0"/>
              <w:right w:val="nil"/>
            </w:tcBorders>
            <w:shd w:val="clear" w:color="auto" w:fill="auto"/>
            <w:noWrap/>
            <w:vAlign w:val="center"/>
          </w:tcPr>
          <w:p w14:paraId="6D37CA3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是</w:t>
            </w:r>
          </w:p>
        </w:tc>
        <w:tc>
          <w:tcPr>
            <w:tcW w:w="1004" w:type="dxa"/>
            <w:tcBorders>
              <w:top w:val="single" w:color="auto" w:sz="4" w:space="0"/>
              <w:left w:val="nil"/>
              <w:bottom w:val="single" w:color="auto" w:sz="4" w:space="0"/>
              <w:right w:val="nil"/>
            </w:tcBorders>
            <w:shd w:val="clear" w:color="auto" w:fill="auto"/>
            <w:noWrap/>
            <w:vAlign w:val="center"/>
          </w:tcPr>
          <w:p w14:paraId="1A8A902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否</w:t>
            </w:r>
          </w:p>
        </w:tc>
        <w:tc>
          <w:tcPr>
            <w:tcW w:w="1050" w:type="dxa"/>
            <w:tcBorders>
              <w:top w:val="single" w:color="auto" w:sz="4" w:space="0"/>
              <w:left w:val="nil"/>
              <w:bottom w:val="single" w:color="auto" w:sz="4" w:space="0"/>
              <w:right w:val="nil"/>
            </w:tcBorders>
            <w:shd w:val="clear" w:color="auto" w:fill="auto"/>
            <w:noWrap/>
            <w:vAlign w:val="center"/>
          </w:tcPr>
          <w:p w14:paraId="3D03D82D">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512" w:type="dxa"/>
            <w:tcBorders>
              <w:top w:val="single" w:color="auto" w:sz="4" w:space="0"/>
              <w:left w:val="nil"/>
              <w:bottom w:val="single" w:color="auto" w:sz="4" w:space="0"/>
              <w:right w:val="nil"/>
            </w:tcBorders>
            <w:shd w:val="clear" w:color="auto" w:fill="auto"/>
            <w:noWrap/>
            <w:vAlign w:val="center"/>
          </w:tcPr>
          <w:p w14:paraId="6D2C025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电话</w:t>
            </w:r>
          </w:p>
        </w:tc>
      </w:tr>
      <w:tr w14:paraId="5AA8DED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780" w:type="dxa"/>
            <w:tcBorders>
              <w:top w:val="single" w:color="auto" w:sz="4" w:space="0"/>
              <w:left w:val="nil"/>
              <w:bottom w:val="single" w:color="auto" w:sz="4" w:space="0"/>
              <w:right w:val="nil"/>
            </w:tcBorders>
            <w:shd w:val="clear" w:color="auto" w:fill="auto"/>
            <w:noWrap/>
            <w:vAlign w:val="center"/>
          </w:tcPr>
          <w:p w14:paraId="3F667C0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role_id</w:t>
            </w:r>
          </w:p>
        </w:tc>
        <w:tc>
          <w:tcPr>
            <w:tcW w:w="1616" w:type="dxa"/>
            <w:tcBorders>
              <w:top w:val="single" w:color="auto" w:sz="4" w:space="0"/>
              <w:left w:val="nil"/>
              <w:bottom w:val="single" w:color="auto" w:sz="4" w:space="0"/>
              <w:right w:val="nil"/>
            </w:tcBorders>
            <w:shd w:val="clear" w:color="auto" w:fill="auto"/>
            <w:noWrap/>
            <w:vAlign w:val="center"/>
          </w:tcPr>
          <w:p w14:paraId="4CF2CB7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varchar</w:t>
            </w:r>
          </w:p>
        </w:tc>
        <w:tc>
          <w:tcPr>
            <w:tcW w:w="992" w:type="dxa"/>
            <w:tcBorders>
              <w:top w:val="single" w:color="auto" w:sz="4" w:space="0"/>
              <w:left w:val="nil"/>
              <w:bottom w:val="single" w:color="auto" w:sz="4" w:space="0"/>
              <w:right w:val="nil"/>
            </w:tcBorders>
            <w:shd w:val="clear" w:color="auto" w:fill="auto"/>
            <w:noWrap/>
            <w:vAlign w:val="center"/>
          </w:tcPr>
          <w:p w14:paraId="03F234B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255</w:t>
            </w:r>
          </w:p>
        </w:tc>
        <w:tc>
          <w:tcPr>
            <w:tcW w:w="842" w:type="dxa"/>
            <w:tcBorders>
              <w:top w:val="single" w:color="auto" w:sz="4" w:space="0"/>
              <w:left w:val="nil"/>
              <w:bottom w:val="single" w:color="auto" w:sz="4" w:space="0"/>
              <w:right w:val="nil"/>
            </w:tcBorders>
            <w:shd w:val="clear" w:color="auto" w:fill="auto"/>
            <w:noWrap/>
            <w:vAlign w:val="center"/>
          </w:tcPr>
          <w:p w14:paraId="43A38D5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是</w:t>
            </w:r>
          </w:p>
        </w:tc>
        <w:tc>
          <w:tcPr>
            <w:tcW w:w="1004" w:type="dxa"/>
            <w:tcBorders>
              <w:top w:val="single" w:color="auto" w:sz="4" w:space="0"/>
              <w:left w:val="nil"/>
              <w:bottom w:val="single" w:color="auto" w:sz="4" w:space="0"/>
              <w:right w:val="nil"/>
            </w:tcBorders>
            <w:shd w:val="clear" w:color="auto" w:fill="auto"/>
            <w:noWrap/>
            <w:vAlign w:val="center"/>
          </w:tcPr>
          <w:p w14:paraId="07C162E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否</w:t>
            </w:r>
          </w:p>
        </w:tc>
        <w:tc>
          <w:tcPr>
            <w:tcW w:w="1050" w:type="dxa"/>
            <w:tcBorders>
              <w:top w:val="single" w:color="auto" w:sz="4" w:space="0"/>
              <w:left w:val="nil"/>
              <w:bottom w:val="single" w:color="auto" w:sz="4" w:space="0"/>
              <w:right w:val="nil"/>
            </w:tcBorders>
            <w:shd w:val="clear" w:color="auto" w:fill="auto"/>
            <w:noWrap/>
            <w:vAlign w:val="center"/>
          </w:tcPr>
          <w:p w14:paraId="0C0602C7">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512" w:type="dxa"/>
            <w:tcBorders>
              <w:top w:val="single" w:color="auto" w:sz="4" w:space="0"/>
              <w:left w:val="nil"/>
              <w:bottom w:val="single" w:color="auto" w:sz="4" w:space="0"/>
              <w:right w:val="nil"/>
            </w:tcBorders>
            <w:shd w:val="clear" w:color="auto" w:fill="auto"/>
            <w:noWrap/>
            <w:vAlign w:val="center"/>
          </w:tcPr>
          <w:p w14:paraId="0117D68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角色id</w:t>
            </w:r>
          </w:p>
        </w:tc>
      </w:tr>
      <w:tr w14:paraId="209E84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780" w:type="dxa"/>
            <w:tcBorders>
              <w:top w:val="single" w:color="auto" w:sz="4" w:space="0"/>
              <w:left w:val="nil"/>
              <w:bottom w:val="single" w:color="auto" w:sz="4" w:space="0"/>
              <w:right w:val="nil"/>
            </w:tcBorders>
            <w:shd w:val="clear" w:color="auto" w:fill="auto"/>
            <w:noWrap/>
            <w:vAlign w:val="center"/>
          </w:tcPr>
          <w:p w14:paraId="1C9C85C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dept_id</w:t>
            </w:r>
          </w:p>
        </w:tc>
        <w:tc>
          <w:tcPr>
            <w:tcW w:w="1616" w:type="dxa"/>
            <w:tcBorders>
              <w:top w:val="single" w:color="auto" w:sz="4" w:space="0"/>
              <w:left w:val="nil"/>
              <w:bottom w:val="single" w:color="auto" w:sz="4" w:space="0"/>
              <w:right w:val="nil"/>
            </w:tcBorders>
            <w:shd w:val="clear" w:color="auto" w:fill="auto"/>
            <w:noWrap/>
            <w:vAlign w:val="center"/>
          </w:tcPr>
          <w:p w14:paraId="20312D7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992" w:type="dxa"/>
            <w:tcBorders>
              <w:top w:val="single" w:color="auto" w:sz="4" w:space="0"/>
              <w:left w:val="nil"/>
              <w:bottom w:val="single" w:color="auto" w:sz="4" w:space="0"/>
              <w:right w:val="nil"/>
            </w:tcBorders>
            <w:shd w:val="clear" w:color="auto" w:fill="auto"/>
            <w:noWrap/>
            <w:vAlign w:val="center"/>
          </w:tcPr>
          <w:p w14:paraId="3D1C65D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p>
        </w:tc>
        <w:tc>
          <w:tcPr>
            <w:tcW w:w="842" w:type="dxa"/>
            <w:tcBorders>
              <w:top w:val="single" w:color="auto" w:sz="4" w:space="0"/>
              <w:left w:val="nil"/>
              <w:bottom w:val="single" w:color="auto" w:sz="4" w:space="0"/>
              <w:right w:val="nil"/>
            </w:tcBorders>
            <w:shd w:val="clear" w:color="auto" w:fill="auto"/>
            <w:noWrap/>
            <w:vAlign w:val="center"/>
          </w:tcPr>
          <w:p w14:paraId="45BE33D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是</w:t>
            </w:r>
          </w:p>
        </w:tc>
        <w:tc>
          <w:tcPr>
            <w:tcW w:w="1004" w:type="dxa"/>
            <w:tcBorders>
              <w:top w:val="single" w:color="auto" w:sz="4" w:space="0"/>
              <w:left w:val="nil"/>
              <w:bottom w:val="single" w:color="auto" w:sz="4" w:space="0"/>
              <w:right w:val="nil"/>
            </w:tcBorders>
            <w:shd w:val="clear" w:color="auto" w:fill="auto"/>
            <w:noWrap/>
            <w:vAlign w:val="center"/>
          </w:tcPr>
          <w:p w14:paraId="14C8DB3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否</w:t>
            </w:r>
          </w:p>
        </w:tc>
        <w:tc>
          <w:tcPr>
            <w:tcW w:w="1050" w:type="dxa"/>
            <w:tcBorders>
              <w:top w:val="single" w:color="auto" w:sz="4" w:space="0"/>
              <w:left w:val="nil"/>
              <w:bottom w:val="single" w:color="auto" w:sz="4" w:space="0"/>
              <w:right w:val="nil"/>
            </w:tcBorders>
            <w:shd w:val="clear" w:color="auto" w:fill="auto"/>
            <w:noWrap/>
            <w:vAlign w:val="center"/>
          </w:tcPr>
          <w:p w14:paraId="7BDA1F79">
            <w:pPr>
              <w:keepNext w:val="0"/>
              <w:keepLines w:val="0"/>
              <w:pageBreakBefore w:val="0"/>
              <w:widowControl/>
              <w:kinsoku/>
              <w:wordWrap/>
              <w:overflowPunct/>
              <w:topLinePunct w:val="0"/>
              <w:autoSpaceDE/>
              <w:autoSpaceDN/>
              <w:bidi w:val="0"/>
              <w:adjustRightInd/>
              <w:snapToGrid/>
              <w:spacing w:line="360" w:lineRule="auto"/>
              <w:jc w:val="both"/>
              <w:rPr>
                <w:rFonts w:hint="default" w:ascii="Times New Roman" w:hAnsi="Times New Roman" w:eastAsia="宋体" w:cs="Times New Roman"/>
                <w:i w:val="0"/>
                <w:iCs w:val="0"/>
                <w:color w:val="000000"/>
                <w:sz w:val="21"/>
                <w:szCs w:val="21"/>
                <w:u w:val="none"/>
              </w:rPr>
            </w:pPr>
          </w:p>
        </w:tc>
        <w:tc>
          <w:tcPr>
            <w:tcW w:w="1512" w:type="dxa"/>
            <w:tcBorders>
              <w:top w:val="single" w:color="auto" w:sz="4" w:space="0"/>
              <w:left w:val="nil"/>
              <w:bottom w:val="single" w:color="auto" w:sz="4" w:space="0"/>
              <w:right w:val="nil"/>
            </w:tcBorders>
            <w:shd w:val="clear" w:color="auto" w:fill="auto"/>
            <w:noWrap/>
            <w:vAlign w:val="center"/>
          </w:tcPr>
          <w:p w14:paraId="474E652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部门id</w:t>
            </w:r>
          </w:p>
        </w:tc>
      </w:tr>
      <w:tr w14:paraId="1DF249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780" w:type="dxa"/>
            <w:tcBorders>
              <w:top w:val="single" w:color="auto" w:sz="4" w:space="0"/>
              <w:left w:val="nil"/>
              <w:bottom w:val="single" w:color="auto" w:sz="4" w:space="0"/>
              <w:right w:val="nil"/>
            </w:tcBorders>
            <w:shd w:val="clear" w:color="auto" w:fill="auto"/>
            <w:noWrap/>
            <w:vAlign w:val="center"/>
          </w:tcPr>
          <w:p w14:paraId="649CC63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status</w:t>
            </w:r>
          </w:p>
        </w:tc>
        <w:tc>
          <w:tcPr>
            <w:tcW w:w="1616" w:type="dxa"/>
            <w:tcBorders>
              <w:top w:val="single" w:color="auto" w:sz="4" w:space="0"/>
              <w:left w:val="nil"/>
              <w:bottom w:val="single" w:color="auto" w:sz="4" w:space="0"/>
              <w:right w:val="nil"/>
            </w:tcBorders>
            <w:shd w:val="clear" w:color="auto" w:fill="auto"/>
            <w:noWrap/>
            <w:vAlign w:val="center"/>
          </w:tcPr>
          <w:p w14:paraId="7994E29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varchar</w:t>
            </w:r>
          </w:p>
        </w:tc>
        <w:tc>
          <w:tcPr>
            <w:tcW w:w="992" w:type="dxa"/>
            <w:tcBorders>
              <w:top w:val="single" w:color="auto" w:sz="4" w:space="0"/>
              <w:left w:val="nil"/>
              <w:bottom w:val="single" w:color="auto" w:sz="4" w:space="0"/>
              <w:right w:val="nil"/>
            </w:tcBorders>
            <w:shd w:val="clear" w:color="auto" w:fill="auto"/>
            <w:noWrap/>
            <w:vAlign w:val="center"/>
          </w:tcPr>
          <w:p w14:paraId="3DCEE93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32</w:t>
            </w:r>
          </w:p>
        </w:tc>
        <w:tc>
          <w:tcPr>
            <w:tcW w:w="842" w:type="dxa"/>
            <w:tcBorders>
              <w:top w:val="single" w:color="auto" w:sz="4" w:space="0"/>
              <w:left w:val="nil"/>
              <w:bottom w:val="single" w:color="auto" w:sz="4" w:space="0"/>
              <w:right w:val="nil"/>
            </w:tcBorders>
            <w:shd w:val="clear" w:color="auto" w:fill="auto"/>
            <w:noWrap/>
            <w:vAlign w:val="center"/>
          </w:tcPr>
          <w:p w14:paraId="26BB0C4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是</w:t>
            </w:r>
          </w:p>
        </w:tc>
        <w:tc>
          <w:tcPr>
            <w:tcW w:w="1004" w:type="dxa"/>
            <w:tcBorders>
              <w:top w:val="single" w:color="auto" w:sz="4" w:space="0"/>
              <w:left w:val="nil"/>
              <w:bottom w:val="single" w:color="auto" w:sz="4" w:space="0"/>
              <w:right w:val="nil"/>
            </w:tcBorders>
            <w:shd w:val="clear" w:color="auto" w:fill="auto"/>
            <w:noWrap/>
            <w:vAlign w:val="center"/>
          </w:tcPr>
          <w:p w14:paraId="3CE7B53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否</w:t>
            </w:r>
          </w:p>
        </w:tc>
        <w:tc>
          <w:tcPr>
            <w:tcW w:w="1050" w:type="dxa"/>
            <w:tcBorders>
              <w:top w:val="single" w:color="auto" w:sz="4" w:space="0"/>
              <w:left w:val="nil"/>
              <w:bottom w:val="single" w:color="auto" w:sz="4" w:space="0"/>
              <w:right w:val="nil"/>
            </w:tcBorders>
            <w:shd w:val="clear" w:color="auto" w:fill="auto"/>
            <w:noWrap/>
            <w:vAlign w:val="center"/>
          </w:tcPr>
          <w:p w14:paraId="0AC95AC0">
            <w:pPr>
              <w:keepNext w:val="0"/>
              <w:keepLines w:val="0"/>
              <w:pageBreakBefore w:val="0"/>
              <w:widowControl/>
              <w:kinsoku/>
              <w:wordWrap/>
              <w:overflowPunct/>
              <w:topLinePunct w:val="0"/>
              <w:autoSpaceDE/>
              <w:autoSpaceDN/>
              <w:bidi w:val="0"/>
              <w:adjustRightInd/>
              <w:snapToGrid/>
              <w:spacing w:line="360" w:lineRule="auto"/>
              <w:jc w:val="both"/>
              <w:rPr>
                <w:rFonts w:hint="default" w:ascii="Times New Roman" w:hAnsi="Times New Roman" w:eastAsia="宋体" w:cs="Times New Roman"/>
                <w:i w:val="0"/>
                <w:iCs w:val="0"/>
                <w:color w:val="000000"/>
                <w:sz w:val="21"/>
                <w:szCs w:val="21"/>
                <w:u w:val="none"/>
              </w:rPr>
            </w:pPr>
          </w:p>
        </w:tc>
        <w:tc>
          <w:tcPr>
            <w:tcW w:w="1512" w:type="dxa"/>
            <w:tcBorders>
              <w:top w:val="single" w:color="auto" w:sz="4" w:space="0"/>
              <w:left w:val="nil"/>
              <w:bottom w:val="single" w:color="auto" w:sz="4" w:space="0"/>
              <w:right w:val="nil"/>
            </w:tcBorders>
            <w:shd w:val="clear" w:color="auto" w:fill="auto"/>
            <w:noWrap/>
            <w:vAlign w:val="center"/>
          </w:tcPr>
          <w:p w14:paraId="2B4D31A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状态</w:t>
            </w:r>
          </w:p>
        </w:tc>
      </w:tr>
      <w:tr w14:paraId="1E05FB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780" w:type="dxa"/>
            <w:tcBorders>
              <w:top w:val="single" w:color="auto" w:sz="4" w:space="0"/>
              <w:left w:val="nil"/>
              <w:bottom w:val="single" w:color="auto" w:sz="4" w:space="0"/>
              <w:right w:val="nil"/>
            </w:tcBorders>
            <w:shd w:val="clear" w:color="auto" w:fill="auto"/>
            <w:noWrap/>
            <w:vAlign w:val="center"/>
          </w:tcPr>
          <w:p w14:paraId="62DCC79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create_time</w:t>
            </w:r>
          </w:p>
        </w:tc>
        <w:tc>
          <w:tcPr>
            <w:tcW w:w="1616" w:type="dxa"/>
            <w:tcBorders>
              <w:top w:val="single" w:color="auto" w:sz="4" w:space="0"/>
              <w:left w:val="nil"/>
              <w:bottom w:val="single" w:color="auto" w:sz="4" w:space="0"/>
              <w:right w:val="nil"/>
            </w:tcBorders>
            <w:shd w:val="clear" w:color="auto" w:fill="auto"/>
            <w:noWrap/>
            <w:vAlign w:val="center"/>
          </w:tcPr>
          <w:p w14:paraId="7F1E553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datetime</w:t>
            </w:r>
          </w:p>
        </w:tc>
        <w:tc>
          <w:tcPr>
            <w:tcW w:w="992" w:type="dxa"/>
            <w:tcBorders>
              <w:top w:val="single" w:color="auto" w:sz="4" w:space="0"/>
              <w:left w:val="nil"/>
              <w:bottom w:val="single" w:color="auto" w:sz="4" w:space="0"/>
              <w:right w:val="nil"/>
            </w:tcBorders>
            <w:shd w:val="clear" w:color="auto" w:fill="auto"/>
            <w:noWrap/>
            <w:vAlign w:val="center"/>
          </w:tcPr>
          <w:p w14:paraId="7C5F58B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kern w:val="0"/>
                <w:sz w:val="21"/>
                <w:szCs w:val="21"/>
                <w:u w:val="none"/>
                <w:lang w:val="en-US" w:eastAsia="zh-CN" w:bidi="ar"/>
              </w:rPr>
            </w:pPr>
          </w:p>
        </w:tc>
        <w:tc>
          <w:tcPr>
            <w:tcW w:w="842" w:type="dxa"/>
            <w:tcBorders>
              <w:top w:val="single" w:color="auto" w:sz="4" w:space="0"/>
              <w:left w:val="nil"/>
              <w:bottom w:val="single" w:color="auto" w:sz="4" w:space="0"/>
              <w:right w:val="nil"/>
            </w:tcBorders>
            <w:shd w:val="clear" w:color="auto" w:fill="auto"/>
            <w:noWrap/>
            <w:vAlign w:val="center"/>
          </w:tcPr>
          <w:p w14:paraId="0558739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是</w:t>
            </w:r>
          </w:p>
        </w:tc>
        <w:tc>
          <w:tcPr>
            <w:tcW w:w="1004" w:type="dxa"/>
            <w:tcBorders>
              <w:top w:val="single" w:color="auto" w:sz="4" w:space="0"/>
              <w:left w:val="nil"/>
              <w:bottom w:val="single" w:color="auto" w:sz="4" w:space="0"/>
              <w:right w:val="nil"/>
            </w:tcBorders>
            <w:shd w:val="clear" w:color="auto" w:fill="auto"/>
            <w:noWrap/>
            <w:vAlign w:val="center"/>
          </w:tcPr>
          <w:p w14:paraId="323B384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否</w:t>
            </w:r>
          </w:p>
        </w:tc>
        <w:tc>
          <w:tcPr>
            <w:tcW w:w="1050" w:type="dxa"/>
            <w:tcBorders>
              <w:top w:val="single" w:color="auto" w:sz="4" w:space="0"/>
              <w:left w:val="nil"/>
              <w:bottom w:val="single" w:color="auto" w:sz="4" w:space="0"/>
              <w:right w:val="nil"/>
            </w:tcBorders>
            <w:shd w:val="clear" w:color="auto" w:fill="auto"/>
            <w:noWrap/>
            <w:vAlign w:val="center"/>
          </w:tcPr>
          <w:p w14:paraId="202EF9A1">
            <w:pPr>
              <w:keepNext w:val="0"/>
              <w:keepLines w:val="0"/>
              <w:pageBreakBefore w:val="0"/>
              <w:widowControl/>
              <w:kinsoku/>
              <w:wordWrap/>
              <w:overflowPunct/>
              <w:topLinePunct w:val="0"/>
              <w:autoSpaceDE/>
              <w:autoSpaceDN/>
              <w:bidi w:val="0"/>
              <w:adjustRightInd/>
              <w:snapToGrid/>
              <w:spacing w:line="360" w:lineRule="auto"/>
              <w:jc w:val="both"/>
              <w:rPr>
                <w:rFonts w:hint="default" w:ascii="Times New Roman" w:hAnsi="Times New Roman" w:eastAsia="宋体" w:cs="Times New Roman"/>
                <w:i w:val="0"/>
                <w:iCs w:val="0"/>
                <w:color w:val="000000"/>
                <w:sz w:val="21"/>
                <w:szCs w:val="21"/>
                <w:u w:val="none"/>
              </w:rPr>
            </w:pPr>
          </w:p>
        </w:tc>
        <w:tc>
          <w:tcPr>
            <w:tcW w:w="1512" w:type="dxa"/>
            <w:tcBorders>
              <w:top w:val="single" w:color="auto" w:sz="4" w:space="0"/>
              <w:left w:val="nil"/>
              <w:bottom w:val="single" w:color="auto" w:sz="4" w:space="0"/>
              <w:right w:val="nil"/>
            </w:tcBorders>
            <w:shd w:val="clear" w:color="auto" w:fill="auto"/>
            <w:noWrap/>
            <w:vAlign w:val="center"/>
          </w:tcPr>
          <w:p w14:paraId="52189A4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创建时间</w:t>
            </w:r>
          </w:p>
        </w:tc>
      </w:tr>
      <w:tr w14:paraId="4449C5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780" w:type="dxa"/>
            <w:tcBorders>
              <w:top w:val="single" w:color="auto" w:sz="4" w:space="0"/>
              <w:left w:val="nil"/>
              <w:bottom w:val="single" w:color="auto" w:sz="4" w:space="0"/>
              <w:right w:val="nil"/>
            </w:tcBorders>
            <w:shd w:val="clear" w:color="auto" w:fill="auto"/>
            <w:noWrap/>
            <w:vAlign w:val="center"/>
          </w:tcPr>
          <w:p w14:paraId="7234EE8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create_user</w:t>
            </w:r>
          </w:p>
        </w:tc>
        <w:tc>
          <w:tcPr>
            <w:tcW w:w="1616" w:type="dxa"/>
            <w:tcBorders>
              <w:top w:val="single" w:color="auto" w:sz="4" w:space="0"/>
              <w:left w:val="nil"/>
              <w:bottom w:val="single" w:color="auto" w:sz="4" w:space="0"/>
              <w:right w:val="nil"/>
            </w:tcBorders>
            <w:shd w:val="clear" w:color="auto" w:fill="auto"/>
            <w:noWrap/>
            <w:vAlign w:val="center"/>
          </w:tcPr>
          <w:p w14:paraId="3101C1E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992" w:type="dxa"/>
            <w:tcBorders>
              <w:top w:val="single" w:color="auto" w:sz="4" w:space="0"/>
              <w:left w:val="nil"/>
              <w:bottom w:val="single" w:color="auto" w:sz="4" w:space="0"/>
              <w:right w:val="nil"/>
            </w:tcBorders>
            <w:shd w:val="clear" w:color="auto" w:fill="auto"/>
            <w:noWrap/>
            <w:vAlign w:val="center"/>
          </w:tcPr>
          <w:p w14:paraId="2708581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kern w:val="0"/>
                <w:sz w:val="21"/>
                <w:szCs w:val="21"/>
                <w:u w:val="none"/>
                <w:lang w:val="en-US" w:eastAsia="zh-CN" w:bidi="ar"/>
              </w:rPr>
            </w:pPr>
          </w:p>
        </w:tc>
        <w:tc>
          <w:tcPr>
            <w:tcW w:w="842" w:type="dxa"/>
            <w:tcBorders>
              <w:top w:val="single" w:color="auto" w:sz="4" w:space="0"/>
              <w:left w:val="nil"/>
              <w:bottom w:val="single" w:color="auto" w:sz="4" w:space="0"/>
              <w:right w:val="nil"/>
            </w:tcBorders>
            <w:shd w:val="clear" w:color="auto" w:fill="auto"/>
            <w:noWrap/>
            <w:vAlign w:val="center"/>
          </w:tcPr>
          <w:p w14:paraId="235A09A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是</w:t>
            </w:r>
          </w:p>
        </w:tc>
        <w:tc>
          <w:tcPr>
            <w:tcW w:w="1004" w:type="dxa"/>
            <w:tcBorders>
              <w:top w:val="single" w:color="auto" w:sz="4" w:space="0"/>
              <w:left w:val="nil"/>
              <w:bottom w:val="single" w:color="auto" w:sz="4" w:space="0"/>
              <w:right w:val="nil"/>
            </w:tcBorders>
            <w:shd w:val="clear" w:color="auto" w:fill="auto"/>
            <w:noWrap/>
            <w:vAlign w:val="center"/>
          </w:tcPr>
          <w:p w14:paraId="0C02B19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否</w:t>
            </w:r>
          </w:p>
        </w:tc>
        <w:tc>
          <w:tcPr>
            <w:tcW w:w="1050" w:type="dxa"/>
            <w:tcBorders>
              <w:top w:val="single" w:color="auto" w:sz="4" w:space="0"/>
              <w:left w:val="nil"/>
              <w:bottom w:val="single" w:color="auto" w:sz="4" w:space="0"/>
              <w:right w:val="nil"/>
            </w:tcBorders>
            <w:shd w:val="clear" w:color="auto" w:fill="auto"/>
            <w:noWrap/>
            <w:vAlign w:val="center"/>
          </w:tcPr>
          <w:p w14:paraId="5707B096">
            <w:pPr>
              <w:keepNext w:val="0"/>
              <w:keepLines w:val="0"/>
              <w:pageBreakBefore w:val="0"/>
              <w:widowControl/>
              <w:kinsoku/>
              <w:wordWrap/>
              <w:overflowPunct/>
              <w:topLinePunct w:val="0"/>
              <w:autoSpaceDE/>
              <w:autoSpaceDN/>
              <w:bidi w:val="0"/>
              <w:adjustRightInd/>
              <w:snapToGrid/>
              <w:spacing w:line="360" w:lineRule="auto"/>
              <w:jc w:val="both"/>
              <w:rPr>
                <w:rFonts w:hint="default" w:ascii="Times New Roman" w:hAnsi="Times New Roman" w:eastAsia="宋体" w:cs="Times New Roman"/>
                <w:i w:val="0"/>
                <w:iCs w:val="0"/>
                <w:color w:val="000000"/>
                <w:sz w:val="21"/>
                <w:szCs w:val="21"/>
                <w:u w:val="none"/>
              </w:rPr>
            </w:pPr>
          </w:p>
        </w:tc>
        <w:tc>
          <w:tcPr>
            <w:tcW w:w="1512" w:type="dxa"/>
            <w:tcBorders>
              <w:top w:val="single" w:color="auto" w:sz="4" w:space="0"/>
              <w:left w:val="nil"/>
              <w:bottom w:val="single" w:color="auto" w:sz="4" w:space="0"/>
              <w:right w:val="nil"/>
            </w:tcBorders>
            <w:shd w:val="clear" w:color="auto" w:fill="auto"/>
            <w:noWrap/>
            <w:vAlign w:val="center"/>
          </w:tcPr>
          <w:p w14:paraId="20E9591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创建人</w:t>
            </w:r>
          </w:p>
        </w:tc>
      </w:tr>
      <w:tr w14:paraId="2E6DAA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780" w:type="dxa"/>
            <w:tcBorders>
              <w:top w:val="single" w:color="auto" w:sz="4" w:space="0"/>
              <w:left w:val="nil"/>
              <w:bottom w:val="single" w:color="auto" w:sz="4" w:space="0"/>
              <w:right w:val="nil"/>
            </w:tcBorders>
            <w:shd w:val="clear" w:color="auto" w:fill="auto"/>
            <w:noWrap/>
            <w:vAlign w:val="center"/>
          </w:tcPr>
          <w:p w14:paraId="44F8BEA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update_time</w:t>
            </w:r>
          </w:p>
        </w:tc>
        <w:tc>
          <w:tcPr>
            <w:tcW w:w="1616" w:type="dxa"/>
            <w:tcBorders>
              <w:top w:val="single" w:color="auto" w:sz="4" w:space="0"/>
              <w:left w:val="nil"/>
              <w:bottom w:val="single" w:color="auto" w:sz="4" w:space="0"/>
              <w:right w:val="nil"/>
            </w:tcBorders>
            <w:shd w:val="clear" w:color="auto" w:fill="auto"/>
            <w:noWrap/>
            <w:vAlign w:val="center"/>
          </w:tcPr>
          <w:p w14:paraId="5280A78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datetime</w:t>
            </w:r>
          </w:p>
        </w:tc>
        <w:tc>
          <w:tcPr>
            <w:tcW w:w="992" w:type="dxa"/>
            <w:tcBorders>
              <w:top w:val="single" w:color="auto" w:sz="4" w:space="0"/>
              <w:left w:val="nil"/>
              <w:bottom w:val="single" w:color="auto" w:sz="4" w:space="0"/>
              <w:right w:val="nil"/>
            </w:tcBorders>
            <w:shd w:val="clear" w:color="auto" w:fill="auto"/>
            <w:noWrap/>
            <w:vAlign w:val="center"/>
          </w:tcPr>
          <w:p w14:paraId="3EAF71A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kern w:val="0"/>
                <w:sz w:val="21"/>
                <w:szCs w:val="21"/>
                <w:u w:val="none"/>
                <w:lang w:val="en-US" w:eastAsia="zh-CN" w:bidi="ar"/>
              </w:rPr>
            </w:pPr>
          </w:p>
        </w:tc>
        <w:tc>
          <w:tcPr>
            <w:tcW w:w="842" w:type="dxa"/>
            <w:tcBorders>
              <w:top w:val="single" w:color="auto" w:sz="4" w:space="0"/>
              <w:left w:val="nil"/>
              <w:bottom w:val="single" w:color="auto" w:sz="4" w:space="0"/>
              <w:right w:val="nil"/>
            </w:tcBorders>
            <w:shd w:val="clear" w:color="auto" w:fill="auto"/>
            <w:noWrap/>
            <w:vAlign w:val="center"/>
          </w:tcPr>
          <w:p w14:paraId="237328B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是</w:t>
            </w:r>
          </w:p>
        </w:tc>
        <w:tc>
          <w:tcPr>
            <w:tcW w:w="1004" w:type="dxa"/>
            <w:tcBorders>
              <w:top w:val="single" w:color="auto" w:sz="4" w:space="0"/>
              <w:left w:val="nil"/>
              <w:bottom w:val="single" w:color="auto" w:sz="4" w:space="0"/>
              <w:right w:val="nil"/>
            </w:tcBorders>
            <w:shd w:val="clear" w:color="auto" w:fill="auto"/>
            <w:noWrap/>
            <w:vAlign w:val="center"/>
          </w:tcPr>
          <w:p w14:paraId="1B43570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否</w:t>
            </w:r>
          </w:p>
        </w:tc>
        <w:tc>
          <w:tcPr>
            <w:tcW w:w="1050" w:type="dxa"/>
            <w:tcBorders>
              <w:top w:val="single" w:color="auto" w:sz="4" w:space="0"/>
              <w:left w:val="nil"/>
              <w:bottom w:val="single" w:color="auto" w:sz="4" w:space="0"/>
              <w:right w:val="nil"/>
            </w:tcBorders>
            <w:shd w:val="clear" w:color="auto" w:fill="auto"/>
            <w:noWrap/>
            <w:vAlign w:val="center"/>
          </w:tcPr>
          <w:p w14:paraId="5067B28A">
            <w:pPr>
              <w:keepNext w:val="0"/>
              <w:keepLines w:val="0"/>
              <w:pageBreakBefore w:val="0"/>
              <w:widowControl/>
              <w:kinsoku/>
              <w:wordWrap/>
              <w:overflowPunct/>
              <w:topLinePunct w:val="0"/>
              <w:autoSpaceDE/>
              <w:autoSpaceDN/>
              <w:bidi w:val="0"/>
              <w:adjustRightInd/>
              <w:snapToGrid/>
              <w:spacing w:line="360" w:lineRule="auto"/>
              <w:jc w:val="both"/>
              <w:rPr>
                <w:rFonts w:hint="default" w:ascii="Times New Roman" w:hAnsi="Times New Roman" w:eastAsia="宋体" w:cs="Times New Roman"/>
                <w:i w:val="0"/>
                <w:iCs w:val="0"/>
                <w:color w:val="000000"/>
                <w:sz w:val="21"/>
                <w:szCs w:val="21"/>
                <w:u w:val="none"/>
              </w:rPr>
            </w:pPr>
          </w:p>
        </w:tc>
        <w:tc>
          <w:tcPr>
            <w:tcW w:w="1512" w:type="dxa"/>
            <w:tcBorders>
              <w:top w:val="single" w:color="auto" w:sz="4" w:space="0"/>
              <w:left w:val="nil"/>
              <w:bottom w:val="single" w:color="auto" w:sz="4" w:space="0"/>
              <w:right w:val="nil"/>
            </w:tcBorders>
            <w:shd w:val="clear" w:color="auto" w:fill="auto"/>
            <w:noWrap/>
            <w:vAlign w:val="center"/>
          </w:tcPr>
          <w:p w14:paraId="0C962F7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更新时间</w:t>
            </w:r>
          </w:p>
        </w:tc>
      </w:tr>
      <w:tr w14:paraId="6990E9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780" w:type="dxa"/>
            <w:tcBorders>
              <w:top w:val="single" w:color="auto" w:sz="4" w:space="0"/>
              <w:left w:val="nil"/>
              <w:bottom w:val="single" w:color="auto" w:sz="4" w:space="0"/>
              <w:right w:val="nil"/>
            </w:tcBorders>
            <w:shd w:val="clear" w:color="auto" w:fill="auto"/>
            <w:noWrap/>
            <w:vAlign w:val="center"/>
          </w:tcPr>
          <w:p w14:paraId="5291AE8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update_user</w:t>
            </w:r>
          </w:p>
        </w:tc>
        <w:tc>
          <w:tcPr>
            <w:tcW w:w="1616" w:type="dxa"/>
            <w:tcBorders>
              <w:top w:val="single" w:color="auto" w:sz="4" w:space="0"/>
              <w:left w:val="nil"/>
              <w:bottom w:val="single" w:color="auto" w:sz="4" w:space="0"/>
              <w:right w:val="nil"/>
            </w:tcBorders>
            <w:shd w:val="clear" w:color="auto" w:fill="auto"/>
            <w:noWrap/>
            <w:vAlign w:val="center"/>
          </w:tcPr>
          <w:p w14:paraId="1EAD539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992" w:type="dxa"/>
            <w:tcBorders>
              <w:top w:val="single" w:color="auto" w:sz="4" w:space="0"/>
              <w:left w:val="nil"/>
              <w:bottom w:val="single" w:color="auto" w:sz="4" w:space="0"/>
              <w:right w:val="nil"/>
            </w:tcBorders>
            <w:shd w:val="clear" w:color="auto" w:fill="auto"/>
            <w:noWrap/>
            <w:vAlign w:val="center"/>
          </w:tcPr>
          <w:p w14:paraId="49B6EE6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kern w:val="0"/>
                <w:sz w:val="21"/>
                <w:szCs w:val="21"/>
                <w:u w:val="none"/>
                <w:lang w:val="en-US" w:eastAsia="zh-CN" w:bidi="ar"/>
              </w:rPr>
            </w:pPr>
          </w:p>
        </w:tc>
        <w:tc>
          <w:tcPr>
            <w:tcW w:w="842" w:type="dxa"/>
            <w:tcBorders>
              <w:top w:val="single" w:color="auto" w:sz="4" w:space="0"/>
              <w:left w:val="nil"/>
              <w:bottom w:val="single" w:color="auto" w:sz="4" w:space="0"/>
              <w:right w:val="nil"/>
            </w:tcBorders>
            <w:shd w:val="clear" w:color="auto" w:fill="auto"/>
            <w:noWrap/>
            <w:vAlign w:val="center"/>
          </w:tcPr>
          <w:p w14:paraId="17D584B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是</w:t>
            </w:r>
          </w:p>
        </w:tc>
        <w:tc>
          <w:tcPr>
            <w:tcW w:w="1004" w:type="dxa"/>
            <w:tcBorders>
              <w:top w:val="single" w:color="auto" w:sz="4" w:space="0"/>
              <w:left w:val="nil"/>
              <w:bottom w:val="single" w:color="auto" w:sz="4" w:space="0"/>
              <w:right w:val="nil"/>
            </w:tcBorders>
            <w:shd w:val="clear" w:color="auto" w:fill="auto"/>
            <w:noWrap/>
            <w:vAlign w:val="center"/>
          </w:tcPr>
          <w:p w14:paraId="2FEC46F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否</w:t>
            </w:r>
          </w:p>
        </w:tc>
        <w:tc>
          <w:tcPr>
            <w:tcW w:w="1050" w:type="dxa"/>
            <w:tcBorders>
              <w:top w:val="single" w:color="auto" w:sz="4" w:space="0"/>
              <w:left w:val="nil"/>
              <w:bottom w:val="single" w:color="auto" w:sz="4" w:space="0"/>
              <w:right w:val="nil"/>
            </w:tcBorders>
            <w:shd w:val="clear" w:color="auto" w:fill="auto"/>
            <w:noWrap/>
            <w:vAlign w:val="center"/>
          </w:tcPr>
          <w:p w14:paraId="0E4625CD">
            <w:pPr>
              <w:keepNext w:val="0"/>
              <w:keepLines w:val="0"/>
              <w:pageBreakBefore w:val="0"/>
              <w:widowControl/>
              <w:kinsoku/>
              <w:wordWrap/>
              <w:overflowPunct/>
              <w:topLinePunct w:val="0"/>
              <w:autoSpaceDE/>
              <w:autoSpaceDN/>
              <w:bidi w:val="0"/>
              <w:adjustRightInd/>
              <w:snapToGrid/>
              <w:spacing w:line="360" w:lineRule="auto"/>
              <w:jc w:val="both"/>
              <w:rPr>
                <w:rFonts w:hint="default" w:ascii="Times New Roman" w:hAnsi="Times New Roman" w:eastAsia="宋体" w:cs="Times New Roman"/>
                <w:i w:val="0"/>
                <w:iCs w:val="0"/>
                <w:color w:val="000000"/>
                <w:sz w:val="21"/>
                <w:szCs w:val="21"/>
                <w:u w:val="none"/>
              </w:rPr>
            </w:pPr>
          </w:p>
        </w:tc>
        <w:tc>
          <w:tcPr>
            <w:tcW w:w="1512" w:type="dxa"/>
            <w:tcBorders>
              <w:top w:val="single" w:color="auto" w:sz="4" w:space="0"/>
              <w:left w:val="nil"/>
              <w:bottom w:val="single" w:color="auto" w:sz="4" w:space="0"/>
              <w:right w:val="nil"/>
            </w:tcBorders>
            <w:shd w:val="clear" w:color="auto" w:fill="auto"/>
            <w:noWrap/>
            <w:vAlign w:val="center"/>
          </w:tcPr>
          <w:p w14:paraId="5D64B41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更新人</w:t>
            </w:r>
          </w:p>
        </w:tc>
      </w:tr>
      <w:tr w14:paraId="4797FC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780" w:type="dxa"/>
            <w:tcBorders>
              <w:top w:val="single" w:color="auto" w:sz="4" w:space="0"/>
              <w:left w:val="nil"/>
              <w:bottom w:val="single" w:color="auto" w:sz="4" w:space="0"/>
              <w:right w:val="nil"/>
            </w:tcBorders>
            <w:shd w:val="clear" w:color="auto" w:fill="auto"/>
            <w:noWrap/>
            <w:vAlign w:val="center"/>
          </w:tcPr>
          <w:p w14:paraId="2FE67E0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version</w:t>
            </w:r>
          </w:p>
        </w:tc>
        <w:tc>
          <w:tcPr>
            <w:tcW w:w="1616" w:type="dxa"/>
            <w:tcBorders>
              <w:top w:val="single" w:color="auto" w:sz="4" w:space="0"/>
              <w:left w:val="nil"/>
              <w:bottom w:val="single" w:color="auto" w:sz="4" w:space="0"/>
              <w:right w:val="nil"/>
            </w:tcBorders>
            <w:shd w:val="clear" w:color="auto" w:fill="auto"/>
            <w:noWrap/>
            <w:vAlign w:val="center"/>
          </w:tcPr>
          <w:p w14:paraId="6599F22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int</w:t>
            </w:r>
          </w:p>
        </w:tc>
        <w:tc>
          <w:tcPr>
            <w:tcW w:w="992" w:type="dxa"/>
            <w:tcBorders>
              <w:top w:val="single" w:color="auto" w:sz="4" w:space="0"/>
              <w:left w:val="nil"/>
              <w:bottom w:val="single" w:color="auto" w:sz="4" w:space="0"/>
              <w:right w:val="nil"/>
            </w:tcBorders>
            <w:shd w:val="clear" w:color="auto" w:fill="auto"/>
            <w:noWrap/>
            <w:vAlign w:val="center"/>
          </w:tcPr>
          <w:p w14:paraId="620DC5A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kern w:val="0"/>
                <w:sz w:val="21"/>
                <w:szCs w:val="21"/>
                <w:u w:val="none"/>
                <w:lang w:val="en-US" w:eastAsia="zh-CN" w:bidi="ar"/>
              </w:rPr>
            </w:pPr>
          </w:p>
        </w:tc>
        <w:tc>
          <w:tcPr>
            <w:tcW w:w="842" w:type="dxa"/>
            <w:tcBorders>
              <w:top w:val="single" w:color="auto" w:sz="4" w:space="0"/>
              <w:left w:val="nil"/>
              <w:bottom w:val="single" w:color="auto" w:sz="4" w:space="0"/>
              <w:right w:val="nil"/>
            </w:tcBorders>
            <w:shd w:val="clear" w:color="auto" w:fill="auto"/>
            <w:noWrap/>
            <w:vAlign w:val="center"/>
          </w:tcPr>
          <w:p w14:paraId="49AB98E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是</w:t>
            </w:r>
          </w:p>
        </w:tc>
        <w:tc>
          <w:tcPr>
            <w:tcW w:w="1004" w:type="dxa"/>
            <w:tcBorders>
              <w:top w:val="single" w:color="auto" w:sz="4" w:space="0"/>
              <w:left w:val="nil"/>
              <w:bottom w:val="single" w:color="auto" w:sz="4" w:space="0"/>
              <w:right w:val="nil"/>
            </w:tcBorders>
            <w:shd w:val="clear" w:color="auto" w:fill="auto"/>
            <w:noWrap/>
            <w:vAlign w:val="center"/>
          </w:tcPr>
          <w:p w14:paraId="749063C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否</w:t>
            </w:r>
          </w:p>
        </w:tc>
        <w:tc>
          <w:tcPr>
            <w:tcW w:w="1050" w:type="dxa"/>
            <w:tcBorders>
              <w:top w:val="single" w:color="auto" w:sz="4" w:space="0"/>
              <w:left w:val="nil"/>
              <w:bottom w:val="single" w:color="auto" w:sz="4" w:space="0"/>
              <w:right w:val="nil"/>
            </w:tcBorders>
            <w:shd w:val="clear" w:color="auto" w:fill="auto"/>
            <w:noWrap/>
            <w:vAlign w:val="center"/>
          </w:tcPr>
          <w:p w14:paraId="5DD5D2C5">
            <w:pPr>
              <w:keepNext w:val="0"/>
              <w:keepLines w:val="0"/>
              <w:pageBreakBefore w:val="0"/>
              <w:widowControl/>
              <w:kinsoku/>
              <w:wordWrap/>
              <w:overflowPunct/>
              <w:topLinePunct w:val="0"/>
              <w:autoSpaceDE/>
              <w:autoSpaceDN/>
              <w:bidi w:val="0"/>
              <w:adjustRightInd/>
              <w:snapToGrid/>
              <w:spacing w:line="360" w:lineRule="auto"/>
              <w:jc w:val="both"/>
              <w:rPr>
                <w:rFonts w:hint="default" w:ascii="Times New Roman" w:hAnsi="Times New Roman" w:eastAsia="宋体" w:cs="Times New Roman"/>
                <w:i w:val="0"/>
                <w:iCs w:val="0"/>
                <w:color w:val="000000"/>
                <w:sz w:val="21"/>
                <w:szCs w:val="21"/>
                <w:u w:val="none"/>
              </w:rPr>
            </w:pPr>
          </w:p>
        </w:tc>
        <w:tc>
          <w:tcPr>
            <w:tcW w:w="1512" w:type="dxa"/>
            <w:tcBorders>
              <w:top w:val="single" w:color="auto" w:sz="4" w:space="0"/>
              <w:left w:val="nil"/>
              <w:bottom w:val="single" w:color="auto" w:sz="4" w:space="0"/>
              <w:right w:val="nil"/>
            </w:tcBorders>
            <w:shd w:val="clear" w:color="auto" w:fill="auto"/>
            <w:noWrap/>
            <w:vAlign w:val="center"/>
          </w:tcPr>
          <w:p w14:paraId="622665F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乐观锁</w:t>
            </w:r>
          </w:p>
        </w:tc>
      </w:tr>
    </w:tbl>
    <w:p w14:paraId="396A04AC">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黑体" w:eastAsia="黑体"/>
          <w:b/>
          <w:color w:val="auto"/>
          <w:sz w:val="32"/>
          <w:szCs w:val="32"/>
          <w:lang w:val="en-US" w:eastAsia="zh-CN"/>
        </w:rPr>
      </w:pP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角色</w:t>
      </w:r>
      <w:r>
        <w:rPr>
          <w:rFonts w:hint="eastAsia" w:ascii="Times New Roman" w:hAnsi="Times New Roman" w:cs="Times New Roman"/>
          <w:sz w:val="24"/>
          <w:szCs w:val="24"/>
          <w:lang w:val="en-US" w:eastAsia="zh-CN"/>
        </w:rPr>
        <w:t>表主要包括主键id、父角色id、角色名称、提示、序号、乐观锁、创建时间、修改时间、创建用户和修改用户。如表</w:t>
      </w:r>
      <w:r>
        <w:rPr>
          <w:rFonts w:hint="default" w:ascii="Times New Roman" w:hAnsi="Times New Roman" w:eastAsia="宋体" w:cs="Times New Roman"/>
          <w:sz w:val="24"/>
          <w:szCs w:val="24"/>
          <w:lang w:val="en-US" w:eastAsia="zh-CN"/>
        </w:rPr>
        <w:t>4.</w:t>
      </w:r>
      <w:r>
        <w:rPr>
          <w:rFonts w:hint="eastAsia" w:ascii="Times New Roman" w:hAnsi="Times New Roman" w:eastAsia="宋体" w:cs="Times New Roman"/>
          <w:sz w:val="24"/>
          <w:szCs w:val="24"/>
          <w:lang w:val="en-US" w:eastAsia="zh-CN"/>
        </w:rPr>
        <w:t>3</w:t>
      </w:r>
      <w:r>
        <w:rPr>
          <w:rFonts w:hint="eastAsia" w:ascii="Times New Roman" w:hAnsi="Times New Roman" w:cs="Times New Roman"/>
          <w:sz w:val="24"/>
          <w:szCs w:val="24"/>
          <w:lang w:val="en-US" w:eastAsia="zh-CN"/>
        </w:rPr>
        <w:t>所示。</w:t>
      </w:r>
    </w:p>
    <w:p w14:paraId="3C10DEB1">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sz w:val="24"/>
          <w:szCs w:val="24"/>
          <w:lang w:val="en-US" w:eastAsia="zh-CN"/>
        </w:rPr>
      </w:pPr>
    </w:p>
    <w:p w14:paraId="0F40A617">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eastAsia="黑体"/>
          <w:b w:val="0"/>
          <w:bCs/>
          <w:color w:val="auto"/>
          <w:sz w:val="21"/>
          <w:szCs w:val="21"/>
          <w:lang w:val="en-US" w:eastAsia="zh-CN"/>
        </w:rPr>
      </w:pPr>
      <w:r>
        <w:rPr>
          <w:rFonts w:hint="eastAsia" w:ascii="黑体" w:eastAsia="黑体"/>
          <w:b w:val="0"/>
          <w:bCs/>
          <w:color w:val="auto"/>
          <w:sz w:val="21"/>
          <w:szCs w:val="21"/>
          <w:lang w:val="en-US" w:eastAsia="zh-CN"/>
        </w:rPr>
        <w:t>表</w:t>
      </w:r>
      <w:r>
        <w:rPr>
          <w:rFonts w:hint="default" w:ascii="Times New Roman" w:hAnsi="Times New Roman" w:eastAsia="黑体" w:cs="Times New Roman"/>
          <w:b w:val="0"/>
          <w:bCs/>
          <w:color w:val="auto"/>
          <w:sz w:val="21"/>
          <w:szCs w:val="21"/>
          <w:lang w:val="en-US" w:eastAsia="zh-CN"/>
        </w:rPr>
        <w:t>4.3</w:t>
      </w:r>
      <w:r>
        <w:rPr>
          <w:rFonts w:hint="eastAsia" w:ascii="黑体" w:eastAsia="黑体"/>
          <w:b w:val="0"/>
          <w:bCs/>
          <w:color w:val="auto"/>
          <w:sz w:val="21"/>
          <w:szCs w:val="21"/>
          <w:lang w:val="en-US" w:eastAsia="zh-CN"/>
        </w:rPr>
        <w:t xml:space="preserve">  角色表</w:t>
      </w:r>
    </w:p>
    <w:tbl>
      <w:tblPr>
        <w:tblStyle w:val="15"/>
        <w:tblW w:w="879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953"/>
        <w:gridCol w:w="1431"/>
        <w:gridCol w:w="1131"/>
        <w:gridCol w:w="1038"/>
        <w:gridCol w:w="854"/>
        <w:gridCol w:w="1016"/>
        <w:gridCol w:w="1373"/>
      </w:tblGrid>
      <w:tr w14:paraId="216112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953" w:type="dxa"/>
            <w:tcBorders>
              <w:top w:val="single" w:color="auto" w:sz="4" w:space="0"/>
              <w:left w:val="nil"/>
              <w:bottom w:val="single" w:color="auto" w:sz="4" w:space="0"/>
              <w:right w:val="nil"/>
            </w:tcBorders>
            <w:shd w:val="clear" w:color="auto" w:fill="auto"/>
            <w:noWrap/>
            <w:vAlign w:val="center"/>
          </w:tcPr>
          <w:p w14:paraId="7A1755B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数据字段</w:t>
            </w:r>
          </w:p>
        </w:tc>
        <w:tc>
          <w:tcPr>
            <w:tcW w:w="1431" w:type="dxa"/>
            <w:tcBorders>
              <w:top w:val="single" w:color="auto" w:sz="4" w:space="0"/>
              <w:left w:val="nil"/>
              <w:bottom w:val="single" w:color="auto" w:sz="4" w:space="0"/>
              <w:right w:val="nil"/>
            </w:tcBorders>
            <w:shd w:val="clear" w:color="auto" w:fill="auto"/>
            <w:noWrap/>
            <w:vAlign w:val="center"/>
          </w:tcPr>
          <w:p w14:paraId="3440B4A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数据类型</w:t>
            </w:r>
          </w:p>
        </w:tc>
        <w:tc>
          <w:tcPr>
            <w:tcW w:w="1131" w:type="dxa"/>
            <w:tcBorders>
              <w:top w:val="single" w:color="auto" w:sz="4" w:space="0"/>
              <w:left w:val="nil"/>
              <w:bottom w:val="single" w:color="auto" w:sz="4" w:space="0"/>
              <w:right w:val="nil"/>
            </w:tcBorders>
            <w:shd w:val="clear" w:color="auto" w:fill="auto"/>
            <w:noWrap/>
            <w:vAlign w:val="center"/>
          </w:tcPr>
          <w:p w14:paraId="56981A5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kern w:val="0"/>
                <w:sz w:val="21"/>
                <w:szCs w:val="21"/>
                <w:u w:val="none"/>
                <w:lang w:val="en-US" w:eastAsia="zh-CN" w:bidi="ar"/>
              </w:rPr>
            </w:pPr>
            <w:r>
              <w:rPr>
                <w:rFonts w:hint="eastAsia" w:ascii="宋体" w:hAnsi="宋体" w:eastAsia="宋体" w:cs="宋体"/>
                <w:b w:val="0"/>
                <w:bCs w:val="0"/>
                <w:i w:val="0"/>
                <w:iCs w:val="0"/>
                <w:color w:val="000000"/>
                <w:kern w:val="0"/>
                <w:sz w:val="21"/>
                <w:szCs w:val="21"/>
                <w:u w:val="none"/>
                <w:lang w:val="en-US" w:eastAsia="zh-CN" w:bidi="ar"/>
              </w:rPr>
              <w:t>长度</w:t>
            </w:r>
          </w:p>
        </w:tc>
        <w:tc>
          <w:tcPr>
            <w:tcW w:w="1038" w:type="dxa"/>
            <w:tcBorders>
              <w:top w:val="single" w:color="auto" w:sz="4" w:space="0"/>
              <w:left w:val="nil"/>
              <w:bottom w:val="single" w:color="auto" w:sz="4" w:space="0"/>
              <w:right w:val="nil"/>
            </w:tcBorders>
            <w:shd w:val="clear" w:color="auto" w:fill="auto"/>
            <w:noWrap/>
            <w:vAlign w:val="center"/>
          </w:tcPr>
          <w:p w14:paraId="2B62D97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为空</w:t>
            </w:r>
          </w:p>
        </w:tc>
        <w:tc>
          <w:tcPr>
            <w:tcW w:w="854" w:type="dxa"/>
            <w:tcBorders>
              <w:top w:val="single" w:color="auto" w:sz="4" w:space="0"/>
              <w:left w:val="nil"/>
              <w:bottom w:val="single" w:color="auto" w:sz="4" w:space="0"/>
              <w:right w:val="nil"/>
            </w:tcBorders>
            <w:shd w:val="clear" w:color="auto" w:fill="auto"/>
            <w:noWrap/>
            <w:vAlign w:val="center"/>
          </w:tcPr>
          <w:p w14:paraId="4CFA0E7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主键</w:t>
            </w:r>
          </w:p>
        </w:tc>
        <w:tc>
          <w:tcPr>
            <w:tcW w:w="1016" w:type="dxa"/>
            <w:tcBorders>
              <w:top w:val="single" w:color="auto" w:sz="4" w:space="0"/>
              <w:left w:val="nil"/>
              <w:bottom w:val="single" w:color="auto" w:sz="4" w:space="0"/>
              <w:right w:val="nil"/>
            </w:tcBorders>
            <w:shd w:val="clear" w:color="auto" w:fill="auto"/>
            <w:noWrap/>
            <w:vAlign w:val="center"/>
          </w:tcPr>
          <w:p w14:paraId="45D5FFF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默认值</w:t>
            </w:r>
          </w:p>
        </w:tc>
        <w:tc>
          <w:tcPr>
            <w:tcW w:w="1373" w:type="dxa"/>
            <w:tcBorders>
              <w:top w:val="single" w:color="auto" w:sz="4" w:space="0"/>
              <w:left w:val="nil"/>
              <w:bottom w:val="single" w:color="auto" w:sz="4" w:space="0"/>
              <w:right w:val="nil"/>
            </w:tcBorders>
            <w:shd w:val="clear" w:color="auto" w:fill="auto"/>
            <w:noWrap/>
            <w:vAlign w:val="center"/>
          </w:tcPr>
          <w:p w14:paraId="19A1539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字段描述</w:t>
            </w:r>
          </w:p>
        </w:tc>
      </w:tr>
      <w:tr w14:paraId="514468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53" w:type="dxa"/>
            <w:tcBorders>
              <w:top w:val="single" w:color="auto" w:sz="4" w:space="0"/>
              <w:left w:val="nil"/>
              <w:bottom w:val="nil"/>
              <w:right w:val="nil"/>
            </w:tcBorders>
            <w:shd w:val="clear" w:color="auto" w:fill="auto"/>
            <w:noWrap/>
            <w:vAlign w:val="center"/>
          </w:tcPr>
          <w:p w14:paraId="34F2336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role_id</w:t>
            </w:r>
          </w:p>
        </w:tc>
        <w:tc>
          <w:tcPr>
            <w:tcW w:w="1431" w:type="dxa"/>
            <w:tcBorders>
              <w:top w:val="single" w:color="auto" w:sz="4" w:space="0"/>
              <w:left w:val="nil"/>
              <w:bottom w:val="nil"/>
              <w:right w:val="nil"/>
            </w:tcBorders>
            <w:shd w:val="clear" w:color="auto" w:fill="auto"/>
            <w:noWrap/>
            <w:vAlign w:val="center"/>
          </w:tcPr>
          <w:p w14:paraId="101ADDA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1131" w:type="dxa"/>
            <w:tcBorders>
              <w:top w:val="single" w:color="auto" w:sz="4" w:space="0"/>
              <w:left w:val="nil"/>
              <w:bottom w:val="nil"/>
              <w:right w:val="nil"/>
            </w:tcBorders>
            <w:shd w:val="clear" w:color="auto" w:fill="auto"/>
            <w:noWrap/>
            <w:vAlign w:val="center"/>
          </w:tcPr>
          <w:p w14:paraId="70995F8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38" w:type="dxa"/>
            <w:tcBorders>
              <w:top w:val="single" w:color="auto" w:sz="4" w:space="0"/>
              <w:left w:val="nil"/>
              <w:bottom w:val="nil"/>
              <w:right w:val="nil"/>
            </w:tcBorders>
            <w:shd w:val="clear" w:color="auto" w:fill="auto"/>
            <w:noWrap/>
            <w:vAlign w:val="center"/>
          </w:tcPr>
          <w:p w14:paraId="1F12092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854" w:type="dxa"/>
            <w:tcBorders>
              <w:top w:val="single" w:color="auto" w:sz="4" w:space="0"/>
              <w:left w:val="nil"/>
              <w:bottom w:val="nil"/>
              <w:right w:val="nil"/>
            </w:tcBorders>
            <w:shd w:val="clear" w:color="auto" w:fill="auto"/>
            <w:noWrap/>
            <w:vAlign w:val="center"/>
          </w:tcPr>
          <w:p w14:paraId="76C6718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1016" w:type="dxa"/>
            <w:tcBorders>
              <w:top w:val="single" w:color="auto" w:sz="4" w:space="0"/>
              <w:left w:val="nil"/>
              <w:bottom w:val="nil"/>
              <w:right w:val="nil"/>
            </w:tcBorders>
            <w:shd w:val="clear" w:color="auto" w:fill="auto"/>
            <w:noWrap/>
            <w:vAlign w:val="center"/>
          </w:tcPr>
          <w:p w14:paraId="3E06ADC6">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73" w:type="dxa"/>
            <w:tcBorders>
              <w:top w:val="single" w:color="auto" w:sz="4" w:space="0"/>
              <w:left w:val="nil"/>
              <w:bottom w:val="nil"/>
              <w:right w:val="nil"/>
            </w:tcBorders>
            <w:shd w:val="clear" w:color="auto" w:fill="auto"/>
            <w:noWrap/>
            <w:vAlign w:val="center"/>
          </w:tcPr>
          <w:p w14:paraId="024C1B9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主键</w:t>
            </w:r>
            <w:r>
              <w:rPr>
                <w:rFonts w:hint="eastAsia" w:ascii="Times New Roman" w:hAnsi="Times New Roman" w:eastAsia="宋体" w:cs="Times New Roman"/>
                <w:i w:val="0"/>
                <w:iCs w:val="0"/>
                <w:color w:val="000000"/>
                <w:kern w:val="0"/>
                <w:sz w:val="21"/>
                <w:szCs w:val="21"/>
                <w:u w:val="none"/>
                <w:lang w:val="en-US" w:eastAsia="zh-CN" w:bidi="ar"/>
              </w:rPr>
              <w:t>id</w:t>
            </w:r>
          </w:p>
        </w:tc>
      </w:tr>
      <w:tr w14:paraId="0801656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53" w:type="dxa"/>
            <w:tcBorders>
              <w:top w:val="nil"/>
              <w:left w:val="nil"/>
              <w:bottom w:val="nil"/>
              <w:right w:val="nil"/>
            </w:tcBorders>
            <w:shd w:val="clear" w:color="auto" w:fill="auto"/>
            <w:noWrap/>
            <w:vAlign w:val="center"/>
          </w:tcPr>
          <w:p w14:paraId="6785230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pid</w:t>
            </w:r>
          </w:p>
        </w:tc>
        <w:tc>
          <w:tcPr>
            <w:tcW w:w="1431" w:type="dxa"/>
            <w:tcBorders>
              <w:top w:val="nil"/>
              <w:left w:val="nil"/>
              <w:bottom w:val="nil"/>
              <w:right w:val="nil"/>
            </w:tcBorders>
            <w:shd w:val="clear" w:color="auto" w:fill="auto"/>
            <w:noWrap/>
            <w:vAlign w:val="center"/>
          </w:tcPr>
          <w:p w14:paraId="67D39DD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1131" w:type="dxa"/>
            <w:tcBorders>
              <w:top w:val="nil"/>
              <w:left w:val="nil"/>
              <w:bottom w:val="nil"/>
              <w:right w:val="nil"/>
            </w:tcBorders>
            <w:shd w:val="clear" w:color="auto" w:fill="auto"/>
            <w:noWrap/>
            <w:vAlign w:val="center"/>
          </w:tcPr>
          <w:p w14:paraId="6D46AB5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38" w:type="dxa"/>
            <w:tcBorders>
              <w:top w:val="nil"/>
              <w:left w:val="nil"/>
              <w:bottom w:val="nil"/>
              <w:right w:val="nil"/>
            </w:tcBorders>
            <w:shd w:val="clear" w:color="auto" w:fill="auto"/>
            <w:noWrap/>
            <w:vAlign w:val="center"/>
          </w:tcPr>
          <w:p w14:paraId="2D8DA58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4" w:type="dxa"/>
            <w:tcBorders>
              <w:top w:val="nil"/>
              <w:left w:val="nil"/>
              <w:bottom w:val="nil"/>
              <w:right w:val="nil"/>
            </w:tcBorders>
            <w:shd w:val="clear" w:color="auto" w:fill="auto"/>
            <w:noWrap/>
            <w:vAlign w:val="center"/>
          </w:tcPr>
          <w:p w14:paraId="06B16D4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16" w:type="dxa"/>
            <w:tcBorders>
              <w:top w:val="nil"/>
              <w:left w:val="nil"/>
              <w:bottom w:val="nil"/>
              <w:right w:val="nil"/>
            </w:tcBorders>
            <w:shd w:val="clear" w:color="auto" w:fill="auto"/>
            <w:noWrap/>
            <w:vAlign w:val="center"/>
          </w:tcPr>
          <w:p w14:paraId="023205CC">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73" w:type="dxa"/>
            <w:tcBorders>
              <w:top w:val="nil"/>
              <w:left w:val="nil"/>
              <w:bottom w:val="nil"/>
              <w:right w:val="nil"/>
            </w:tcBorders>
            <w:shd w:val="clear" w:color="auto" w:fill="auto"/>
            <w:noWrap/>
            <w:vAlign w:val="center"/>
          </w:tcPr>
          <w:p w14:paraId="5CF1CCA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eastAsia" w:ascii="Times New Roman" w:hAnsi="Times New Roman" w:eastAsia="宋体" w:cs="Times New Roman"/>
                <w:i w:val="0"/>
                <w:iCs w:val="0"/>
                <w:color w:val="000000"/>
                <w:kern w:val="0"/>
                <w:sz w:val="21"/>
                <w:szCs w:val="21"/>
                <w:u w:val="none"/>
                <w:lang w:val="en-US" w:eastAsia="zh-CN" w:bidi="ar"/>
              </w:rPr>
              <w:t>父</w:t>
            </w:r>
            <w:r>
              <w:rPr>
                <w:rFonts w:hint="default" w:ascii="Times New Roman" w:hAnsi="Times New Roman" w:eastAsia="宋体" w:cs="Times New Roman"/>
                <w:i w:val="0"/>
                <w:iCs w:val="0"/>
                <w:color w:val="000000"/>
                <w:kern w:val="0"/>
                <w:sz w:val="21"/>
                <w:szCs w:val="21"/>
                <w:u w:val="none"/>
                <w:lang w:val="en-US" w:eastAsia="zh-CN" w:bidi="ar"/>
              </w:rPr>
              <w:t>角色ID</w:t>
            </w:r>
          </w:p>
        </w:tc>
      </w:tr>
      <w:tr w14:paraId="148737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53" w:type="dxa"/>
            <w:tcBorders>
              <w:top w:val="nil"/>
              <w:left w:val="nil"/>
              <w:bottom w:val="nil"/>
              <w:right w:val="nil"/>
            </w:tcBorders>
            <w:shd w:val="clear" w:color="auto" w:fill="auto"/>
            <w:noWrap/>
            <w:vAlign w:val="center"/>
          </w:tcPr>
          <w:p w14:paraId="6D237E3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name</w:t>
            </w:r>
          </w:p>
        </w:tc>
        <w:tc>
          <w:tcPr>
            <w:tcW w:w="1431" w:type="dxa"/>
            <w:tcBorders>
              <w:top w:val="nil"/>
              <w:left w:val="nil"/>
              <w:bottom w:val="nil"/>
              <w:right w:val="nil"/>
            </w:tcBorders>
            <w:shd w:val="clear" w:color="auto" w:fill="auto"/>
            <w:noWrap/>
            <w:vAlign w:val="center"/>
          </w:tcPr>
          <w:p w14:paraId="76EF352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varchar</w:t>
            </w:r>
          </w:p>
        </w:tc>
        <w:tc>
          <w:tcPr>
            <w:tcW w:w="1131" w:type="dxa"/>
            <w:tcBorders>
              <w:top w:val="nil"/>
              <w:left w:val="nil"/>
              <w:bottom w:val="nil"/>
              <w:right w:val="nil"/>
            </w:tcBorders>
            <w:shd w:val="clear" w:color="auto" w:fill="auto"/>
            <w:noWrap/>
            <w:vAlign w:val="center"/>
          </w:tcPr>
          <w:p w14:paraId="2796538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255</w:t>
            </w:r>
          </w:p>
        </w:tc>
        <w:tc>
          <w:tcPr>
            <w:tcW w:w="1038" w:type="dxa"/>
            <w:tcBorders>
              <w:top w:val="nil"/>
              <w:left w:val="nil"/>
              <w:bottom w:val="nil"/>
              <w:right w:val="nil"/>
            </w:tcBorders>
            <w:shd w:val="clear" w:color="auto" w:fill="auto"/>
            <w:noWrap/>
            <w:vAlign w:val="center"/>
          </w:tcPr>
          <w:p w14:paraId="64E00F9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4" w:type="dxa"/>
            <w:tcBorders>
              <w:top w:val="nil"/>
              <w:left w:val="nil"/>
              <w:bottom w:val="nil"/>
              <w:right w:val="nil"/>
            </w:tcBorders>
            <w:shd w:val="clear" w:color="auto" w:fill="auto"/>
            <w:noWrap/>
            <w:vAlign w:val="center"/>
          </w:tcPr>
          <w:p w14:paraId="4E78359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16" w:type="dxa"/>
            <w:tcBorders>
              <w:top w:val="nil"/>
              <w:left w:val="nil"/>
              <w:bottom w:val="nil"/>
              <w:right w:val="nil"/>
            </w:tcBorders>
            <w:shd w:val="clear" w:color="auto" w:fill="auto"/>
            <w:noWrap/>
            <w:vAlign w:val="center"/>
          </w:tcPr>
          <w:p w14:paraId="3B66FD79">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73" w:type="dxa"/>
            <w:tcBorders>
              <w:top w:val="nil"/>
              <w:left w:val="nil"/>
              <w:bottom w:val="nil"/>
              <w:right w:val="nil"/>
            </w:tcBorders>
            <w:shd w:val="clear" w:color="auto" w:fill="auto"/>
            <w:noWrap/>
            <w:vAlign w:val="center"/>
          </w:tcPr>
          <w:p w14:paraId="191E33F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角色名称</w:t>
            </w:r>
          </w:p>
        </w:tc>
      </w:tr>
      <w:tr w14:paraId="41361D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953" w:type="dxa"/>
            <w:tcBorders>
              <w:top w:val="nil"/>
              <w:left w:val="nil"/>
              <w:bottom w:val="nil"/>
              <w:right w:val="nil"/>
            </w:tcBorders>
            <w:shd w:val="clear" w:color="auto" w:fill="auto"/>
            <w:noWrap/>
            <w:vAlign w:val="center"/>
          </w:tcPr>
          <w:p w14:paraId="6FA5D65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description</w:t>
            </w:r>
          </w:p>
        </w:tc>
        <w:tc>
          <w:tcPr>
            <w:tcW w:w="1431" w:type="dxa"/>
            <w:tcBorders>
              <w:top w:val="nil"/>
              <w:left w:val="nil"/>
              <w:bottom w:val="nil"/>
              <w:right w:val="nil"/>
            </w:tcBorders>
            <w:shd w:val="clear" w:color="auto" w:fill="auto"/>
            <w:noWrap/>
            <w:vAlign w:val="center"/>
          </w:tcPr>
          <w:p w14:paraId="54E5AA5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varchar</w:t>
            </w:r>
          </w:p>
        </w:tc>
        <w:tc>
          <w:tcPr>
            <w:tcW w:w="1131" w:type="dxa"/>
            <w:tcBorders>
              <w:top w:val="nil"/>
              <w:left w:val="nil"/>
              <w:bottom w:val="nil"/>
              <w:right w:val="nil"/>
            </w:tcBorders>
            <w:shd w:val="clear" w:color="auto" w:fill="auto"/>
            <w:noWrap/>
            <w:vAlign w:val="center"/>
          </w:tcPr>
          <w:p w14:paraId="06216AB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255</w:t>
            </w:r>
          </w:p>
        </w:tc>
        <w:tc>
          <w:tcPr>
            <w:tcW w:w="1038" w:type="dxa"/>
            <w:tcBorders>
              <w:top w:val="nil"/>
              <w:left w:val="nil"/>
              <w:bottom w:val="nil"/>
              <w:right w:val="nil"/>
            </w:tcBorders>
            <w:shd w:val="clear" w:color="auto" w:fill="auto"/>
            <w:noWrap/>
            <w:vAlign w:val="center"/>
          </w:tcPr>
          <w:p w14:paraId="71A880A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4" w:type="dxa"/>
            <w:tcBorders>
              <w:top w:val="nil"/>
              <w:left w:val="nil"/>
              <w:bottom w:val="nil"/>
              <w:right w:val="nil"/>
            </w:tcBorders>
            <w:shd w:val="clear" w:color="auto" w:fill="auto"/>
            <w:noWrap/>
            <w:vAlign w:val="center"/>
          </w:tcPr>
          <w:p w14:paraId="376D5F4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16" w:type="dxa"/>
            <w:tcBorders>
              <w:top w:val="nil"/>
              <w:left w:val="nil"/>
              <w:bottom w:val="nil"/>
              <w:right w:val="nil"/>
            </w:tcBorders>
            <w:shd w:val="clear" w:color="auto" w:fill="auto"/>
            <w:noWrap/>
            <w:vAlign w:val="center"/>
          </w:tcPr>
          <w:p w14:paraId="6163E790">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73" w:type="dxa"/>
            <w:tcBorders>
              <w:top w:val="nil"/>
              <w:left w:val="nil"/>
              <w:bottom w:val="nil"/>
              <w:right w:val="nil"/>
            </w:tcBorders>
            <w:shd w:val="clear" w:color="auto" w:fill="auto"/>
            <w:noWrap/>
            <w:vAlign w:val="center"/>
          </w:tcPr>
          <w:p w14:paraId="0939EAC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提示</w:t>
            </w:r>
          </w:p>
        </w:tc>
      </w:tr>
      <w:tr w14:paraId="504085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53" w:type="dxa"/>
            <w:tcBorders>
              <w:top w:val="nil"/>
              <w:left w:val="nil"/>
              <w:bottom w:val="nil"/>
              <w:right w:val="nil"/>
            </w:tcBorders>
            <w:shd w:val="clear" w:color="auto" w:fill="auto"/>
            <w:noWrap/>
            <w:vAlign w:val="center"/>
          </w:tcPr>
          <w:p w14:paraId="157ECAC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sort</w:t>
            </w:r>
          </w:p>
        </w:tc>
        <w:tc>
          <w:tcPr>
            <w:tcW w:w="1431" w:type="dxa"/>
            <w:tcBorders>
              <w:top w:val="nil"/>
              <w:left w:val="nil"/>
              <w:bottom w:val="nil"/>
              <w:right w:val="nil"/>
            </w:tcBorders>
            <w:shd w:val="clear" w:color="auto" w:fill="auto"/>
            <w:noWrap/>
            <w:vAlign w:val="center"/>
          </w:tcPr>
          <w:p w14:paraId="0AFF74C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int</w:t>
            </w:r>
          </w:p>
        </w:tc>
        <w:tc>
          <w:tcPr>
            <w:tcW w:w="1131" w:type="dxa"/>
            <w:tcBorders>
              <w:top w:val="nil"/>
              <w:left w:val="nil"/>
              <w:bottom w:val="nil"/>
              <w:right w:val="nil"/>
            </w:tcBorders>
            <w:shd w:val="clear" w:color="auto" w:fill="auto"/>
            <w:noWrap/>
            <w:vAlign w:val="center"/>
          </w:tcPr>
          <w:p w14:paraId="25FC9C3C">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color w:val="000000"/>
                <w:kern w:val="2"/>
                <w:sz w:val="21"/>
                <w:szCs w:val="21"/>
                <w:u w:val="none"/>
                <w:lang w:val="en-US" w:eastAsia="zh-CN" w:bidi="ar-SA"/>
              </w:rPr>
            </w:pPr>
          </w:p>
        </w:tc>
        <w:tc>
          <w:tcPr>
            <w:tcW w:w="1038" w:type="dxa"/>
            <w:tcBorders>
              <w:top w:val="nil"/>
              <w:left w:val="nil"/>
              <w:bottom w:val="nil"/>
              <w:right w:val="nil"/>
            </w:tcBorders>
            <w:shd w:val="clear" w:color="auto" w:fill="auto"/>
            <w:noWrap/>
            <w:vAlign w:val="center"/>
          </w:tcPr>
          <w:p w14:paraId="5F2B40E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4" w:type="dxa"/>
            <w:tcBorders>
              <w:top w:val="nil"/>
              <w:left w:val="nil"/>
              <w:bottom w:val="nil"/>
              <w:right w:val="nil"/>
            </w:tcBorders>
            <w:shd w:val="clear" w:color="auto" w:fill="auto"/>
            <w:noWrap/>
            <w:vAlign w:val="center"/>
          </w:tcPr>
          <w:p w14:paraId="0FA9D93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16" w:type="dxa"/>
            <w:tcBorders>
              <w:top w:val="nil"/>
              <w:left w:val="nil"/>
              <w:bottom w:val="nil"/>
              <w:right w:val="nil"/>
            </w:tcBorders>
            <w:shd w:val="clear" w:color="auto" w:fill="auto"/>
            <w:noWrap/>
            <w:vAlign w:val="center"/>
          </w:tcPr>
          <w:p w14:paraId="1350552E">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73" w:type="dxa"/>
            <w:tcBorders>
              <w:top w:val="nil"/>
              <w:left w:val="nil"/>
              <w:bottom w:val="nil"/>
              <w:right w:val="nil"/>
            </w:tcBorders>
            <w:shd w:val="clear" w:color="auto" w:fill="auto"/>
            <w:noWrap/>
            <w:vAlign w:val="center"/>
          </w:tcPr>
          <w:p w14:paraId="10A38E8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序号</w:t>
            </w:r>
          </w:p>
        </w:tc>
      </w:tr>
      <w:tr w14:paraId="5FBBF0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53" w:type="dxa"/>
            <w:tcBorders>
              <w:top w:val="nil"/>
              <w:left w:val="nil"/>
              <w:bottom w:val="nil"/>
              <w:right w:val="nil"/>
            </w:tcBorders>
            <w:shd w:val="clear" w:color="auto" w:fill="auto"/>
            <w:noWrap/>
            <w:vAlign w:val="center"/>
          </w:tcPr>
          <w:p w14:paraId="4171DF1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version</w:t>
            </w:r>
          </w:p>
        </w:tc>
        <w:tc>
          <w:tcPr>
            <w:tcW w:w="1431" w:type="dxa"/>
            <w:tcBorders>
              <w:top w:val="nil"/>
              <w:left w:val="nil"/>
              <w:bottom w:val="nil"/>
              <w:right w:val="nil"/>
            </w:tcBorders>
            <w:shd w:val="clear" w:color="auto" w:fill="auto"/>
            <w:noWrap/>
            <w:vAlign w:val="center"/>
          </w:tcPr>
          <w:p w14:paraId="7FF89DF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int</w:t>
            </w:r>
          </w:p>
        </w:tc>
        <w:tc>
          <w:tcPr>
            <w:tcW w:w="1131" w:type="dxa"/>
            <w:tcBorders>
              <w:top w:val="nil"/>
              <w:left w:val="nil"/>
              <w:bottom w:val="nil"/>
              <w:right w:val="nil"/>
            </w:tcBorders>
            <w:shd w:val="clear" w:color="auto" w:fill="auto"/>
            <w:noWrap/>
            <w:vAlign w:val="center"/>
          </w:tcPr>
          <w:p w14:paraId="28D9452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38" w:type="dxa"/>
            <w:tcBorders>
              <w:top w:val="nil"/>
              <w:left w:val="nil"/>
              <w:bottom w:val="nil"/>
              <w:right w:val="nil"/>
            </w:tcBorders>
            <w:shd w:val="clear" w:color="auto" w:fill="auto"/>
            <w:noWrap/>
            <w:vAlign w:val="center"/>
          </w:tcPr>
          <w:p w14:paraId="2EB8F7A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4" w:type="dxa"/>
            <w:tcBorders>
              <w:top w:val="nil"/>
              <w:left w:val="nil"/>
              <w:bottom w:val="nil"/>
              <w:right w:val="nil"/>
            </w:tcBorders>
            <w:shd w:val="clear" w:color="auto" w:fill="auto"/>
            <w:noWrap/>
            <w:vAlign w:val="center"/>
          </w:tcPr>
          <w:p w14:paraId="0C365A6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16" w:type="dxa"/>
            <w:tcBorders>
              <w:top w:val="nil"/>
              <w:left w:val="nil"/>
              <w:bottom w:val="nil"/>
              <w:right w:val="nil"/>
            </w:tcBorders>
            <w:shd w:val="clear" w:color="auto" w:fill="auto"/>
            <w:noWrap/>
            <w:vAlign w:val="center"/>
          </w:tcPr>
          <w:p w14:paraId="6A516FA4">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73" w:type="dxa"/>
            <w:tcBorders>
              <w:top w:val="nil"/>
              <w:left w:val="nil"/>
              <w:bottom w:val="nil"/>
              <w:right w:val="nil"/>
            </w:tcBorders>
            <w:shd w:val="clear" w:color="auto" w:fill="auto"/>
            <w:noWrap/>
            <w:vAlign w:val="center"/>
          </w:tcPr>
          <w:p w14:paraId="12A9B5B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乐观锁</w:t>
            </w:r>
          </w:p>
        </w:tc>
      </w:tr>
      <w:tr w14:paraId="3FD369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53" w:type="dxa"/>
            <w:tcBorders>
              <w:top w:val="nil"/>
              <w:left w:val="nil"/>
              <w:bottom w:val="nil"/>
              <w:right w:val="nil"/>
            </w:tcBorders>
            <w:shd w:val="clear" w:color="auto" w:fill="auto"/>
            <w:noWrap/>
            <w:vAlign w:val="center"/>
          </w:tcPr>
          <w:p w14:paraId="0D5D83E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create</w:t>
            </w:r>
            <w:r>
              <w:rPr>
                <w:rFonts w:hint="default" w:ascii="Times New Roman" w:hAnsi="Times New Roman" w:eastAsia="宋体" w:cs="Times New Roman"/>
                <w:i w:val="0"/>
                <w:iCs w:val="0"/>
                <w:color w:val="000000"/>
                <w:kern w:val="0"/>
                <w:sz w:val="21"/>
                <w:szCs w:val="21"/>
                <w:u w:val="none"/>
                <w:lang w:val="en-US" w:eastAsia="zh-CN" w:bidi="ar"/>
              </w:rPr>
              <w:t>_time</w:t>
            </w:r>
          </w:p>
        </w:tc>
        <w:tc>
          <w:tcPr>
            <w:tcW w:w="1431" w:type="dxa"/>
            <w:tcBorders>
              <w:top w:val="nil"/>
              <w:left w:val="nil"/>
              <w:bottom w:val="nil"/>
              <w:right w:val="nil"/>
            </w:tcBorders>
            <w:shd w:val="clear" w:color="auto" w:fill="auto"/>
            <w:noWrap/>
            <w:vAlign w:val="center"/>
          </w:tcPr>
          <w:p w14:paraId="3DCA7E5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datetime</w:t>
            </w:r>
          </w:p>
        </w:tc>
        <w:tc>
          <w:tcPr>
            <w:tcW w:w="1131" w:type="dxa"/>
            <w:tcBorders>
              <w:top w:val="nil"/>
              <w:left w:val="nil"/>
              <w:bottom w:val="nil"/>
              <w:right w:val="nil"/>
            </w:tcBorders>
            <w:shd w:val="clear" w:color="auto" w:fill="auto"/>
            <w:noWrap/>
            <w:vAlign w:val="center"/>
          </w:tcPr>
          <w:p w14:paraId="6FD2302D">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color w:val="000000"/>
                <w:kern w:val="2"/>
                <w:sz w:val="21"/>
                <w:szCs w:val="21"/>
                <w:u w:val="none"/>
                <w:lang w:val="en-US" w:eastAsia="zh-CN" w:bidi="ar-SA"/>
              </w:rPr>
            </w:pPr>
          </w:p>
        </w:tc>
        <w:tc>
          <w:tcPr>
            <w:tcW w:w="1038" w:type="dxa"/>
            <w:tcBorders>
              <w:top w:val="nil"/>
              <w:left w:val="nil"/>
              <w:bottom w:val="nil"/>
              <w:right w:val="nil"/>
            </w:tcBorders>
            <w:shd w:val="clear" w:color="auto" w:fill="auto"/>
            <w:noWrap/>
            <w:vAlign w:val="center"/>
          </w:tcPr>
          <w:p w14:paraId="5D9BBAE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4" w:type="dxa"/>
            <w:tcBorders>
              <w:top w:val="nil"/>
              <w:left w:val="nil"/>
              <w:bottom w:val="nil"/>
              <w:right w:val="nil"/>
            </w:tcBorders>
            <w:shd w:val="clear" w:color="auto" w:fill="auto"/>
            <w:noWrap/>
            <w:vAlign w:val="center"/>
          </w:tcPr>
          <w:p w14:paraId="3AECB39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16" w:type="dxa"/>
            <w:tcBorders>
              <w:top w:val="nil"/>
              <w:left w:val="nil"/>
              <w:bottom w:val="nil"/>
              <w:right w:val="nil"/>
            </w:tcBorders>
            <w:shd w:val="clear" w:color="auto" w:fill="auto"/>
            <w:noWrap/>
            <w:vAlign w:val="center"/>
          </w:tcPr>
          <w:p w14:paraId="313E6C8F">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73" w:type="dxa"/>
            <w:tcBorders>
              <w:top w:val="nil"/>
              <w:left w:val="nil"/>
              <w:bottom w:val="nil"/>
              <w:right w:val="nil"/>
            </w:tcBorders>
            <w:shd w:val="clear" w:color="auto" w:fill="auto"/>
            <w:noWrap/>
            <w:vAlign w:val="center"/>
          </w:tcPr>
          <w:p w14:paraId="1DB30EE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创建时间</w:t>
            </w:r>
          </w:p>
        </w:tc>
      </w:tr>
      <w:tr w14:paraId="4D1E31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53" w:type="dxa"/>
            <w:tcBorders>
              <w:top w:val="nil"/>
              <w:left w:val="nil"/>
              <w:bottom w:val="nil"/>
              <w:right w:val="nil"/>
            </w:tcBorders>
            <w:shd w:val="clear" w:color="auto" w:fill="auto"/>
            <w:noWrap/>
            <w:vAlign w:val="center"/>
          </w:tcPr>
          <w:p w14:paraId="3621619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update_time</w:t>
            </w:r>
          </w:p>
        </w:tc>
        <w:tc>
          <w:tcPr>
            <w:tcW w:w="1431" w:type="dxa"/>
            <w:tcBorders>
              <w:top w:val="nil"/>
              <w:left w:val="nil"/>
              <w:bottom w:val="nil"/>
              <w:right w:val="nil"/>
            </w:tcBorders>
            <w:shd w:val="clear" w:color="auto" w:fill="auto"/>
            <w:noWrap/>
            <w:vAlign w:val="center"/>
          </w:tcPr>
          <w:p w14:paraId="485DCE2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datetime</w:t>
            </w:r>
          </w:p>
        </w:tc>
        <w:tc>
          <w:tcPr>
            <w:tcW w:w="1131" w:type="dxa"/>
            <w:tcBorders>
              <w:top w:val="nil"/>
              <w:left w:val="nil"/>
              <w:bottom w:val="nil"/>
              <w:right w:val="nil"/>
            </w:tcBorders>
            <w:shd w:val="clear" w:color="auto" w:fill="auto"/>
            <w:noWrap/>
            <w:vAlign w:val="center"/>
          </w:tcPr>
          <w:p w14:paraId="0DECB06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38" w:type="dxa"/>
            <w:tcBorders>
              <w:top w:val="nil"/>
              <w:left w:val="nil"/>
              <w:bottom w:val="nil"/>
              <w:right w:val="nil"/>
            </w:tcBorders>
            <w:shd w:val="clear" w:color="auto" w:fill="auto"/>
            <w:noWrap/>
            <w:vAlign w:val="center"/>
          </w:tcPr>
          <w:p w14:paraId="310539D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4" w:type="dxa"/>
            <w:tcBorders>
              <w:top w:val="nil"/>
              <w:left w:val="nil"/>
              <w:bottom w:val="nil"/>
              <w:right w:val="nil"/>
            </w:tcBorders>
            <w:shd w:val="clear" w:color="auto" w:fill="auto"/>
            <w:noWrap/>
            <w:vAlign w:val="center"/>
          </w:tcPr>
          <w:p w14:paraId="2D8F9E8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16" w:type="dxa"/>
            <w:tcBorders>
              <w:top w:val="nil"/>
              <w:left w:val="nil"/>
              <w:bottom w:val="nil"/>
              <w:right w:val="nil"/>
            </w:tcBorders>
            <w:shd w:val="clear" w:color="auto" w:fill="auto"/>
            <w:noWrap/>
            <w:vAlign w:val="center"/>
          </w:tcPr>
          <w:p w14:paraId="6F042B79">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73" w:type="dxa"/>
            <w:tcBorders>
              <w:top w:val="nil"/>
              <w:left w:val="nil"/>
              <w:bottom w:val="nil"/>
              <w:right w:val="nil"/>
            </w:tcBorders>
            <w:shd w:val="clear" w:color="auto" w:fill="auto"/>
            <w:noWrap/>
            <w:vAlign w:val="center"/>
          </w:tcPr>
          <w:p w14:paraId="6FE21BD5">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修改时间</w:t>
            </w:r>
          </w:p>
        </w:tc>
      </w:tr>
      <w:tr w14:paraId="61AD65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953" w:type="dxa"/>
            <w:tcBorders>
              <w:top w:val="nil"/>
              <w:left w:val="nil"/>
              <w:bottom w:val="nil"/>
              <w:right w:val="nil"/>
            </w:tcBorders>
            <w:shd w:val="clear" w:color="auto" w:fill="auto"/>
            <w:noWrap/>
            <w:vAlign w:val="center"/>
          </w:tcPr>
          <w:p w14:paraId="57709A7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create_user</w:t>
            </w:r>
          </w:p>
        </w:tc>
        <w:tc>
          <w:tcPr>
            <w:tcW w:w="1431" w:type="dxa"/>
            <w:tcBorders>
              <w:top w:val="nil"/>
              <w:left w:val="nil"/>
              <w:bottom w:val="nil"/>
              <w:right w:val="nil"/>
            </w:tcBorders>
            <w:shd w:val="clear" w:color="auto" w:fill="auto"/>
            <w:noWrap/>
            <w:vAlign w:val="center"/>
          </w:tcPr>
          <w:p w14:paraId="62E5505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bigint</w:t>
            </w:r>
          </w:p>
        </w:tc>
        <w:tc>
          <w:tcPr>
            <w:tcW w:w="1131" w:type="dxa"/>
            <w:tcBorders>
              <w:top w:val="nil"/>
              <w:left w:val="nil"/>
              <w:bottom w:val="nil"/>
              <w:right w:val="nil"/>
            </w:tcBorders>
            <w:shd w:val="clear" w:color="auto" w:fill="auto"/>
            <w:noWrap/>
            <w:vAlign w:val="center"/>
          </w:tcPr>
          <w:p w14:paraId="1EC341D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38" w:type="dxa"/>
            <w:tcBorders>
              <w:top w:val="nil"/>
              <w:left w:val="nil"/>
              <w:bottom w:val="nil"/>
              <w:right w:val="nil"/>
            </w:tcBorders>
            <w:shd w:val="clear" w:color="auto" w:fill="auto"/>
            <w:noWrap/>
            <w:vAlign w:val="center"/>
          </w:tcPr>
          <w:p w14:paraId="064F542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是</w:t>
            </w:r>
          </w:p>
        </w:tc>
        <w:tc>
          <w:tcPr>
            <w:tcW w:w="854" w:type="dxa"/>
            <w:tcBorders>
              <w:top w:val="nil"/>
              <w:left w:val="nil"/>
              <w:bottom w:val="nil"/>
              <w:right w:val="nil"/>
            </w:tcBorders>
            <w:shd w:val="clear" w:color="auto" w:fill="auto"/>
            <w:noWrap/>
            <w:vAlign w:val="center"/>
          </w:tcPr>
          <w:p w14:paraId="1CA4ABF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否</w:t>
            </w:r>
          </w:p>
        </w:tc>
        <w:tc>
          <w:tcPr>
            <w:tcW w:w="1016" w:type="dxa"/>
            <w:tcBorders>
              <w:top w:val="nil"/>
              <w:left w:val="nil"/>
              <w:bottom w:val="nil"/>
              <w:right w:val="nil"/>
            </w:tcBorders>
            <w:shd w:val="clear" w:color="auto" w:fill="auto"/>
            <w:noWrap/>
            <w:vAlign w:val="center"/>
          </w:tcPr>
          <w:p w14:paraId="7612631F">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73" w:type="dxa"/>
            <w:tcBorders>
              <w:top w:val="nil"/>
              <w:left w:val="nil"/>
              <w:bottom w:val="nil"/>
              <w:right w:val="nil"/>
            </w:tcBorders>
            <w:shd w:val="clear" w:color="auto" w:fill="auto"/>
            <w:noWrap/>
            <w:vAlign w:val="center"/>
          </w:tcPr>
          <w:p w14:paraId="7118AE9D">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创建用户</w:t>
            </w:r>
          </w:p>
        </w:tc>
      </w:tr>
      <w:tr w14:paraId="554DB7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53" w:type="dxa"/>
            <w:tcBorders>
              <w:top w:val="nil"/>
              <w:left w:val="nil"/>
              <w:bottom w:val="single" w:color="auto" w:sz="4" w:space="0"/>
              <w:right w:val="nil"/>
            </w:tcBorders>
            <w:shd w:val="clear" w:color="auto" w:fill="auto"/>
            <w:noWrap/>
            <w:vAlign w:val="center"/>
          </w:tcPr>
          <w:p w14:paraId="386DB09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update_user</w:t>
            </w:r>
          </w:p>
        </w:tc>
        <w:tc>
          <w:tcPr>
            <w:tcW w:w="1431" w:type="dxa"/>
            <w:tcBorders>
              <w:top w:val="nil"/>
              <w:left w:val="nil"/>
              <w:bottom w:val="single" w:color="auto" w:sz="4" w:space="0"/>
              <w:right w:val="nil"/>
            </w:tcBorders>
            <w:shd w:val="clear" w:color="auto" w:fill="auto"/>
            <w:noWrap/>
            <w:vAlign w:val="center"/>
          </w:tcPr>
          <w:p w14:paraId="6D6F6C0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bigint</w:t>
            </w:r>
          </w:p>
        </w:tc>
        <w:tc>
          <w:tcPr>
            <w:tcW w:w="1131" w:type="dxa"/>
            <w:tcBorders>
              <w:top w:val="nil"/>
              <w:left w:val="nil"/>
              <w:bottom w:val="single" w:color="auto" w:sz="4" w:space="0"/>
              <w:right w:val="nil"/>
            </w:tcBorders>
            <w:shd w:val="clear" w:color="auto" w:fill="auto"/>
            <w:noWrap/>
            <w:vAlign w:val="center"/>
          </w:tcPr>
          <w:p w14:paraId="3AA71A5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38" w:type="dxa"/>
            <w:tcBorders>
              <w:top w:val="nil"/>
              <w:left w:val="nil"/>
              <w:bottom w:val="single" w:color="auto" w:sz="4" w:space="0"/>
              <w:right w:val="nil"/>
            </w:tcBorders>
            <w:shd w:val="clear" w:color="auto" w:fill="auto"/>
            <w:noWrap/>
            <w:vAlign w:val="center"/>
          </w:tcPr>
          <w:p w14:paraId="4534BE8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是</w:t>
            </w:r>
          </w:p>
        </w:tc>
        <w:tc>
          <w:tcPr>
            <w:tcW w:w="854" w:type="dxa"/>
            <w:tcBorders>
              <w:top w:val="nil"/>
              <w:left w:val="nil"/>
              <w:bottom w:val="single" w:color="auto" w:sz="4" w:space="0"/>
              <w:right w:val="nil"/>
            </w:tcBorders>
            <w:shd w:val="clear" w:color="auto" w:fill="auto"/>
            <w:noWrap/>
            <w:vAlign w:val="center"/>
          </w:tcPr>
          <w:p w14:paraId="20AE5A9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否</w:t>
            </w:r>
          </w:p>
        </w:tc>
        <w:tc>
          <w:tcPr>
            <w:tcW w:w="1016" w:type="dxa"/>
            <w:tcBorders>
              <w:top w:val="nil"/>
              <w:left w:val="nil"/>
              <w:bottom w:val="single" w:color="auto" w:sz="4" w:space="0"/>
              <w:right w:val="nil"/>
            </w:tcBorders>
            <w:shd w:val="clear" w:color="auto" w:fill="auto"/>
            <w:noWrap/>
            <w:vAlign w:val="center"/>
          </w:tcPr>
          <w:p w14:paraId="7EAC4CBA">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73" w:type="dxa"/>
            <w:tcBorders>
              <w:top w:val="nil"/>
              <w:left w:val="nil"/>
              <w:bottom w:val="single" w:color="auto" w:sz="4" w:space="0"/>
              <w:right w:val="nil"/>
            </w:tcBorders>
            <w:shd w:val="clear" w:color="auto" w:fill="auto"/>
            <w:noWrap/>
            <w:vAlign w:val="center"/>
          </w:tcPr>
          <w:p w14:paraId="408DD808">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修改用户</w:t>
            </w:r>
          </w:p>
        </w:tc>
      </w:tr>
    </w:tbl>
    <w:p w14:paraId="22983647">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黑体" w:eastAsia="黑体"/>
          <w:b/>
          <w:color w:val="auto"/>
          <w:sz w:val="32"/>
          <w:szCs w:val="32"/>
          <w:lang w:val="en-US" w:eastAsia="zh-CN"/>
        </w:rPr>
      </w:pPr>
    </w:p>
    <w:p w14:paraId="3F4F7EA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（4）购物车表主要有主键、用户、商品、价格和数量</w:t>
      </w:r>
      <w:r>
        <w:rPr>
          <w:rFonts w:hint="default" w:ascii="Times New Roman" w:hAnsi="Times New Roman" w:cs="Times New Roman"/>
          <w:sz w:val="24"/>
          <w:szCs w:val="24"/>
          <w:lang w:val="en-US" w:eastAsia="zh-CN"/>
        </w:rPr>
        <w:t>如表</w:t>
      </w:r>
      <w:r>
        <w:rPr>
          <w:rFonts w:hint="default" w:ascii="Times New Roman" w:hAnsi="Times New Roman" w:eastAsia="宋体" w:cs="Times New Roman"/>
          <w:sz w:val="24"/>
          <w:szCs w:val="24"/>
          <w:lang w:val="en-US" w:eastAsia="zh-CN"/>
        </w:rPr>
        <w:t>4.</w:t>
      </w:r>
      <w:r>
        <w:rPr>
          <w:rFonts w:hint="eastAsia" w:ascii="Times New Roman" w:hAnsi="Times New Roman" w:eastAsia="宋体" w:cs="Times New Roman"/>
          <w:sz w:val="24"/>
          <w:szCs w:val="24"/>
          <w:lang w:val="en-US" w:eastAsia="zh-CN"/>
        </w:rPr>
        <w:t>4</w:t>
      </w:r>
      <w:r>
        <w:rPr>
          <w:rFonts w:hint="default" w:ascii="Times New Roman" w:hAnsi="Times New Roman" w:cs="Times New Roman"/>
          <w:sz w:val="24"/>
          <w:szCs w:val="24"/>
          <w:lang w:val="en-US" w:eastAsia="zh-CN"/>
        </w:rPr>
        <w:t>所示。</w:t>
      </w:r>
    </w:p>
    <w:p w14:paraId="7A1E1AED">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表</w:t>
      </w:r>
      <w:r>
        <w:rPr>
          <w:rFonts w:hint="default" w:ascii="Times New Roman" w:hAnsi="Times New Roman" w:eastAsia="黑体" w:cs="Times New Roman"/>
          <w:sz w:val="21"/>
          <w:szCs w:val="21"/>
          <w:lang w:val="en-US" w:eastAsia="zh-CN"/>
        </w:rPr>
        <w:t>4.</w:t>
      </w:r>
      <w:r>
        <w:rPr>
          <w:rFonts w:hint="eastAsia" w:ascii="Times New Roman" w:hAnsi="Times New Roman" w:eastAsia="黑体" w:cs="Times New Roman"/>
          <w:sz w:val="21"/>
          <w:szCs w:val="21"/>
          <w:lang w:val="en-US" w:eastAsia="zh-CN"/>
        </w:rPr>
        <w:t>4</w:t>
      </w:r>
      <w:r>
        <w:rPr>
          <w:rFonts w:hint="eastAsia" w:ascii="黑体" w:hAnsi="黑体" w:eastAsia="黑体" w:cs="黑体"/>
          <w:sz w:val="21"/>
          <w:szCs w:val="21"/>
          <w:lang w:val="en-US" w:eastAsia="zh-CN"/>
        </w:rPr>
        <w:t xml:space="preserve">  购物车表</w:t>
      </w:r>
    </w:p>
    <w:tbl>
      <w:tblPr>
        <w:tblStyle w:val="15"/>
        <w:tblW w:w="879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977"/>
        <w:gridCol w:w="1442"/>
        <w:gridCol w:w="1119"/>
        <w:gridCol w:w="1027"/>
        <w:gridCol w:w="854"/>
        <w:gridCol w:w="1027"/>
        <w:gridCol w:w="1350"/>
      </w:tblGrid>
      <w:tr w14:paraId="14DEF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977" w:type="dxa"/>
            <w:tcBorders>
              <w:top w:val="single" w:color="auto" w:sz="4" w:space="0"/>
              <w:left w:val="nil"/>
              <w:bottom w:val="single" w:color="auto" w:sz="4" w:space="0"/>
              <w:right w:val="nil"/>
            </w:tcBorders>
            <w:shd w:val="clear" w:color="auto" w:fill="auto"/>
            <w:noWrap/>
            <w:vAlign w:val="center"/>
          </w:tcPr>
          <w:p w14:paraId="42A99F3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数据字段</w:t>
            </w:r>
          </w:p>
        </w:tc>
        <w:tc>
          <w:tcPr>
            <w:tcW w:w="1442" w:type="dxa"/>
            <w:tcBorders>
              <w:top w:val="single" w:color="auto" w:sz="4" w:space="0"/>
              <w:left w:val="nil"/>
              <w:bottom w:val="single" w:color="auto" w:sz="4" w:space="0"/>
              <w:right w:val="nil"/>
            </w:tcBorders>
            <w:shd w:val="clear" w:color="auto" w:fill="auto"/>
            <w:noWrap/>
            <w:vAlign w:val="center"/>
          </w:tcPr>
          <w:p w14:paraId="1F4AD63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数据类型</w:t>
            </w:r>
          </w:p>
        </w:tc>
        <w:tc>
          <w:tcPr>
            <w:tcW w:w="1119" w:type="dxa"/>
            <w:tcBorders>
              <w:top w:val="single" w:color="auto" w:sz="4" w:space="0"/>
              <w:left w:val="nil"/>
              <w:bottom w:val="single" w:color="auto" w:sz="4" w:space="0"/>
              <w:right w:val="nil"/>
            </w:tcBorders>
            <w:shd w:val="clear" w:color="auto" w:fill="auto"/>
            <w:noWrap/>
            <w:vAlign w:val="center"/>
          </w:tcPr>
          <w:p w14:paraId="06C4914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kern w:val="0"/>
                <w:sz w:val="21"/>
                <w:szCs w:val="21"/>
                <w:u w:val="none"/>
                <w:lang w:val="en-US" w:eastAsia="zh-CN" w:bidi="ar"/>
              </w:rPr>
            </w:pPr>
            <w:r>
              <w:rPr>
                <w:rFonts w:hint="eastAsia" w:ascii="宋体" w:hAnsi="宋体" w:eastAsia="宋体" w:cs="宋体"/>
                <w:b w:val="0"/>
                <w:bCs w:val="0"/>
                <w:i w:val="0"/>
                <w:iCs w:val="0"/>
                <w:color w:val="000000"/>
                <w:kern w:val="0"/>
                <w:sz w:val="21"/>
                <w:szCs w:val="21"/>
                <w:u w:val="none"/>
                <w:lang w:val="en-US" w:eastAsia="zh-CN" w:bidi="ar"/>
              </w:rPr>
              <w:t>长度</w:t>
            </w:r>
          </w:p>
        </w:tc>
        <w:tc>
          <w:tcPr>
            <w:tcW w:w="1027" w:type="dxa"/>
            <w:tcBorders>
              <w:top w:val="single" w:color="auto" w:sz="4" w:space="0"/>
              <w:left w:val="nil"/>
              <w:bottom w:val="single" w:color="auto" w:sz="4" w:space="0"/>
              <w:right w:val="nil"/>
            </w:tcBorders>
            <w:shd w:val="clear" w:color="auto" w:fill="auto"/>
            <w:noWrap/>
            <w:vAlign w:val="center"/>
          </w:tcPr>
          <w:p w14:paraId="4561997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为空</w:t>
            </w:r>
          </w:p>
        </w:tc>
        <w:tc>
          <w:tcPr>
            <w:tcW w:w="854" w:type="dxa"/>
            <w:tcBorders>
              <w:top w:val="single" w:color="auto" w:sz="4" w:space="0"/>
              <w:left w:val="nil"/>
              <w:bottom w:val="single" w:color="auto" w:sz="4" w:space="0"/>
              <w:right w:val="nil"/>
            </w:tcBorders>
            <w:shd w:val="clear" w:color="auto" w:fill="auto"/>
            <w:noWrap/>
            <w:vAlign w:val="center"/>
          </w:tcPr>
          <w:p w14:paraId="16B2E7E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主键</w:t>
            </w:r>
          </w:p>
        </w:tc>
        <w:tc>
          <w:tcPr>
            <w:tcW w:w="1027" w:type="dxa"/>
            <w:tcBorders>
              <w:top w:val="single" w:color="auto" w:sz="4" w:space="0"/>
              <w:left w:val="nil"/>
              <w:bottom w:val="single" w:color="auto" w:sz="4" w:space="0"/>
              <w:right w:val="nil"/>
            </w:tcBorders>
            <w:shd w:val="clear" w:color="auto" w:fill="auto"/>
            <w:noWrap/>
            <w:vAlign w:val="center"/>
          </w:tcPr>
          <w:p w14:paraId="16F99A2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默认值</w:t>
            </w:r>
          </w:p>
        </w:tc>
        <w:tc>
          <w:tcPr>
            <w:tcW w:w="1350" w:type="dxa"/>
            <w:tcBorders>
              <w:top w:val="single" w:color="auto" w:sz="4" w:space="0"/>
              <w:left w:val="nil"/>
              <w:bottom w:val="single" w:color="auto" w:sz="4" w:space="0"/>
              <w:right w:val="nil"/>
            </w:tcBorders>
            <w:shd w:val="clear" w:color="auto" w:fill="auto"/>
            <w:noWrap/>
            <w:vAlign w:val="center"/>
          </w:tcPr>
          <w:p w14:paraId="2EA4163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字段描述</w:t>
            </w:r>
          </w:p>
        </w:tc>
      </w:tr>
      <w:tr w14:paraId="6F54F1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77" w:type="dxa"/>
            <w:tcBorders>
              <w:top w:val="single" w:color="auto" w:sz="4" w:space="0"/>
              <w:left w:val="nil"/>
              <w:bottom w:val="nil"/>
              <w:right w:val="nil"/>
            </w:tcBorders>
            <w:shd w:val="clear" w:color="auto" w:fill="auto"/>
            <w:noWrap/>
            <w:vAlign w:val="center"/>
          </w:tcPr>
          <w:p w14:paraId="588B590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cart_id</w:t>
            </w:r>
          </w:p>
        </w:tc>
        <w:tc>
          <w:tcPr>
            <w:tcW w:w="1442" w:type="dxa"/>
            <w:tcBorders>
              <w:top w:val="single" w:color="auto" w:sz="4" w:space="0"/>
              <w:left w:val="nil"/>
              <w:bottom w:val="nil"/>
              <w:right w:val="nil"/>
            </w:tcBorders>
            <w:shd w:val="clear" w:color="auto" w:fill="auto"/>
            <w:noWrap/>
            <w:vAlign w:val="center"/>
          </w:tcPr>
          <w:p w14:paraId="22D116A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1119" w:type="dxa"/>
            <w:tcBorders>
              <w:top w:val="single" w:color="auto" w:sz="4" w:space="0"/>
              <w:left w:val="nil"/>
              <w:bottom w:val="nil"/>
              <w:right w:val="nil"/>
            </w:tcBorders>
            <w:shd w:val="clear" w:color="auto" w:fill="auto"/>
            <w:noWrap/>
            <w:vAlign w:val="center"/>
          </w:tcPr>
          <w:p w14:paraId="4B60B80B">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27" w:type="dxa"/>
            <w:tcBorders>
              <w:top w:val="single" w:color="auto" w:sz="4" w:space="0"/>
              <w:left w:val="nil"/>
              <w:bottom w:val="nil"/>
              <w:right w:val="nil"/>
            </w:tcBorders>
            <w:shd w:val="clear" w:color="auto" w:fill="auto"/>
            <w:noWrap/>
            <w:vAlign w:val="center"/>
          </w:tcPr>
          <w:p w14:paraId="4E0C953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854" w:type="dxa"/>
            <w:tcBorders>
              <w:top w:val="single" w:color="auto" w:sz="4" w:space="0"/>
              <w:left w:val="nil"/>
              <w:bottom w:val="nil"/>
              <w:right w:val="nil"/>
            </w:tcBorders>
            <w:shd w:val="clear" w:color="auto" w:fill="auto"/>
            <w:noWrap/>
            <w:vAlign w:val="center"/>
          </w:tcPr>
          <w:p w14:paraId="72E4109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1027" w:type="dxa"/>
            <w:tcBorders>
              <w:top w:val="single" w:color="auto" w:sz="4" w:space="0"/>
              <w:left w:val="nil"/>
              <w:bottom w:val="nil"/>
              <w:right w:val="nil"/>
            </w:tcBorders>
            <w:shd w:val="clear" w:color="auto" w:fill="auto"/>
            <w:noWrap/>
            <w:vAlign w:val="center"/>
          </w:tcPr>
          <w:p w14:paraId="077B1D71">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50" w:type="dxa"/>
            <w:tcBorders>
              <w:top w:val="single" w:color="auto" w:sz="4" w:space="0"/>
              <w:left w:val="nil"/>
              <w:bottom w:val="nil"/>
              <w:right w:val="nil"/>
            </w:tcBorders>
            <w:shd w:val="clear" w:color="auto" w:fill="auto"/>
            <w:noWrap/>
            <w:vAlign w:val="center"/>
          </w:tcPr>
          <w:p w14:paraId="2D91ED5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主键</w:t>
            </w:r>
          </w:p>
        </w:tc>
      </w:tr>
      <w:tr w14:paraId="209632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977" w:type="dxa"/>
            <w:tcBorders>
              <w:top w:val="nil"/>
              <w:left w:val="nil"/>
              <w:bottom w:val="nil"/>
              <w:right w:val="nil"/>
            </w:tcBorders>
            <w:shd w:val="clear" w:color="auto" w:fill="auto"/>
            <w:noWrap/>
            <w:vAlign w:val="center"/>
          </w:tcPr>
          <w:p w14:paraId="0CD0C0A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user_id</w:t>
            </w:r>
          </w:p>
        </w:tc>
        <w:tc>
          <w:tcPr>
            <w:tcW w:w="1442" w:type="dxa"/>
            <w:tcBorders>
              <w:top w:val="nil"/>
              <w:left w:val="nil"/>
              <w:bottom w:val="nil"/>
              <w:right w:val="nil"/>
            </w:tcBorders>
            <w:shd w:val="clear" w:color="auto" w:fill="auto"/>
            <w:noWrap/>
            <w:vAlign w:val="center"/>
          </w:tcPr>
          <w:p w14:paraId="64F4CD6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1119" w:type="dxa"/>
            <w:tcBorders>
              <w:top w:val="nil"/>
              <w:left w:val="nil"/>
              <w:bottom w:val="nil"/>
              <w:right w:val="nil"/>
            </w:tcBorders>
            <w:shd w:val="clear" w:color="auto" w:fill="auto"/>
            <w:noWrap/>
            <w:vAlign w:val="center"/>
          </w:tcPr>
          <w:p w14:paraId="484372DD">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27" w:type="dxa"/>
            <w:tcBorders>
              <w:top w:val="nil"/>
              <w:left w:val="nil"/>
              <w:bottom w:val="nil"/>
              <w:right w:val="nil"/>
            </w:tcBorders>
            <w:shd w:val="clear" w:color="auto" w:fill="auto"/>
            <w:noWrap/>
            <w:vAlign w:val="center"/>
          </w:tcPr>
          <w:p w14:paraId="198FEA3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4" w:type="dxa"/>
            <w:tcBorders>
              <w:top w:val="nil"/>
              <w:left w:val="nil"/>
              <w:bottom w:val="nil"/>
              <w:right w:val="nil"/>
            </w:tcBorders>
            <w:shd w:val="clear" w:color="auto" w:fill="auto"/>
            <w:noWrap/>
            <w:vAlign w:val="center"/>
          </w:tcPr>
          <w:p w14:paraId="3D82769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27" w:type="dxa"/>
            <w:tcBorders>
              <w:top w:val="nil"/>
              <w:left w:val="nil"/>
              <w:bottom w:val="nil"/>
              <w:right w:val="nil"/>
            </w:tcBorders>
            <w:shd w:val="clear" w:color="auto" w:fill="auto"/>
            <w:noWrap/>
            <w:vAlign w:val="center"/>
          </w:tcPr>
          <w:p w14:paraId="7084DB42">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50" w:type="dxa"/>
            <w:tcBorders>
              <w:top w:val="nil"/>
              <w:left w:val="nil"/>
              <w:bottom w:val="nil"/>
              <w:right w:val="nil"/>
            </w:tcBorders>
            <w:shd w:val="clear" w:color="auto" w:fill="auto"/>
            <w:noWrap/>
            <w:vAlign w:val="center"/>
          </w:tcPr>
          <w:p w14:paraId="7FA1331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用户</w:t>
            </w:r>
          </w:p>
        </w:tc>
      </w:tr>
      <w:tr w14:paraId="249DD6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977" w:type="dxa"/>
            <w:tcBorders>
              <w:top w:val="nil"/>
              <w:left w:val="nil"/>
              <w:bottom w:val="nil"/>
              <w:right w:val="nil"/>
            </w:tcBorders>
            <w:shd w:val="clear" w:color="auto" w:fill="auto"/>
            <w:noWrap/>
            <w:vAlign w:val="center"/>
          </w:tcPr>
          <w:p w14:paraId="4C9118A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eastAsia" w:ascii="Times New Roman" w:hAnsi="Times New Roman" w:eastAsia="宋体" w:cs="Times New Roman"/>
                <w:i w:val="0"/>
                <w:iCs w:val="0"/>
                <w:color w:val="000000"/>
                <w:kern w:val="0"/>
                <w:sz w:val="21"/>
                <w:szCs w:val="21"/>
                <w:u w:val="none"/>
                <w:lang w:val="en-US" w:eastAsia="zh-CN" w:bidi="ar"/>
              </w:rPr>
              <w:t>mall_id</w:t>
            </w:r>
          </w:p>
        </w:tc>
        <w:tc>
          <w:tcPr>
            <w:tcW w:w="1442" w:type="dxa"/>
            <w:tcBorders>
              <w:top w:val="nil"/>
              <w:left w:val="nil"/>
              <w:bottom w:val="nil"/>
              <w:right w:val="nil"/>
            </w:tcBorders>
            <w:shd w:val="clear" w:color="auto" w:fill="auto"/>
            <w:noWrap/>
            <w:vAlign w:val="center"/>
          </w:tcPr>
          <w:p w14:paraId="09BA46C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rPr>
            </w:pPr>
            <w:r>
              <w:rPr>
                <w:rFonts w:hint="eastAsia" w:ascii="Times New Roman" w:hAnsi="Times New Roman" w:eastAsia="宋体" w:cs="Times New Roman"/>
                <w:i w:val="0"/>
                <w:iCs w:val="0"/>
                <w:color w:val="000000"/>
                <w:kern w:val="0"/>
                <w:sz w:val="21"/>
                <w:szCs w:val="21"/>
                <w:u w:val="none"/>
                <w:lang w:val="en-US" w:eastAsia="zh-CN" w:bidi="ar"/>
              </w:rPr>
              <w:t>bigint</w:t>
            </w:r>
          </w:p>
        </w:tc>
        <w:tc>
          <w:tcPr>
            <w:tcW w:w="1119" w:type="dxa"/>
            <w:tcBorders>
              <w:top w:val="nil"/>
              <w:left w:val="nil"/>
              <w:bottom w:val="nil"/>
              <w:right w:val="nil"/>
            </w:tcBorders>
            <w:shd w:val="clear" w:color="auto" w:fill="auto"/>
            <w:noWrap/>
            <w:vAlign w:val="center"/>
          </w:tcPr>
          <w:p w14:paraId="1774EA9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27" w:type="dxa"/>
            <w:tcBorders>
              <w:top w:val="nil"/>
              <w:left w:val="nil"/>
              <w:bottom w:val="nil"/>
              <w:right w:val="nil"/>
            </w:tcBorders>
            <w:shd w:val="clear" w:color="auto" w:fill="auto"/>
            <w:noWrap/>
            <w:vAlign w:val="center"/>
          </w:tcPr>
          <w:p w14:paraId="4DCC8B0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4" w:type="dxa"/>
            <w:tcBorders>
              <w:top w:val="nil"/>
              <w:left w:val="nil"/>
              <w:bottom w:val="nil"/>
              <w:right w:val="nil"/>
            </w:tcBorders>
            <w:shd w:val="clear" w:color="auto" w:fill="auto"/>
            <w:noWrap/>
            <w:vAlign w:val="center"/>
          </w:tcPr>
          <w:p w14:paraId="577C10E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27" w:type="dxa"/>
            <w:tcBorders>
              <w:top w:val="nil"/>
              <w:left w:val="nil"/>
              <w:bottom w:val="nil"/>
              <w:right w:val="nil"/>
            </w:tcBorders>
            <w:shd w:val="clear" w:color="auto" w:fill="auto"/>
            <w:noWrap/>
            <w:vAlign w:val="center"/>
          </w:tcPr>
          <w:p w14:paraId="1B404CBB">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50" w:type="dxa"/>
            <w:tcBorders>
              <w:top w:val="nil"/>
              <w:left w:val="nil"/>
              <w:bottom w:val="nil"/>
              <w:right w:val="nil"/>
            </w:tcBorders>
            <w:shd w:val="clear" w:color="auto" w:fill="auto"/>
            <w:noWrap/>
            <w:vAlign w:val="center"/>
          </w:tcPr>
          <w:p w14:paraId="622C0B7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商品</w:t>
            </w:r>
          </w:p>
        </w:tc>
      </w:tr>
      <w:tr w14:paraId="174A7B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977" w:type="dxa"/>
            <w:tcBorders>
              <w:top w:val="nil"/>
              <w:left w:val="nil"/>
              <w:bottom w:val="nil"/>
              <w:right w:val="nil"/>
            </w:tcBorders>
            <w:shd w:val="clear" w:color="auto" w:fill="auto"/>
            <w:noWrap/>
            <w:vAlign w:val="center"/>
          </w:tcPr>
          <w:p w14:paraId="5AF168B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price</w:t>
            </w:r>
          </w:p>
        </w:tc>
        <w:tc>
          <w:tcPr>
            <w:tcW w:w="1442" w:type="dxa"/>
            <w:tcBorders>
              <w:top w:val="nil"/>
              <w:left w:val="nil"/>
              <w:bottom w:val="nil"/>
              <w:right w:val="nil"/>
            </w:tcBorders>
            <w:shd w:val="clear" w:color="auto" w:fill="auto"/>
            <w:noWrap/>
            <w:vAlign w:val="center"/>
          </w:tcPr>
          <w:p w14:paraId="2E8FD1E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decimal</w:t>
            </w:r>
          </w:p>
        </w:tc>
        <w:tc>
          <w:tcPr>
            <w:tcW w:w="1119" w:type="dxa"/>
            <w:tcBorders>
              <w:top w:val="nil"/>
              <w:left w:val="nil"/>
              <w:bottom w:val="nil"/>
              <w:right w:val="nil"/>
            </w:tcBorders>
            <w:shd w:val="clear" w:color="auto" w:fill="auto"/>
            <w:noWrap/>
            <w:vAlign w:val="center"/>
          </w:tcPr>
          <w:p w14:paraId="21C2C08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(10,2)</w:t>
            </w:r>
          </w:p>
        </w:tc>
        <w:tc>
          <w:tcPr>
            <w:tcW w:w="1027" w:type="dxa"/>
            <w:tcBorders>
              <w:top w:val="nil"/>
              <w:left w:val="nil"/>
              <w:bottom w:val="nil"/>
              <w:right w:val="nil"/>
            </w:tcBorders>
            <w:shd w:val="clear" w:color="auto" w:fill="auto"/>
            <w:noWrap/>
            <w:vAlign w:val="center"/>
          </w:tcPr>
          <w:p w14:paraId="657FC63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4" w:type="dxa"/>
            <w:tcBorders>
              <w:top w:val="nil"/>
              <w:left w:val="nil"/>
              <w:bottom w:val="nil"/>
              <w:right w:val="nil"/>
            </w:tcBorders>
            <w:shd w:val="clear" w:color="auto" w:fill="auto"/>
            <w:noWrap/>
            <w:vAlign w:val="center"/>
          </w:tcPr>
          <w:p w14:paraId="1D0863E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27" w:type="dxa"/>
            <w:tcBorders>
              <w:top w:val="nil"/>
              <w:left w:val="nil"/>
              <w:bottom w:val="nil"/>
              <w:right w:val="nil"/>
            </w:tcBorders>
            <w:shd w:val="clear" w:color="auto" w:fill="auto"/>
            <w:noWrap/>
            <w:vAlign w:val="center"/>
          </w:tcPr>
          <w:p w14:paraId="385F9706">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50" w:type="dxa"/>
            <w:tcBorders>
              <w:top w:val="nil"/>
              <w:left w:val="nil"/>
              <w:bottom w:val="nil"/>
              <w:right w:val="nil"/>
            </w:tcBorders>
            <w:shd w:val="clear" w:color="auto" w:fill="auto"/>
            <w:noWrap/>
            <w:vAlign w:val="center"/>
          </w:tcPr>
          <w:p w14:paraId="3B97EEE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价格</w:t>
            </w:r>
          </w:p>
        </w:tc>
      </w:tr>
      <w:tr w14:paraId="6E71D1F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77" w:type="dxa"/>
            <w:tcBorders>
              <w:top w:val="nil"/>
              <w:left w:val="nil"/>
              <w:bottom w:val="nil"/>
              <w:right w:val="nil"/>
            </w:tcBorders>
            <w:shd w:val="clear" w:color="auto" w:fill="auto"/>
            <w:noWrap/>
            <w:vAlign w:val="center"/>
          </w:tcPr>
          <w:p w14:paraId="153EB7D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num</w:t>
            </w:r>
          </w:p>
        </w:tc>
        <w:tc>
          <w:tcPr>
            <w:tcW w:w="1442" w:type="dxa"/>
            <w:tcBorders>
              <w:top w:val="nil"/>
              <w:left w:val="nil"/>
              <w:bottom w:val="nil"/>
              <w:right w:val="nil"/>
            </w:tcBorders>
            <w:shd w:val="clear" w:color="auto" w:fill="auto"/>
            <w:noWrap/>
            <w:vAlign w:val="center"/>
          </w:tcPr>
          <w:p w14:paraId="6F739EB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int</w:t>
            </w:r>
          </w:p>
        </w:tc>
        <w:tc>
          <w:tcPr>
            <w:tcW w:w="1119" w:type="dxa"/>
            <w:tcBorders>
              <w:top w:val="nil"/>
              <w:left w:val="nil"/>
              <w:bottom w:val="nil"/>
              <w:right w:val="nil"/>
            </w:tcBorders>
            <w:shd w:val="clear" w:color="auto" w:fill="auto"/>
            <w:noWrap/>
            <w:vAlign w:val="center"/>
          </w:tcPr>
          <w:p w14:paraId="3948546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27" w:type="dxa"/>
            <w:tcBorders>
              <w:top w:val="nil"/>
              <w:left w:val="nil"/>
              <w:bottom w:val="nil"/>
              <w:right w:val="nil"/>
            </w:tcBorders>
            <w:shd w:val="clear" w:color="auto" w:fill="auto"/>
            <w:noWrap/>
            <w:vAlign w:val="center"/>
          </w:tcPr>
          <w:p w14:paraId="14B80C0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4" w:type="dxa"/>
            <w:tcBorders>
              <w:top w:val="nil"/>
              <w:left w:val="nil"/>
              <w:bottom w:val="nil"/>
              <w:right w:val="nil"/>
            </w:tcBorders>
            <w:shd w:val="clear" w:color="auto" w:fill="auto"/>
            <w:noWrap/>
            <w:vAlign w:val="center"/>
          </w:tcPr>
          <w:p w14:paraId="2B0ABCE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27" w:type="dxa"/>
            <w:tcBorders>
              <w:top w:val="nil"/>
              <w:left w:val="nil"/>
              <w:bottom w:val="nil"/>
              <w:right w:val="nil"/>
            </w:tcBorders>
            <w:shd w:val="clear" w:color="auto" w:fill="auto"/>
            <w:noWrap/>
            <w:vAlign w:val="center"/>
          </w:tcPr>
          <w:p w14:paraId="3FACA12D">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50" w:type="dxa"/>
            <w:tcBorders>
              <w:top w:val="nil"/>
              <w:left w:val="nil"/>
              <w:bottom w:val="nil"/>
              <w:right w:val="nil"/>
            </w:tcBorders>
            <w:shd w:val="clear" w:color="auto" w:fill="auto"/>
            <w:noWrap/>
            <w:vAlign w:val="center"/>
          </w:tcPr>
          <w:p w14:paraId="18D3023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数量</w:t>
            </w:r>
          </w:p>
        </w:tc>
      </w:tr>
    </w:tbl>
    <w:p w14:paraId="63175219">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黑体" w:eastAsia="黑体"/>
          <w:b/>
          <w:color w:val="auto"/>
          <w:sz w:val="32"/>
          <w:szCs w:val="32"/>
          <w:lang w:val="en-US"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商品管理表主要有主键id、商品图片、名称、价格、商品详情、售卖类型、分类、一级分类、创建时间。</w:t>
      </w:r>
      <w:r>
        <w:rPr>
          <w:rFonts w:hint="default" w:ascii="Times New Roman" w:hAnsi="Times New Roman" w:cs="Times New Roman"/>
          <w:sz w:val="24"/>
          <w:szCs w:val="24"/>
          <w:lang w:val="en-US" w:eastAsia="zh-CN"/>
        </w:rPr>
        <w:t>如表</w:t>
      </w:r>
      <w:r>
        <w:rPr>
          <w:rFonts w:hint="default" w:ascii="Times New Roman" w:hAnsi="Times New Roman" w:eastAsia="宋体" w:cs="Times New Roman"/>
          <w:sz w:val="24"/>
          <w:szCs w:val="24"/>
          <w:lang w:val="en-US" w:eastAsia="zh-CN"/>
        </w:rPr>
        <w:t>4.</w:t>
      </w:r>
      <w:r>
        <w:rPr>
          <w:rFonts w:hint="eastAsia" w:ascii="Times New Roman" w:hAnsi="Times New Roman" w:eastAsia="宋体" w:cs="Times New Roman"/>
          <w:sz w:val="24"/>
          <w:szCs w:val="24"/>
          <w:lang w:val="en-US" w:eastAsia="zh-CN"/>
        </w:rPr>
        <w:t>5</w:t>
      </w:r>
      <w:r>
        <w:rPr>
          <w:rFonts w:hint="default" w:ascii="Times New Roman" w:hAnsi="Times New Roman" w:cs="Times New Roman"/>
          <w:sz w:val="24"/>
          <w:szCs w:val="24"/>
          <w:lang w:val="en-US" w:eastAsia="zh-CN"/>
        </w:rPr>
        <w:t>所示。</w:t>
      </w:r>
    </w:p>
    <w:p w14:paraId="16A17A37">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eastAsia="黑体"/>
          <w:b w:val="0"/>
          <w:bCs/>
          <w:color w:val="auto"/>
          <w:sz w:val="21"/>
          <w:szCs w:val="21"/>
          <w:lang w:val="en-US" w:eastAsia="zh-CN"/>
        </w:rPr>
      </w:pPr>
      <w:r>
        <w:rPr>
          <w:rFonts w:hint="eastAsia" w:ascii="黑体" w:eastAsia="黑体"/>
          <w:b w:val="0"/>
          <w:bCs/>
          <w:color w:val="auto"/>
          <w:sz w:val="21"/>
          <w:szCs w:val="21"/>
          <w:lang w:val="en-US" w:eastAsia="zh-CN"/>
        </w:rPr>
        <w:t>表</w:t>
      </w:r>
      <w:r>
        <w:rPr>
          <w:rFonts w:hint="default" w:ascii="Times New Roman" w:hAnsi="Times New Roman" w:eastAsia="黑体" w:cs="Times New Roman"/>
          <w:b w:val="0"/>
          <w:bCs/>
          <w:color w:val="auto"/>
          <w:sz w:val="21"/>
          <w:szCs w:val="21"/>
          <w:lang w:val="en-US" w:eastAsia="zh-CN"/>
        </w:rPr>
        <w:t>4.</w:t>
      </w:r>
      <w:r>
        <w:rPr>
          <w:rFonts w:hint="eastAsia" w:ascii="Times New Roman" w:hAnsi="Times New Roman" w:eastAsia="黑体" w:cs="Times New Roman"/>
          <w:b w:val="0"/>
          <w:bCs/>
          <w:color w:val="auto"/>
          <w:sz w:val="21"/>
          <w:szCs w:val="21"/>
          <w:lang w:val="en-US" w:eastAsia="zh-CN"/>
        </w:rPr>
        <w:t>5</w:t>
      </w:r>
      <w:r>
        <w:rPr>
          <w:rFonts w:hint="eastAsia" w:ascii="黑体" w:eastAsia="黑体"/>
          <w:b w:val="0"/>
          <w:bCs/>
          <w:color w:val="auto"/>
          <w:sz w:val="21"/>
          <w:szCs w:val="21"/>
          <w:lang w:val="en-US" w:eastAsia="zh-CN"/>
        </w:rPr>
        <w:t xml:space="preserve">  商品管理表</w:t>
      </w:r>
    </w:p>
    <w:tbl>
      <w:tblPr>
        <w:tblStyle w:val="15"/>
        <w:tblW w:w="8807"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930"/>
        <w:gridCol w:w="1466"/>
        <w:gridCol w:w="1149"/>
        <w:gridCol w:w="1035"/>
        <w:gridCol w:w="839"/>
        <w:gridCol w:w="1026"/>
        <w:gridCol w:w="12"/>
        <w:gridCol w:w="1350"/>
      </w:tblGrid>
      <w:tr w14:paraId="2E7B5C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930" w:type="dxa"/>
            <w:tcBorders>
              <w:top w:val="single" w:color="auto" w:sz="4" w:space="0"/>
              <w:left w:val="nil"/>
              <w:bottom w:val="single" w:color="auto" w:sz="4" w:space="0"/>
              <w:right w:val="nil"/>
            </w:tcBorders>
            <w:shd w:val="clear" w:color="auto" w:fill="auto"/>
            <w:noWrap/>
            <w:vAlign w:val="center"/>
          </w:tcPr>
          <w:p w14:paraId="169E312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数据字段</w:t>
            </w:r>
          </w:p>
        </w:tc>
        <w:tc>
          <w:tcPr>
            <w:tcW w:w="1466" w:type="dxa"/>
            <w:tcBorders>
              <w:top w:val="single" w:color="auto" w:sz="4" w:space="0"/>
              <w:left w:val="nil"/>
              <w:bottom w:val="single" w:color="auto" w:sz="4" w:space="0"/>
              <w:right w:val="nil"/>
            </w:tcBorders>
            <w:shd w:val="clear" w:color="auto" w:fill="auto"/>
            <w:noWrap/>
            <w:vAlign w:val="center"/>
          </w:tcPr>
          <w:p w14:paraId="3B29DBC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数据类型</w:t>
            </w:r>
          </w:p>
        </w:tc>
        <w:tc>
          <w:tcPr>
            <w:tcW w:w="1149" w:type="dxa"/>
            <w:tcBorders>
              <w:top w:val="single" w:color="auto" w:sz="4" w:space="0"/>
              <w:left w:val="nil"/>
              <w:bottom w:val="single" w:color="auto" w:sz="4" w:space="0"/>
              <w:right w:val="nil"/>
            </w:tcBorders>
            <w:shd w:val="clear" w:color="auto" w:fill="auto"/>
            <w:noWrap/>
            <w:vAlign w:val="center"/>
          </w:tcPr>
          <w:p w14:paraId="6CC1743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kern w:val="0"/>
                <w:sz w:val="21"/>
                <w:szCs w:val="21"/>
                <w:u w:val="none"/>
                <w:lang w:val="en-US" w:eastAsia="zh-CN" w:bidi="ar"/>
              </w:rPr>
            </w:pPr>
            <w:r>
              <w:rPr>
                <w:rFonts w:hint="eastAsia" w:ascii="宋体" w:hAnsi="宋体" w:eastAsia="宋体" w:cs="宋体"/>
                <w:b w:val="0"/>
                <w:bCs w:val="0"/>
                <w:i w:val="0"/>
                <w:iCs w:val="0"/>
                <w:color w:val="000000"/>
                <w:kern w:val="0"/>
                <w:sz w:val="21"/>
                <w:szCs w:val="21"/>
                <w:u w:val="none"/>
                <w:lang w:val="en-US" w:eastAsia="zh-CN" w:bidi="ar"/>
              </w:rPr>
              <w:t>长度</w:t>
            </w:r>
          </w:p>
        </w:tc>
        <w:tc>
          <w:tcPr>
            <w:tcW w:w="1035" w:type="dxa"/>
            <w:tcBorders>
              <w:top w:val="single" w:color="auto" w:sz="4" w:space="0"/>
              <w:left w:val="nil"/>
              <w:bottom w:val="single" w:color="auto" w:sz="4" w:space="0"/>
              <w:right w:val="nil"/>
            </w:tcBorders>
            <w:shd w:val="clear" w:color="auto" w:fill="auto"/>
            <w:noWrap/>
            <w:vAlign w:val="center"/>
          </w:tcPr>
          <w:p w14:paraId="1D32258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为空</w:t>
            </w:r>
          </w:p>
        </w:tc>
        <w:tc>
          <w:tcPr>
            <w:tcW w:w="839" w:type="dxa"/>
            <w:tcBorders>
              <w:top w:val="single" w:color="auto" w:sz="4" w:space="0"/>
              <w:left w:val="nil"/>
              <w:bottom w:val="single" w:color="auto" w:sz="4" w:space="0"/>
              <w:right w:val="nil"/>
            </w:tcBorders>
            <w:shd w:val="clear" w:color="auto" w:fill="auto"/>
            <w:noWrap/>
            <w:vAlign w:val="center"/>
          </w:tcPr>
          <w:p w14:paraId="42F9965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主键</w:t>
            </w:r>
          </w:p>
        </w:tc>
        <w:tc>
          <w:tcPr>
            <w:tcW w:w="1038" w:type="dxa"/>
            <w:gridSpan w:val="2"/>
            <w:tcBorders>
              <w:top w:val="single" w:color="auto" w:sz="4" w:space="0"/>
              <w:left w:val="nil"/>
              <w:bottom w:val="single" w:color="auto" w:sz="4" w:space="0"/>
              <w:right w:val="nil"/>
            </w:tcBorders>
            <w:shd w:val="clear" w:color="auto" w:fill="auto"/>
            <w:noWrap/>
            <w:vAlign w:val="center"/>
          </w:tcPr>
          <w:p w14:paraId="0E1340B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默认值</w:t>
            </w:r>
          </w:p>
        </w:tc>
        <w:tc>
          <w:tcPr>
            <w:tcW w:w="1350" w:type="dxa"/>
            <w:tcBorders>
              <w:top w:val="single" w:color="auto" w:sz="4" w:space="0"/>
              <w:left w:val="nil"/>
              <w:bottom w:val="single" w:color="auto" w:sz="4" w:space="0"/>
              <w:right w:val="nil"/>
            </w:tcBorders>
            <w:shd w:val="clear" w:color="auto" w:fill="auto"/>
            <w:noWrap/>
            <w:vAlign w:val="center"/>
          </w:tcPr>
          <w:p w14:paraId="5F86D6E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字段描述</w:t>
            </w:r>
          </w:p>
        </w:tc>
      </w:tr>
      <w:tr w14:paraId="3A9F84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30" w:type="dxa"/>
            <w:tcBorders>
              <w:top w:val="single" w:color="auto" w:sz="4" w:space="0"/>
              <w:left w:val="nil"/>
              <w:bottom w:val="single" w:color="auto" w:sz="4" w:space="0"/>
              <w:right w:val="nil"/>
            </w:tcBorders>
            <w:shd w:val="clear" w:color="auto" w:fill="auto"/>
            <w:noWrap/>
            <w:vAlign w:val="center"/>
          </w:tcPr>
          <w:p w14:paraId="23C732A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mall_id</w:t>
            </w:r>
          </w:p>
        </w:tc>
        <w:tc>
          <w:tcPr>
            <w:tcW w:w="1466" w:type="dxa"/>
            <w:tcBorders>
              <w:top w:val="single" w:color="auto" w:sz="4" w:space="0"/>
              <w:left w:val="nil"/>
              <w:bottom w:val="single" w:color="auto" w:sz="4" w:space="0"/>
              <w:right w:val="nil"/>
            </w:tcBorders>
            <w:shd w:val="clear" w:color="auto" w:fill="auto"/>
            <w:noWrap/>
            <w:vAlign w:val="center"/>
          </w:tcPr>
          <w:p w14:paraId="628FF3D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rPr>
            </w:pPr>
            <w:r>
              <w:rPr>
                <w:rFonts w:hint="eastAsia" w:ascii="Times New Roman" w:hAnsi="Times New Roman" w:eastAsia="宋体" w:cs="Times New Roman"/>
                <w:i w:val="0"/>
                <w:iCs w:val="0"/>
                <w:color w:val="000000"/>
                <w:kern w:val="0"/>
                <w:sz w:val="21"/>
                <w:szCs w:val="21"/>
                <w:u w:val="none"/>
                <w:lang w:val="en-US" w:eastAsia="zh-CN" w:bidi="ar"/>
              </w:rPr>
              <w:t>bigint</w:t>
            </w:r>
          </w:p>
        </w:tc>
        <w:tc>
          <w:tcPr>
            <w:tcW w:w="1149" w:type="dxa"/>
            <w:tcBorders>
              <w:top w:val="single" w:color="auto" w:sz="4" w:space="0"/>
              <w:left w:val="nil"/>
              <w:bottom w:val="single" w:color="auto" w:sz="4" w:space="0"/>
              <w:right w:val="nil"/>
            </w:tcBorders>
            <w:shd w:val="clear" w:color="auto" w:fill="auto"/>
            <w:noWrap/>
            <w:vAlign w:val="center"/>
          </w:tcPr>
          <w:p w14:paraId="476A3B6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35" w:type="dxa"/>
            <w:tcBorders>
              <w:top w:val="single" w:color="auto" w:sz="4" w:space="0"/>
              <w:left w:val="nil"/>
              <w:bottom w:val="single" w:color="auto" w:sz="4" w:space="0"/>
              <w:right w:val="nil"/>
            </w:tcBorders>
            <w:shd w:val="clear" w:color="auto" w:fill="auto"/>
            <w:noWrap/>
            <w:vAlign w:val="center"/>
          </w:tcPr>
          <w:p w14:paraId="7EF58E8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839" w:type="dxa"/>
            <w:tcBorders>
              <w:top w:val="single" w:color="auto" w:sz="4" w:space="0"/>
              <w:left w:val="nil"/>
              <w:bottom w:val="single" w:color="auto" w:sz="4" w:space="0"/>
              <w:right w:val="nil"/>
            </w:tcBorders>
            <w:shd w:val="clear" w:color="auto" w:fill="auto"/>
            <w:noWrap/>
            <w:vAlign w:val="center"/>
          </w:tcPr>
          <w:p w14:paraId="07E7CA4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1038" w:type="dxa"/>
            <w:gridSpan w:val="2"/>
            <w:tcBorders>
              <w:top w:val="single" w:color="auto" w:sz="4" w:space="0"/>
              <w:left w:val="nil"/>
              <w:bottom w:val="single" w:color="auto" w:sz="4" w:space="0"/>
              <w:right w:val="nil"/>
            </w:tcBorders>
            <w:shd w:val="clear" w:color="auto" w:fill="auto"/>
            <w:noWrap/>
            <w:vAlign w:val="center"/>
          </w:tcPr>
          <w:p w14:paraId="0F3A1E3A">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50" w:type="dxa"/>
            <w:tcBorders>
              <w:top w:val="single" w:color="auto" w:sz="4" w:space="0"/>
              <w:left w:val="nil"/>
              <w:bottom w:val="single" w:color="auto" w:sz="4" w:space="0"/>
              <w:right w:val="nil"/>
            </w:tcBorders>
            <w:shd w:val="clear" w:color="auto" w:fill="auto"/>
            <w:noWrap/>
            <w:vAlign w:val="center"/>
          </w:tcPr>
          <w:p w14:paraId="09A465F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主键id</w:t>
            </w:r>
          </w:p>
        </w:tc>
      </w:tr>
      <w:tr w14:paraId="0CA401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30" w:type="dxa"/>
            <w:tcBorders>
              <w:top w:val="single" w:color="auto" w:sz="4" w:space="0"/>
              <w:left w:val="nil"/>
              <w:bottom w:val="nil"/>
              <w:right w:val="nil"/>
            </w:tcBorders>
            <w:shd w:val="clear" w:color="auto" w:fill="auto"/>
            <w:noWrap/>
            <w:vAlign w:val="center"/>
          </w:tcPr>
          <w:p w14:paraId="201476C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goods_pic</w:t>
            </w:r>
          </w:p>
        </w:tc>
        <w:tc>
          <w:tcPr>
            <w:tcW w:w="1466" w:type="dxa"/>
            <w:tcBorders>
              <w:top w:val="single" w:color="auto" w:sz="4" w:space="0"/>
              <w:left w:val="nil"/>
              <w:bottom w:val="nil"/>
              <w:right w:val="nil"/>
            </w:tcBorders>
            <w:shd w:val="clear" w:color="auto" w:fill="auto"/>
            <w:noWrap/>
            <w:vAlign w:val="center"/>
          </w:tcPr>
          <w:p w14:paraId="0E8011B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varchar</w:t>
            </w:r>
          </w:p>
        </w:tc>
        <w:tc>
          <w:tcPr>
            <w:tcW w:w="1149" w:type="dxa"/>
            <w:tcBorders>
              <w:top w:val="single" w:color="auto" w:sz="4" w:space="0"/>
              <w:left w:val="nil"/>
              <w:bottom w:val="nil"/>
              <w:right w:val="nil"/>
            </w:tcBorders>
            <w:shd w:val="clear" w:color="auto" w:fill="auto"/>
            <w:noWrap/>
            <w:vAlign w:val="center"/>
          </w:tcPr>
          <w:p w14:paraId="65DDFD5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5000</w:t>
            </w:r>
          </w:p>
        </w:tc>
        <w:tc>
          <w:tcPr>
            <w:tcW w:w="1035" w:type="dxa"/>
            <w:tcBorders>
              <w:top w:val="single" w:color="auto" w:sz="4" w:space="0"/>
              <w:left w:val="nil"/>
              <w:bottom w:val="nil"/>
              <w:right w:val="nil"/>
            </w:tcBorders>
            <w:shd w:val="clear" w:color="auto" w:fill="auto"/>
            <w:noWrap/>
            <w:vAlign w:val="center"/>
          </w:tcPr>
          <w:p w14:paraId="61FC4B2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39" w:type="dxa"/>
            <w:tcBorders>
              <w:top w:val="single" w:color="auto" w:sz="4" w:space="0"/>
              <w:left w:val="nil"/>
              <w:bottom w:val="nil"/>
              <w:right w:val="nil"/>
            </w:tcBorders>
            <w:shd w:val="clear" w:color="auto" w:fill="auto"/>
            <w:noWrap/>
            <w:vAlign w:val="center"/>
          </w:tcPr>
          <w:p w14:paraId="27060D3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26" w:type="dxa"/>
            <w:tcBorders>
              <w:top w:val="single" w:color="auto" w:sz="4" w:space="0"/>
              <w:left w:val="nil"/>
              <w:bottom w:val="nil"/>
              <w:right w:val="nil"/>
            </w:tcBorders>
            <w:shd w:val="clear" w:color="auto" w:fill="auto"/>
            <w:noWrap/>
            <w:vAlign w:val="center"/>
          </w:tcPr>
          <w:p w14:paraId="452C8187">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62" w:type="dxa"/>
            <w:gridSpan w:val="2"/>
            <w:tcBorders>
              <w:top w:val="single" w:color="auto" w:sz="4" w:space="0"/>
              <w:left w:val="nil"/>
              <w:bottom w:val="nil"/>
              <w:right w:val="nil"/>
            </w:tcBorders>
            <w:shd w:val="clear" w:color="auto" w:fill="auto"/>
            <w:noWrap/>
            <w:vAlign w:val="center"/>
          </w:tcPr>
          <w:p w14:paraId="231BD1B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rPr>
            </w:pPr>
            <w:r>
              <w:rPr>
                <w:rFonts w:hint="eastAsia" w:ascii="Times New Roman" w:hAnsi="Times New Roman" w:eastAsia="宋体" w:cs="Times New Roman"/>
                <w:i w:val="0"/>
                <w:iCs w:val="0"/>
                <w:color w:val="000000"/>
                <w:kern w:val="0"/>
                <w:sz w:val="21"/>
                <w:szCs w:val="21"/>
                <w:u w:val="none"/>
                <w:lang w:val="en-US" w:eastAsia="zh-CN" w:bidi="ar"/>
              </w:rPr>
              <w:t>商品图片</w:t>
            </w:r>
          </w:p>
        </w:tc>
      </w:tr>
      <w:tr w14:paraId="51BFD9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930" w:type="dxa"/>
            <w:tcBorders>
              <w:top w:val="nil"/>
              <w:left w:val="nil"/>
              <w:bottom w:val="nil"/>
              <w:right w:val="nil"/>
            </w:tcBorders>
            <w:shd w:val="clear" w:color="auto" w:fill="auto"/>
            <w:noWrap/>
            <w:vAlign w:val="center"/>
          </w:tcPr>
          <w:p w14:paraId="5E32AF1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title</w:t>
            </w:r>
          </w:p>
        </w:tc>
        <w:tc>
          <w:tcPr>
            <w:tcW w:w="1466" w:type="dxa"/>
            <w:tcBorders>
              <w:top w:val="nil"/>
              <w:left w:val="nil"/>
              <w:bottom w:val="nil"/>
              <w:right w:val="nil"/>
            </w:tcBorders>
            <w:shd w:val="clear" w:color="auto" w:fill="auto"/>
            <w:noWrap/>
            <w:vAlign w:val="center"/>
          </w:tcPr>
          <w:p w14:paraId="22D4C38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varchar</w:t>
            </w:r>
          </w:p>
        </w:tc>
        <w:tc>
          <w:tcPr>
            <w:tcW w:w="1149" w:type="dxa"/>
            <w:tcBorders>
              <w:top w:val="nil"/>
              <w:left w:val="nil"/>
              <w:bottom w:val="nil"/>
              <w:right w:val="nil"/>
            </w:tcBorders>
            <w:shd w:val="clear" w:color="auto" w:fill="auto"/>
            <w:noWrap/>
            <w:vAlign w:val="center"/>
          </w:tcPr>
          <w:p w14:paraId="5A25280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255</w:t>
            </w:r>
          </w:p>
        </w:tc>
        <w:tc>
          <w:tcPr>
            <w:tcW w:w="1035" w:type="dxa"/>
            <w:tcBorders>
              <w:top w:val="nil"/>
              <w:left w:val="nil"/>
              <w:bottom w:val="nil"/>
              <w:right w:val="nil"/>
            </w:tcBorders>
            <w:shd w:val="clear" w:color="auto" w:fill="auto"/>
            <w:noWrap/>
            <w:vAlign w:val="center"/>
          </w:tcPr>
          <w:p w14:paraId="2F140CC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39" w:type="dxa"/>
            <w:tcBorders>
              <w:top w:val="nil"/>
              <w:left w:val="nil"/>
              <w:bottom w:val="nil"/>
              <w:right w:val="nil"/>
            </w:tcBorders>
            <w:shd w:val="clear" w:color="auto" w:fill="auto"/>
            <w:noWrap/>
            <w:vAlign w:val="center"/>
          </w:tcPr>
          <w:p w14:paraId="51303CD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26" w:type="dxa"/>
            <w:tcBorders>
              <w:top w:val="nil"/>
              <w:left w:val="nil"/>
              <w:bottom w:val="nil"/>
              <w:right w:val="nil"/>
            </w:tcBorders>
            <w:shd w:val="clear" w:color="auto" w:fill="auto"/>
            <w:noWrap/>
            <w:vAlign w:val="center"/>
          </w:tcPr>
          <w:p w14:paraId="6FB8ADB5">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62" w:type="dxa"/>
            <w:gridSpan w:val="2"/>
            <w:tcBorders>
              <w:top w:val="nil"/>
              <w:left w:val="nil"/>
              <w:bottom w:val="nil"/>
              <w:right w:val="nil"/>
            </w:tcBorders>
            <w:shd w:val="clear" w:color="auto" w:fill="auto"/>
            <w:noWrap/>
            <w:vAlign w:val="center"/>
          </w:tcPr>
          <w:p w14:paraId="125067C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名称</w:t>
            </w:r>
          </w:p>
        </w:tc>
      </w:tr>
      <w:tr w14:paraId="437982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30" w:type="dxa"/>
            <w:tcBorders>
              <w:top w:val="nil"/>
              <w:left w:val="nil"/>
              <w:bottom w:val="nil"/>
              <w:right w:val="nil"/>
            </w:tcBorders>
            <w:shd w:val="clear" w:color="auto" w:fill="auto"/>
            <w:noWrap/>
            <w:vAlign w:val="center"/>
          </w:tcPr>
          <w:p w14:paraId="775549F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price</w:t>
            </w:r>
          </w:p>
        </w:tc>
        <w:tc>
          <w:tcPr>
            <w:tcW w:w="1466" w:type="dxa"/>
            <w:tcBorders>
              <w:top w:val="nil"/>
              <w:left w:val="nil"/>
              <w:bottom w:val="nil"/>
              <w:right w:val="nil"/>
            </w:tcBorders>
            <w:shd w:val="clear" w:color="auto" w:fill="auto"/>
            <w:noWrap/>
            <w:vAlign w:val="center"/>
          </w:tcPr>
          <w:p w14:paraId="496781E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decimal</w:t>
            </w:r>
          </w:p>
        </w:tc>
        <w:tc>
          <w:tcPr>
            <w:tcW w:w="1149" w:type="dxa"/>
            <w:tcBorders>
              <w:top w:val="nil"/>
              <w:left w:val="nil"/>
              <w:bottom w:val="nil"/>
              <w:right w:val="nil"/>
            </w:tcBorders>
            <w:shd w:val="clear" w:color="auto" w:fill="auto"/>
            <w:noWrap/>
            <w:vAlign w:val="center"/>
          </w:tcPr>
          <w:p w14:paraId="549BC49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(10,2)</w:t>
            </w:r>
          </w:p>
        </w:tc>
        <w:tc>
          <w:tcPr>
            <w:tcW w:w="1035" w:type="dxa"/>
            <w:tcBorders>
              <w:top w:val="nil"/>
              <w:left w:val="nil"/>
              <w:bottom w:val="nil"/>
              <w:right w:val="nil"/>
            </w:tcBorders>
            <w:shd w:val="clear" w:color="auto" w:fill="auto"/>
            <w:noWrap/>
            <w:vAlign w:val="center"/>
          </w:tcPr>
          <w:p w14:paraId="7B22BD6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39" w:type="dxa"/>
            <w:tcBorders>
              <w:top w:val="nil"/>
              <w:left w:val="nil"/>
              <w:bottom w:val="nil"/>
              <w:right w:val="nil"/>
            </w:tcBorders>
            <w:shd w:val="clear" w:color="auto" w:fill="auto"/>
            <w:noWrap/>
            <w:vAlign w:val="center"/>
          </w:tcPr>
          <w:p w14:paraId="7CFA924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26" w:type="dxa"/>
            <w:tcBorders>
              <w:top w:val="nil"/>
              <w:left w:val="nil"/>
              <w:bottom w:val="nil"/>
              <w:right w:val="nil"/>
            </w:tcBorders>
            <w:shd w:val="clear" w:color="auto" w:fill="auto"/>
            <w:noWrap/>
            <w:vAlign w:val="center"/>
          </w:tcPr>
          <w:p w14:paraId="36A5DE33">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62" w:type="dxa"/>
            <w:gridSpan w:val="2"/>
            <w:tcBorders>
              <w:top w:val="nil"/>
              <w:left w:val="nil"/>
              <w:bottom w:val="nil"/>
              <w:right w:val="nil"/>
            </w:tcBorders>
            <w:shd w:val="clear" w:color="auto" w:fill="auto"/>
            <w:noWrap/>
            <w:vAlign w:val="center"/>
          </w:tcPr>
          <w:p w14:paraId="75C4136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价格</w:t>
            </w:r>
          </w:p>
        </w:tc>
      </w:tr>
      <w:tr w14:paraId="4FC4F1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930" w:type="dxa"/>
            <w:tcBorders>
              <w:top w:val="nil"/>
              <w:left w:val="nil"/>
              <w:bottom w:val="nil"/>
              <w:right w:val="nil"/>
            </w:tcBorders>
            <w:shd w:val="clear" w:color="auto" w:fill="auto"/>
            <w:noWrap/>
            <w:vAlign w:val="center"/>
          </w:tcPr>
          <w:p w14:paraId="5846949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details</w:t>
            </w:r>
          </w:p>
        </w:tc>
        <w:tc>
          <w:tcPr>
            <w:tcW w:w="1466" w:type="dxa"/>
            <w:tcBorders>
              <w:top w:val="nil"/>
              <w:left w:val="nil"/>
              <w:bottom w:val="nil"/>
              <w:right w:val="nil"/>
            </w:tcBorders>
            <w:shd w:val="clear" w:color="auto" w:fill="auto"/>
            <w:noWrap/>
            <w:vAlign w:val="center"/>
          </w:tcPr>
          <w:p w14:paraId="541E473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text</w:t>
            </w:r>
          </w:p>
        </w:tc>
        <w:tc>
          <w:tcPr>
            <w:tcW w:w="1149" w:type="dxa"/>
            <w:tcBorders>
              <w:top w:val="nil"/>
              <w:left w:val="nil"/>
              <w:bottom w:val="nil"/>
              <w:right w:val="nil"/>
            </w:tcBorders>
            <w:shd w:val="clear" w:color="auto" w:fill="auto"/>
            <w:noWrap/>
            <w:vAlign w:val="center"/>
          </w:tcPr>
          <w:p w14:paraId="2089BC3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35" w:type="dxa"/>
            <w:tcBorders>
              <w:top w:val="nil"/>
              <w:left w:val="nil"/>
              <w:bottom w:val="nil"/>
              <w:right w:val="nil"/>
            </w:tcBorders>
            <w:shd w:val="clear" w:color="auto" w:fill="auto"/>
            <w:noWrap/>
            <w:vAlign w:val="center"/>
          </w:tcPr>
          <w:p w14:paraId="1978BC7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39" w:type="dxa"/>
            <w:tcBorders>
              <w:top w:val="nil"/>
              <w:left w:val="nil"/>
              <w:bottom w:val="nil"/>
              <w:right w:val="nil"/>
            </w:tcBorders>
            <w:shd w:val="clear" w:color="auto" w:fill="auto"/>
            <w:noWrap/>
            <w:vAlign w:val="center"/>
          </w:tcPr>
          <w:p w14:paraId="4B9B258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26" w:type="dxa"/>
            <w:tcBorders>
              <w:top w:val="nil"/>
              <w:left w:val="nil"/>
              <w:bottom w:val="nil"/>
              <w:right w:val="nil"/>
            </w:tcBorders>
            <w:shd w:val="clear" w:color="auto" w:fill="auto"/>
            <w:noWrap/>
            <w:vAlign w:val="center"/>
          </w:tcPr>
          <w:p w14:paraId="0C51D91A">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62" w:type="dxa"/>
            <w:gridSpan w:val="2"/>
            <w:tcBorders>
              <w:top w:val="nil"/>
              <w:left w:val="nil"/>
              <w:bottom w:val="nil"/>
              <w:right w:val="nil"/>
            </w:tcBorders>
            <w:shd w:val="clear" w:color="auto" w:fill="auto"/>
            <w:noWrap/>
            <w:vAlign w:val="center"/>
          </w:tcPr>
          <w:p w14:paraId="118A309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商品详情</w:t>
            </w:r>
          </w:p>
        </w:tc>
      </w:tr>
      <w:tr w14:paraId="4EE932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930" w:type="dxa"/>
            <w:tcBorders>
              <w:top w:val="nil"/>
              <w:left w:val="nil"/>
              <w:bottom w:val="nil"/>
              <w:right w:val="nil"/>
            </w:tcBorders>
            <w:shd w:val="clear" w:color="auto" w:fill="auto"/>
            <w:noWrap/>
            <w:vAlign w:val="center"/>
          </w:tcPr>
          <w:p w14:paraId="0A7209D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type</w:t>
            </w:r>
          </w:p>
        </w:tc>
        <w:tc>
          <w:tcPr>
            <w:tcW w:w="1466" w:type="dxa"/>
            <w:tcBorders>
              <w:top w:val="nil"/>
              <w:left w:val="nil"/>
              <w:bottom w:val="nil"/>
              <w:right w:val="nil"/>
            </w:tcBorders>
            <w:shd w:val="clear" w:color="auto" w:fill="auto"/>
            <w:noWrap/>
            <w:vAlign w:val="center"/>
          </w:tcPr>
          <w:p w14:paraId="44A6848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int</w:t>
            </w:r>
          </w:p>
        </w:tc>
        <w:tc>
          <w:tcPr>
            <w:tcW w:w="1149" w:type="dxa"/>
            <w:tcBorders>
              <w:top w:val="nil"/>
              <w:left w:val="nil"/>
              <w:bottom w:val="nil"/>
              <w:right w:val="nil"/>
            </w:tcBorders>
            <w:shd w:val="clear" w:color="auto" w:fill="auto"/>
            <w:noWrap/>
            <w:vAlign w:val="center"/>
          </w:tcPr>
          <w:p w14:paraId="65CE641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35" w:type="dxa"/>
            <w:tcBorders>
              <w:top w:val="nil"/>
              <w:left w:val="nil"/>
              <w:bottom w:val="nil"/>
              <w:right w:val="nil"/>
            </w:tcBorders>
            <w:shd w:val="clear" w:color="auto" w:fill="auto"/>
            <w:noWrap/>
            <w:vAlign w:val="center"/>
          </w:tcPr>
          <w:p w14:paraId="25B7913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39" w:type="dxa"/>
            <w:tcBorders>
              <w:top w:val="nil"/>
              <w:left w:val="nil"/>
              <w:bottom w:val="nil"/>
              <w:right w:val="nil"/>
            </w:tcBorders>
            <w:shd w:val="clear" w:color="auto" w:fill="auto"/>
            <w:noWrap/>
            <w:vAlign w:val="center"/>
          </w:tcPr>
          <w:p w14:paraId="191EBF4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26" w:type="dxa"/>
            <w:tcBorders>
              <w:top w:val="nil"/>
              <w:left w:val="nil"/>
              <w:bottom w:val="nil"/>
              <w:right w:val="nil"/>
            </w:tcBorders>
            <w:shd w:val="clear" w:color="auto" w:fill="auto"/>
            <w:noWrap/>
            <w:vAlign w:val="center"/>
          </w:tcPr>
          <w:p w14:paraId="608C61EB">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62" w:type="dxa"/>
            <w:gridSpan w:val="2"/>
            <w:tcBorders>
              <w:top w:val="nil"/>
              <w:left w:val="nil"/>
              <w:bottom w:val="nil"/>
              <w:right w:val="nil"/>
            </w:tcBorders>
            <w:shd w:val="clear" w:color="auto" w:fill="auto"/>
            <w:noWrap/>
            <w:vAlign w:val="center"/>
          </w:tcPr>
          <w:p w14:paraId="05DC1C7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售卖类型</w:t>
            </w:r>
          </w:p>
        </w:tc>
      </w:tr>
      <w:tr w14:paraId="14856A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30" w:type="dxa"/>
            <w:tcBorders>
              <w:top w:val="nil"/>
              <w:left w:val="nil"/>
              <w:bottom w:val="nil"/>
              <w:right w:val="nil"/>
            </w:tcBorders>
            <w:shd w:val="clear" w:color="auto" w:fill="auto"/>
            <w:noWrap/>
            <w:vAlign w:val="center"/>
          </w:tcPr>
          <w:p w14:paraId="5C29F1A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type_id</w:t>
            </w:r>
          </w:p>
        </w:tc>
        <w:tc>
          <w:tcPr>
            <w:tcW w:w="1466" w:type="dxa"/>
            <w:tcBorders>
              <w:top w:val="nil"/>
              <w:left w:val="nil"/>
              <w:bottom w:val="nil"/>
              <w:right w:val="nil"/>
            </w:tcBorders>
            <w:shd w:val="clear" w:color="auto" w:fill="auto"/>
            <w:noWrap/>
            <w:vAlign w:val="center"/>
          </w:tcPr>
          <w:p w14:paraId="019D4FF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1149" w:type="dxa"/>
            <w:tcBorders>
              <w:top w:val="nil"/>
              <w:left w:val="nil"/>
              <w:bottom w:val="nil"/>
              <w:right w:val="nil"/>
            </w:tcBorders>
            <w:shd w:val="clear" w:color="auto" w:fill="auto"/>
            <w:noWrap/>
            <w:vAlign w:val="center"/>
          </w:tcPr>
          <w:p w14:paraId="32F8F62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p>
        </w:tc>
        <w:tc>
          <w:tcPr>
            <w:tcW w:w="1035" w:type="dxa"/>
            <w:tcBorders>
              <w:top w:val="nil"/>
              <w:left w:val="nil"/>
              <w:bottom w:val="nil"/>
              <w:right w:val="nil"/>
            </w:tcBorders>
            <w:shd w:val="clear" w:color="auto" w:fill="auto"/>
            <w:noWrap/>
            <w:vAlign w:val="center"/>
          </w:tcPr>
          <w:p w14:paraId="26B289C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39" w:type="dxa"/>
            <w:tcBorders>
              <w:top w:val="nil"/>
              <w:left w:val="nil"/>
              <w:bottom w:val="nil"/>
              <w:right w:val="nil"/>
            </w:tcBorders>
            <w:shd w:val="clear" w:color="auto" w:fill="auto"/>
            <w:noWrap/>
            <w:vAlign w:val="center"/>
          </w:tcPr>
          <w:p w14:paraId="671781B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26" w:type="dxa"/>
            <w:tcBorders>
              <w:top w:val="nil"/>
              <w:left w:val="nil"/>
              <w:bottom w:val="nil"/>
              <w:right w:val="nil"/>
            </w:tcBorders>
            <w:shd w:val="clear" w:color="auto" w:fill="auto"/>
            <w:noWrap/>
            <w:vAlign w:val="center"/>
          </w:tcPr>
          <w:p w14:paraId="7DF70CC0">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62" w:type="dxa"/>
            <w:gridSpan w:val="2"/>
            <w:tcBorders>
              <w:top w:val="nil"/>
              <w:left w:val="nil"/>
              <w:bottom w:val="nil"/>
              <w:right w:val="nil"/>
            </w:tcBorders>
            <w:shd w:val="clear" w:color="auto" w:fill="auto"/>
            <w:noWrap/>
            <w:vAlign w:val="center"/>
          </w:tcPr>
          <w:p w14:paraId="361CCC0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一级分类</w:t>
            </w:r>
          </w:p>
        </w:tc>
      </w:tr>
      <w:tr w14:paraId="46041B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30" w:type="dxa"/>
            <w:tcBorders>
              <w:top w:val="nil"/>
              <w:left w:val="nil"/>
              <w:bottom w:val="nil"/>
              <w:right w:val="nil"/>
            </w:tcBorders>
            <w:shd w:val="clear" w:color="auto" w:fill="auto"/>
            <w:noWrap/>
            <w:vAlign w:val="center"/>
          </w:tcPr>
          <w:p w14:paraId="51784C8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time</w:t>
            </w:r>
          </w:p>
        </w:tc>
        <w:tc>
          <w:tcPr>
            <w:tcW w:w="1466" w:type="dxa"/>
            <w:tcBorders>
              <w:top w:val="nil"/>
              <w:left w:val="nil"/>
              <w:bottom w:val="nil"/>
              <w:right w:val="nil"/>
            </w:tcBorders>
            <w:shd w:val="clear" w:color="auto" w:fill="auto"/>
            <w:noWrap/>
            <w:vAlign w:val="center"/>
          </w:tcPr>
          <w:p w14:paraId="58C6925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datetime</w:t>
            </w:r>
          </w:p>
        </w:tc>
        <w:tc>
          <w:tcPr>
            <w:tcW w:w="1149" w:type="dxa"/>
            <w:tcBorders>
              <w:top w:val="nil"/>
              <w:left w:val="nil"/>
              <w:bottom w:val="nil"/>
              <w:right w:val="nil"/>
            </w:tcBorders>
            <w:shd w:val="clear" w:color="auto" w:fill="auto"/>
            <w:noWrap/>
            <w:vAlign w:val="center"/>
          </w:tcPr>
          <w:p w14:paraId="054769D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p>
        </w:tc>
        <w:tc>
          <w:tcPr>
            <w:tcW w:w="1035" w:type="dxa"/>
            <w:tcBorders>
              <w:top w:val="nil"/>
              <w:left w:val="nil"/>
              <w:bottom w:val="nil"/>
              <w:right w:val="nil"/>
            </w:tcBorders>
            <w:shd w:val="clear" w:color="auto" w:fill="auto"/>
            <w:noWrap/>
            <w:vAlign w:val="center"/>
          </w:tcPr>
          <w:p w14:paraId="1DB9655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39" w:type="dxa"/>
            <w:tcBorders>
              <w:top w:val="nil"/>
              <w:left w:val="nil"/>
              <w:bottom w:val="nil"/>
              <w:right w:val="nil"/>
            </w:tcBorders>
            <w:shd w:val="clear" w:color="auto" w:fill="auto"/>
            <w:noWrap/>
            <w:vAlign w:val="center"/>
          </w:tcPr>
          <w:p w14:paraId="19894A9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26" w:type="dxa"/>
            <w:tcBorders>
              <w:top w:val="nil"/>
              <w:left w:val="nil"/>
              <w:bottom w:val="nil"/>
              <w:right w:val="nil"/>
            </w:tcBorders>
            <w:shd w:val="clear" w:color="auto" w:fill="auto"/>
            <w:noWrap/>
            <w:vAlign w:val="center"/>
          </w:tcPr>
          <w:p w14:paraId="7ACD5ABC">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62" w:type="dxa"/>
            <w:gridSpan w:val="2"/>
            <w:tcBorders>
              <w:top w:val="nil"/>
              <w:left w:val="nil"/>
              <w:bottom w:val="nil"/>
              <w:right w:val="nil"/>
            </w:tcBorders>
            <w:shd w:val="clear" w:color="auto" w:fill="auto"/>
            <w:noWrap/>
            <w:vAlign w:val="center"/>
          </w:tcPr>
          <w:p w14:paraId="424F85E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创建时间</w:t>
            </w:r>
          </w:p>
        </w:tc>
      </w:tr>
    </w:tbl>
    <w:p w14:paraId="4952573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订单管理表主要有主键id、用户id、购买时间、订单号、收货地址、总价、状态、通知状态、退货原因。</w:t>
      </w:r>
      <w:r>
        <w:rPr>
          <w:rFonts w:hint="default" w:ascii="Times New Roman" w:hAnsi="Times New Roman" w:cs="Times New Roman"/>
          <w:sz w:val="24"/>
          <w:szCs w:val="24"/>
          <w:lang w:val="en-US" w:eastAsia="zh-CN"/>
        </w:rPr>
        <w:t>如表</w:t>
      </w:r>
      <w:r>
        <w:rPr>
          <w:rFonts w:hint="default" w:ascii="Times New Roman" w:hAnsi="Times New Roman" w:eastAsia="宋体" w:cs="Times New Roman"/>
          <w:sz w:val="24"/>
          <w:szCs w:val="24"/>
          <w:lang w:val="en-US" w:eastAsia="zh-CN"/>
        </w:rPr>
        <w:t>4.</w:t>
      </w:r>
      <w:r>
        <w:rPr>
          <w:rFonts w:hint="eastAsia" w:ascii="Times New Roman" w:hAnsi="Times New Roman" w:eastAsia="宋体" w:cs="Times New Roman"/>
          <w:sz w:val="24"/>
          <w:szCs w:val="24"/>
          <w:lang w:val="en-US" w:eastAsia="zh-CN"/>
        </w:rPr>
        <w:t>6</w:t>
      </w:r>
      <w:r>
        <w:rPr>
          <w:rFonts w:hint="default" w:ascii="Times New Roman" w:hAnsi="Times New Roman" w:cs="Times New Roman"/>
          <w:sz w:val="24"/>
          <w:szCs w:val="24"/>
          <w:lang w:val="en-US" w:eastAsia="zh-CN"/>
        </w:rPr>
        <w:t>所示。</w:t>
      </w:r>
    </w:p>
    <w:p w14:paraId="0D6E502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w:t>
      </w:r>
      <w:r>
        <w:rPr>
          <w:rFonts w:hint="default" w:ascii="Times New Roman" w:hAnsi="Times New Roman" w:eastAsia="黑体" w:cs="Times New Roman"/>
          <w:sz w:val="21"/>
          <w:szCs w:val="21"/>
          <w:lang w:val="en-US" w:eastAsia="zh-CN"/>
        </w:rPr>
        <w:t>4.</w:t>
      </w:r>
      <w:r>
        <w:rPr>
          <w:rFonts w:hint="eastAsia" w:ascii="Times New Roman" w:hAnsi="Times New Roman" w:eastAsia="黑体" w:cs="Times New Roman"/>
          <w:sz w:val="21"/>
          <w:szCs w:val="21"/>
          <w:lang w:val="en-US" w:eastAsia="zh-CN"/>
        </w:rPr>
        <w:t>6</w:t>
      </w:r>
      <w:r>
        <w:rPr>
          <w:rFonts w:hint="eastAsia" w:ascii="黑体" w:hAnsi="黑体" w:eastAsia="黑体" w:cs="黑体"/>
          <w:sz w:val="21"/>
          <w:szCs w:val="21"/>
          <w:lang w:val="en-US" w:eastAsia="zh-CN"/>
        </w:rPr>
        <w:t xml:space="preserve"> 订单管理表</w:t>
      </w:r>
    </w:p>
    <w:tbl>
      <w:tblPr>
        <w:tblStyle w:val="15"/>
        <w:tblW w:w="8807"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942"/>
        <w:gridCol w:w="1465"/>
        <w:gridCol w:w="1138"/>
        <w:gridCol w:w="1035"/>
        <w:gridCol w:w="850"/>
        <w:gridCol w:w="1027"/>
        <w:gridCol w:w="1350"/>
      </w:tblGrid>
      <w:tr w14:paraId="6D5002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942" w:type="dxa"/>
            <w:tcBorders>
              <w:top w:val="single" w:color="auto" w:sz="4" w:space="0"/>
              <w:left w:val="nil"/>
              <w:bottom w:val="single" w:color="auto" w:sz="4" w:space="0"/>
              <w:right w:val="nil"/>
            </w:tcBorders>
            <w:shd w:val="clear" w:color="auto" w:fill="auto"/>
            <w:noWrap/>
            <w:vAlign w:val="center"/>
          </w:tcPr>
          <w:p w14:paraId="04C08E4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数据字段</w:t>
            </w:r>
          </w:p>
        </w:tc>
        <w:tc>
          <w:tcPr>
            <w:tcW w:w="1465" w:type="dxa"/>
            <w:tcBorders>
              <w:top w:val="single" w:color="auto" w:sz="4" w:space="0"/>
              <w:left w:val="nil"/>
              <w:bottom w:val="single" w:color="auto" w:sz="4" w:space="0"/>
              <w:right w:val="nil"/>
            </w:tcBorders>
            <w:shd w:val="clear" w:color="auto" w:fill="auto"/>
            <w:noWrap/>
            <w:vAlign w:val="center"/>
          </w:tcPr>
          <w:p w14:paraId="38E4EAB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数据类型</w:t>
            </w:r>
          </w:p>
        </w:tc>
        <w:tc>
          <w:tcPr>
            <w:tcW w:w="1138" w:type="dxa"/>
            <w:tcBorders>
              <w:top w:val="single" w:color="auto" w:sz="4" w:space="0"/>
              <w:left w:val="nil"/>
              <w:bottom w:val="single" w:color="auto" w:sz="4" w:space="0"/>
              <w:right w:val="nil"/>
            </w:tcBorders>
            <w:shd w:val="clear" w:color="auto" w:fill="auto"/>
            <w:noWrap/>
            <w:vAlign w:val="center"/>
          </w:tcPr>
          <w:p w14:paraId="45439A5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宋体" w:hAnsi="宋体" w:eastAsia="宋体" w:cs="宋体"/>
                <w:b w:val="0"/>
                <w:bCs w:val="0"/>
                <w:i w:val="0"/>
                <w:iCs w:val="0"/>
                <w:color w:val="000000"/>
                <w:kern w:val="0"/>
                <w:sz w:val="21"/>
                <w:szCs w:val="21"/>
                <w:u w:val="none"/>
                <w:lang w:val="en-US" w:eastAsia="zh-CN" w:bidi="ar"/>
              </w:rPr>
            </w:pPr>
            <w:r>
              <w:rPr>
                <w:rFonts w:hint="eastAsia" w:ascii="宋体" w:hAnsi="宋体" w:eastAsia="宋体" w:cs="宋体"/>
                <w:b w:val="0"/>
                <w:bCs w:val="0"/>
                <w:i w:val="0"/>
                <w:iCs w:val="0"/>
                <w:color w:val="000000"/>
                <w:kern w:val="0"/>
                <w:sz w:val="21"/>
                <w:szCs w:val="21"/>
                <w:u w:val="none"/>
                <w:lang w:val="en-US" w:eastAsia="zh-CN" w:bidi="ar"/>
              </w:rPr>
              <w:t>长度</w:t>
            </w:r>
          </w:p>
        </w:tc>
        <w:tc>
          <w:tcPr>
            <w:tcW w:w="1035" w:type="dxa"/>
            <w:tcBorders>
              <w:top w:val="single" w:color="auto" w:sz="4" w:space="0"/>
              <w:left w:val="nil"/>
              <w:bottom w:val="single" w:color="auto" w:sz="4" w:space="0"/>
              <w:right w:val="nil"/>
            </w:tcBorders>
            <w:shd w:val="clear" w:color="auto" w:fill="auto"/>
            <w:noWrap/>
            <w:vAlign w:val="center"/>
          </w:tcPr>
          <w:p w14:paraId="519FD91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为空</w:t>
            </w:r>
          </w:p>
        </w:tc>
        <w:tc>
          <w:tcPr>
            <w:tcW w:w="850" w:type="dxa"/>
            <w:tcBorders>
              <w:top w:val="single" w:color="auto" w:sz="4" w:space="0"/>
              <w:left w:val="nil"/>
              <w:bottom w:val="single" w:color="auto" w:sz="4" w:space="0"/>
              <w:right w:val="nil"/>
            </w:tcBorders>
            <w:shd w:val="clear" w:color="auto" w:fill="auto"/>
            <w:noWrap/>
            <w:vAlign w:val="center"/>
          </w:tcPr>
          <w:p w14:paraId="4071DD5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主键</w:t>
            </w:r>
          </w:p>
        </w:tc>
        <w:tc>
          <w:tcPr>
            <w:tcW w:w="1027" w:type="dxa"/>
            <w:tcBorders>
              <w:top w:val="single" w:color="auto" w:sz="4" w:space="0"/>
              <w:left w:val="nil"/>
              <w:bottom w:val="single" w:color="auto" w:sz="4" w:space="0"/>
              <w:right w:val="nil"/>
            </w:tcBorders>
            <w:shd w:val="clear" w:color="auto" w:fill="auto"/>
            <w:noWrap/>
            <w:vAlign w:val="center"/>
          </w:tcPr>
          <w:p w14:paraId="7C1883D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默认值</w:t>
            </w:r>
          </w:p>
        </w:tc>
        <w:tc>
          <w:tcPr>
            <w:tcW w:w="1350" w:type="dxa"/>
            <w:tcBorders>
              <w:top w:val="single" w:color="auto" w:sz="4" w:space="0"/>
              <w:left w:val="nil"/>
              <w:bottom w:val="single" w:color="auto" w:sz="4" w:space="0"/>
              <w:right w:val="nil"/>
            </w:tcBorders>
            <w:shd w:val="clear" w:color="auto" w:fill="auto"/>
            <w:noWrap/>
            <w:vAlign w:val="center"/>
          </w:tcPr>
          <w:p w14:paraId="5A1B680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字段描述</w:t>
            </w:r>
          </w:p>
        </w:tc>
      </w:tr>
      <w:tr w14:paraId="7F33C4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42" w:type="dxa"/>
            <w:tcBorders>
              <w:top w:val="single" w:color="auto" w:sz="4" w:space="0"/>
              <w:left w:val="nil"/>
              <w:bottom w:val="nil"/>
              <w:right w:val="nil"/>
            </w:tcBorders>
            <w:shd w:val="clear" w:color="auto" w:fill="auto"/>
            <w:noWrap/>
            <w:vAlign w:val="center"/>
          </w:tcPr>
          <w:p w14:paraId="73EADE9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order_id</w:t>
            </w:r>
          </w:p>
        </w:tc>
        <w:tc>
          <w:tcPr>
            <w:tcW w:w="1465" w:type="dxa"/>
            <w:tcBorders>
              <w:top w:val="single" w:color="auto" w:sz="4" w:space="0"/>
              <w:left w:val="nil"/>
              <w:bottom w:val="nil"/>
              <w:right w:val="nil"/>
            </w:tcBorders>
            <w:shd w:val="clear" w:color="auto" w:fill="auto"/>
            <w:noWrap/>
            <w:vAlign w:val="center"/>
          </w:tcPr>
          <w:p w14:paraId="120D2FA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1138" w:type="dxa"/>
            <w:tcBorders>
              <w:top w:val="single" w:color="auto" w:sz="4" w:space="0"/>
              <w:left w:val="nil"/>
              <w:bottom w:val="nil"/>
              <w:right w:val="nil"/>
            </w:tcBorders>
            <w:shd w:val="clear" w:color="auto" w:fill="auto"/>
            <w:noWrap/>
            <w:vAlign w:val="center"/>
          </w:tcPr>
          <w:p w14:paraId="727ADA8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35" w:type="dxa"/>
            <w:tcBorders>
              <w:top w:val="single" w:color="auto" w:sz="4" w:space="0"/>
              <w:left w:val="nil"/>
              <w:bottom w:val="nil"/>
              <w:right w:val="nil"/>
            </w:tcBorders>
            <w:shd w:val="clear" w:color="auto" w:fill="auto"/>
            <w:noWrap/>
            <w:vAlign w:val="center"/>
          </w:tcPr>
          <w:p w14:paraId="6E207AC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850" w:type="dxa"/>
            <w:tcBorders>
              <w:top w:val="single" w:color="auto" w:sz="4" w:space="0"/>
              <w:left w:val="nil"/>
              <w:bottom w:val="nil"/>
              <w:right w:val="nil"/>
            </w:tcBorders>
            <w:shd w:val="clear" w:color="auto" w:fill="auto"/>
            <w:noWrap/>
            <w:vAlign w:val="center"/>
          </w:tcPr>
          <w:p w14:paraId="59D7291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1027" w:type="dxa"/>
            <w:tcBorders>
              <w:top w:val="single" w:color="auto" w:sz="4" w:space="0"/>
              <w:left w:val="nil"/>
              <w:bottom w:val="nil"/>
              <w:right w:val="nil"/>
            </w:tcBorders>
            <w:shd w:val="clear" w:color="auto" w:fill="auto"/>
            <w:noWrap/>
            <w:vAlign w:val="center"/>
          </w:tcPr>
          <w:p w14:paraId="2F0C2C63">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50" w:type="dxa"/>
            <w:tcBorders>
              <w:top w:val="single" w:color="auto" w:sz="4" w:space="0"/>
              <w:left w:val="nil"/>
              <w:bottom w:val="nil"/>
              <w:right w:val="nil"/>
            </w:tcBorders>
            <w:shd w:val="clear" w:color="auto" w:fill="auto"/>
            <w:noWrap/>
            <w:vAlign w:val="center"/>
          </w:tcPr>
          <w:p w14:paraId="2D2F666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主键id</w:t>
            </w:r>
          </w:p>
        </w:tc>
      </w:tr>
      <w:tr w14:paraId="3CA4841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42" w:type="dxa"/>
            <w:tcBorders>
              <w:top w:val="nil"/>
              <w:left w:val="nil"/>
              <w:bottom w:val="nil"/>
              <w:right w:val="nil"/>
            </w:tcBorders>
            <w:shd w:val="clear" w:color="auto" w:fill="auto"/>
            <w:noWrap/>
            <w:vAlign w:val="center"/>
          </w:tcPr>
          <w:p w14:paraId="2343855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user_id</w:t>
            </w:r>
          </w:p>
        </w:tc>
        <w:tc>
          <w:tcPr>
            <w:tcW w:w="1465" w:type="dxa"/>
            <w:tcBorders>
              <w:top w:val="nil"/>
              <w:left w:val="nil"/>
              <w:bottom w:val="nil"/>
              <w:right w:val="nil"/>
            </w:tcBorders>
            <w:shd w:val="clear" w:color="auto" w:fill="auto"/>
            <w:noWrap/>
            <w:vAlign w:val="center"/>
          </w:tcPr>
          <w:p w14:paraId="28E987A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1138" w:type="dxa"/>
            <w:tcBorders>
              <w:top w:val="nil"/>
              <w:left w:val="nil"/>
              <w:bottom w:val="nil"/>
              <w:right w:val="nil"/>
            </w:tcBorders>
            <w:shd w:val="clear" w:color="auto" w:fill="auto"/>
            <w:noWrap/>
            <w:vAlign w:val="center"/>
          </w:tcPr>
          <w:p w14:paraId="7D228C7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35" w:type="dxa"/>
            <w:tcBorders>
              <w:top w:val="nil"/>
              <w:left w:val="nil"/>
              <w:bottom w:val="nil"/>
              <w:right w:val="nil"/>
            </w:tcBorders>
            <w:shd w:val="clear" w:color="auto" w:fill="auto"/>
            <w:noWrap/>
            <w:vAlign w:val="center"/>
          </w:tcPr>
          <w:p w14:paraId="2CC2C52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0" w:type="dxa"/>
            <w:tcBorders>
              <w:top w:val="nil"/>
              <w:left w:val="nil"/>
              <w:bottom w:val="nil"/>
              <w:right w:val="nil"/>
            </w:tcBorders>
            <w:shd w:val="clear" w:color="auto" w:fill="auto"/>
            <w:noWrap/>
            <w:vAlign w:val="center"/>
          </w:tcPr>
          <w:p w14:paraId="7DDA8BB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27" w:type="dxa"/>
            <w:tcBorders>
              <w:top w:val="nil"/>
              <w:left w:val="nil"/>
              <w:bottom w:val="nil"/>
              <w:right w:val="nil"/>
            </w:tcBorders>
            <w:shd w:val="clear" w:color="auto" w:fill="auto"/>
            <w:noWrap/>
            <w:vAlign w:val="center"/>
          </w:tcPr>
          <w:p w14:paraId="0CD1BC53">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50" w:type="dxa"/>
            <w:tcBorders>
              <w:top w:val="nil"/>
              <w:left w:val="nil"/>
              <w:bottom w:val="nil"/>
              <w:right w:val="nil"/>
            </w:tcBorders>
            <w:shd w:val="clear" w:color="auto" w:fill="auto"/>
            <w:noWrap/>
            <w:vAlign w:val="center"/>
          </w:tcPr>
          <w:p w14:paraId="27A44C5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用户id</w:t>
            </w:r>
          </w:p>
        </w:tc>
      </w:tr>
      <w:tr w14:paraId="53911F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42" w:type="dxa"/>
            <w:tcBorders>
              <w:top w:val="nil"/>
              <w:left w:val="nil"/>
              <w:bottom w:val="nil"/>
              <w:right w:val="nil"/>
            </w:tcBorders>
            <w:shd w:val="clear" w:color="auto" w:fill="auto"/>
            <w:noWrap/>
            <w:vAlign w:val="center"/>
          </w:tcPr>
          <w:p w14:paraId="05523E9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create_time</w:t>
            </w:r>
          </w:p>
        </w:tc>
        <w:tc>
          <w:tcPr>
            <w:tcW w:w="1465" w:type="dxa"/>
            <w:tcBorders>
              <w:top w:val="nil"/>
              <w:left w:val="nil"/>
              <w:bottom w:val="nil"/>
              <w:right w:val="nil"/>
            </w:tcBorders>
            <w:shd w:val="clear" w:color="auto" w:fill="auto"/>
            <w:noWrap/>
            <w:vAlign w:val="center"/>
          </w:tcPr>
          <w:p w14:paraId="2134D5E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datetime</w:t>
            </w:r>
          </w:p>
        </w:tc>
        <w:tc>
          <w:tcPr>
            <w:tcW w:w="1138" w:type="dxa"/>
            <w:tcBorders>
              <w:top w:val="nil"/>
              <w:left w:val="nil"/>
              <w:bottom w:val="nil"/>
              <w:right w:val="nil"/>
            </w:tcBorders>
            <w:shd w:val="clear" w:color="auto" w:fill="auto"/>
            <w:noWrap/>
            <w:vAlign w:val="center"/>
          </w:tcPr>
          <w:p w14:paraId="64DC293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35" w:type="dxa"/>
            <w:tcBorders>
              <w:top w:val="nil"/>
              <w:left w:val="nil"/>
              <w:bottom w:val="nil"/>
              <w:right w:val="nil"/>
            </w:tcBorders>
            <w:shd w:val="clear" w:color="auto" w:fill="auto"/>
            <w:noWrap/>
            <w:vAlign w:val="center"/>
          </w:tcPr>
          <w:p w14:paraId="1C68515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0" w:type="dxa"/>
            <w:tcBorders>
              <w:top w:val="nil"/>
              <w:left w:val="nil"/>
              <w:bottom w:val="nil"/>
              <w:right w:val="nil"/>
            </w:tcBorders>
            <w:shd w:val="clear" w:color="auto" w:fill="auto"/>
            <w:noWrap/>
            <w:vAlign w:val="center"/>
          </w:tcPr>
          <w:p w14:paraId="4F03777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27" w:type="dxa"/>
            <w:tcBorders>
              <w:top w:val="nil"/>
              <w:left w:val="nil"/>
              <w:bottom w:val="nil"/>
              <w:right w:val="nil"/>
            </w:tcBorders>
            <w:shd w:val="clear" w:color="auto" w:fill="auto"/>
            <w:noWrap/>
            <w:vAlign w:val="center"/>
          </w:tcPr>
          <w:p w14:paraId="67F39F85">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50" w:type="dxa"/>
            <w:tcBorders>
              <w:top w:val="nil"/>
              <w:left w:val="nil"/>
              <w:bottom w:val="nil"/>
              <w:right w:val="nil"/>
            </w:tcBorders>
            <w:shd w:val="clear" w:color="auto" w:fill="auto"/>
            <w:noWrap/>
            <w:vAlign w:val="center"/>
          </w:tcPr>
          <w:p w14:paraId="5C1E66A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购买时间</w:t>
            </w:r>
          </w:p>
        </w:tc>
      </w:tr>
      <w:tr w14:paraId="7411C9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42" w:type="dxa"/>
            <w:tcBorders>
              <w:top w:val="nil"/>
              <w:left w:val="nil"/>
              <w:bottom w:val="nil"/>
              <w:right w:val="nil"/>
            </w:tcBorders>
            <w:shd w:val="clear" w:color="auto" w:fill="auto"/>
            <w:noWrap/>
            <w:vAlign w:val="center"/>
          </w:tcPr>
          <w:p w14:paraId="74B6972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order_no</w:t>
            </w:r>
          </w:p>
        </w:tc>
        <w:tc>
          <w:tcPr>
            <w:tcW w:w="1465" w:type="dxa"/>
            <w:tcBorders>
              <w:top w:val="nil"/>
              <w:left w:val="nil"/>
              <w:bottom w:val="nil"/>
              <w:right w:val="nil"/>
            </w:tcBorders>
            <w:shd w:val="clear" w:color="auto" w:fill="auto"/>
            <w:noWrap/>
            <w:vAlign w:val="center"/>
          </w:tcPr>
          <w:p w14:paraId="71E4971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varchar</w:t>
            </w:r>
          </w:p>
        </w:tc>
        <w:tc>
          <w:tcPr>
            <w:tcW w:w="1138" w:type="dxa"/>
            <w:tcBorders>
              <w:top w:val="nil"/>
              <w:left w:val="nil"/>
              <w:bottom w:val="nil"/>
              <w:right w:val="nil"/>
            </w:tcBorders>
            <w:shd w:val="clear" w:color="auto" w:fill="auto"/>
            <w:noWrap/>
            <w:vAlign w:val="center"/>
          </w:tcPr>
          <w:p w14:paraId="57616D8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255</w:t>
            </w:r>
          </w:p>
        </w:tc>
        <w:tc>
          <w:tcPr>
            <w:tcW w:w="1035" w:type="dxa"/>
            <w:tcBorders>
              <w:top w:val="nil"/>
              <w:left w:val="nil"/>
              <w:bottom w:val="nil"/>
              <w:right w:val="nil"/>
            </w:tcBorders>
            <w:shd w:val="clear" w:color="auto" w:fill="auto"/>
            <w:noWrap/>
            <w:vAlign w:val="center"/>
          </w:tcPr>
          <w:p w14:paraId="6932A85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0" w:type="dxa"/>
            <w:tcBorders>
              <w:top w:val="nil"/>
              <w:left w:val="nil"/>
              <w:bottom w:val="nil"/>
              <w:right w:val="nil"/>
            </w:tcBorders>
            <w:shd w:val="clear" w:color="auto" w:fill="auto"/>
            <w:noWrap/>
            <w:vAlign w:val="center"/>
          </w:tcPr>
          <w:p w14:paraId="485399E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27" w:type="dxa"/>
            <w:tcBorders>
              <w:top w:val="nil"/>
              <w:left w:val="nil"/>
              <w:bottom w:val="nil"/>
              <w:right w:val="nil"/>
            </w:tcBorders>
            <w:shd w:val="clear" w:color="auto" w:fill="auto"/>
            <w:noWrap/>
            <w:vAlign w:val="center"/>
          </w:tcPr>
          <w:p w14:paraId="4CB2043B">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50" w:type="dxa"/>
            <w:tcBorders>
              <w:top w:val="nil"/>
              <w:left w:val="nil"/>
              <w:bottom w:val="nil"/>
              <w:right w:val="nil"/>
            </w:tcBorders>
            <w:shd w:val="clear" w:color="auto" w:fill="auto"/>
            <w:noWrap/>
            <w:vAlign w:val="center"/>
          </w:tcPr>
          <w:p w14:paraId="218160D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订单号</w:t>
            </w:r>
          </w:p>
        </w:tc>
      </w:tr>
      <w:tr w14:paraId="0E9432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42" w:type="dxa"/>
            <w:tcBorders>
              <w:top w:val="nil"/>
              <w:left w:val="nil"/>
              <w:bottom w:val="nil"/>
              <w:right w:val="nil"/>
            </w:tcBorders>
            <w:shd w:val="clear" w:color="auto" w:fill="auto"/>
            <w:noWrap/>
            <w:vAlign w:val="center"/>
          </w:tcPr>
          <w:p w14:paraId="14F8784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address_id</w:t>
            </w:r>
          </w:p>
        </w:tc>
        <w:tc>
          <w:tcPr>
            <w:tcW w:w="1465" w:type="dxa"/>
            <w:tcBorders>
              <w:top w:val="nil"/>
              <w:left w:val="nil"/>
              <w:bottom w:val="nil"/>
              <w:right w:val="nil"/>
            </w:tcBorders>
            <w:shd w:val="clear" w:color="auto" w:fill="auto"/>
            <w:noWrap/>
            <w:vAlign w:val="center"/>
          </w:tcPr>
          <w:p w14:paraId="3BCE017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1138" w:type="dxa"/>
            <w:tcBorders>
              <w:top w:val="nil"/>
              <w:left w:val="nil"/>
              <w:bottom w:val="nil"/>
              <w:right w:val="nil"/>
            </w:tcBorders>
            <w:shd w:val="clear" w:color="auto" w:fill="auto"/>
            <w:noWrap/>
            <w:vAlign w:val="center"/>
          </w:tcPr>
          <w:p w14:paraId="579E110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35" w:type="dxa"/>
            <w:tcBorders>
              <w:top w:val="nil"/>
              <w:left w:val="nil"/>
              <w:bottom w:val="nil"/>
              <w:right w:val="nil"/>
            </w:tcBorders>
            <w:shd w:val="clear" w:color="auto" w:fill="auto"/>
            <w:noWrap/>
            <w:vAlign w:val="center"/>
          </w:tcPr>
          <w:p w14:paraId="4693802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0" w:type="dxa"/>
            <w:tcBorders>
              <w:top w:val="nil"/>
              <w:left w:val="nil"/>
              <w:bottom w:val="nil"/>
              <w:right w:val="nil"/>
            </w:tcBorders>
            <w:shd w:val="clear" w:color="auto" w:fill="auto"/>
            <w:noWrap/>
            <w:vAlign w:val="center"/>
          </w:tcPr>
          <w:p w14:paraId="4AF9684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27" w:type="dxa"/>
            <w:tcBorders>
              <w:top w:val="nil"/>
              <w:left w:val="nil"/>
              <w:bottom w:val="nil"/>
              <w:right w:val="nil"/>
            </w:tcBorders>
            <w:shd w:val="clear" w:color="auto" w:fill="auto"/>
            <w:noWrap/>
            <w:vAlign w:val="center"/>
          </w:tcPr>
          <w:p w14:paraId="688B07BB">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50" w:type="dxa"/>
            <w:tcBorders>
              <w:top w:val="nil"/>
              <w:left w:val="nil"/>
              <w:bottom w:val="nil"/>
              <w:right w:val="nil"/>
            </w:tcBorders>
            <w:shd w:val="clear" w:color="auto" w:fill="auto"/>
            <w:noWrap/>
            <w:vAlign w:val="center"/>
          </w:tcPr>
          <w:p w14:paraId="6ADB00C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收货地址</w:t>
            </w:r>
          </w:p>
        </w:tc>
      </w:tr>
      <w:tr w14:paraId="75E9C3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42" w:type="dxa"/>
            <w:tcBorders>
              <w:top w:val="nil"/>
              <w:left w:val="nil"/>
              <w:bottom w:val="nil"/>
              <w:right w:val="nil"/>
            </w:tcBorders>
            <w:shd w:val="clear" w:color="auto" w:fill="auto"/>
            <w:noWrap/>
            <w:vAlign w:val="center"/>
          </w:tcPr>
          <w:p w14:paraId="78B2F55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price</w:t>
            </w:r>
          </w:p>
        </w:tc>
        <w:tc>
          <w:tcPr>
            <w:tcW w:w="1465" w:type="dxa"/>
            <w:tcBorders>
              <w:top w:val="nil"/>
              <w:left w:val="nil"/>
              <w:bottom w:val="nil"/>
              <w:right w:val="nil"/>
            </w:tcBorders>
            <w:shd w:val="clear" w:color="auto" w:fill="auto"/>
            <w:noWrap/>
            <w:vAlign w:val="center"/>
          </w:tcPr>
          <w:p w14:paraId="21EEBFD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decimal</w:t>
            </w:r>
          </w:p>
        </w:tc>
        <w:tc>
          <w:tcPr>
            <w:tcW w:w="1138" w:type="dxa"/>
            <w:tcBorders>
              <w:top w:val="nil"/>
              <w:left w:val="nil"/>
              <w:bottom w:val="nil"/>
              <w:right w:val="nil"/>
            </w:tcBorders>
            <w:shd w:val="clear" w:color="auto" w:fill="auto"/>
            <w:noWrap/>
            <w:vAlign w:val="center"/>
          </w:tcPr>
          <w:p w14:paraId="3E974993">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(10,1)</w:t>
            </w:r>
          </w:p>
        </w:tc>
        <w:tc>
          <w:tcPr>
            <w:tcW w:w="1035" w:type="dxa"/>
            <w:tcBorders>
              <w:top w:val="nil"/>
              <w:left w:val="nil"/>
              <w:bottom w:val="nil"/>
              <w:right w:val="nil"/>
            </w:tcBorders>
            <w:shd w:val="clear" w:color="auto" w:fill="auto"/>
            <w:noWrap/>
            <w:vAlign w:val="center"/>
          </w:tcPr>
          <w:p w14:paraId="40B0E1F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0" w:type="dxa"/>
            <w:tcBorders>
              <w:top w:val="nil"/>
              <w:left w:val="nil"/>
              <w:bottom w:val="nil"/>
              <w:right w:val="nil"/>
            </w:tcBorders>
            <w:shd w:val="clear" w:color="auto" w:fill="auto"/>
            <w:noWrap/>
            <w:vAlign w:val="center"/>
          </w:tcPr>
          <w:p w14:paraId="0F358F4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27" w:type="dxa"/>
            <w:tcBorders>
              <w:top w:val="nil"/>
              <w:left w:val="nil"/>
              <w:bottom w:val="nil"/>
              <w:right w:val="nil"/>
            </w:tcBorders>
            <w:shd w:val="clear" w:color="auto" w:fill="auto"/>
            <w:noWrap/>
            <w:vAlign w:val="center"/>
          </w:tcPr>
          <w:p w14:paraId="4587313C">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50" w:type="dxa"/>
            <w:tcBorders>
              <w:top w:val="nil"/>
              <w:left w:val="nil"/>
              <w:bottom w:val="nil"/>
              <w:right w:val="nil"/>
            </w:tcBorders>
            <w:shd w:val="clear" w:color="auto" w:fill="auto"/>
            <w:noWrap/>
            <w:vAlign w:val="center"/>
          </w:tcPr>
          <w:p w14:paraId="65FB344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总价</w:t>
            </w:r>
          </w:p>
        </w:tc>
      </w:tr>
      <w:tr w14:paraId="10FA5B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42" w:type="dxa"/>
            <w:tcBorders>
              <w:top w:val="nil"/>
              <w:left w:val="nil"/>
              <w:bottom w:val="nil"/>
              <w:right w:val="nil"/>
            </w:tcBorders>
            <w:shd w:val="clear" w:color="auto" w:fill="auto"/>
            <w:noWrap/>
            <w:vAlign w:val="center"/>
          </w:tcPr>
          <w:p w14:paraId="6FE2AFF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status</w:t>
            </w:r>
          </w:p>
        </w:tc>
        <w:tc>
          <w:tcPr>
            <w:tcW w:w="1465" w:type="dxa"/>
            <w:tcBorders>
              <w:top w:val="nil"/>
              <w:left w:val="nil"/>
              <w:bottom w:val="nil"/>
              <w:right w:val="nil"/>
            </w:tcBorders>
            <w:shd w:val="clear" w:color="auto" w:fill="auto"/>
            <w:noWrap/>
            <w:vAlign w:val="center"/>
          </w:tcPr>
          <w:p w14:paraId="65E84B4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int</w:t>
            </w:r>
          </w:p>
        </w:tc>
        <w:tc>
          <w:tcPr>
            <w:tcW w:w="1138" w:type="dxa"/>
            <w:tcBorders>
              <w:top w:val="nil"/>
              <w:left w:val="nil"/>
              <w:bottom w:val="nil"/>
              <w:right w:val="nil"/>
            </w:tcBorders>
            <w:shd w:val="clear" w:color="auto" w:fill="auto"/>
            <w:noWrap/>
            <w:vAlign w:val="center"/>
          </w:tcPr>
          <w:p w14:paraId="0C502F4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35" w:type="dxa"/>
            <w:tcBorders>
              <w:top w:val="nil"/>
              <w:left w:val="nil"/>
              <w:bottom w:val="nil"/>
              <w:right w:val="nil"/>
            </w:tcBorders>
            <w:shd w:val="clear" w:color="auto" w:fill="auto"/>
            <w:noWrap/>
            <w:vAlign w:val="center"/>
          </w:tcPr>
          <w:p w14:paraId="3ED478F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0" w:type="dxa"/>
            <w:tcBorders>
              <w:top w:val="nil"/>
              <w:left w:val="nil"/>
              <w:bottom w:val="nil"/>
              <w:right w:val="nil"/>
            </w:tcBorders>
            <w:shd w:val="clear" w:color="auto" w:fill="auto"/>
            <w:noWrap/>
            <w:vAlign w:val="center"/>
          </w:tcPr>
          <w:p w14:paraId="7295616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27" w:type="dxa"/>
            <w:tcBorders>
              <w:top w:val="nil"/>
              <w:left w:val="nil"/>
              <w:bottom w:val="nil"/>
              <w:right w:val="nil"/>
            </w:tcBorders>
            <w:shd w:val="clear" w:color="auto" w:fill="auto"/>
            <w:noWrap/>
            <w:vAlign w:val="center"/>
          </w:tcPr>
          <w:p w14:paraId="1F235A14">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50" w:type="dxa"/>
            <w:tcBorders>
              <w:top w:val="nil"/>
              <w:left w:val="nil"/>
              <w:bottom w:val="nil"/>
              <w:right w:val="nil"/>
            </w:tcBorders>
            <w:shd w:val="clear" w:color="auto" w:fill="auto"/>
            <w:noWrap/>
            <w:vAlign w:val="center"/>
          </w:tcPr>
          <w:p w14:paraId="3A58C49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状态</w:t>
            </w:r>
          </w:p>
        </w:tc>
      </w:tr>
      <w:tr w14:paraId="4C82C26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42" w:type="dxa"/>
            <w:tcBorders>
              <w:top w:val="nil"/>
              <w:left w:val="nil"/>
              <w:bottom w:val="nil"/>
              <w:right w:val="nil"/>
            </w:tcBorders>
            <w:shd w:val="clear" w:color="auto" w:fill="auto"/>
            <w:noWrap/>
            <w:vAlign w:val="center"/>
          </w:tcPr>
          <w:p w14:paraId="22F3414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broadcast</w:t>
            </w:r>
          </w:p>
        </w:tc>
        <w:tc>
          <w:tcPr>
            <w:tcW w:w="1465" w:type="dxa"/>
            <w:tcBorders>
              <w:top w:val="nil"/>
              <w:left w:val="nil"/>
              <w:bottom w:val="nil"/>
              <w:right w:val="nil"/>
            </w:tcBorders>
            <w:shd w:val="clear" w:color="auto" w:fill="auto"/>
            <w:noWrap/>
            <w:vAlign w:val="center"/>
          </w:tcPr>
          <w:p w14:paraId="6919675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int</w:t>
            </w:r>
          </w:p>
        </w:tc>
        <w:tc>
          <w:tcPr>
            <w:tcW w:w="1138" w:type="dxa"/>
            <w:tcBorders>
              <w:top w:val="nil"/>
              <w:left w:val="nil"/>
              <w:bottom w:val="nil"/>
              <w:right w:val="nil"/>
            </w:tcBorders>
            <w:shd w:val="clear" w:color="auto" w:fill="auto"/>
            <w:noWrap/>
            <w:vAlign w:val="center"/>
          </w:tcPr>
          <w:p w14:paraId="7343F94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35" w:type="dxa"/>
            <w:tcBorders>
              <w:top w:val="nil"/>
              <w:left w:val="nil"/>
              <w:bottom w:val="nil"/>
              <w:right w:val="nil"/>
            </w:tcBorders>
            <w:shd w:val="clear" w:color="auto" w:fill="auto"/>
            <w:noWrap/>
            <w:vAlign w:val="center"/>
          </w:tcPr>
          <w:p w14:paraId="5D87E4C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0" w:type="dxa"/>
            <w:tcBorders>
              <w:top w:val="nil"/>
              <w:left w:val="nil"/>
              <w:bottom w:val="nil"/>
              <w:right w:val="nil"/>
            </w:tcBorders>
            <w:shd w:val="clear" w:color="auto" w:fill="auto"/>
            <w:noWrap/>
            <w:vAlign w:val="center"/>
          </w:tcPr>
          <w:p w14:paraId="3CD2C4A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27" w:type="dxa"/>
            <w:tcBorders>
              <w:top w:val="nil"/>
              <w:left w:val="nil"/>
              <w:bottom w:val="nil"/>
              <w:right w:val="nil"/>
            </w:tcBorders>
            <w:shd w:val="clear" w:color="auto" w:fill="auto"/>
            <w:noWrap/>
            <w:vAlign w:val="center"/>
          </w:tcPr>
          <w:p w14:paraId="2F2B5939">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50" w:type="dxa"/>
            <w:tcBorders>
              <w:top w:val="nil"/>
              <w:left w:val="nil"/>
              <w:bottom w:val="nil"/>
              <w:right w:val="nil"/>
            </w:tcBorders>
            <w:shd w:val="clear" w:color="auto" w:fill="auto"/>
            <w:noWrap/>
            <w:vAlign w:val="center"/>
          </w:tcPr>
          <w:p w14:paraId="2018094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通知状态</w:t>
            </w:r>
          </w:p>
        </w:tc>
      </w:tr>
      <w:tr w14:paraId="4603128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42" w:type="dxa"/>
            <w:tcBorders>
              <w:top w:val="nil"/>
              <w:left w:val="nil"/>
              <w:bottom w:val="nil"/>
              <w:right w:val="nil"/>
            </w:tcBorders>
            <w:shd w:val="clear" w:color="auto" w:fill="auto"/>
            <w:noWrap/>
            <w:vAlign w:val="center"/>
          </w:tcPr>
          <w:p w14:paraId="5BF5DF8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mark</w:t>
            </w:r>
          </w:p>
        </w:tc>
        <w:tc>
          <w:tcPr>
            <w:tcW w:w="1465" w:type="dxa"/>
            <w:tcBorders>
              <w:top w:val="nil"/>
              <w:left w:val="nil"/>
              <w:bottom w:val="nil"/>
              <w:right w:val="nil"/>
            </w:tcBorders>
            <w:shd w:val="clear" w:color="auto" w:fill="auto"/>
            <w:noWrap/>
            <w:vAlign w:val="center"/>
          </w:tcPr>
          <w:p w14:paraId="602A7CC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varchar</w:t>
            </w:r>
          </w:p>
        </w:tc>
        <w:tc>
          <w:tcPr>
            <w:tcW w:w="1138" w:type="dxa"/>
            <w:tcBorders>
              <w:top w:val="nil"/>
              <w:left w:val="nil"/>
              <w:bottom w:val="nil"/>
              <w:right w:val="nil"/>
            </w:tcBorders>
            <w:shd w:val="clear" w:color="auto" w:fill="auto"/>
            <w:noWrap/>
            <w:vAlign w:val="center"/>
          </w:tcPr>
          <w:p w14:paraId="47A788E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255</w:t>
            </w:r>
          </w:p>
        </w:tc>
        <w:tc>
          <w:tcPr>
            <w:tcW w:w="1035" w:type="dxa"/>
            <w:tcBorders>
              <w:top w:val="nil"/>
              <w:left w:val="nil"/>
              <w:bottom w:val="nil"/>
              <w:right w:val="nil"/>
            </w:tcBorders>
            <w:shd w:val="clear" w:color="auto" w:fill="auto"/>
            <w:noWrap/>
            <w:vAlign w:val="center"/>
          </w:tcPr>
          <w:p w14:paraId="757BFE5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0" w:type="dxa"/>
            <w:tcBorders>
              <w:top w:val="nil"/>
              <w:left w:val="nil"/>
              <w:bottom w:val="nil"/>
              <w:right w:val="nil"/>
            </w:tcBorders>
            <w:shd w:val="clear" w:color="auto" w:fill="auto"/>
            <w:noWrap/>
            <w:vAlign w:val="center"/>
          </w:tcPr>
          <w:p w14:paraId="24CE546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27" w:type="dxa"/>
            <w:tcBorders>
              <w:top w:val="nil"/>
              <w:left w:val="nil"/>
              <w:bottom w:val="nil"/>
              <w:right w:val="nil"/>
            </w:tcBorders>
            <w:shd w:val="clear" w:color="auto" w:fill="auto"/>
            <w:noWrap/>
            <w:vAlign w:val="center"/>
          </w:tcPr>
          <w:p w14:paraId="7F1209B7">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350" w:type="dxa"/>
            <w:tcBorders>
              <w:top w:val="nil"/>
              <w:left w:val="nil"/>
              <w:bottom w:val="nil"/>
              <w:right w:val="nil"/>
            </w:tcBorders>
            <w:shd w:val="clear" w:color="auto" w:fill="auto"/>
            <w:noWrap/>
            <w:vAlign w:val="center"/>
          </w:tcPr>
          <w:p w14:paraId="0884DA9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退货原因</w:t>
            </w:r>
          </w:p>
        </w:tc>
      </w:tr>
    </w:tbl>
    <w:p w14:paraId="7DB6C992">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US" w:eastAsia="zh-CN"/>
        </w:rPr>
      </w:pPr>
    </w:p>
    <w:p w14:paraId="7FCD737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（7）注册用户表中主要有主键id、用户名、登录密码、手机号、姓名、头像、状态、收货地址。</w:t>
      </w:r>
      <w:r>
        <w:rPr>
          <w:rFonts w:hint="default" w:ascii="Times New Roman" w:hAnsi="Times New Roman" w:cs="Times New Roman"/>
          <w:sz w:val="24"/>
          <w:szCs w:val="24"/>
          <w:lang w:val="en-US" w:eastAsia="zh-CN"/>
        </w:rPr>
        <w:t>如表</w:t>
      </w:r>
      <w:r>
        <w:rPr>
          <w:rFonts w:hint="default" w:ascii="Times New Roman" w:hAnsi="Times New Roman" w:eastAsia="宋体" w:cs="Times New Roman"/>
          <w:sz w:val="24"/>
          <w:szCs w:val="24"/>
          <w:lang w:val="en-US" w:eastAsia="zh-CN"/>
        </w:rPr>
        <w:t>4.</w:t>
      </w:r>
      <w:r>
        <w:rPr>
          <w:rFonts w:hint="eastAsia" w:ascii="Times New Roman" w:hAnsi="Times New Roman" w:eastAsia="宋体" w:cs="Times New Roman"/>
          <w:sz w:val="24"/>
          <w:szCs w:val="24"/>
          <w:lang w:val="en-US" w:eastAsia="zh-CN"/>
        </w:rPr>
        <w:t>7</w:t>
      </w:r>
      <w:r>
        <w:rPr>
          <w:rFonts w:hint="default" w:ascii="Times New Roman" w:hAnsi="Times New Roman" w:cs="Times New Roman"/>
          <w:sz w:val="24"/>
          <w:szCs w:val="24"/>
          <w:lang w:val="en-US" w:eastAsia="zh-CN"/>
        </w:rPr>
        <w:t>所示。</w:t>
      </w:r>
    </w:p>
    <w:p w14:paraId="4E6786BD">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w:t>
      </w:r>
      <w:r>
        <w:rPr>
          <w:rFonts w:hint="default" w:ascii="Times New Roman" w:hAnsi="Times New Roman" w:eastAsia="黑体" w:cs="Times New Roman"/>
          <w:sz w:val="21"/>
          <w:szCs w:val="21"/>
          <w:lang w:val="en-US" w:eastAsia="zh-CN"/>
        </w:rPr>
        <w:t>4.</w:t>
      </w:r>
      <w:r>
        <w:rPr>
          <w:rFonts w:hint="eastAsia" w:ascii="Times New Roman" w:hAnsi="Times New Roman" w:eastAsia="黑体" w:cs="Times New Roman"/>
          <w:sz w:val="21"/>
          <w:szCs w:val="21"/>
          <w:lang w:val="en-US" w:eastAsia="zh-CN"/>
        </w:rPr>
        <w:t>7</w:t>
      </w:r>
      <w:r>
        <w:rPr>
          <w:rFonts w:hint="eastAsia" w:ascii="黑体" w:hAnsi="黑体" w:eastAsia="黑体" w:cs="黑体"/>
          <w:sz w:val="21"/>
          <w:szCs w:val="21"/>
          <w:lang w:val="en-US" w:eastAsia="zh-CN"/>
        </w:rPr>
        <w:t xml:space="preserve">  注册用户表</w:t>
      </w:r>
    </w:p>
    <w:tbl>
      <w:tblPr>
        <w:tblStyle w:val="15"/>
        <w:tblW w:w="8807"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780"/>
        <w:gridCol w:w="1420"/>
        <w:gridCol w:w="957"/>
        <w:gridCol w:w="1004"/>
        <w:gridCol w:w="796"/>
        <w:gridCol w:w="981"/>
        <w:gridCol w:w="1869"/>
      </w:tblGrid>
      <w:tr w14:paraId="2E6D1E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780" w:type="dxa"/>
            <w:tcBorders>
              <w:top w:val="single" w:color="auto" w:sz="4" w:space="0"/>
              <w:left w:val="nil"/>
              <w:bottom w:val="single" w:color="auto" w:sz="4" w:space="0"/>
              <w:right w:val="nil"/>
            </w:tcBorders>
            <w:shd w:val="clear" w:color="auto" w:fill="auto"/>
            <w:noWrap/>
            <w:vAlign w:val="center"/>
          </w:tcPr>
          <w:p w14:paraId="3DFF4CA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数据字段</w:t>
            </w:r>
          </w:p>
        </w:tc>
        <w:tc>
          <w:tcPr>
            <w:tcW w:w="1420" w:type="dxa"/>
            <w:tcBorders>
              <w:top w:val="single" w:color="auto" w:sz="4" w:space="0"/>
              <w:left w:val="nil"/>
              <w:bottom w:val="single" w:color="auto" w:sz="4" w:space="0"/>
              <w:right w:val="nil"/>
            </w:tcBorders>
            <w:shd w:val="clear" w:color="auto" w:fill="auto"/>
            <w:noWrap/>
            <w:vAlign w:val="center"/>
          </w:tcPr>
          <w:p w14:paraId="13D67D0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数据类型</w:t>
            </w:r>
          </w:p>
        </w:tc>
        <w:tc>
          <w:tcPr>
            <w:tcW w:w="957" w:type="dxa"/>
            <w:tcBorders>
              <w:top w:val="single" w:color="auto" w:sz="4" w:space="0"/>
              <w:left w:val="nil"/>
              <w:bottom w:val="single" w:color="auto" w:sz="4" w:space="0"/>
              <w:right w:val="nil"/>
            </w:tcBorders>
            <w:shd w:val="clear" w:color="auto" w:fill="auto"/>
            <w:noWrap/>
            <w:vAlign w:val="center"/>
          </w:tcPr>
          <w:p w14:paraId="59536D5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宋体" w:hAnsi="宋体" w:eastAsia="宋体" w:cs="宋体"/>
                <w:b w:val="0"/>
                <w:bCs w:val="0"/>
                <w:i w:val="0"/>
                <w:iCs w:val="0"/>
                <w:color w:val="000000"/>
                <w:kern w:val="0"/>
                <w:sz w:val="21"/>
                <w:szCs w:val="21"/>
                <w:u w:val="none"/>
                <w:lang w:val="en-US" w:eastAsia="zh-CN" w:bidi="ar"/>
              </w:rPr>
            </w:pPr>
            <w:r>
              <w:rPr>
                <w:rFonts w:hint="eastAsia" w:ascii="宋体" w:hAnsi="宋体" w:eastAsia="宋体" w:cs="宋体"/>
                <w:b w:val="0"/>
                <w:bCs w:val="0"/>
                <w:i w:val="0"/>
                <w:iCs w:val="0"/>
                <w:color w:val="000000"/>
                <w:kern w:val="0"/>
                <w:sz w:val="21"/>
                <w:szCs w:val="21"/>
                <w:u w:val="none"/>
                <w:lang w:val="en-US" w:eastAsia="zh-CN" w:bidi="ar"/>
              </w:rPr>
              <w:t>长度</w:t>
            </w:r>
          </w:p>
        </w:tc>
        <w:tc>
          <w:tcPr>
            <w:tcW w:w="1004" w:type="dxa"/>
            <w:tcBorders>
              <w:top w:val="single" w:color="auto" w:sz="4" w:space="0"/>
              <w:left w:val="nil"/>
              <w:bottom w:val="single" w:color="auto" w:sz="4" w:space="0"/>
              <w:right w:val="nil"/>
            </w:tcBorders>
            <w:shd w:val="clear" w:color="auto" w:fill="auto"/>
            <w:noWrap/>
            <w:vAlign w:val="center"/>
          </w:tcPr>
          <w:p w14:paraId="2E6FF8F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为空</w:t>
            </w:r>
          </w:p>
        </w:tc>
        <w:tc>
          <w:tcPr>
            <w:tcW w:w="796" w:type="dxa"/>
            <w:tcBorders>
              <w:top w:val="single" w:color="auto" w:sz="4" w:space="0"/>
              <w:left w:val="nil"/>
              <w:bottom w:val="single" w:color="auto" w:sz="4" w:space="0"/>
              <w:right w:val="nil"/>
            </w:tcBorders>
            <w:shd w:val="clear" w:color="auto" w:fill="auto"/>
            <w:noWrap/>
            <w:vAlign w:val="center"/>
          </w:tcPr>
          <w:p w14:paraId="1F9628A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主键</w:t>
            </w:r>
          </w:p>
        </w:tc>
        <w:tc>
          <w:tcPr>
            <w:tcW w:w="981" w:type="dxa"/>
            <w:tcBorders>
              <w:top w:val="single" w:color="auto" w:sz="4" w:space="0"/>
              <w:left w:val="nil"/>
              <w:bottom w:val="single" w:color="auto" w:sz="4" w:space="0"/>
              <w:right w:val="nil"/>
            </w:tcBorders>
            <w:shd w:val="clear" w:color="auto" w:fill="auto"/>
            <w:noWrap/>
            <w:vAlign w:val="center"/>
          </w:tcPr>
          <w:p w14:paraId="7861A6A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默认值</w:t>
            </w:r>
          </w:p>
        </w:tc>
        <w:tc>
          <w:tcPr>
            <w:tcW w:w="1869" w:type="dxa"/>
            <w:tcBorders>
              <w:top w:val="single" w:color="auto" w:sz="4" w:space="0"/>
              <w:left w:val="nil"/>
              <w:bottom w:val="single" w:color="auto" w:sz="4" w:space="0"/>
              <w:right w:val="nil"/>
            </w:tcBorders>
            <w:shd w:val="clear" w:color="auto" w:fill="auto"/>
            <w:noWrap/>
            <w:vAlign w:val="center"/>
          </w:tcPr>
          <w:p w14:paraId="36CF0E4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字段描述</w:t>
            </w:r>
          </w:p>
        </w:tc>
      </w:tr>
      <w:tr w14:paraId="7D9959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780" w:type="dxa"/>
            <w:tcBorders>
              <w:top w:val="single" w:color="auto" w:sz="4" w:space="0"/>
              <w:left w:val="nil"/>
              <w:bottom w:val="nil"/>
              <w:right w:val="nil"/>
            </w:tcBorders>
            <w:shd w:val="clear" w:color="auto" w:fill="auto"/>
            <w:noWrap/>
            <w:vAlign w:val="center"/>
          </w:tcPr>
          <w:p w14:paraId="6DA4815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register_id</w:t>
            </w:r>
          </w:p>
        </w:tc>
        <w:tc>
          <w:tcPr>
            <w:tcW w:w="1420" w:type="dxa"/>
            <w:tcBorders>
              <w:top w:val="single" w:color="auto" w:sz="4" w:space="0"/>
              <w:left w:val="nil"/>
              <w:bottom w:val="nil"/>
              <w:right w:val="nil"/>
            </w:tcBorders>
            <w:shd w:val="clear" w:color="auto" w:fill="auto"/>
            <w:noWrap/>
            <w:vAlign w:val="center"/>
          </w:tcPr>
          <w:p w14:paraId="21BB426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957" w:type="dxa"/>
            <w:tcBorders>
              <w:top w:val="single" w:color="auto" w:sz="4" w:space="0"/>
              <w:left w:val="nil"/>
              <w:bottom w:val="nil"/>
              <w:right w:val="nil"/>
            </w:tcBorders>
            <w:shd w:val="clear" w:color="auto" w:fill="auto"/>
            <w:noWrap/>
            <w:vAlign w:val="center"/>
          </w:tcPr>
          <w:p w14:paraId="5D58E27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04" w:type="dxa"/>
            <w:tcBorders>
              <w:top w:val="single" w:color="auto" w:sz="4" w:space="0"/>
              <w:left w:val="nil"/>
              <w:bottom w:val="nil"/>
              <w:right w:val="nil"/>
            </w:tcBorders>
            <w:shd w:val="clear" w:color="auto" w:fill="auto"/>
            <w:noWrap/>
            <w:vAlign w:val="center"/>
          </w:tcPr>
          <w:p w14:paraId="5ABC8C7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796" w:type="dxa"/>
            <w:tcBorders>
              <w:top w:val="single" w:color="auto" w:sz="4" w:space="0"/>
              <w:left w:val="nil"/>
              <w:bottom w:val="nil"/>
              <w:right w:val="nil"/>
            </w:tcBorders>
            <w:shd w:val="clear" w:color="auto" w:fill="auto"/>
            <w:noWrap/>
            <w:vAlign w:val="center"/>
          </w:tcPr>
          <w:p w14:paraId="0D0EB76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981" w:type="dxa"/>
            <w:tcBorders>
              <w:top w:val="single" w:color="auto" w:sz="4" w:space="0"/>
              <w:left w:val="nil"/>
              <w:bottom w:val="nil"/>
              <w:right w:val="nil"/>
            </w:tcBorders>
            <w:shd w:val="clear" w:color="auto" w:fill="auto"/>
            <w:noWrap/>
            <w:vAlign w:val="center"/>
          </w:tcPr>
          <w:p w14:paraId="7FD9512F">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p>
        </w:tc>
        <w:tc>
          <w:tcPr>
            <w:tcW w:w="1869" w:type="dxa"/>
            <w:tcBorders>
              <w:top w:val="single" w:color="auto" w:sz="4" w:space="0"/>
              <w:left w:val="nil"/>
              <w:bottom w:val="nil"/>
              <w:right w:val="nil"/>
            </w:tcBorders>
            <w:shd w:val="clear" w:color="auto" w:fill="auto"/>
            <w:noWrap/>
            <w:vAlign w:val="center"/>
          </w:tcPr>
          <w:p w14:paraId="0910128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rPr>
            </w:pPr>
            <w:r>
              <w:rPr>
                <w:rFonts w:hint="default" w:ascii="Times New Roman" w:hAnsi="Times New Roman" w:eastAsia="宋体" w:cs="Times New Roman"/>
                <w:i w:val="0"/>
                <w:iCs w:val="0"/>
                <w:color w:val="000000"/>
                <w:kern w:val="0"/>
                <w:sz w:val="21"/>
                <w:szCs w:val="21"/>
                <w:u w:val="none"/>
                <w:lang w:val="en-US" w:eastAsia="zh-CN" w:bidi="ar"/>
              </w:rPr>
              <w:t>主键</w:t>
            </w:r>
            <w:r>
              <w:rPr>
                <w:rFonts w:hint="eastAsia" w:ascii="Times New Roman" w:hAnsi="Times New Roman" w:eastAsia="宋体" w:cs="Times New Roman"/>
                <w:i w:val="0"/>
                <w:iCs w:val="0"/>
                <w:color w:val="000000"/>
                <w:kern w:val="0"/>
                <w:sz w:val="21"/>
                <w:szCs w:val="21"/>
                <w:u w:val="none"/>
                <w:lang w:val="en-US" w:eastAsia="zh-CN" w:bidi="ar"/>
              </w:rPr>
              <w:t>id</w:t>
            </w:r>
          </w:p>
        </w:tc>
      </w:tr>
      <w:tr w14:paraId="5F16C96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780" w:type="dxa"/>
            <w:tcBorders>
              <w:top w:val="nil"/>
              <w:left w:val="nil"/>
              <w:bottom w:val="nil"/>
              <w:right w:val="nil"/>
            </w:tcBorders>
            <w:shd w:val="clear" w:color="auto" w:fill="auto"/>
            <w:noWrap/>
            <w:vAlign w:val="center"/>
          </w:tcPr>
          <w:p w14:paraId="680FCD6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user_name</w:t>
            </w:r>
          </w:p>
        </w:tc>
        <w:tc>
          <w:tcPr>
            <w:tcW w:w="1420" w:type="dxa"/>
            <w:tcBorders>
              <w:top w:val="nil"/>
              <w:left w:val="nil"/>
              <w:bottom w:val="nil"/>
              <w:right w:val="nil"/>
            </w:tcBorders>
            <w:shd w:val="clear" w:color="auto" w:fill="auto"/>
            <w:noWrap/>
            <w:vAlign w:val="center"/>
          </w:tcPr>
          <w:p w14:paraId="55334C3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varchar</w:t>
            </w:r>
          </w:p>
        </w:tc>
        <w:tc>
          <w:tcPr>
            <w:tcW w:w="957" w:type="dxa"/>
            <w:tcBorders>
              <w:top w:val="nil"/>
              <w:left w:val="nil"/>
              <w:bottom w:val="nil"/>
              <w:right w:val="nil"/>
            </w:tcBorders>
            <w:shd w:val="clear" w:color="auto" w:fill="auto"/>
            <w:noWrap/>
            <w:vAlign w:val="center"/>
          </w:tcPr>
          <w:p w14:paraId="71FD67A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default" w:ascii="Times New Roman" w:hAnsi="Times New Roman" w:eastAsia="宋体" w:cs="Times New Roman"/>
                <w:i w:val="0"/>
                <w:color w:val="000000"/>
                <w:kern w:val="0"/>
                <w:sz w:val="21"/>
                <w:szCs w:val="21"/>
                <w:u w:val="none"/>
                <w:lang w:val="en-US" w:eastAsia="zh-CN" w:bidi="ar"/>
              </w:rPr>
              <w:t>2</w:t>
            </w:r>
            <w:r>
              <w:rPr>
                <w:rFonts w:hint="eastAsia" w:ascii="Times New Roman" w:hAnsi="Times New Roman" w:eastAsia="宋体" w:cs="Times New Roman"/>
                <w:i w:val="0"/>
                <w:color w:val="000000"/>
                <w:kern w:val="0"/>
                <w:sz w:val="21"/>
                <w:szCs w:val="21"/>
                <w:u w:val="none"/>
                <w:lang w:val="en-US" w:eastAsia="zh-CN" w:bidi="ar"/>
              </w:rPr>
              <w:t>55</w:t>
            </w:r>
          </w:p>
        </w:tc>
        <w:tc>
          <w:tcPr>
            <w:tcW w:w="1004" w:type="dxa"/>
            <w:tcBorders>
              <w:top w:val="nil"/>
              <w:left w:val="nil"/>
              <w:bottom w:val="nil"/>
              <w:right w:val="nil"/>
            </w:tcBorders>
            <w:shd w:val="clear" w:color="auto" w:fill="auto"/>
            <w:noWrap/>
            <w:vAlign w:val="center"/>
          </w:tcPr>
          <w:p w14:paraId="771BC44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796" w:type="dxa"/>
            <w:tcBorders>
              <w:top w:val="nil"/>
              <w:left w:val="nil"/>
              <w:bottom w:val="nil"/>
              <w:right w:val="nil"/>
            </w:tcBorders>
            <w:shd w:val="clear" w:color="auto" w:fill="auto"/>
            <w:noWrap/>
            <w:vAlign w:val="center"/>
          </w:tcPr>
          <w:p w14:paraId="578BA10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81" w:type="dxa"/>
            <w:tcBorders>
              <w:top w:val="nil"/>
              <w:left w:val="nil"/>
              <w:bottom w:val="nil"/>
              <w:right w:val="nil"/>
            </w:tcBorders>
            <w:shd w:val="clear" w:color="auto" w:fill="auto"/>
            <w:noWrap/>
            <w:vAlign w:val="center"/>
          </w:tcPr>
          <w:p w14:paraId="38F2BC7D">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869" w:type="dxa"/>
            <w:tcBorders>
              <w:top w:val="nil"/>
              <w:left w:val="nil"/>
              <w:bottom w:val="nil"/>
              <w:right w:val="nil"/>
            </w:tcBorders>
            <w:shd w:val="clear" w:color="auto" w:fill="auto"/>
            <w:noWrap/>
            <w:vAlign w:val="center"/>
          </w:tcPr>
          <w:p w14:paraId="566FD55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用户名</w:t>
            </w:r>
          </w:p>
        </w:tc>
      </w:tr>
      <w:tr w14:paraId="4FE0B24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780" w:type="dxa"/>
            <w:tcBorders>
              <w:top w:val="nil"/>
              <w:left w:val="nil"/>
              <w:bottom w:val="nil"/>
              <w:right w:val="nil"/>
            </w:tcBorders>
            <w:shd w:val="clear" w:color="auto" w:fill="auto"/>
            <w:noWrap/>
            <w:vAlign w:val="center"/>
          </w:tcPr>
          <w:p w14:paraId="5BCA22B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pass_word</w:t>
            </w:r>
          </w:p>
        </w:tc>
        <w:tc>
          <w:tcPr>
            <w:tcW w:w="1420" w:type="dxa"/>
            <w:tcBorders>
              <w:top w:val="nil"/>
              <w:left w:val="nil"/>
              <w:bottom w:val="nil"/>
              <w:right w:val="nil"/>
            </w:tcBorders>
            <w:shd w:val="clear" w:color="auto" w:fill="auto"/>
            <w:noWrap/>
            <w:vAlign w:val="center"/>
          </w:tcPr>
          <w:p w14:paraId="0202461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varchar</w:t>
            </w:r>
          </w:p>
        </w:tc>
        <w:tc>
          <w:tcPr>
            <w:tcW w:w="957" w:type="dxa"/>
            <w:tcBorders>
              <w:top w:val="nil"/>
              <w:left w:val="nil"/>
              <w:bottom w:val="nil"/>
              <w:right w:val="nil"/>
            </w:tcBorders>
            <w:shd w:val="clear" w:color="auto" w:fill="auto"/>
            <w:noWrap/>
            <w:vAlign w:val="center"/>
          </w:tcPr>
          <w:p w14:paraId="2B08D0A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0"/>
                <w:sz w:val="21"/>
                <w:szCs w:val="21"/>
                <w:u w:val="none"/>
                <w:lang w:val="en-US" w:eastAsia="zh-CN" w:bidi="ar"/>
              </w:rPr>
              <w:t>255</w:t>
            </w:r>
          </w:p>
        </w:tc>
        <w:tc>
          <w:tcPr>
            <w:tcW w:w="1004" w:type="dxa"/>
            <w:tcBorders>
              <w:top w:val="nil"/>
              <w:left w:val="nil"/>
              <w:bottom w:val="nil"/>
              <w:right w:val="nil"/>
            </w:tcBorders>
            <w:shd w:val="clear" w:color="auto" w:fill="auto"/>
            <w:noWrap/>
            <w:vAlign w:val="center"/>
          </w:tcPr>
          <w:p w14:paraId="27ABBB9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796" w:type="dxa"/>
            <w:tcBorders>
              <w:top w:val="nil"/>
              <w:left w:val="nil"/>
              <w:bottom w:val="nil"/>
              <w:right w:val="nil"/>
            </w:tcBorders>
            <w:shd w:val="clear" w:color="auto" w:fill="auto"/>
            <w:noWrap/>
            <w:vAlign w:val="center"/>
          </w:tcPr>
          <w:p w14:paraId="103CBF5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81" w:type="dxa"/>
            <w:tcBorders>
              <w:top w:val="nil"/>
              <w:left w:val="nil"/>
              <w:bottom w:val="nil"/>
              <w:right w:val="nil"/>
            </w:tcBorders>
            <w:shd w:val="clear" w:color="auto" w:fill="auto"/>
            <w:noWrap/>
            <w:vAlign w:val="center"/>
          </w:tcPr>
          <w:p w14:paraId="704B0324">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869" w:type="dxa"/>
            <w:tcBorders>
              <w:top w:val="nil"/>
              <w:left w:val="nil"/>
              <w:bottom w:val="nil"/>
              <w:right w:val="nil"/>
            </w:tcBorders>
            <w:shd w:val="clear" w:color="auto" w:fill="auto"/>
            <w:noWrap/>
            <w:vAlign w:val="center"/>
          </w:tcPr>
          <w:p w14:paraId="61A8094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rPr>
            </w:pPr>
            <w:r>
              <w:rPr>
                <w:rFonts w:hint="eastAsia" w:ascii="Times New Roman" w:hAnsi="Times New Roman" w:eastAsia="宋体" w:cs="Times New Roman"/>
                <w:i w:val="0"/>
                <w:iCs w:val="0"/>
                <w:color w:val="000000"/>
                <w:kern w:val="0"/>
                <w:sz w:val="21"/>
                <w:szCs w:val="21"/>
                <w:u w:val="none"/>
                <w:lang w:val="en-US" w:eastAsia="zh-CN" w:bidi="ar"/>
              </w:rPr>
              <w:t>登录密码</w:t>
            </w:r>
          </w:p>
        </w:tc>
      </w:tr>
      <w:tr w14:paraId="7AFFDB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780" w:type="dxa"/>
            <w:tcBorders>
              <w:top w:val="nil"/>
              <w:left w:val="nil"/>
              <w:bottom w:val="nil"/>
              <w:right w:val="nil"/>
            </w:tcBorders>
            <w:shd w:val="clear" w:color="auto" w:fill="auto"/>
            <w:noWrap/>
            <w:vAlign w:val="center"/>
          </w:tcPr>
          <w:p w14:paraId="13CA2FB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eastAsia" w:ascii="Times New Roman" w:hAnsi="Times New Roman" w:eastAsia="宋体" w:cs="Times New Roman"/>
                <w:i w:val="0"/>
                <w:iCs w:val="0"/>
                <w:color w:val="000000"/>
                <w:kern w:val="0"/>
                <w:sz w:val="21"/>
                <w:szCs w:val="21"/>
                <w:u w:val="none"/>
                <w:lang w:val="en-US" w:eastAsia="zh-CN" w:bidi="ar"/>
              </w:rPr>
              <w:t>tel_phone</w:t>
            </w:r>
          </w:p>
        </w:tc>
        <w:tc>
          <w:tcPr>
            <w:tcW w:w="1420" w:type="dxa"/>
            <w:tcBorders>
              <w:top w:val="nil"/>
              <w:left w:val="nil"/>
              <w:bottom w:val="nil"/>
              <w:right w:val="nil"/>
            </w:tcBorders>
            <w:shd w:val="clear" w:color="auto" w:fill="auto"/>
            <w:noWrap/>
            <w:vAlign w:val="center"/>
          </w:tcPr>
          <w:p w14:paraId="0657B80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rPr>
            </w:pPr>
            <w:r>
              <w:rPr>
                <w:rFonts w:hint="eastAsia" w:ascii="Times New Roman" w:hAnsi="Times New Roman" w:eastAsia="宋体" w:cs="Times New Roman"/>
                <w:i w:val="0"/>
                <w:iCs w:val="0"/>
                <w:color w:val="000000"/>
                <w:kern w:val="0"/>
                <w:sz w:val="21"/>
                <w:szCs w:val="21"/>
                <w:u w:val="none"/>
                <w:lang w:val="en-US" w:eastAsia="zh-CN" w:bidi="ar"/>
              </w:rPr>
              <w:t>varchar</w:t>
            </w:r>
          </w:p>
        </w:tc>
        <w:tc>
          <w:tcPr>
            <w:tcW w:w="957" w:type="dxa"/>
            <w:tcBorders>
              <w:top w:val="nil"/>
              <w:left w:val="nil"/>
              <w:bottom w:val="nil"/>
              <w:right w:val="nil"/>
            </w:tcBorders>
            <w:shd w:val="clear" w:color="auto" w:fill="auto"/>
            <w:noWrap/>
            <w:vAlign w:val="center"/>
          </w:tcPr>
          <w:p w14:paraId="25E9794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255</w:t>
            </w:r>
          </w:p>
        </w:tc>
        <w:tc>
          <w:tcPr>
            <w:tcW w:w="1004" w:type="dxa"/>
            <w:tcBorders>
              <w:top w:val="nil"/>
              <w:left w:val="nil"/>
              <w:bottom w:val="nil"/>
              <w:right w:val="nil"/>
            </w:tcBorders>
            <w:shd w:val="clear" w:color="auto" w:fill="auto"/>
            <w:noWrap/>
            <w:vAlign w:val="center"/>
          </w:tcPr>
          <w:p w14:paraId="7D2D82A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796" w:type="dxa"/>
            <w:tcBorders>
              <w:top w:val="nil"/>
              <w:left w:val="nil"/>
              <w:bottom w:val="nil"/>
              <w:right w:val="nil"/>
            </w:tcBorders>
            <w:shd w:val="clear" w:color="auto" w:fill="auto"/>
            <w:noWrap/>
            <w:vAlign w:val="center"/>
          </w:tcPr>
          <w:p w14:paraId="053AFD0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81" w:type="dxa"/>
            <w:tcBorders>
              <w:top w:val="nil"/>
              <w:left w:val="nil"/>
              <w:bottom w:val="nil"/>
              <w:right w:val="nil"/>
            </w:tcBorders>
            <w:shd w:val="clear" w:color="auto" w:fill="auto"/>
            <w:noWrap/>
            <w:vAlign w:val="center"/>
          </w:tcPr>
          <w:p w14:paraId="0096BE3E">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869" w:type="dxa"/>
            <w:tcBorders>
              <w:top w:val="nil"/>
              <w:left w:val="nil"/>
              <w:bottom w:val="nil"/>
              <w:right w:val="nil"/>
            </w:tcBorders>
            <w:shd w:val="clear" w:color="auto" w:fill="auto"/>
            <w:noWrap/>
            <w:vAlign w:val="center"/>
          </w:tcPr>
          <w:p w14:paraId="1257191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手机号</w:t>
            </w:r>
          </w:p>
        </w:tc>
      </w:tr>
      <w:tr w14:paraId="58BC90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780" w:type="dxa"/>
            <w:tcBorders>
              <w:top w:val="nil"/>
              <w:left w:val="nil"/>
              <w:bottom w:val="nil"/>
              <w:right w:val="nil"/>
            </w:tcBorders>
            <w:shd w:val="clear" w:color="auto" w:fill="auto"/>
            <w:noWrap/>
            <w:vAlign w:val="center"/>
          </w:tcPr>
          <w:p w14:paraId="540F0F8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nick_name</w:t>
            </w:r>
          </w:p>
        </w:tc>
        <w:tc>
          <w:tcPr>
            <w:tcW w:w="1420" w:type="dxa"/>
            <w:tcBorders>
              <w:top w:val="nil"/>
              <w:left w:val="nil"/>
              <w:bottom w:val="nil"/>
              <w:right w:val="nil"/>
            </w:tcBorders>
            <w:shd w:val="clear" w:color="auto" w:fill="auto"/>
            <w:noWrap/>
            <w:vAlign w:val="center"/>
          </w:tcPr>
          <w:p w14:paraId="4307F0F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varchar</w:t>
            </w:r>
          </w:p>
        </w:tc>
        <w:tc>
          <w:tcPr>
            <w:tcW w:w="957" w:type="dxa"/>
            <w:tcBorders>
              <w:top w:val="nil"/>
              <w:left w:val="nil"/>
              <w:bottom w:val="nil"/>
              <w:right w:val="nil"/>
            </w:tcBorders>
            <w:shd w:val="clear" w:color="auto" w:fill="auto"/>
            <w:noWrap/>
            <w:vAlign w:val="center"/>
          </w:tcPr>
          <w:p w14:paraId="1463DB3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0"/>
                <w:sz w:val="21"/>
                <w:szCs w:val="21"/>
                <w:u w:val="none"/>
                <w:lang w:val="en-US" w:eastAsia="zh-CN" w:bidi="ar"/>
              </w:rPr>
              <w:t>255</w:t>
            </w:r>
          </w:p>
        </w:tc>
        <w:tc>
          <w:tcPr>
            <w:tcW w:w="1004" w:type="dxa"/>
            <w:tcBorders>
              <w:top w:val="nil"/>
              <w:left w:val="nil"/>
              <w:bottom w:val="nil"/>
              <w:right w:val="nil"/>
            </w:tcBorders>
            <w:shd w:val="clear" w:color="auto" w:fill="auto"/>
            <w:noWrap/>
            <w:vAlign w:val="center"/>
          </w:tcPr>
          <w:p w14:paraId="5CE43CF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796" w:type="dxa"/>
            <w:tcBorders>
              <w:top w:val="nil"/>
              <w:left w:val="nil"/>
              <w:bottom w:val="nil"/>
              <w:right w:val="nil"/>
            </w:tcBorders>
            <w:shd w:val="clear" w:color="auto" w:fill="auto"/>
            <w:noWrap/>
            <w:vAlign w:val="center"/>
          </w:tcPr>
          <w:p w14:paraId="6EAD5AE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81" w:type="dxa"/>
            <w:tcBorders>
              <w:top w:val="nil"/>
              <w:left w:val="nil"/>
              <w:bottom w:val="nil"/>
              <w:right w:val="nil"/>
            </w:tcBorders>
            <w:shd w:val="clear" w:color="auto" w:fill="auto"/>
            <w:noWrap/>
            <w:vAlign w:val="center"/>
          </w:tcPr>
          <w:p w14:paraId="57027406">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869" w:type="dxa"/>
            <w:tcBorders>
              <w:top w:val="nil"/>
              <w:left w:val="nil"/>
              <w:bottom w:val="nil"/>
              <w:right w:val="nil"/>
            </w:tcBorders>
            <w:shd w:val="clear" w:color="auto" w:fill="auto"/>
            <w:noWrap/>
            <w:vAlign w:val="center"/>
          </w:tcPr>
          <w:p w14:paraId="664D8AB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eastAsia" w:ascii="Times New Roman" w:hAnsi="Times New Roman" w:eastAsia="宋体" w:cs="Times New Roman"/>
                <w:i w:val="0"/>
                <w:iCs w:val="0"/>
                <w:color w:val="000000"/>
                <w:kern w:val="0"/>
                <w:sz w:val="21"/>
                <w:szCs w:val="21"/>
                <w:u w:val="none"/>
                <w:lang w:val="en-US" w:eastAsia="zh-CN" w:bidi="ar"/>
              </w:rPr>
              <w:t>姓名</w:t>
            </w:r>
          </w:p>
        </w:tc>
      </w:tr>
      <w:tr w14:paraId="791F35A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780" w:type="dxa"/>
            <w:tcBorders>
              <w:top w:val="nil"/>
              <w:left w:val="nil"/>
              <w:bottom w:val="nil"/>
              <w:right w:val="nil"/>
            </w:tcBorders>
            <w:shd w:val="clear" w:color="auto" w:fill="auto"/>
            <w:noWrap/>
            <w:vAlign w:val="center"/>
          </w:tcPr>
          <w:p w14:paraId="283F311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rPr>
            </w:pPr>
            <w:r>
              <w:rPr>
                <w:rFonts w:hint="eastAsia" w:ascii="Times New Roman" w:hAnsi="Times New Roman" w:eastAsia="宋体" w:cs="Times New Roman"/>
                <w:i w:val="0"/>
                <w:iCs w:val="0"/>
                <w:color w:val="000000"/>
                <w:kern w:val="0"/>
                <w:sz w:val="21"/>
                <w:szCs w:val="21"/>
                <w:u w:val="none"/>
                <w:lang w:val="en-US" w:eastAsia="zh-CN" w:bidi="ar"/>
              </w:rPr>
              <w:t>img</w:t>
            </w:r>
          </w:p>
        </w:tc>
        <w:tc>
          <w:tcPr>
            <w:tcW w:w="1420" w:type="dxa"/>
            <w:tcBorders>
              <w:top w:val="nil"/>
              <w:left w:val="nil"/>
              <w:bottom w:val="nil"/>
              <w:right w:val="nil"/>
            </w:tcBorders>
            <w:shd w:val="clear" w:color="auto" w:fill="auto"/>
            <w:noWrap/>
            <w:vAlign w:val="center"/>
          </w:tcPr>
          <w:p w14:paraId="4E1B199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varchar</w:t>
            </w:r>
          </w:p>
        </w:tc>
        <w:tc>
          <w:tcPr>
            <w:tcW w:w="957" w:type="dxa"/>
            <w:tcBorders>
              <w:top w:val="nil"/>
              <w:left w:val="nil"/>
              <w:bottom w:val="nil"/>
              <w:right w:val="nil"/>
            </w:tcBorders>
            <w:shd w:val="clear" w:color="auto" w:fill="auto"/>
            <w:noWrap/>
            <w:vAlign w:val="center"/>
          </w:tcPr>
          <w:p w14:paraId="388212E9">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255</w:t>
            </w:r>
          </w:p>
        </w:tc>
        <w:tc>
          <w:tcPr>
            <w:tcW w:w="1004" w:type="dxa"/>
            <w:tcBorders>
              <w:top w:val="nil"/>
              <w:left w:val="nil"/>
              <w:bottom w:val="nil"/>
              <w:right w:val="nil"/>
            </w:tcBorders>
            <w:shd w:val="clear" w:color="auto" w:fill="auto"/>
            <w:noWrap/>
            <w:vAlign w:val="center"/>
          </w:tcPr>
          <w:p w14:paraId="300E390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796" w:type="dxa"/>
            <w:tcBorders>
              <w:top w:val="nil"/>
              <w:left w:val="nil"/>
              <w:bottom w:val="nil"/>
              <w:right w:val="nil"/>
            </w:tcBorders>
            <w:shd w:val="clear" w:color="auto" w:fill="auto"/>
            <w:noWrap/>
            <w:vAlign w:val="center"/>
          </w:tcPr>
          <w:p w14:paraId="3699917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81" w:type="dxa"/>
            <w:tcBorders>
              <w:top w:val="nil"/>
              <w:left w:val="nil"/>
              <w:bottom w:val="nil"/>
              <w:right w:val="nil"/>
            </w:tcBorders>
            <w:shd w:val="clear" w:color="auto" w:fill="auto"/>
            <w:noWrap/>
            <w:vAlign w:val="center"/>
          </w:tcPr>
          <w:p w14:paraId="18AB3AD4">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869" w:type="dxa"/>
            <w:tcBorders>
              <w:top w:val="nil"/>
              <w:left w:val="nil"/>
              <w:bottom w:val="nil"/>
              <w:right w:val="nil"/>
            </w:tcBorders>
            <w:shd w:val="clear" w:color="auto" w:fill="auto"/>
            <w:noWrap/>
            <w:vAlign w:val="center"/>
          </w:tcPr>
          <w:p w14:paraId="11B7886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头像</w:t>
            </w:r>
          </w:p>
        </w:tc>
      </w:tr>
      <w:tr w14:paraId="6F8965E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780" w:type="dxa"/>
            <w:tcBorders>
              <w:top w:val="nil"/>
              <w:left w:val="nil"/>
              <w:bottom w:val="nil"/>
              <w:right w:val="nil"/>
            </w:tcBorders>
            <w:shd w:val="clear" w:color="auto" w:fill="auto"/>
            <w:noWrap/>
            <w:vAlign w:val="center"/>
          </w:tcPr>
          <w:p w14:paraId="14AED73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status</w:t>
            </w:r>
          </w:p>
        </w:tc>
        <w:tc>
          <w:tcPr>
            <w:tcW w:w="1420" w:type="dxa"/>
            <w:tcBorders>
              <w:top w:val="nil"/>
              <w:left w:val="nil"/>
              <w:bottom w:val="nil"/>
              <w:right w:val="nil"/>
            </w:tcBorders>
            <w:shd w:val="clear" w:color="auto" w:fill="auto"/>
            <w:noWrap/>
            <w:vAlign w:val="center"/>
          </w:tcPr>
          <w:p w14:paraId="6C47687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int</w:t>
            </w:r>
          </w:p>
        </w:tc>
        <w:tc>
          <w:tcPr>
            <w:tcW w:w="957" w:type="dxa"/>
            <w:tcBorders>
              <w:top w:val="nil"/>
              <w:left w:val="nil"/>
              <w:bottom w:val="nil"/>
              <w:right w:val="nil"/>
            </w:tcBorders>
            <w:shd w:val="clear" w:color="auto" w:fill="auto"/>
            <w:noWrap/>
            <w:vAlign w:val="center"/>
          </w:tcPr>
          <w:p w14:paraId="4CEC354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04" w:type="dxa"/>
            <w:tcBorders>
              <w:top w:val="nil"/>
              <w:left w:val="nil"/>
              <w:bottom w:val="nil"/>
              <w:right w:val="nil"/>
            </w:tcBorders>
            <w:shd w:val="clear" w:color="auto" w:fill="auto"/>
            <w:noWrap/>
            <w:vAlign w:val="center"/>
          </w:tcPr>
          <w:p w14:paraId="4CC685D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796" w:type="dxa"/>
            <w:tcBorders>
              <w:top w:val="nil"/>
              <w:left w:val="nil"/>
              <w:bottom w:val="nil"/>
              <w:right w:val="nil"/>
            </w:tcBorders>
            <w:shd w:val="clear" w:color="auto" w:fill="auto"/>
            <w:noWrap/>
            <w:vAlign w:val="center"/>
          </w:tcPr>
          <w:p w14:paraId="0993E4B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81" w:type="dxa"/>
            <w:tcBorders>
              <w:top w:val="nil"/>
              <w:left w:val="nil"/>
              <w:bottom w:val="nil"/>
              <w:right w:val="nil"/>
            </w:tcBorders>
            <w:shd w:val="clear" w:color="auto" w:fill="auto"/>
            <w:noWrap/>
            <w:vAlign w:val="center"/>
          </w:tcPr>
          <w:p w14:paraId="512E9D5B">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869" w:type="dxa"/>
            <w:tcBorders>
              <w:top w:val="nil"/>
              <w:left w:val="nil"/>
              <w:bottom w:val="nil"/>
              <w:right w:val="nil"/>
            </w:tcBorders>
            <w:shd w:val="clear" w:color="auto" w:fill="auto"/>
            <w:noWrap/>
            <w:vAlign w:val="center"/>
          </w:tcPr>
          <w:p w14:paraId="742BC06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状态</w:t>
            </w:r>
          </w:p>
        </w:tc>
      </w:tr>
      <w:tr w14:paraId="056EAC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780" w:type="dxa"/>
            <w:tcBorders>
              <w:top w:val="nil"/>
              <w:left w:val="nil"/>
              <w:bottom w:val="nil"/>
              <w:right w:val="nil"/>
            </w:tcBorders>
            <w:shd w:val="clear" w:color="auto" w:fill="auto"/>
            <w:noWrap/>
            <w:vAlign w:val="center"/>
          </w:tcPr>
          <w:p w14:paraId="21F93FC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address</w:t>
            </w:r>
          </w:p>
        </w:tc>
        <w:tc>
          <w:tcPr>
            <w:tcW w:w="1420" w:type="dxa"/>
            <w:tcBorders>
              <w:top w:val="nil"/>
              <w:left w:val="nil"/>
              <w:bottom w:val="nil"/>
              <w:right w:val="nil"/>
            </w:tcBorders>
            <w:shd w:val="clear" w:color="auto" w:fill="auto"/>
            <w:noWrap/>
            <w:vAlign w:val="center"/>
          </w:tcPr>
          <w:p w14:paraId="1A3C4D8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varchar</w:t>
            </w:r>
          </w:p>
        </w:tc>
        <w:tc>
          <w:tcPr>
            <w:tcW w:w="957" w:type="dxa"/>
            <w:tcBorders>
              <w:top w:val="nil"/>
              <w:left w:val="nil"/>
              <w:bottom w:val="nil"/>
              <w:right w:val="nil"/>
            </w:tcBorders>
            <w:shd w:val="clear" w:color="auto" w:fill="auto"/>
            <w:noWrap/>
            <w:vAlign w:val="center"/>
          </w:tcPr>
          <w:p w14:paraId="20D60B9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0"/>
                <w:sz w:val="21"/>
                <w:szCs w:val="21"/>
                <w:u w:val="none"/>
                <w:lang w:val="en-US" w:eastAsia="zh-CN" w:bidi="ar"/>
              </w:rPr>
              <w:t>255</w:t>
            </w:r>
          </w:p>
        </w:tc>
        <w:tc>
          <w:tcPr>
            <w:tcW w:w="1004" w:type="dxa"/>
            <w:tcBorders>
              <w:top w:val="nil"/>
              <w:left w:val="nil"/>
              <w:bottom w:val="nil"/>
              <w:right w:val="nil"/>
            </w:tcBorders>
            <w:shd w:val="clear" w:color="auto" w:fill="auto"/>
            <w:noWrap/>
            <w:vAlign w:val="center"/>
          </w:tcPr>
          <w:p w14:paraId="6F3796E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796" w:type="dxa"/>
            <w:tcBorders>
              <w:top w:val="nil"/>
              <w:left w:val="nil"/>
              <w:bottom w:val="nil"/>
              <w:right w:val="nil"/>
            </w:tcBorders>
            <w:shd w:val="clear" w:color="auto" w:fill="auto"/>
            <w:noWrap/>
            <w:vAlign w:val="center"/>
          </w:tcPr>
          <w:p w14:paraId="0686DAB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81" w:type="dxa"/>
            <w:tcBorders>
              <w:top w:val="nil"/>
              <w:left w:val="nil"/>
              <w:bottom w:val="nil"/>
              <w:right w:val="nil"/>
            </w:tcBorders>
            <w:shd w:val="clear" w:color="auto" w:fill="auto"/>
            <w:noWrap/>
            <w:vAlign w:val="center"/>
          </w:tcPr>
          <w:p w14:paraId="56B243EE">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869" w:type="dxa"/>
            <w:tcBorders>
              <w:top w:val="nil"/>
              <w:left w:val="nil"/>
              <w:bottom w:val="nil"/>
              <w:right w:val="nil"/>
            </w:tcBorders>
            <w:shd w:val="clear" w:color="auto" w:fill="auto"/>
            <w:noWrap/>
            <w:vAlign w:val="center"/>
          </w:tcPr>
          <w:p w14:paraId="6AE5DD6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收货地址</w:t>
            </w:r>
          </w:p>
        </w:tc>
      </w:tr>
    </w:tbl>
    <w:p w14:paraId="367276F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24"/>
          <w:lang w:val="en-US" w:eastAsia="zh-CN"/>
        </w:rPr>
        <w:sectPr>
          <w:pgSz w:w="11906" w:h="16838"/>
          <w:pgMar w:top="1417" w:right="1417" w:bottom="1417" w:left="1701" w:header="794" w:footer="992" w:gutter="0"/>
          <w:pgNumType w:fmt="decimal"/>
          <w:cols w:space="425" w:num="1"/>
          <w:docGrid w:type="lines" w:linePitch="312" w:charSpace="0"/>
        </w:sect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库存表主要有主键id、商品、数量、类型（1为出库，2为入库）、出入库时间。</w:t>
      </w:r>
      <w:r>
        <w:rPr>
          <w:rFonts w:hint="default" w:ascii="Times New Roman" w:hAnsi="Times New Roman" w:cs="Times New Roman"/>
          <w:sz w:val="24"/>
          <w:szCs w:val="24"/>
          <w:lang w:val="en-US" w:eastAsia="zh-CN"/>
        </w:rPr>
        <w:t>如表</w:t>
      </w:r>
      <w:r>
        <w:rPr>
          <w:rFonts w:hint="default" w:ascii="Times New Roman" w:hAnsi="Times New Roman" w:eastAsia="宋体" w:cs="Times New Roman"/>
          <w:sz w:val="24"/>
          <w:szCs w:val="24"/>
          <w:lang w:val="en-US" w:eastAsia="zh-CN"/>
        </w:rPr>
        <w:t>4.</w:t>
      </w:r>
      <w:r>
        <w:rPr>
          <w:rFonts w:hint="eastAsia" w:ascii="Times New Roman" w:hAnsi="Times New Roman" w:eastAsia="宋体" w:cs="Times New Roman"/>
          <w:sz w:val="24"/>
          <w:szCs w:val="24"/>
          <w:lang w:val="en-US" w:eastAsia="zh-CN"/>
        </w:rPr>
        <w:t>8</w:t>
      </w:r>
      <w:r>
        <w:rPr>
          <w:rFonts w:hint="eastAsia" w:ascii="宋体" w:hAnsi="宋体" w:eastAsia="宋体" w:cs="宋体"/>
          <w:sz w:val="24"/>
          <w:szCs w:val="24"/>
          <w:lang w:val="en-US" w:eastAsia="zh-CN"/>
        </w:rPr>
        <w:t>所</w:t>
      </w:r>
      <w:r>
        <w:rPr>
          <w:rFonts w:hint="default" w:ascii="Times New Roman" w:hAnsi="Times New Roman" w:cs="Times New Roman"/>
          <w:sz w:val="24"/>
          <w:szCs w:val="24"/>
          <w:lang w:val="en-US" w:eastAsia="zh-CN"/>
        </w:rPr>
        <w:t>示。</w:t>
      </w:r>
    </w:p>
    <w:p w14:paraId="097AD818">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w:t>
      </w:r>
      <w:r>
        <w:rPr>
          <w:rFonts w:hint="default" w:ascii="Times New Roman" w:hAnsi="Times New Roman" w:eastAsia="黑体" w:cs="Times New Roman"/>
          <w:sz w:val="21"/>
          <w:szCs w:val="21"/>
          <w:lang w:val="en-US" w:eastAsia="zh-CN"/>
        </w:rPr>
        <w:t>4.</w:t>
      </w:r>
      <w:r>
        <w:rPr>
          <w:rFonts w:hint="eastAsia" w:ascii="Times New Roman" w:hAnsi="Times New Roman" w:eastAsia="黑体" w:cs="Times New Roman"/>
          <w:sz w:val="21"/>
          <w:szCs w:val="21"/>
          <w:lang w:val="en-US" w:eastAsia="zh-CN"/>
        </w:rPr>
        <w:t>8</w:t>
      </w:r>
      <w:r>
        <w:rPr>
          <w:rFonts w:hint="eastAsia" w:ascii="黑体" w:hAnsi="黑体" w:eastAsia="黑体" w:cs="黑体"/>
          <w:sz w:val="21"/>
          <w:szCs w:val="21"/>
          <w:lang w:val="en-US" w:eastAsia="zh-CN"/>
        </w:rPr>
        <w:t xml:space="preserve">  库存表</w:t>
      </w:r>
    </w:p>
    <w:tbl>
      <w:tblPr>
        <w:tblStyle w:val="15"/>
        <w:tblW w:w="8819"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884"/>
        <w:gridCol w:w="1339"/>
        <w:gridCol w:w="1050"/>
        <w:gridCol w:w="946"/>
        <w:gridCol w:w="819"/>
        <w:gridCol w:w="946"/>
        <w:gridCol w:w="1835"/>
      </w:tblGrid>
      <w:tr w14:paraId="5C7B58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884" w:type="dxa"/>
            <w:tcBorders>
              <w:top w:val="single" w:color="auto" w:sz="4" w:space="0"/>
              <w:left w:val="nil"/>
              <w:bottom w:val="single" w:color="auto" w:sz="4" w:space="0"/>
              <w:right w:val="nil"/>
            </w:tcBorders>
            <w:shd w:val="clear" w:color="auto" w:fill="auto"/>
            <w:noWrap/>
            <w:vAlign w:val="center"/>
          </w:tcPr>
          <w:p w14:paraId="58A987D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数据字段</w:t>
            </w:r>
          </w:p>
        </w:tc>
        <w:tc>
          <w:tcPr>
            <w:tcW w:w="1339" w:type="dxa"/>
            <w:tcBorders>
              <w:top w:val="single" w:color="auto" w:sz="4" w:space="0"/>
              <w:left w:val="nil"/>
              <w:bottom w:val="single" w:color="auto" w:sz="4" w:space="0"/>
              <w:right w:val="nil"/>
            </w:tcBorders>
            <w:shd w:val="clear" w:color="auto" w:fill="auto"/>
            <w:noWrap/>
            <w:vAlign w:val="center"/>
          </w:tcPr>
          <w:p w14:paraId="611C2AC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数据类型</w:t>
            </w:r>
          </w:p>
        </w:tc>
        <w:tc>
          <w:tcPr>
            <w:tcW w:w="1050" w:type="dxa"/>
            <w:tcBorders>
              <w:top w:val="single" w:color="auto" w:sz="4" w:space="0"/>
              <w:left w:val="nil"/>
              <w:bottom w:val="single" w:color="auto" w:sz="4" w:space="0"/>
              <w:right w:val="nil"/>
            </w:tcBorders>
            <w:shd w:val="clear" w:color="auto" w:fill="auto"/>
            <w:noWrap/>
            <w:vAlign w:val="center"/>
          </w:tcPr>
          <w:p w14:paraId="7CE430F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宋体" w:hAnsi="宋体" w:eastAsia="宋体" w:cs="宋体"/>
                <w:b w:val="0"/>
                <w:bCs w:val="0"/>
                <w:i w:val="0"/>
                <w:iCs w:val="0"/>
                <w:color w:val="000000"/>
                <w:kern w:val="0"/>
                <w:sz w:val="21"/>
                <w:szCs w:val="21"/>
                <w:u w:val="none"/>
                <w:lang w:val="en-US" w:eastAsia="zh-CN" w:bidi="ar"/>
              </w:rPr>
            </w:pPr>
            <w:r>
              <w:rPr>
                <w:rFonts w:hint="eastAsia" w:ascii="宋体" w:hAnsi="宋体" w:eastAsia="宋体" w:cs="宋体"/>
                <w:b w:val="0"/>
                <w:bCs w:val="0"/>
                <w:i w:val="0"/>
                <w:iCs w:val="0"/>
                <w:color w:val="000000"/>
                <w:kern w:val="0"/>
                <w:sz w:val="21"/>
                <w:szCs w:val="21"/>
                <w:u w:val="none"/>
                <w:lang w:val="en-US" w:eastAsia="zh-CN" w:bidi="ar"/>
              </w:rPr>
              <w:t>长度</w:t>
            </w:r>
          </w:p>
        </w:tc>
        <w:tc>
          <w:tcPr>
            <w:tcW w:w="946" w:type="dxa"/>
            <w:tcBorders>
              <w:top w:val="single" w:color="auto" w:sz="4" w:space="0"/>
              <w:left w:val="nil"/>
              <w:bottom w:val="single" w:color="auto" w:sz="4" w:space="0"/>
              <w:right w:val="nil"/>
            </w:tcBorders>
            <w:shd w:val="clear" w:color="auto" w:fill="auto"/>
            <w:noWrap/>
            <w:vAlign w:val="center"/>
          </w:tcPr>
          <w:p w14:paraId="06B982B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为空</w:t>
            </w:r>
          </w:p>
        </w:tc>
        <w:tc>
          <w:tcPr>
            <w:tcW w:w="819" w:type="dxa"/>
            <w:tcBorders>
              <w:top w:val="single" w:color="auto" w:sz="4" w:space="0"/>
              <w:left w:val="nil"/>
              <w:bottom w:val="single" w:color="auto" w:sz="4" w:space="0"/>
              <w:right w:val="nil"/>
            </w:tcBorders>
            <w:shd w:val="clear" w:color="auto" w:fill="auto"/>
            <w:noWrap/>
            <w:vAlign w:val="center"/>
          </w:tcPr>
          <w:p w14:paraId="3709981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主键</w:t>
            </w:r>
          </w:p>
        </w:tc>
        <w:tc>
          <w:tcPr>
            <w:tcW w:w="946" w:type="dxa"/>
            <w:tcBorders>
              <w:top w:val="single" w:color="auto" w:sz="4" w:space="0"/>
              <w:left w:val="nil"/>
              <w:bottom w:val="single" w:color="auto" w:sz="4" w:space="0"/>
              <w:right w:val="nil"/>
            </w:tcBorders>
            <w:shd w:val="clear" w:color="auto" w:fill="auto"/>
            <w:noWrap/>
            <w:vAlign w:val="center"/>
          </w:tcPr>
          <w:p w14:paraId="1C318EB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默认值</w:t>
            </w:r>
          </w:p>
        </w:tc>
        <w:tc>
          <w:tcPr>
            <w:tcW w:w="1835" w:type="dxa"/>
            <w:tcBorders>
              <w:top w:val="single" w:color="auto" w:sz="4" w:space="0"/>
              <w:left w:val="nil"/>
              <w:bottom w:val="single" w:color="auto" w:sz="4" w:space="0"/>
              <w:right w:val="nil"/>
            </w:tcBorders>
            <w:shd w:val="clear" w:color="auto" w:fill="auto"/>
            <w:noWrap/>
            <w:vAlign w:val="center"/>
          </w:tcPr>
          <w:p w14:paraId="605613D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字段描述</w:t>
            </w:r>
          </w:p>
        </w:tc>
      </w:tr>
      <w:tr w14:paraId="238279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884" w:type="dxa"/>
            <w:tcBorders>
              <w:top w:val="single" w:color="auto" w:sz="4" w:space="0"/>
              <w:left w:val="nil"/>
              <w:bottom w:val="nil"/>
              <w:right w:val="nil"/>
            </w:tcBorders>
            <w:shd w:val="clear" w:color="auto" w:fill="auto"/>
            <w:noWrap/>
            <w:vAlign w:val="center"/>
          </w:tcPr>
          <w:p w14:paraId="6B419EB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stock_id</w:t>
            </w:r>
          </w:p>
        </w:tc>
        <w:tc>
          <w:tcPr>
            <w:tcW w:w="1339" w:type="dxa"/>
            <w:tcBorders>
              <w:top w:val="single" w:color="auto" w:sz="4" w:space="0"/>
              <w:left w:val="nil"/>
              <w:bottom w:val="nil"/>
              <w:right w:val="nil"/>
            </w:tcBorders>
            <w:shd w:val="clear" w:color="auto" w:fill="auto"/>
            <w:noWrap/>
            <w:vAlign w:val="center"/>
          </w:tcPr>
          <w:p w14:paraId="72574D1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1050" w:type="dxa"/>
            <w:tcBorders>
              <w:top w:val="single" w:color="auto" w:sz="4" w:space="0"/>
              <w:left w:val="nil"/>
              <w:bottom w:val="nil"/>
              <w:right w:val="nil"/>
            </w:tcBorders>
            <w:shd w:val="clear" w:color="auto" w:fill="auto"/>
            <w:noWrap/>
            <w:vAlign w:val="center"/>
          </w:tcPr>
          <w:p w14:paraId="2EFB401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946" w:type="dxa"/>
            <w:tcBorders>
              <w:top w:val="single" w:color="auto" w:sz="4" w:space="0"/>
              <w:left w:val="nil"/>
              <w:bottom w:val="nil"/>
              <w:right w:val="nil"/>
            </w:tcBorders>
            <w:shd w:val="clear" w:color="auto" w:fill="auto"/>
            <w:noWrap/>
            <w:vAlign w:val="center"/>
          </w:tcPr>
          <w:p w14:paraId="7407EA7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819" w:type="dxa"/>
            <w:tcBorders>
              <w:top w:val="single" w:color="auto" w:sz="4" w:space="0"/>
              <w:left w:val="nil"/>
              <w:bottom w:val="nil"/>
              <w:right w:val="nil"/>
            </w:tcBorders>
            <w:shd w:val="clear" w:color="auto" w:fill="auto"/>
            <w:noWrap/>
            <w:vAlign w:val="center"/>
          </w:tcPr>
          <w:p w14:paraId="5F34604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946" w:type="dxa"/>
            <w:tcBorders>
              <w:top w:val="single" w:color="auto" w:sz="4" w:space="0"/>
              <w:left w:val="nil"/>
              <w:bottom w:val="nil"/>
              <w:right w:val="nil"/>
            </w:tcBorders>
            <w:shd w:val="clear" w:color="auto" w:fill="auto"/>
            <w:noWrap/>
            <w:vAlign w:val="center"/>
          </w:tcPr>
          <w:p w14:paraId="1849FC4C">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835" w:type="dxa"/>
            <w:tcBorders>
              <w:top w:val="single" w:color="auto" w:sz="4" w:space="0"/>
              <w:left w:val="nil"/>
              <w:bottom w:val="nil"/>
              <w:right w:val="nil"/>
            </w:tcBorders>
            <w:shd w:val="clear" w:color="auto" w:fill="auto"/>
            <w:noWrap/>
            <w:vAlign w:val="center"/>
          </w:tcPr>
          <w:p w14:paraId="18BEDBC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rPr>
            </w:pPr>
            <w:r>
              <w:rPr>
                <w:rFonts w:hint="default" w:ascii="Times New Roman" w:hAnsi="Times New Roman" w:eastAsia="宋体" w:cs="Times New Roman"/>
                <w:i w:val="0"/>
                <w:iCs w:val="0"/>
                <w:color w:val="000000"/>
                <w:kern w:val="0"/>
                <w:sz w:val="21"/>
                <w:szCs w:val="21"/>
                <w:u w:val="none"/>
                <w:lang w:val="en-US" w:eastAsia="zh-CN" w:bidi="ar"/>
              </w:rPr>
              <w:t>主键</w:t>
            </w:r>
            <w:r>
              <w:rPr>
                <w:rFonts w:hint="eastAsia" w:ascii="Times New Roman" w:hAnsi="Times New Roman" w:eastAsia="宋体" w:cs="Times New Roman"/>
                <w:i w:val="0"/>
                <w:iCs w:val="0"/>
                <w:color w:val="000000"/>
                <w:kern w:val="0"/>
                <w:sz w:val="21"/>
                <w:szCs w:val="21"/>
                <w:u w:val="none"/>
                <w:lang w:val="en-US" w:eastAsia="zh-CN" w:bidi="ar"/>
              </w:rPr>
              <w:t>id</w:t>
            </w:r>
          </w:p>
        </w:tc>
      </w:tr>
      <w:tr w14:paraId="79EA79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884" w:type="dxa"/>
            <w:tcBorders>
              <w:top w:val="nil"/>
              <w:left w:val="nil"/>
              <w:bottom w:val="nil"/>
              <w:right w:val="nil"/>
            </w:tcBorders>
            <w:shd w:val="clear" w:color="auto" w:fill="auto"/>
            <w:noWrap/>
            <w:vAlign w:val="center"/>
          </w:tcPr>
          <w:p w14:paraId="3DCDBB8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goods_id</w:t>
            </w:r>
          </w:p>
        </w:tc>
        <w:tc>
          <w:tcPr>
            <w:tcW w:w="1339" w:type="dxa"/>
            <w:tcBorders>
              <w:top w:val="nil"/>
              <w:left w:val="nil"/>
              <w:bottom w:val="nil"/>
              <w:right w:val="nil"/>
            </w:tcBorders>
            <w:shd w:val="clear" w:color="auto" w:fill="auto"/>
            <w:noWrap/>
            <w:vAlign w:val="center"/>
          </w:tcPr>
          <w:p w14:paraId="3CD8D53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rPr>
            </w:pPr>
            <w:r>
              <w:rPr>
                <w:rFonts w:hint="eastAsia" w:ascii="Times New Roman" w:hAnsi="Times New Roman" w:eastAsia="宋体" w:cs="Times New Roman"/>
                <w:i w:val="0"/>
                <w:iCs w:val="0"/>
                <w:color w:val="000000"/>
                <w:kern w:val="0"/>
                <w:sz w:val="21"/>
                <w:szCs w:val="21"/>
                <w:u w:val="none"/>
                <w:lang w:val="en-US" w:eastAsia="zh-CN" w:bidi="ar"/>
              </w:rPr>
              <w:t>bigint</w:t>
            </w:r>
          </w:p>
        </w:tc>
        <w:tc>
          <w:tcPr>
            <w:tcW w:w="1050" w:type="dxa"/>
            <w:tcBorders>
              <w:top w:val="nil"/>
              <w:left w:val="nil"/>
              <w:bottom w:val="nil"/>
              <w:right w:val="nil"/>
            </w:tcBorders>
            <w:shd w:val="clear" w:color="auto" w:fill="auto"/>
            <w:noWrap/>
            <w:vAlign w:val="center"/>
          </w:tcPr>
          <w:p w14:paraId="75D6399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946" w:type="dxa"/>
            <w:tcBorders>
              <w:top w:val="nil"/>
              <w:left w:val="nil"/>
              <w:bottom w:val="nil"/>
              <w:right w:val="nil"/>
            </w:tcBorders>
            <w:shd w:val="clear" w:color="auto" w:fill="auto"/>
            <w:noWrap/>
            <w:vAlign w:val="center"/>
          </w:tcPr>
          <w:p w14:paraId="5DCE445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19" w:type="dxa"/>
            <w:tcBorders>
              <w:top w:val="nil"/>
              <w:left w:val="nil"/>
              <w:bottom w:val="nil"/>
              <w:right w:val="nil"/>
            </w:tcBorders>
            <w:shd w:val="clear" w:color="auto" w:fill="auto"/>
            <w:noWrap/>
            <w:vAlign w:val="center"/>
          </w:tcPr>
          <w:p w14:paraId="590AC3E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46" w:type="dxa"/>
            <w:tcBorders>
              <w:top w:val="nil"/>
              <w:left w:val="nil"/>
              <w:bottom w:val="nil"/>
              <w:right w:val="nil"/>
            </w:tcBorders>
            <w:shd w:val="clear" w:color="auto" w:fill="auto"/>
            <w:noWrap/>
            <w:vAlign w:val="center"/>
          </w:tcPr>
          <w:p w14:paraId="496AEC57">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835" w:type="dxa"/>
            <w:tcBorders>
              <w:top w:val="nil"/>
              <w:left w:val="nil"/>
              <w:bottom w:val="nil"/>
              <w:right w:val="nil"/>
            </w:tcBorders>
            <w:shd w:val="clear" w:color="auto" w:fill="auto"/>
            <w:noWrap/>
            <w:vAlign w:val="center"/>
          </w:tcPr>
          <w:p w14:paraId="0C00D46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商品</w:t>
            </w:r>
          </w:p>
        </w:tc>
      </w:tr>
      <w:tr w14:paraId="06BA44B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884" w:type="dxa"/>
            <w:tcBorders>
              <w:top w:val="nil"/>
              <w:left w:val="nil"/>
              <w:bottom w:val="nil"/>
              <w:right w:val="nil"/>
            </w:tcBorders>
            <w:shd w:val="clear" w:color="auto" w:fill="auto"/>
            <w:noWrap/>
            <w:vAlign w:val="center"/>
          </w:tcPr>
          <w:p w14:paraId="3D9F130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eastAsia" w:ascii="Times New Roman" w:hAnsi="Times New Roman" w:eastAsia="宋体" w:cs="Times New Roman"/>
                <w:i w:val="0"/>
                <w:iCs w:val="0"/>
                <w:color w:val="000000"/>
                <w:kern w:val="0"/>
                <w:sz w:val="21"/>
                <w:szCs w:val="21"/>
                <w:u w:val="none"/>
                <w:lang w:val="en-US" w:eastAsia="zh-CN" w:bidi="ar"/>
              </w:rPr>
              <w:t>stock_num</w:t>
            </w:r>
          </w:p>
        </w:tc>
        <w:tc>
          <w:tcPr>
            <w:tcW w:w="1339" w:type="dxa"/>
            <w:tcBorders>
              <w:top w:val="nil"/>
              <w:left w:val="nil"/>
              <w:bottom w:val="nil"/>
              <w:right w:val="nil"/>
            </w:tcBorders>
            <w:shd w:val="clear" w:color="auto" w:fill="auto"/>
            <w:noWrap/>
            <w:vAlign w:val="center"/>
          </w:tcPr>
          <w:p w14:paraId="42F936C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int</w:t>
            </w:r>
          </w:p>
        </w:tc>
        <w:tc>
          <w:tcPr>
            <w:tcW w:w="1050" w:type="dxa"/>
            <w:tcBorders>
              <w:top w:val="nil"/>
              <w:left w:val="nil"/>
              <w:bottom w:val="nil"/>
              <w:right w:val="nil"/>
            </w:tcBorders>
            <w:shd w:val="clear" w:color="auto" w:fill="auto"/>
            <w:noWrap/>
            <w:vAlign w:val="center"/>
          </w:tcPr>
          <w:p w14:paraId="5D86AEE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946" w:type="dxa"/>
            <w:tcBorders>
              <w:top w:val="nil"/>
              <w:left w:val="nil"/>
              <w:bottom w:val="nil"/>
              <w:right w:val="nil"/>
            </w:tcBorders>
            <w:shd w:val="clear" w:color="auto" w:fill="auto"/>
            <w:noWrap/>
            <w:vAlign w:val="center"/>
          </w:tcPr>
          <w:p w14:paraId="7E0A285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19" w:type="dxa"/>
            <w:tcBorders>
              <w:top w:val="nil"/>
              <w:left w:val="nil"/>
              <w:bottom w:val="nil"/>
              <w:right w:val="nil"/>
            </w:tcBorders>
            <w:shd w:val="clear" w:color="auto" w:fill="auto"/>
            <w:noWrap/>
            <w:vAlign w:val="center"/>
          </w:tcPr>
          <w:p w14:paraId="3629482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46" w:type="dxa"/>
            <w:tcBorders>
              <w:top w:val="nil"/>
              <w:left w:val="nil"/>
              <w:bottom w:val="nil"/>
              <w:right w:val="nil"/>
            </w:tcBorders>
            <w:shd w:val="clear" w:color="auto" w:fill="auto"/>
            <w:noWrap/>
            <w:vAlign w:val="center"/>
          </w:tcPr>
          <w:p w14:paraId="522B1686">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835" w:type="dxa"/>
            <w:tcBorders>
              <w:top w:val="nil"/>
              <w:left w:val="nil"/>
              <w:bottom w:val="nil"/>
              <w:right w:val="nil"/>
            </w:tcBorders>
            <w:shd w:val="clear" w:color="auto" w:fill="auto"/>
            <w:noWrap/>
            <w:vAlign w:val="center"/>
          </w:tcPr>
          <w:p w14:paraId="673F7C0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数量</w:t>
            </w:r>
          </w:p>
        </w:tc>
      </w:tr>
      <w:tr w14:paraId="0A8148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884" w:type="dxa"/>
            <w:tcBorders>
              <w:top w:val="nil"/>
              <w:left w:val="nil"/>
              <w:bottom w:val="nil"/>
              <w:right w:val="nil"/>
            </w:tcBorders>
            <w:shd w:val="clear" w:color="auto" w:fill="auto"/>
            <w:noWrap/>
            <w:vAlign w:val="center"/>
          </w:tcPr>
          <w:p w14:paraId="30A2409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type</w:t>
            </w:r>
          </w:p>
        </w:tc>
        <w:tc>
          <w:tcPr>
            <w:tcW w:w="1339" w:type="dxa"/>
            <w:tcBorders>
              <w:top w:val="nil"/>
              <w:left w:val="nil"/>
              <w:bottom w:val="nil"/>
              <w:right w:val="nil"/>
            </w:tcBorders>
            <w:shd w:val="clear" w:color="auto" w:fill="auto"/>
            <w:noWrap/>
            <w:vAlign w:val="center"/>
          </w:tcPr>
          <w:p w14:paraId="56438D2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int</w:t>
            </w:r>
          </w:p>
        </w:tc>
        <w:tc>
          <w:tcPr>
            <w:tcW w:w="1050" w:type="dxa"/>
            <w:tcBorders>
              <w:top w:val="nil"/>
              <w:left w:val="nil"/>
              <w:bottom w:val="nil"/>
              <w:right w:val="nil"/>
            </w:tcBorders>
            <w:shd w:val="clear" w:color="auto" w:fill="auto"/>
            <w:noWrap/>
            <w:vAlign w:val="center"/>
          </w:tcPr>
          <w:p w14:paraId="238B7ED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946" w:type="dxa"/>
            <w:tcBorders>
              <w:top w:val="nil"/>
              <w:left w:val="nil"/>
              <w:bottom w:val="nil"/>
              <w:right w:val="nil"/>
            </w:tcBorders>
            <w:shd w:val="clear" w:color="auto" w:fill="auto"/>
            <w:noWrap/>
            <w:vAlign w:val="center"/>
          </w:tcPr>
          <w:p w14:paraId="59020BB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19" w:type="dxa"/>
            <w:tcBorders>
              <w:top w:val="nil"/>
              <w:left w:val="nil"/>
              <w:bottom w:val="nil"/>
              <w:right w:val="nil"/>
            </w:tcBorders>
            <w:shd w:val="clear" w:color="auto" w:fill="auto"/>
            <w:noWrap/>
            <w:vAlign w:val="center"/>
          </w:tcPr>
          <w:p w14:paraId="425EA1D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46" w:type="dxa"/>
            <w:tcBorders>
              <w:top w:val="nil"/>
              <w:left w:val="nil"/>
              <w:bottom w:val="nil"/>
              <w:right w:val="nil"/>
            </w:tcBorders>
            <w:shd w:val="clear" w:color="auto" w:fill="auto"/>
            <w:noWrap/>
            <w:vAlign w:val="center"/>
          </w:tcPr>
          <w:p w14:paraId="44705D07">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835" w:type="dxa"/>
            <w:tcBorders>
              <w:top w:val="nil"/>
              <w:left w:val="nil"/>
              <w:bottom w:val="nil"/>
              <w:right w:val="nil"/>
            </w:tcBorders>
            <w:shd w:val="clear" w:color="auto" w:fill="auto"/>
            <w:noWrap/>
            <w:vAlign w:val="center"/>
          </w:tcPr>
          <w:p w14:paraId="6EFFCC4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类型（1为出库，2为入库）</w:t>
            </w:r>
          </w:p>
        </w:tc>
      </w:tr>
      <w:tr w14:paraId="5C92F8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884" w:type="dxa"/>
            <w:tcBorders>
              <w:top w:val="nil"/>
              <w:left w:val="nil"/>
              <w:bottom w:val="nil"/>
              <w:right w:val="nil"/>
            </w:tcBorders>
            <w:shd w:val="clear" w:color="auto" w:fill="auto"/>
            <w:noWrap/>
            <w:vAlign w:val="center"/>
          </w:tcPr>
          <w:p w14:paraId="7A8987C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adds_time</w:t>
            </w:r>
          </w:p>
        </w:tc>
        <w:tc>
          <w:tcPr>
            <w:tcW w:w="1339" w:type="dxa"/>
            <w:tcBorders>
              <w:top w:val="nil"/>
              <w:left w:val="nil"/>
              <w:bottom w:val="nil"/>
              <w:right w:val="nil"/>
            </w:tcBorders>
            <w:shd w:val="clear" w:color="auto" w:fill="auto"/>
            <w:noWrap/>
            <w:vAlign w:val="center"/>
          </w:tcPr>
          <w:p w14:paraId="6CAFCDB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timestamp</w:t>
            </w:r>
          </w:p>
        </w:tc>
        <w:tc>
          <w:tcPr>
            <w:tcW w:w="1050" w:type="dxa"/>
            <w:tcBorders>
              <w:top w:val="nil"/>
              <w:left w:val="nil"/>
              <w:bottom w:val="nil"/>
              <w:right w:val="nil"/>
            </w:tcBorders>
            <w:shd w:val="clear" w:color="auto" w:fill="auto"/>
            <w:noWrap/>
            <w:vAlign w:val="center"/>
          </w:tcPr>
          <w:p w14:paraId="74758B7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946" w:type="dxa"/>
            <w:tcBorders>
              <w:top w:val="nil"/>
              <w:left w:val="nil"/>
              <w:bottom w:val="nil"/>
              <w:right w:val="nil"/>
            </w:tcBorders>
            <w:shd w:val="clear" w:color="auto" w:fill="auto"/>
            <w:noWrap/>
            <w:vAlign w:val="center"/>
          </w:tcPr>
          <w:p w14:paraId="2392007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19" w:type="dxa"/>
            <w:tcBorders>
              <w:top w:val="nil"/>
              <w:left w:val="nil"/>
              <w:bottom w:val="nil"/>
              <w:right w:val="nil"/>
            </w:tcBorders>
            <w:shd w:val="clear" w:color="auto" w:fill="auto"/>
            <w:noWrap/>
            <w:vAlign w:val="center"/>
          </w:tcPr>
          <w:p w14:paraId="66C856E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46" w:type="dxa"/>
            <w:tcBorders>
              <w:top w:val="nil"/>
              <w:left w:val="nil"/>
              <w:bottom w:val="nil"/>
              <w:right w:val="nil"/>
            </w:tcBorders>
            <w:shd w:val="clear" w:color="auto" w:fill="auto"/>
            <w:noWrap/>
            <w:vAlign w:val="center"/>
          </w:tcPr>
          <w:p w14:paraId="45D1B12D">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835" w:type="dxa"/>
            <w:tcBorders>
              <w:top w:val="nil"/>
              <w:left w:val="nil"/>
              <w:bottom w:val="nil"/>
              <w:right w:val="nil"/>
            </w:tcBorders>
            <w:shd w:val="clear" w:color="auto" w:fill="auto"/>
            <w:noWrap/>
            <w:vAlign w:val="center"/>
          </w:tcPr>
          <w:p w14:paraId="40BCC13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出入库时间</w:t>
            </w:r>
          </w:p>
        </w:tc>
      </w:tr>
    </w:tbl>
    <w:p w14:paraId="40E1D6F9">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黑体" w:eastAsia="黑体"/>
          <w:b/>
          <w:color w:val="auto"/>
          <w:sz w:val="32"/>
          <w:szCs w:val="32"/>
          <w:lang w:val="en-US"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日志表主要有主键id、日志名、用户id、时间。</w:t>
      </w:r>
      <w:r>
        <w:rPr>
          <w:rFonts w:hint="default" w:ascii="Times New Roman" w:hAnsi="Times New Roman" w:cs="Times New Roman"/>
          <w:sz w:val="24"/>
          <w:szCs w:val="24"/>
          <w:lang w:val="en-US" w:eastAsia="zh-CN"/>
        </w:rPr>
        <w:t>如表</w:t>
      </w:r>
      <w:r>
        <w:rPr>
          <w:rFonts w:hint="default" w:ascii="Times New Roman" w:hAnsi="Times New Roman" w:eastAsia="宋体" w:cs="Times New Roman"/>
          <w:sz w:val="24"/>
          <w:szCs w:val="24"/>
          <w:lang w:val="en-US" w:eastAsia="zh-CN"/>
        </w:rPr>
        <w:t>4.</w:t>
      </w:r>
      <w:r>
        <w:rPr>
          <w:rFonts w:hint="eastAsia" w:ascii="Times New Roman" w:hAnsi="Times New Roman" w:eastAsia="宋体" w:cs="Times New Roman"/>
          <w:sz w:val="24"/>
          <w:szCs w:val="24"/>
          <w:lang w:val="en-US" w:eastAsia="zh-CN"/>
        </w:rPr>
        <w:t>9</w:t>
      </w:r>
      <w:r>
        <w:rPr>
          <w:rFonts w:hint="default" w:ascii="Times New Roman" w:hAnsi="Times New Roman" w:cs="Times New Roman"/>
          <w:sz w:val="24"/>
          <w:szCs w:val="24"/>
          <w:lang w:val="en-US" w:eastAsia="zh-CN"/>
        </w:rPr>
        <w:t>所示。</w:t>
      </w:r>
    </w:p>
    <w:p w14:paraId="175C3F2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eastAsia="黑体"/>
          <w:b w:val="0"/>
          <w:bCs/>
          <w:color w:val="auto"/>
          <w:sz w:val="21"/>
          <w:szCs w:val="21"/>
          <w:lang w:val="en-US" w:eastAsia="zh-CN"/>
        </w:rPr>
      </w:pPr>
      <w:r>
        <w:rPr>
          <w:rFonts w:hint="eastAsia" w:ascii="黑体" w:eastAsia="黑体"/>
          <w:b w:val="0"/>
          <w:bCs/>
          <w:color w:val="auto"/>
          <w:sz w:val="21"/>
          <w:szCs w:val="21"/>
          <w:lang w:val="en-US" w:eastAsia="zh-CN"/>
        </w:rPr>
        <w:t>表</w:t>
      </w:r>
      <w:r>
        <w:rPr>
          <w:rFonts w:hint="default" w:ascii="Times New Roman" w:hAnsi="Times New Roman" w:eastAsia="黑体" w:cs="Times New Roman"/>
          <w:b w:val="0"/>
          <w:bCs/>
          <w:color w:val="auto"/>
          <w:sz w:val="21"/>
          <w:szCs w:val="21"/>
          <w:lang w:val="en-US" w:eastAsia="zh-CN"/>
        </w:rPr>
        <w:t>4.</w:t>
      </w:r>
      <w:r>
        <w:rPr>
          <w:rFonts w:hint="eastAsia" w:ascii="Times New Roman" w:hAnsi="Times New Roman" w:eastAsia="黑体" w:cs="Times New Roman"/>
          <w:b w:val="0"/>
          <w:bCs/>
          <w:color w:val="auto"/>
          <w:sz w:val="21"/>
          <w:szCs w:val="21"/>
          <w:lang w:val="en-US" w:eastAsia="zh-CN"/>
        </w:rPr>
        <w:t>9</w:t>
      </w:r>
      <w:r>
        <w:rPr>
          <w:rFonts w:hint="eastAsia" w:ascii="黑体" w:eastAsia="黑体"/>
          <w:b w:val="0"/>
          <w:bCs/>
          <w:color w:val="auto"/>
          <w:sz w:val="21"/>
          <w:szCs w:val="21"/>
          <w:lang w:val="en-US" w:eastAsia="zh-CN"/>
        </w:rPr>
        <w:t xml:space="preserve">  日志管理表</w:t>
      </w:r>
    </w:p>
    <w:tbl>
      <w:tblPr>
        <w:tblStyle w:val="15"/>
        <w:tblW w:w="8807"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700"/>
        <w:gridCol w:w="1430"/>
        <w:gridCol w:w="1016"/>
        <w:gridCol w:w="1084"/>
        <w:gridCol w:w="900"/>
        <w:gridCol w:w="1258"/>
        <w:gridCol w:w="1419"/>
      </w:tblGrid>
      <w:tr w14:paraId="2711BD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1700" w:type="dxa"/>
            <w:tcBorders>
              <w:top w:val="single" w:color="auto" w:sz="4" w:space="0"/>
              <w:left w:val="nil"/>
              <w:bottom w:val="single" w:color="auto" w:sz="4" w:space="0"/>
              <w:right w:val="nil"/>
            </w:tcBorders>
            <w:shd w:val="clear" w:color="auto" w:fill="auto"/>
            <w:noWrap/>
            <w:vAlign w:val="center"/>
          </w:tcPr>
          <w:p w14:paraId="4FCEA77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数据字段</w:t>
            </w:r>
          </w:p>
        </w:tc>
        <w:tc>
          <w:tcPr>
            <w:tcW w:w="1430" w:type="dxa"/>
            <w:tcBorders>
              <w:top w:val="single" w:color="auto" w:sz="4" w:space="0"/>
              <w:left w:val="nil"/>
              <w:bottom w:val="single" w:color="auto" w:sz="4" w:space="0"/>
              <w:right w:val="nil"/>
            </w:tcBorders>
            <w:shd w:val="clear" w:color="auto" w:fill="auto"/>
            <w:noWrap/>
            <w:vAlign w:val="center"/>
          </w:tcPr>
          <w:p w14:paraId="0BE8FDD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数据类型</w:t>
            </w:r>
          </w:p>
        </w:tc>
        <w:tc>
          <w:tcPr>
            <w:tcW w:w="1016" w:type="dxa"/>
            <w:tcBorders>
              <w:top w:val="single" w:color="auto" w:sz="4" w:space="0"/>
              <w:left w:val="nil"/>
              <w:bottom w:val="single" w:color="auto" w:sz="4" w:space="0"/>
              <w:right w:val="nil"/>
            </w:tcBorders>
            <w:shd w:val="clear" w:color="auto" w:fill="auto"/>
            <w:noWrap/>
            <w:vAlign w:val="center"/>
          </w:tcPr>
          <w:p w14:paraId="67BBCC0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宋体" w:hAnsi="宋体" w:eastAsia="宋体" w:cs="宋体"/>
                <w:b w:val="0"/>
                <w:bCs w:val="0"/>
                <w:i w:val="0"/>
                <w:iCs w:val="0"/>
                <w:color w:val="000000"/>
                <w:kern w:val="0"/>
                <w:sz w:val="21"/>
                <w:szCs w:val="21"/>
                <w:u w:val="none"/>
                <w:lang w:val="en-US" w:eastAsia="zh-CN" w:bidi="ar"/>
              </w:rPr>
            </w:pPr>
            <w:r>
              <w:rPr>
                <w:rFonts w:hint="eastAsia" w:ascii="宋体" w:hAnsi="宋体" w:eastAsia="宋体" w:cs="宋体"/>
                <w:b w:val="0"/>
                <w:bCs w:val="0"/>
                <w:i w:val="0"/>
                <w:iCs w:val="0"/>
                <w:color w:val="000000"/>
                <w:kern w:val="0"/>
                <w:sz w:val="21"/>
                <w:szCs w:val="21"/>
                <w:u w:val="none"/>
                <w:lang w:val="en-US" w:eastAsia="zh-CN" w:bidi="ar"/>
              </w:rPr>
              <w:t>长度</w:t>
            </w:r>
          </w:p>
        </w:tc>
        <w:tc>
          <w:tcPr>
            <w:tcW w:w="1084" w:type="dxa"/>
            <w:tcBorders>
              <w:top w:val="single" w:color="auto" w:sz="4" w:space="0"/>
              <w:left w:val="nil"/>
              <w:bottom w:val="single" w:color="auto" w:sz="4" w:space="0"/>
              <w:right w:val="nil"/>
            </w:tcBorders>
            <w:shd w:val="clear" w:color="auto" w:fill="auto"/>
            <w:noWrap/>
            <w:vAlign w:val="center"/>
          </w:tcPr>
          <w:p w14:paraId="14EF3B6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为空</w:t>
            </w:r>
          </w:p>
        </w:tc>
        <w:tc>
          <w:tcPr>
            <w:tcW w:w="900" w:type="dxa"/>
            <w:tcBorders>
              <w:top w:val="single" w:color="auto" w:sz="4" w:space="0"/>
              <w:left w:val="nil"/>
              <w:bottom w:val="single" w:color="auto" w:sz="4" w:space="0"/>
              <w:right w:val="nil"/>
            </w:tcBorders>
            <w:shd w:val="clear" w:color="auto" w:fill="auto"/>
            <w:noWrap/>
            <w:vAlign w:val="center"/>
          </w:tcPr>
          <w:p w14:paraId="7FAB570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主键</w:t>
            </w:r>
          </w:p>
        </w:tc>
        <w:tc>
          <w:tcPr>
            <w:tcW w:w="1258" w:type="dxa"/>
            <w:tcBorders>
              <w:top w:val="single" w:color="auto" w:sz="4" w:space="0"/>
              <w:left w:val="nil"/>
              <w:bottom w:val="single" w:color="auto" w:sz="4" w:space="0"/>
              <w:right w:val="nil"/>
            </w:tcBorders>
            <w:shd w:val="clear" w:color="auto" w:fill="auto"/>
            <w:noWrap/>
            <w:vAlign w:val="center"/>
          </w:tcPr>
          <w:p w14:paraId="4EF9F84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默认值</w:t>
            </w:r>
          </w:p>
        </w:tc>
        <w:tc>
          <w:tcPr>
            <w:tcW w:w="1419" w:type="dxa"/>
            <w:tcBorders>
              <w:top w:val="single" w:color="auto" w:sz="4" w:space="0"/>
              <w:left w:val="nil"/>
              <w:bottom w:val="single" w:color="auto" w:sz="4" w:space="0"/>
              <w:right w:val="nil"/>
            </w:tcBorders>
            <w:shd w:val="clear" w:color="auto" w:fill="auto"/>
            <w:noWrap/>
            <w:vAlign w:val="center"/>
          </w:tcPr>
          <w:p w14:paraId="5F2A7DA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字段描述</w:t>
            </w:r>
          </w:p>
        </w:tc>
      </w:tr>
      <w:tr w14:paraId="23B2E9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700" w:type="dxa"/>
            <w:tcBorders>
              <w:top w:val="single" w:color="auto" w:sz="4" w:space="0"/>
              <w:left w:val="nil"/>
              <w:bottom w:val="nil"/>
              <w:right w:val="nil"/>
            </w:tcBorders>
            <w:shd w:val="clear" w:color="auto" w:fill="auto"/>
            <w:noWrap/>
            <w:vAlign w:val="center"/>
          </w:tcPr>
          <w:p w14:paraId="6439D2C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log_id</w:t>
            </w:r>
          </w:p>
        </w:tc>
        <w:tc>
          <w:tcPr>
            <w:tcW w:w="1430" w:type="dxa"/>
            <w:tcBorders>
              <w:top w:val="single" w:color="auto" w:sz="4" w:space="0"/>
              <w:left w:val="nil"/>
              <w:bottom w:val="nil"/>
              <w:right w:val="nil"/>
            </w:tcBorders>
            <w:shd w:val="clear" w:color="auto" w:fill="auto"/>
            <w:noWrap/>
            <w:vAlign w:val="center"/>
          </w:tcPr>
          <w:p w14:paraId="0A43F66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1016" w:type="dxa"/>
            <w:tcBorders>
              <w:top w:val="single" w:color="auto" w:sz="4" w:space="0"/>
              <w:left w:val="nil"/>
              <w:bottom w:val="nil"/>
              <w:right w:val="nil"/>
            </w:tcBorders>
            <w:shd w:val="clear" w:color="auto" w:fill="auto"/>
            <w:noWrap/>
            <w:vAlign w:val="center"/>
          </w:tcPr>
          <w:p w14:paraId="42299B8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84" w:type="dxa"/>
            <w:tcBorders>
              <w:top w:val="single" w:color="auto" w:sz="4" w:space="0"/>
              <w:left w:val="nil"/>
              <w:bottom w:val="nil"/>
              <w:right w:val="nil"/>
            </w:tcBorders>
            <w:shd w:val="clear" w:color="auto" w:fill="auto"/>
            <w:noWrap/>
            <w:vAlign w:val="center"/>
          </w:tcPr>
          <w:p w14:paraId="36CAA18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00" w:type="dxa"/>
            <w:tcBorders>
              <w:top w:val="single" w:color="auto" w:sz="4" w:space="0"/>
              <w:left w:val="nil"/>
              <w:bottom w:val="nil"/>
              <w:right w:val="nil"/>
            </w:tcBorders>
            <w:shd w:val="clear" w:color="auto" w:fill="auto"/>
            <w:noWrap/>
            <w:vAlign w:val="center"/>
          </w:tcPr>
          <w:p w14:paraId="3353FAA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1258" w:type="dxa"/>
            <w:tcBorders>
              <w:top w:val="single" w:color="auto" w:sz="4" w:space="0"/>
              <w:left w:val="nil"/>
              <w:bottom w:val="nil"/>
              <w:right w:val="nil"/>
            </w:tcBorders>
            <w:shd w:val="clear" w:color="auto" w:fill="auto"/>
            <w:noWrap/>
            <w:vAlign w:val="center"/>
          </w:tcPr>
          <w:p w14:paraId="740010CB">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419" w:type="dxa"/>
            <w:tcBorders>
              <w:top w:val="single" w:color="auto" w:sz="4" w:space="0"/>
              <w:left w:val="nil"/>
              <w:bottom w:val="nil"/>
              <w:right w:val="nil"/>
            </w:tcBorders>
            <w:shd w:val="clear" w:color="auto" w:fill="auto"/>
            <w:noWrap/>
            <w:vAlign w:val="center"/>
          </w:tcPr>
          <w:p w14:paraId="2D9176E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rPr>
            </w:pPr>
            <w:r>
              <w:rPr>
                <w:rFonts w:hint="default" w:ascii="Times New Roman" w:hAnsi="Times New Roman" w:eastAsia="宋体" w:cs="Times New Roman"/>
                <w:i w:val="0"/>
                <w:iCs w:val="0"/>
                <w:color w:val="000000"/>
                <w:kern w:val="0"/>
                <w:sz w:val="21"/>
                <w:szCs w:val="21"/>
                <w:u w:val="none"/>
                <w:lang w:val="en-US" w:eastAsia="zh-CN" w:bidi="ar"/>
              </w:rPr>
              <w:t>主键</w:t>
            </w:r>
            <w:r>
              <w:rPr>
                <w:rFonts w:hint="eastAsia" w:ascii="Times New Roman" w:hAnsi="Times New Roman" w:eastAsia="宋体" w:cs="Times New Roman"/>
                <w:i w:val="0"/>
                <w:iCs w:val="0"/>
                <w:color w:val="000000"/>
                <w:kern w:val="0"/>
                <w:sz w:val="21"/>
                <w:szCs w:val="21"/>
                <w:u w:val="none"/>
                <w:lang w:val="en-US" w:eastAsia="zh-CN" w:bidi="ar"/>
              </w:rPr>
              <w:t>id</w:t>
            </w:r>
          </w:p>
        </w:tc>
      </w:tr>
      <w:tr w14:paraId="246697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700" w:type="dxa"/>
            <w:tcBorders>
              <w:top w:val="nil"/>
              <w:left w:val="nil"/>
              <w:bottom w:val="nil"/>
              <w:right w:val="nil"/>
            </w:tcBorders>
            <w:shd w:val="clear" w:color="auto" w:fill="auto"/>
            <w:noWrap/>
            <w:vAlign w:val="center"/>
          </w:tcPr>
          <w:p w14:paraId="52BF2C8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name</w:t>
            </w:r>
          </w:p>
        </w:tc>
        <w:tc>
          <w:tcPr>
            <w:tcW w:w="1430" w:type="dxa"/>
            <w:tcBorders>
              <w:top w:val="nil"/>
              <w:left w:val="nil"/>
              <w:bottom w:val="nil"/>
              <w:right w:val="nil"/>
            </w:tcBorders>
            <w:shd w:val="clear" w:color="auto" w:fill="auto"/>
            <w:noWrap/>
            <w:vAlign w:val="center"/>
          </w:tcPr>
          <w:p w14:paraId="6A62A1D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varchar</w:t>
            </w:r>
          </w:p>
        </w:tc>
        <w:tc>
          <w:tcPr>
            <w:tcW w:w="1016" w:type="dxa"/>
            <w:tcBorders>
              <w:top w:val="nil"/>
              <w:left w:val="nil"/>
              <w:bottom w:val="nil"/>
              <w:right w:val="nil"/>
            </w:tcBorders>
            <w:shd w:val="clear" w:color="auto" w:fill="auto"/>
            <w:noWrap/>
            <w:vAlign w:val="center"/>
          </w:tcPr>
          <w:p w14:paraId="5660677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default" w:ascii="Times New Roman" w:hAnsi="Times New Roman" w:eastAsia="宋体" w:cs="Times New Roman"/>
                <w:i w:val="0"/>
                <w:color w:val="000000"/>
                <w:kern w:val="0"/>
                <w:sz w:val="21"/>
                <w:szCs w:val="21"/>
                <w:u w:val="none"/>
                <w:lang w:val="en-US" w:eastAsia="zh-CN" w:bidi="ar"/>
              </w:rPr>
              <w:t>2</w:t>
            </w:r>
            <w:r>
              <w:rPr>
                <w:rFonts w:hint="eastAsia" w:ascii="Times New Roman" w:hAnsi="Times New Roman" w:eastAsia="宋体" w:cs="Times New Roman"/>
                <w:i w:val="0"/>
                <w:color w:val="000000"/>
                <w:kern w:val="0"/>
                <w:sz w:val="21"/>
                <w:szCs w:val="21"/>
                <w:u w:val="none"/>
                <w:lang w:val="en-US" w:eastAsia="zh-CN" w:bidi="ar"/>
              </w:rPr>
              <w:t>55</w:t>
            </w:r>
          </w:p>
        </w:tc>
        <w:tc>
          <w:tcPr>
            <w:tcW w:w="1084" w:type="dxa"/>
            <w:tcBorders>
              <w:top w:val="nil"/>
              <w:left w:val="nil"/>
              <w:bottom w:val="nil"/>
              <w:right w:val="nil"/>
            </w:tcBorders>
            <w:shd w:val="clear" w:color="auto" w:fill="auto"/>
            <w:noWrap/>
            <w:vAlign w:val="center"/>
          </w:tcPr>
          <w:p w14:paraId="14D5409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900" w:type="dxa"/>
            <w:tcBorders>
              <w:top w:val="nil"/>
              <w:left w:val="nil"/>
              <w:bottom w:val="nil"/>
              <w:right w:val="nil"/>
            </w:tcBorders>
            <w:shd w:val="clear" w:color="auto" w:fill="auto"/>
            <w:noWrap/>
            <w:vAlign w:val="center"/>
          </w:tcPr>
          <w:p w14:paraId="76125F1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258" w:type="dxa"/>
            <w:tcBorders>
              <w:top w:val="nil"/>
              <w:left w:val="nil"/>
              <w:bottom w:val="nil"/>
              <w:right w:val="nil"/>
            </w:tcBorders>
            <w:shd w:val="clear" w:color="auto" w:fill="auto"/>
            <w:noWrap/>
            <w:vAlign w:val="center"/>
          </w:tcPr>
          <w:p w14:paraId="092FA544">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419" w:type="dxa"/>
            <w:tcBorders>
              <w:top w:val="nil"/>
              <w:left w:val="nil"/>
              <w:bottom w:val="nil"/>
              <w:right w:val="nil"/>
            </w:tcBorders>
            <w:shd w:val="clear" w:color="auto" w:fill="auto"/>
            <w:noWrap/>
            <w:vAlign w:val="center"/>
          </w:tcPr>
          <w:p w14:paraId="3D2C2E2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日志名</w:t>
            </w:r>
          </w:p>
        </w:tc>
      </w:tr>
      <w:tr w14:paraId="5E5398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700" w:type="dxa"/>
            <w:tcBorders>
              <w:top w:val="nil"/>
              <w:left w:val="nil"/>
              <w:bottom w:val="nil"/>
              <w:right w:val="nil"/>
            </w:tcBorders>
            <w:shd w:val="clear" w:color="auto" w:fill="auto"/>
            <w:noWrap/>
            <w:vAlign w:val="center"/>
          </w:tcPr>
          <w:p w14:paraId="4B0F955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user_id</w:t>
            </w:r>
          </w:p>
        </w:tc>
        <w:tc>
          <w:tcPr>
            <w:tcW w:w="1430" w:type="dxa"/>
            <w:tcBorders>
              <w:top w:val="nil"/>
              <w:left w:val="nil"/>
              <w:bottom w:val="nil"/>
              <w:right w:val="nil"/>
            </w:tcBorders>
            <w:shd w:val="clear" w:color="auto" w:fill="auto"/>
            <w:noWrap/>
            <w:vAlign w:val="center"/>
          </w:tcPr>
          <w:p w14:paraId="1C880A1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1016" w:type="dxa"/>
            <w:tcBorders>
              <w:top w:val="nil"/>
              <w:left w:val="nil"/>
              <w:bottom w:val="nil"/>
              <w:right w:val="nil"/>
            </w:tcBorders>
            <w:shd w:val="clear" w:color="auto" w:fill="auto"/>
            <w:noWrap/>
            <w:vAlign w:val="center"/>
          </w:tcPr>
          <w:p w14:paraId="70B513F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84" w:type="dxa"/>
            <w:tcBorders>
              <w:top w:val="nil"/>
              <w:left w:val="nil"/>
              <w:bottom w:val="nil"/>
              <w:right w:val="nil"/>
            </w:tcBorders>
            <w:shd w:val="clear" w:color="auto" w:fill="auto"/>
            <w:noWrap/>
            <w:vAlign w:val="center"/>
          </w:tcPr>
          <w:p w14:paraId="29CB3C8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900" w:type="dxa"/>
            <w:tcBorders>
              <w:top w:val="nil"/>
              <w:left w:val="nil"/>
              <w:bottom w:val="nil"/>
              <w:right w:val="nil"/>
            </w:tcBorders>
            <w:shd w:val="clear" w:color="auto" w:fill="auto"/>
            <w:noWrap/>
            <w:vAlign w:val="center"/>
          </w:tcPr>
          <w:p w14:paraId="5C7834A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258" w:type="dxa"/>
            <w:tcBorders>
              <w:top w:val="nil"/>
              <w:left w:val="nil"/>
              <w:bottom w:val="nil"/>
              <w:right w:val="nil"/>
            </w:tcBorders>
            <w:shd w:val="clear" w:color="auto" w:fill="auto"/>
            <w:noWrap/>
            <w:vAlign w:val="center"/>
          </w:tcPr>
          <w:p w14:paraId="7390D833">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419" w:type="dxa"/>
            <w:tcBorders>
              <w:top w:val="nil"/>
              <w:left w:val="nil"/>
              <w:bottom w:val="nil"/>
              <w:right w:val="nil"/>
            </w:tcBorders>
            <w:shd w:val="clear" w:color="auto" w:fill="auto"/>
            <w:noWrap/>
            <w:vAlign w:val="center"/>
          </w:tcPr>
          <w:p w14:paraId="47B912A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用户id</w:t>
            </w:r>
          </w:p>
        </w:tc>
      </w:tr>
      <w:tr w14:paraId="0BED11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700" w:type="dxa"/>
            <w:tcBorders>
              <w:top w:val="nil"/>
              <w:left w:val="nil"/>
              <w:bottom w:val="nil"/>
              <w:right w:val="nil"/>
            </w:tcBorders>
            <w:shd w:val="clear" w:color="auto" w:fill="auto"/>
            <w:noWrap/>
            <w:vAlign w:val="center"/>
          </w:tcPr>
          <w:p w14:paraId="5AE7441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time</w:t>
            </w:r>
          </w:p>
        </w:tc>
        <w:tc>
          <w:tcPr>
            <w:tcW w:w="1430" w:type="dxa"/>
            <w:tcBorders>
              <w:top w:val="nil"/>
              <w:left w:val="nil"/>
              <w:bottom w:val="nil"/>
              <w:right w:val="nil"/>
            </w:tcBorders>
            <w:shd w:val="clear" w:color="auto" w:fill="auto"/>
            <w:noWrap/>
            <w:vAlign w:val="center"/>
          </w:tcPr>
          <w:p w14:paraId="4197CBD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datetime</w:t>
            </w:r>
          </w:p>
        </w:tc>
        <w:tc>
          <w:tcPr>
            <w:tcW w:w="1016" w:type="dxa"/>
            <w:tcBorders>
              <w:top w:val="nil"/>
              <w:left w:val="nil"/>
              <w:bottom w:val="nil"/>
              <w:right w:val="nil"/>
            </w:tcBorders>
            <w:shd w:val="clear" w:color="auto" w:fill="auto"/>
            <w:noWrap/>
            <w:vAlign w:val="center"/>
          </w:tcPr>
          <w:p w14:paraId="07DA6DC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84" w:type="dxa"/>
            <w:tcBorders>
              <w:top w:val="nil"/>
              <w:left w:val="nil"/>
              <w:bottom w:val="nil"/>
              <w:right w:val="nil"/>
            </w:tcBorders>
            <w:shd w:val="clear" w:color="auto" w:fill="auto"/>
            <w:noWrap/>
            <w:vAlign w:val="center"/>
          </w:tcPr>
          <w:p w14:paraId="2966F91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900" w:type="dxa"/>
            <w:tcBorders>
              <w:top w:val="nil"/>
              <w:left w:val="nil"/>
              <w:bottom w:val="nil"/>
              <w:right w:val="nil"/>
            </w:tcBorders>
            <w:shd w:val="clear" w:color="auto" w:fill="auto"/>
            <w:noWrap/>
            <w:vAlign w:val="center"/>
          </w:tcPr>
          <w:p w14:paraId="61C8704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258" w:type="dxa"/>
            <w:tcBorders>
              <w:top w:val="nil"/>
              <w:left w:val="nil"/>
              <w:bottom w:val="nil"/>
              <w:right w:val="nil"/>
            </w:tcBorders>
            <w:shd w:val="clear" w:color="auto" w:fill="auto"/>
            <w:noWrap/>
            <w:vAlign w:val="center"/>
          </w:tcPr>
          <w:p w14:paraId="3814E540">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419" w:type="dxa"/>
            <w:tcBorders>
              <w:top w:val="nil"/>
              <w:left w:val="nil"/>
              <w:bottom w:val="nil"/>
              <w:right w:val="nil"/>
            </w:tcBorders>
            <w:shd w:val="clear" w:color="auto" w:fill="auto"/>
            <w:noWrap/>
            <w:vAlign w:val="center"/>
          </w:tcPr>
          <w:p w14:paraId="4B13F2F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时间</w:t>
            </w:r>
          </w:p>
        </w:tc>
      </w:tr>
    </w:tbl>
    <w:p w14:paraId="561C248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24"/>
          <w:lang w:val="en-US" w:eastAsia="zh-CN"/>
        </w:rPr>
      </w:pPr>
    </w:p>
    <w:p w14:paraId="66BCDA61">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黑体" w:eastAsia="黑体"/>
          <w:b/>
          <w:color w:val="auto"/>
          <w:sz w:val="32"/>
          <w:szCs w:val="32"/>
          <w:lang w:val="en-US" w:eastAsia="zh-CN"/>
        </w:rPr>
      </w:pPr>
      <w:r>
        <w:rPr>
          <w:rFonts w:hint="default" w:ascii="Times New Roman" w:hAnsi="Times New Roman" w:cs="Times New Roman"/>
          <w:sz w:val="24"/>
          <w:szCs w:val="24"/>
          <w:lang w:val="en-US" w:eastAsia="zh-CN"/>
        </w:rPr>
        <w:t>（11）</w:t>
      </w:r>
      <w:r>
        <w:rPr>
          <w:rFonts w:hint="eastAsia" w:ascii="Times New Roman" w:hAnsi="Times New Roman" w:cs="Times New Roman"/>
          <w:sz w:val="24"/>
          <w:szCs w:val="24"/>
          <w:lang w:val="en-US" w:eastAsia="zh-CN"/>
        </w:rPr>
        <w:t>订单中商品</w:t>
      </w:r>
      <w:r>
        <w:rPr>
          <w:rFonts w:hint="default" w:ascii="Times New Roman" w:hAnsi="Times New Roman" w:cs="Times New Roman"/>
          <w:sz w:val="24"/>
          <w:szCs w:val="24"/>
          <w:lang w:val="en-US" w:eastAsia="zh-CN"/>
        </w:rPr>
        <w:t>表主要包括</w:t>
      </w:r>
      <w:r>
        <w:rPr>
          <w:rFonts w:hint="eastAsia" w:ascii="Times New Roman" w:hAnsi="Times New Roman" w:cs="Times New Roman"/>
          <w:sz w:val="24"/>
          <w:szCs w:val="24"/>
          <w:lang w:val="en-US" w:eastAsia="zh-CN"/>
        </w:rPr>
        <w:t>主键id、商品id、订单id、数量。</w:t>
      </w:r>
      <w:r>
        <w:rPr>
          <w:rFonts w:hint="default" w:ascii="Times New Roman" w:hAnsi="Times New Roman" w:cs="Times New Roman"/>
          <w:sz w:val="24"/>
          <w:szCs w:val="24"/>
          <w:lang w:val="en-US" w:eastAsia="zh-CN"/>
        </w:rPr>
        <w:t>如表</w:t>
      </w:r>
      <w:r>
        <w:rPr>
          <w:rFonts w:hint="default" w:ascii="Times New Roman" w:hAnsi="Times New Roman" w:eastAsia="宋体" w:cs="Times New Roman"/>
          <w:sz w:val="24"/>
          <w:szCs w:val="24"/>
          <w:lang w:val="en-US" w:eastAsia="zh-CN"/>
        </w:rPr>
        <w:t>4.1</w:t>
      </w:r>
      <w:r>
        <w:rPr>
          <w:rFonts w:hint="eastAsia" w:ascii="Times New Roman" w:hAnsi="Times New Roman" w:eastAsia="宋体" w:cs="Times New Roman"/>
          <w:sz w:val="24"/>
          <w:szCs w:val="24"/>
          <w:lang w:val="en-US" w:eastAsia="zh-CN"/>
        </w:rPr>
        <w:t>0</w:t>
      </w:r>
      <w:r>
        <w:rPr>
          <w:rFonts w:hint="default" w:ascii="Times New Roman" w:hAnsi="Times New Roman" w:cs="Times New Roman"/>
          <w:sz w:val="24"/>
          <w:szCs w:val="24"/>
          <w:lang w:val="en-US" w:eastAsia="zh-CN"/>
        </w:rPr>
        <w:t>所示。</w:t>
      </w:r>
    </w:p>
    <w:p w14:paraId="3A281D97">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eastAsia="黑体"/>
          <w:b w:val="0"/>
          <w:bCs/>
          <w:color w:val="auto"/>
          <w:sz w:val="21"/>
          <w:szCs w:val="21"/>
          <w:lang w:val="en-US" w:eastAsia="zh-CN"/>
        </w:rPr>
      </w:pPr>
      <w:r>
        <w:rPr>
          <w:rFonts w:hint="eastAsia" w:ascii="黑体" w:eastAsia="黑体"/>
          <w:b w:val="0"/>
          <w:bCs/>
          <w:color w:val="auto"/>
          <w:sz w:val="21"/>
          <w:szCs w:val="21"/>
          <w:lang w:val="en-US" w:eastAsia="zh-CN"/>
        </w:rPr>
        <w:t>表</w:t>
      </w:r>
      <w:r>
        <w:rPr>
          <w:rFonts w:hint="default" w:ascii="Times New Roman" w:hAnsi="Times New Roman" w:eastAsia="黑体" w:cs="Times New Roman"/>
          <w:b w:val="0"/>
          <w:bCs/>
          <w:color w:val="auto"/>
          <w:sz w:val="21"/>
          <w:szCs w:val="21"/>
          <w:lang w:val="en-US" w:eastAsia="zh-CN"/>
        </w:rPr>
        <w:t>4.1</w:t>
      </w:r>
      <w:r>
        <w:rPr>
          <w:rFonts w:hint="eastAsia" w:ascii="Times New Roman" w:hAnsi="Times New Roman" w:eastAsia="黑体" w:cs="Times New Roman"/>
          <w:b w:val="0"/>
          <w:bCs/>
          <w:color w:val="auto"/>
          <w:sz w:val="21"/>
          <w:szCs w:val="21"/>
          <w:lang w:val="en-US" w:eastAsia="zh-CN"/>
        </w:rPr>
        <w:t>0</w:t>
      </w:r>
      <w:r>
        <w:rPr>
          <w:rFonts w:hint="eastAsia" w:ascii="黑体" w:eastAsia="黑体"/>
          <w:b w:val="0"/>
          <w:bCs/>
          <w:color w:val="auto"/>
          <w:sz w:val="21"/>
          <w:szCs w:val="21"/>
          <w:lang w:val="en-US" w:eastAsia="zh-CN"/>
        </w:rPr>
        <w:t xml:space="preserve">  订单中商品表</w:t>
      </w:r>
    </w:p>
    <w:tbl>
      <w:tblPr>
        <w:tblStyle w:val="15"/>
        <w:tblW w:w="8807"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995"/>
        <w:gridCol w:w="1251"/>
        <w:gridCol w:w="1004"/>
        <w:gridCol w:w="969"/>
        <w:gridCol w:w="877"/>
        <w:gridCol w:w="946"/>
        <w:gridCol w:w="1765"/>
      </w:tblGrid>
      <w:tr w14:paraId="0F0531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995" w:type="dxa"/>
            <w:tcBorders>
              <w:top w:val="single" w:color="auto" w:sz="4" w:space="0"/>
              <w:left w:val="nil"/>
              <w:bottom w:val="single" w:color="auto" w:sz="4" w:space="0"/>
              <w:right w:val="nil"/>
            </w:tcBorders>
            <w:shd w:val="clear" w:color="auto" w:fill="auto"/>
            <w:noWrap/>
            <w:vAlign w:val="center"/>
          </w:tcPr>
          <w:p w14:paraId="19B4023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数据字段</w:t>
            </w:r>
          </w:p>
        </w:tc>
        <w:tc>
          <w:tcPr>
            <w:tcW w:w="1251" w:type="dxa"/>
            <w:tcBorders>
              <w:top w:val="single" w:color="auto" w:sz="4" w:space="0"/>
              <w:left w:val="nil"/>
              <w:bottom w:val="single" w:color="auto" w:sz="4" w:space="0"/>
              <w:right w:val="nil"/>
            </w:tcBorders>
            <w:shd w:val="clear" w:color="auto" w:fill="auto"/>
            <w:noWrap/>
            <w:vAlign w:val="center"/>
          </w:tcPr>
          <w:p w14:paraId="0A0227E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数据类型</w:t>
            </w:r>
          </w:p>
        </w:tc>
        <w:tc>
          <w:tcPr>
            <w:tcW w:w="1004" w:type="dxa"/>
            <w:tcBorders>
              <w:top w:val="single" w:color="auto" w:sz="4" w:space="0"/>
              <w:left w:val="nil"/>
              <w:bottom w:val="single" w:color="auto" w:sz="4" w:space="0"/>
              <w:right w:val="nil"/>
            </w:tcBorders>
            <w:shd w:val="clear" w:color="auto" w:fill="auto"/>
            <w:noWrap/>
            <w:vAlign w:val="center"/>
          </w:tcPr>
          <w:p w14:paraId="27A9188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宋体" w:hAnsi="宋体" w:eastAsia="宋体" w:cs="宋体"/>
                <w:b w:val="0"/>
                <w:bCs w:val="0"/>
                <w:i w:val="0"/>
                <w:iCs w:val="0"/>
                <w:color w:val="000000"/>
                <w:kern w:val="0"/>
                <w:sz w:val="21"/>
                <w:szCs w:val="21"/>
                <w:u w:val="none"/>
                <w:lang w:val="en-US" w:eastAsia="zh-CN" w:bidi="ar"/>
              </w:rPr>
            </w:pPr>
            <w:r>
              <w:rPr>
                <w:rFonts w:hint="eastAsia" w:ascii="宋体" w:hAnsi="宋体" w:eastAsia="宋体" w:cs="宋体"/>
                <w:b w:val="0"/>
                <w:bCs w:val="0"/>
                <w:i w:val="0"/>
                <w:iCs w:val="0"/>
                <w:color w:val="000000"/>
                <w:kern w:val="0"/>
                <w:sz w:val="21"/>
                <w:szCs w:val="21"/>
                <w:u w:val="none"/>
                <w:lang w:val="en-US" w:eastAsia="zh-CN" w:bidi="ar"/>
              </w:rPr>
              <w:t>长度</w:t>
            </w:r>
          </w:p>
        </w:tc>
        <w:tc>
          <w:tcPr>
            <w:tcW w:w="969" w:type="dxa"/>
            <w:tcBorders>
              <w:top w:val="single" w:color="auto" w:sz="4" w:space="0"/>
              <w:left w:val="nil"/>
              <w:bottom w:val="single" w:color="auto" w:sz="4" w:space="0"/>
              <w:right w:val="nil"/>
            </w:tcBorders>
            <w:shd w:val="clear" w:color="auto" w:fill="auto"/>
            <w:noWrap/>
            <w:vAlign w:val="center"/>
          </w:tcPr>
          <w:p w14:paraId="152293F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为空</w:t>
            </w:r>
          </w:p>
        </w:tc>
        <w:tc>
          <w:tcPr>
            <w:tcW w:w="877" w:type="dxa"/>
            <w:tcBorders>
              <w:top w:val="single" w:color="auto" w:sz="4" w:space="0"/>
              <w:left w:val="nil"/>
              <w:bottom w:val="single" w:color="auto" w:sz="4" w:space="0"/>
              <w:right w:val="nil"/>
            </w:tcBorders>
            <w:shd w:val="clear" w:color="auto" w:fill="auto"/>
            <w:noWrap/>
            <w:vAlign w:val="center"/>
          </w:tcPr>
          <w:p w14:paraId="1305529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主键</w:t>
            </w:r>
          </w:p>
        </w:tc>
        <w:tc>
          <w:tcPr>
            <w:tcW w:w="946" w:type="dxa"/>
            <w:tcBorders>
              <w:top w:val="single" w:color="auto" w:sz="4" w:space="0"/>
              <w:left w:val="nil"/>
              <w:bottom w:val="single" w:color="auto" w:sz="4" w:space="0"/>
              <w:right w:val="nil"/>
            </w:tcBorders>
            <w:shd w:val="clear" w:color="auto" w:fill="auto"/>
            <w:noWrap/>
            <w:vAlign w:val="center"/>
          </w:tcPr>
          <w:p w14:paraId="549B591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默认值</w:t>
            </w:r>
          </w:p>
        </w:tc>
        <w:tc>
          <w:tcPr>
            <w:tcW w:w="1765" w:type="dxa"/>
            <w:tcBorders>
              <w:top w:val="single" w:color="auto" w:sz="4" w:space="0"/>
              <w:left w:val="nil"/>
              <w:bottom w:val="single" w:color="auto" w:sz="4" w:space="0"/>
              <w:right w:val="nil"/>
            </w:tcBorders>
            <w:shd w:val="clear" w:color="auto" w:fill="auto"/>
            <w:noWrap/>
            <w:vAlign w:val="center"/>
          </w:tcPr>
          <w:p w14:paraId="7B2C7B5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字段描述</w:t>
            </w:r>
          </w:p>
        </w:tc>
      </w:tr>
      <w:tr w14:paraId="757B36F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95" w:type="dxa"/>
            <w:tcBorders>
              <w:top w:val="single" w:color="auto" w:sz="4" w:space="0"/>
              <w:left w:val="nil"/>
              <w:bottom w:val="nil"/>
              <w:right w:val="nil"/>
            </w:tcBorders>
            <w:shd w:val="clear" w:color="auto" w:fill="auto"/>
            <w:noWrap/>
            <w:vAlign w:val="center"/>
          </w:tcPr>
          <w:p w14:paraId="67BF451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item_id</w:t>
            </w:r>
          </w:p>
        </w:tc>
        <w:tc>
          <w:tcPr>
            <w:tcW w:w="1251" w:type="dxa"/>
            <w:tcBorders>
              <w:top w:val="single" w:color="auto" w:sz="4" w:space="0"/>
              <w:left w:val="nil"/>
              <w:bottom w:val="nil"/>
              <w:right w:val="nil"/>
            </w:tcBorders>
            <w:shd w:val="clear" w:color="auto" w:fill="auto"/>
            <w:noWrap/>
            <w:vAlign w:val="center"/>
          </w:tcPr>
          <w:p w14:paraId="651E362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1004" w:type="dxa"/>
            <w:tcBorders>
              <w:top w:val="single" w:color="auto" w:sz="4" w:space="0"/>
              <w:left w:val="nil"/>
              <w:bottom w:val="nil"/>
              <w:right w:val="nil"/>
            </w:tcBorders>
            <w:shd w:val="clear" w:color="auto" w:fill="auto"/>
            <w:noWrap/>
            <w:vAlign w:val="center"/>
          </w:tcPr>
          <w:p w14:paraId="7016B73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969" w:type="dxa"/>
            <w:tcBorders>
              <w:top w:val="single" w:color="auto" w:sz="4" w:space="0"/>
              <w:left w:val="nil"/>
              <w:bottom w:val="nil"/>
              <w:right w:val="nil"/>
            </w:tcBorders>
            <w:shd w:val="clear" w:color="auto" w:fill="auto"/>
            <w:noWrap/>
            <w:vAlign w:val="center"/>
          </w:tcPr>
          <w:p w14:paraId="7B34F55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877" w:type="dxa"/>
            <w:tcBorders>
              <w:top w:val="single" w:color="auto" w:sz="4" w:space="0"/>
              <w:left w:val="nil"/>
              <w:bottom w:val="nil"/>
              <w:right w:val="nil"/>
            </w:tcBorders>
            <w:shd w:val="clear" w:color="auto" w:fill="auto"/>
            <w:noWrap/>
            <w:vAlign w:val="center"/>
          </w:tcPr>
          <w:p w14:paraId="564F7DA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946" w:type="dxa"/>
            <w:tcBorders>
              <w:top w:val="single" w:color="auto" w:sz="4" w:space="0"/>
              <w:left w:val="nil"/>
              <w:bottom w:val="nil"/>
              <w:right w:val="nil"/>
            </w:tcBorders>
            <w:shd w:val="clear" w:color="auto" w:fill="auto"/>
            <w:noWrap/>
            <w:vAlign w:val="center"/>
          </w:tcPr>
          <w:p w14:paraId="276ADD41">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765" w:type="dxa"/>
            <w:tcBorders>
              <w:top w:val="single" w:color="auto" w:sz="4" w:space="0"/>
              <w:left w:val="nil"/>
              <w:bottom w:val="nil"/>
              <w:right w:val="nil"/>
            </w:tcBorders>
            <w:shd w:val="clear" w:color="auto" w:fill="auto"/>
            <w:noWrap/>
            <w:vAlign w:val="center"/>
          </w:tcPr>
          <w:p w14:paraId="20C57B0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rPr>
            </w:pPr>
            <w:r>
              <w:rPr>
                <w:rFonts w:hint="default" w:ascii="Times New Roman" w:hAnsi="Times New Roman" w:eastAsia="宋体" w:cs="Times New Roman"/>
                <w:i w:val="0"/>
                <w:iCs w:val="0"/>
                <w:color w:val="000000"/>
                <w:kern w:val="0"/>
                <w:sz w:val="21"/>
                <w:szCs w:val="21"/>
                <w:u w:val="none"/>
                <w:lang w:val="en-US" w:eastAsia="zh-CN" w:bidi="ar"/>
              </w:rPr>
              <w:t>主键</w:t>
            </w:r>
            <w:r>
              <w:rPr>
                <w:rFonts w:hint="eastAsia" w:ascii="Times New Roman" w:hAnsi="Times New Roman" w:eastAsia="宋体" w:cs="Times New Roman"/>
                <w:i w:val="0"/>
                <w:iCs w:val="0"/>
                <w:color w:val="000000"/>
                <w:kern w:val="0"/>
                <w:sz w:val="21"/>
                <w:szCs w:val="21"/>
                <w:u w:val="none"/>
                <w:lang w:val="en-US" w:eastAsia="zh-CN" w:bidi="ar"/>
              </w:rPr>
              <w:t>id</w:t>
            </w:r>
          </w:p>
        </w:tc>
      </w:tr>
      <w:tr w14:paraId="61EF39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95" w:type="dxa"/>
            <w:tcBorders>
              <w:top w:val="nil"/>
              <w:left w:val="nil"/>
              <w:bottom w:val="nil"/>
              <w:right w:val="nil"/>
            </w:tcBorders>
            <w:shd w:val="clear" w:color="auto" w:fill="auto"/>
            <w:noWrap/>
            <w:vAlign w:val="center"/>
          </w:tcPr>
          <w:p w14:paraId="4A29A42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eastAsia" w:ascii="Times New Roman" w:hAnsi="Times New Roman" w:eastAsia="宋体" w:cs="Times New Roman"/>
                <w:i w:val="0"/>
                <w:iCs w:val="0"/>
                <w:color w:val="000000"/>
                <w:kern w:val="0"/>
                <w:sz w:val="21"/>
                <w:szCs w:val="21"/>
                <w:u w:val="none"/>
                <w:lang w:val="en-US" w:eastAsia="zh-CN" w:bidi="ar"/>
              </w:rPr>
              <w:t>mall_id</w:t>
            </w:r>
          </w:p>
        </w:tc>
        <w:tc>
          <w:tcPr>
            <w:tcW w:w="1251" w:type="dxa"/>
            <w:tcBorders>
              <w:top w:val="nil"/>
              <w:left w:val="nil"/>
              <w:bottom w:val="nil"/>
              <w:right w:val="nil"/>
            </w:tcBorders>
            <w:shd w:val="clear" w:color="auto" w:fill="auto"/>
            <w:noWrap/>
            <w:vAlign w:val="center"/>
          </w:tcPr>
          <w:p w14:paraId="56C06E9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1004" w:type="dxa"/>
            <w:tcBorders>
              <w:top w:val="nil"/>
              <w:left w:val="nil"/>
              <w:bottom w:val="nil"/>
              <w:right w:val="nil"/>
            </w:tcBorders>
            <w:shd w:val="clear" w:color="auto" w:fill="auto"/>
            <w:noWrap/>
            <w:vAlign w:val="center"/>
          </w:tcPr>
          <w:p w14:paraId="3EB8D60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969" w:type="dxa"/>
            <w:tcBorders>
              <w:top w:val="nil"/>
              <w:left w:val="nil"/>
              <w:bottom w:val="nil"/>
              <w:right w:val="nil"/>
            </w:tcBorders>
            <w:shd w:val="clear" w:color="auto" w:fill="auto"/>
            <w:noWrap/>
            <w:vAlign w:val="center"/>
          </w:tcPr>
          <w:p w14:paraId="266DA33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77" w:type="dxa"/>
            <w:tcBorders>
              <w:top w:val="nil"/>
              <w:left w:val="nil"/>
              <w:bottom w:val="nil"/>
              <w:right w:val="nil"/>
            </w:tcBorders>
            <w:shd w:val="clear" w:color="auto" w:fill="auto"/>
            <w:noWrap/>
            <w:vAlign w:val="center"/>
          </w:tcPr>
          <w:p w14:paraId="4AB2A7B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46" w:type="dxa"/>
            <w:tcBorders>
              <w:top w:val="nil"/>
              <w:left w:val="nil"/>
              <w:bottom w:val="nil"/>
              <w:right w:val="nil"/>
            </w:tcBorders>
            <w:shd w:val="clear" w:color="auto" w:fill="auto"/>
            <w:noWrap/>
            <w:vAlign w:val="center"/>
          </w:tcPr>
          <w:p w14:paraId="3C5EA291">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765" w:type="dxa"/>
            <w:tcBorders>
              <w:top w:val="nil"/>
              <w:left w:val="nil"/>
              <w:bottom w:val="nil"/>
              <w:right w:val="nil"/>
            </w:tcBorders>
            <w:shd w:val="clear" w:color="auto" w:fill="auto"/>
            <w:noWrap/>
            <w:vAlign w:val="center"/>
          </w:tcPr>
          <w:p w14:paraId="69D6877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商品id</w:t>
            </w:r>
          </w:p>
        </w:tc>
      </w:tr>
      <w:tr w14:paraId="4B4FE3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995" w:type="dxa"/>
            <w:tcBorders>
              <w:top w:val="nil"/>
              <w:left w:val="nil"/>
              <w:bottom w:val="nil"/>
              <w:right w:val="nil"/>
            </w:tcBorders>
            <w:shd w:val="clear" w:color="auto" w:fill="auto"/>
            <w:noWrap/>
            <w:vAlign w:val="center"/>
          </w:tcPr>
          <w:p w14:paraId="50AF404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order_id</w:t>
            </w:r>
          </w:p>
        </w:tc>
        <w:tc>
          <w:tcPr>
            <w:tcW w:w="1251" w:type="dxa"/>
            <w:tcBorders>
              <w:top w:val="nil"/>
              <w:left w:val="nil"/>
              <w:bottom w:val="nil"/>
              <w:right w:val="nil"/>
            </w:tcBorders>
            <w:shd w:val="clear" w:color="auto" w:fill="auto"/>
            <w:noWrap/>
            <w:vAlign w:val="center"/>
          </w:tcPr>
          <w:p w14:paraId="21E73C6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1004" w:type="dxa"/>
            <w:tcBorders>
              <w:top w:val="nil"/>
              <w:left w:val="nil"/>
              <w:bottom w:val="nil"/>
              <w:right w:val="nil"/>
            </w:tcBorders>
            <w:shd w:val="clear" w:color="auto" w:fill="auto"/>
            <w:noWrap/>
            <w:vAlign w:val="center"/>
          </w:tcPr>
          <w:p w14:paraId="176F3C3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969" w:type="dxa"/>
            <w:tcBorders>
              <w:top w:val="nil"/>
              <w:left w:val="nil"/>
              <w:bottom w:val="nil"/>
              <w:right w:val="nil"/>
            </w:tcBorders>
            <w:shd w:val="clear" w:color="auto" w:fill="auto"/>
            <w:noWrap/>
            <w:vAlign w:val="center"/>
          </w:tcPr>
          <w:p w14:paraId="50757CA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77" w:type="dxa"/>
            <w:tcBorders>
              <w:top w:val="nil"/>
              <w:left w:val="nil"/>
              <w:bottom w:val="nil"/>
              <w:right w:val="nil"/>
            </w:tcBorders>
            <w:shd w:val="clear" w:color="auto" w:fill="auto"/>
            <w:noWrap/>
            <w:vAlign w:val="center"/>
          </w:tcPr>
          <w:p w14:paraId="2BFC803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46" w:type="dxa"/>
            <w:tcBorders>
              <w:top w:val="nil"/>
              <w:left w:val="nil"/>
              <w:bottom w:val="nil"/>
              <w:right w:val="nil"/>
            </w:tcBorders>
            <w:shd w:val="clear" w:color="auto" w:fill="auto"/>
            <w:noWrap/>
            <w:vAlign w:val="center"/>
          </w:tcPr>
          <w:p w14:paraId="1FC7FEFD">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765" w:type="dxa"/>
            <w:tcBorders>
              <w:top w:val="nil"/>
              <w:left w:val="nil"/>
              <w:bottom w:val="nil"/>
              <w:right w:val="nil"/>
            </w:tcBorders>
            <w:shd w:val="clear" w:color="auto" w:fill="auto"/>
            <w:noWrap/>
            <w:vAlign w:val="center"/>
          </w:tcPr>
          <w:p w14:paraId="55C6EA4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订单id</w:t>
            </w:r>
          </w:p>
        </w:tc>
      </w:tr>
      <w:tr w14:paraId="232A19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995" w:type="dxa"/>
            <w:tcBorders>
              <w:top w:val="nil"/>
              <w:left w:val="nil"/>
              <w:bottom w:val="nil"/>
              <w:right w:val="nil"/>
            </w:tcBorders>
            <w:shd w:val="clear" w:color="auto" w:fill="auto"/>
            <w:noWrap/>
            <w:vAlign w:val="center"/>
          </w:tcPr>
          <w:p w14:paraId="0182118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num</w:t>
            </w:r>
          </w:p>
        </w:tc>
        <w:tc>
          <w:tcPr>
            <w:tcW w:w="1251" w:type="dxa"/>
            <w:tcBorders>
              <w:top w:val="nil"/>
              <w:left w:val="nil"/>
              <w:bottom w:val="nil"/>
              <w:right w:val="nil"/>
            </w:tcBorders>
            <w:shd w:val="clear" w:color="auto" w:fill="auto"/>
            <w:noWrap/>
            <w:vAlign w:val="center"/>
          </w:tcPr>
          <w:p w14:paraId="3C817F7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int</w:t>
            </w:r>
          </w:p>
        </w:tc>
        <w:tc>
          <w:tcPr>
            <w:tcW w:w="1004" w:type="dxa"/>
            <w:tcBorders>
              <w:top w:val="nil"/>
              <w:left w:val="nil"/>
              <w:bottom w:val="nil"/>
              <w:right w:val="nil"/>
            </w:tcBorders>
            <w:shd w:val="clear" w:color="auto" w:fill="auto"/>
            <w:noWrap/>
            <w:vAlign w:val="center"/>
          </w:tcPr>
          <w:p w14:paraId="7CEC66F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969" w:type="dxa"/>
            <w:tcBorders>
              <w:top w:val="nil"/>
              <w:left w:val="nil"/>
              <w:bottom w:val="nil"/>
              <w:right w:val="nil"/>
            </w:tcBorders>
            <w:shd w:val="clear" w:color="auto" w:fill="auto"/>
            <w:noWrap/>
            <w:vAlign w:val="center"/>
          </w:tcPr>
          <w:p w14:paraId="2A0CF48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77" w:type="dxa"/>
            <w:tcBorders>
              <w:top w:val="nil"/>
              <w:left w:val="nil"/>
              <w:bottom w:val="nil"/>
              <w:right w:val="nil"/>
            </w:tcBorders>
            <w:shd w:val="clear" w:color="auto" w:fill="auto"/>
            <w:noWrap/>
            <w:vAlign w:val="center"/>
          </w:tcPr>
          <w:p w14:paraId="2726F85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46" w:type="dxa"/>
            <w:tcBorders>
              <w:top w:val="nil"/>
              <w:left w:val="nil"/>
              <w:bottom w:val="nil"/>
              <w:right w:val="nil"/>
            </w:tcBorders>
            <w:shd w:val="clear" w:color="auto" w:fill="auto"/>
            <w:noWrap/>
            <w:vAlign w:val="center"/>
          </w:tcPr>
          <w:p w14:paraId="487E61BE">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765" w:type="dxa"/>
            <w:tcBorders>
              <w:top w:val="nil"/>
              <w:left w:val="nil"/>
              <w:bottom w:val="nil"/>
              <w:right w:val="nil"/>
            </w:tcBorders>
            <w:shd w:val="clear" w:color="auto" w:fill="auto"/>
            <w:noWrap/>
            <w:vAlign w:val="center"/>
          </w:tcPr>
          <w:p w14:paraId="6ED8C86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数量</w:t>
            </w:r>
          </w:p>
        </w:tc>
      </w:tr>
    </w:tbl>
    <w:p w14:paraId="6722A9E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黑体" w:cs="Times New Roman"/>
          <w:b/>
          <w:color w:val="auto"/>
          <w:sz w:val="24"/>
          <w:szCs w:val="24"/>
          <w:lang w:val="en-US" w:eastAsia="zh-CN"/>
        </w:rPr>
      </w:pPr>
      <w:r>
        <w:rPr>
          <w:rFonts w:hint="default" w:ascii="Times New Roman" w:hAnsi="Times New Roman" w:cs="Times New Roman"/>
          <w:sz w:val="24"/>
          <w:szCs w:val="24"/>
          <w:lang w:val="en-US" w:eastAsia="zh-CN"/>
        </w:rPr>
        <w:t>（1</w:t>
      </w: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供应商</w:t>
      </w:r>
      <w:r>
        <w:rPr>
          <w:rFonts w:hint="default" w:ascii="Times New Roman" w:hAnsi="Times New Roman" w:cs="Times New Roman"/>
          <w:sz w:val="24"/>
          <w:szCs w:val="24"/>
          <w:lang w:val="en-US" w:eastAsia="zh-CN"/>
        </w:rPr>
        <w:t>管理表主要包括</w:t>
      </w:r>
      <w:r>
        <w:rPr>
          <w:rFonts w:hint="eastAsia" w:ascii="Times New Roman" w:hAnsi="Times New Roman" w:cs="Times New Roman"/>
          <w:sz w:val="24"/>
          <w:szCs w:val="24"/>
          <w:lang w:val="en-US" w:eastAsia="zh-CN"/>
        </w:rPr>
        <w:t>主键id、名称、联系方式、厂家地址。</w:t>
      </w:r>
      <w:r>
        <w:rPr>
          <w:rFonts w:hint="default" w:ascii="Times New Roman" w:hAnsi="Times New Roman" w:cs="Times New Roman"/>
          <w:sz w:val="24"/>
          <w:szCs w:val="24"/>
          <w:lang w:val="en-US" w:eastAsia="zh-CN"/>
        </w:rPr>
        <w:t>如表</w:t>
      </w:r>
      <w:r>
        <w:rPr>
          <w:rFonts w:hint="default" w:ascii="Times New Roman" w:hAnsi="Times New Roman" w:eastAsia="宋体" w:cs="Times New Roman"/>
          <w:sz w:val="24"/>
          <w:szCs w:val="24"/>
          <w:lang w:val="en-US" w:eastAsia="zh-CN"/>
        </w:rPr>
        <w:t>4.1</w:t>
      </w:r>
      <w:r>
        <w:rPr>
          <w:rFonts w:hint="eastAsia" w:ascii="Times New Roman" w:hAnsi="Times New Roman" w:eastAsia="宋体" w:cs="Times New Roman"/>
          <w:sz w:val="24"/>
          <w:szCs w:val="24"/>
          <w:lang w:val="en-US" w:eastAsia="zh-CN"/>
        </w:rPr>
        <w:t>1</w:t>
      </w:r>
      <w:r>
        <w:rPr>
          <w:rFonts w:hint="default" w:ascii="Times New Roman" w:hAnsi="Times New Roman" w:cs="Times New Roman"/>
          <w:sz w:val="24"/>
          <w:szCs w:val="24"/>
          <w:lang w:val="en-US" w:eastAsia="zh-CN"/>
        </w:rPr>
        <w:t>所示。</w:t>
      </w:r>
    </w:p>
    <w:p w14:paraId="2B70D64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eastAsia="黑体"/>
          <w:b w:val="0"/>
          <w:bCs/>
          <w:color w:val="auto"/>
          <w:sz w:val="21"/>
          <w:szCs w:val="21"/>
          <w:lang w:val="en-US" w:eastAsia="zh-CN"/>
        </w:rPr>
      </w:pPr>
      <w:r>
        <w:rPr>
          <w:rFonts w:hint="eastAsia" w:ascii="黑体" w:eastAsia="黑体"/>
          <w:b w:val="0"/>
          <w:bCs/>
          <w:color w:val="auto"/>
          <w:sz w:val="21"/>
          <w:szCs w:val="21"/>
          <w:lang w:val="en-US" w:eastAsia="zh-CN"/>
        </w:rPr>
        <w:t>表</w:t>
      </w:r>
      <w:r>
        <w:rPr>
          <w:rFonts w:hint="default" w:ascii="Times New Roman" w:hAnsi="Times New Roman" w:eastAsia="黑体" w:cs="Times New Roman"/>
          <w:b w:val="0"/>
          <w:bCs/>
          <w:color w:val="auto"/>
          <w:sz w:val="21"/>
          <w:szCs w:val="21"/>
          <w:lang w:val="en-US" w:eastAsia="zh-CN"/>
        </w:rPr>
        <w:t>4.1</w:t>
      </w:r>
      <w:r>
        <w:rPr>
          <w:rFonts w:hint="eastAsia" w:ascii="Times New Roman" w:hAnsi="Times New Roman" w:eastAsia="黑体" w:cs="Times New Roman"/>
          <w:b w:val="0"/>
          <w:bCs/>
          <w:color w:val="auto"/>
          <w:sz w:val="21"/>
          <w:szCs w:val="21"/>
          <w:lang w:val="en-US" w:eastAsia="zh-CN"/>
        </w:rPr>
        <w:t>1</w:t>
      </w:r>
      <w:r>
        <w:rPr>
          <w:rFonts w:hint="eastAsia" w:ascii="黑体" w:eastAsia="黑体"/>
          <w:b w:val="0"/>
          <w:bCs/>
          <w:color w:val="auto"/>
          <w:sz w:val="21"/>
          <w:szCs w:val="21"/>
          <w:lang w:val="en-US" w:eastAsia="zh-CN"/>
        </w:rPr>
        <w:t xml:space="preserve">  供应商管理表</w:t>
      </w:r>
    </w:p>
    <w:tbl>
      <w:tblPr>
        <w:tblStyle w:val="15"/>
        <w:tblW w:w="8807"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977"/>
        <w:gridCol w:w="1269"/>
        <w:gridCol w:w="992"/>
        <w:gridCol w:w="1015"/>
        <w:gridCol w:w="843"/>
        <w:gridCol w:w="957"/>
        <w:gridCol w:w="1754"/>
      </w:tblGrid>
      <w:tr w14:paraId="28514D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977" w:type="dxa"/>
            <w:tcBorders>
              <w:top w:val="single" w:color="auto" w:sz="4" w:space="0"/>
              <w:left w:val="nil"/>
              <w:bottom w:val="single" w:color="auto" w:sz="4" w:space="0"/>
              <w:right w:val="nil"/>
            </w:tcBorders>
            <w:shd w:val="clear" w:color="auto" w:fill="auto"/>
            <w:noWrap/>
            <w:vAlign w:val="center"/>
          </w:tcPr>
          <w:p w14:paraId="611F99E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数据字段</w:t>
            </w:r>
          </w:p>
        </w:tc>
        <w:tc>
          <w:tcPr>
            <w:tcW w:w="1269" w:type="dxa"/>
            <w:tcBorders>
              <w:top w:val="single" w:color="auto" w:sz="4" w:space="0"/>
              <w:left w:val="nil"/>
              <w:bottom w:val="single" w:color="auto" w:sz="4" w:space="0"/>
              <w:right w:val="nil"/>
            </w:tcBorders>
            <w:shd w:val="clear" w:color="auto" w:fill="auto"/>
            <w:noWrap/>
            <w:vAlign w:val="center"/>
          </w:tcPr>
          <w:p w14:paraId="141B97E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数据类型</w:t>
            </w:r>
          </w:p>
        </w:tc>
        <w:tc>
          <w:tcPr>
            <w:tcW w:w="992" w:type="dxa"/>
            <w:tcBorders>
              <w:top w:val="single" w:color="auto" w:sz="4" w:space="0"/>
              <w:left w:val="nil"/>
              <w:bottom w:val="single" w:color="auto" w:sz="4" w:space="0"/>
              <w:right w:val="nil"/>
            </w:tcBorders>
            <w:shd w:val="clear" w:color="auto" w:fill="auto"/>
            <w:noWrap/>
            <w:vAlign w:val="center"/>
          </w:tcPr>
          <w:p w14:paraId="240E0D9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宋体" w:hAnsi="宋体" w:eastAsia="宋体" w:cs="宋体"/>
                <w:b w:val="0"/>
                <w:bCs w:val="0"/>
                <w:i w:val="0"/>
                <w:iCs w:val="0"/>
                <w:color w:val="000000"/>
                <w:kern w:val="0"/>
                <w:sz w:val="21"/>
                <w:szCs w:val="21"/>
                <w:u w:val="none"/>
                <w:lang w:val="en-US" w:eastAsia="zh-CN" w:bidi="ar"/>
              </w:rPr>
            </w:pPr>
            <w:r>
              <w:rPr>
                <w:rFonts w:hint="eastAsia" w:ascii="宋体" w:hAnsi="宋体" w:eastAsia="宋体" w:cs="宋体"/>
                <w:b w:val="0"/>
                <w:bCs w:val="0"/>
                <w:i w:val="0"/>
                <w:iCs w:val="0"/>
                <w:color w:val="000000"/>
                <w:kern w:val="0"/>
                <w:sz w:val="21"/>
                <w:szCs w:val="21"/>
                <w:u w:val="none"/>
                <w:lang w:val="en-US" w:eastAsia="zh-CN" w:bidi="ar"/>
              </w:rPr>
              <w:t>长度</w:t>
            </w:r>
          </w:p>
        </w:tc>
        <w:tc>
          <w:tcPr>
            <w:tcW w:w="1015" w:type="dxa"/>
            <w:tcBorders>
              <w:top w:val="single" w:color="auto" w:sz="4" w:space="0"/>
              <w:left w:val="nil"/>
              <w:bottom w:val="single" w:color="auto" w:sz="4" w:space="0"/>
              <w:right w:val="nil"/>
            </w:tcBorders>
            <w:shd w:val="clear" w:color="auto" w:fill="auto"/>
            <w:noWrap/>
            <w:vAlign w:val="center"/>
          </w:tcPr>
          <w:p w14:paraId="77A4824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为空</w:t>
            </w:r>
          </w:p>
        </w:tc>
        <w:tc>
          <w:tcPr>
            <w:tcW w:w="843" w:type="dxa"/>
            <w:tcBorders>
              <w:top w:val="single" w:color="auto" w:sz="4" w:space="0"/>
              <w:left w:val="nil"/>
              <w:bottom w:val="single" w:color="auto" w:sz="4" w:space="0"/>
              <w:right w:val="nil"/>
            </w:tcBorders>
            <w:shd w:val="clear" w:color="auto" w:fill="auto"/>
            <w:noWrap/>
            <w:vAlign w:val="center"/>
          </w:tcPr>
          <w:p w14:paraId="2002915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主键</w:t>
            </w:r>
          </w:p>
        </w:tc>
        <w:tc>
          <w:tcPr>
            <w:tcW w:w="957" w:type="dxa"/>
            <w:tcBorders>
              <w:top w:val="single" w:color="auto" w:sz="4" w:space="0"/>
              <w:left w:val="nil"/>
              <w:bottom w:val="single" w:color="auto" w:sz="4" w:space="0"/>
              <w:right w:val="nil"/>
            </w:tcBorders>
            <w:shd w:val="clear" w:color="auto" w:fill="auto"/>
            <w:noWrap/>
            <w:vAlign w:val="center"/>
          </w:tcPr>
          <w:p w14:paraId="63299AE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默认值</w:t>
            </w:r>
          </w:p>
        </w:tc>
        <w:tc>
          <w:tcPr>
            <w:tcW w:w="1754" w:type="dxa"/>
            <w:tcBorders>
              <w:top w:val="single" w:color="auto" w:sz="4" w:space="0"/>
              <w:left w:val="nil"/>
              <w:bottom w:val="single" w:color="auto" w:sz="4" w:space="0"/>
              <w:right w:val="nil"/>
            </w:tcBorders>
            <w:shd w:val="clear" w:color="auto" w:fill="auto"/>
            <w:noWrap/>
            <w:vAlign w:val="center"/>
          </w:tcPr>
          <w:p w14:paraId="53CCBC1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字段描述</w:t>
            </w:r>
          </w:p>
        </w:tc>
      </w:tr>
      <w:tr w14:paraId="001BBD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77" w:type="dxa"/>
            <w:tcBorders>
              <w:top w:val="single" w:color="auto" w:sz="4" w:space="0"/>
              <w:left w:val="nil"/>
              <w:bottom w:val="nil"/>
              <w:right w:val="nil"/>
            </w:tcBorders>
            <w:shd w:val="clear" w:color="auto" w:fill="auto"/>
            <w:noWrap/>
            <w:vAlign w:val="center"/>
          </w:tcPr>
          <w:p w14:paraId="3AE1DE1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supplier_id</w:t>
            </w:r>
          </w:p>
        </w:tc>
        <w:tc>
          <w:tcPr>
            <w:tcW w:w="1269" w:type="dxa"/>
            <w:tcBorders>
              <w:top w:val="single" w:color="auto" w:sz="4" w:space="0"/>
              <w:left w:val="nil"/>
              <w:bottom w:val="nil"/>
              <w:right w:val="nil"/>
            </w:tcBorders>
            <w:shd w:val="clear" w:color="auto" w:fill="auto"/>
            <w:noWrap/>
            <w:vAlign w:val="center"/>
          </w:tcPr>
          <w:p w14:paraId="7AA846D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992" w:type="dxa"/>
            <w:tcBorders>
              <w:top w:val="single" w:color="auto" w:sz="4" w:space="0"/>
              <w:left w:val="nil"/>
              <w:bottom w:val="nil"/>
              <w:right w:val="nil"/>
            </w:tcBorders>
            <w:shd w:val="clear" w:color="auto" w:fill="auto"/>
            <w:noWrap/>
            <w:vAlign w:val="center"/>
          </w:tcPr>
          <w:p w14:paraId="6189F49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15" w:type="dxa"/>
            <w:tcBorders>
              <w:top w:val="single" w:color="auto" w:sz="4" w:space="0"/>
              <w:left w:val="nil"/>
              <w:bottom w:val="nil"/>
              <w:right w:val="nil"/>
            </w:tcBorders>
            <w:shd w:val="clear" w:color="auto" w:fill="auto"/>
            <w:noWrap/>
            <w:vAlign w:val="center"/>
          </w:tcPr>
          <w:p w14:paraId="7AE5F2F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843" w:type="dxa"/>
            <w:tcBorders>
              <w:top w:val="single" w:color="auto" w:sz="4" w:space="0"/>
              <w:left w:val="nil"/>
              <w:bottom w:val="nil"/>
              <w:right w:val="nil"/>
            </w:tcBorders>
            <w:shd w:val="clear" w:color="auto" w:fill="auto"/>
            <w:noWrap/>
            <w:vAlign w:val="center"/>
          </w:tcPr>
          <w:p w14:paraId="5E2A8C3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957" w:type="dxa"/>
            <w:tcBorders>
              <w:top w:val="single" w:color="auto" w:sz="4" w:space="0"/>
              <w:left w:val="nil"/>
              <w:bottom w:val="nil"/>
              <w:right w:val="nil"/>
            </w:tcBorders>
            <w:shd w:val="clear" w:color="auto" w:fill="auto"/>
            <w:noWrap/>
            <w:vAlign w:val="center"/>
          </w:tcPr>
          <w:p w14:paraId="69CB8094">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754" w:type="dxa"/>
            <w:tcBorders>
              <w:top w:val="single" w:color="auto" w:sz="4" w:space="0"/>
              <w:left w:val="nil"/>
              <w:bottom w:val="nil"/>
              <w:right w:val="nil"/>
            </w:tcBorders>
            <w:shd w:val="clear" w:color="auto" w:fill="auto"/>
            <w:noWrap/>
            <w:vAlign w:val="center"/>
          </w:tcPr>
          <w:p w14:paraId="1075361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rPr>
            </w:pPr>
            <w:r>
              <w:rPr>
                <w:rFonts w:hint="default" w:ascii="Times New Roman" w:hAnsi="Times New Roman" w:eastAsia="宋体" w:cs="Times New Roman"/>
                <w:i w:val="0"/>
                <w:iCs w:val="0"/>
                <w:color w:val="000000"/>
                <w:kern w:val="0"/>
                <w:sz w:val="21"/>
                <w:szCs w:val="21"/>
                <w:u w:val="none"/>
                <w:lang w:val="en-US" w:eastAsia="zh-CN" w:bidi="ar"/>
              </w:rPr>
              <w:t>主键</w:t>
            </w:r>
            <w:r>
              <w:rPr>
                <w:rFonts w:hint="eastAsia" w:ascii="Times New Roman" w:hAnsi="Times New Roman" w:eastAsia="宋体" w:cs="Times New Roman"/>
                <w:i w:val="0"/>
                <w:iCs w:val="0"/>
                <w:color w:val="000000"/>
                <w:kern w:val="0"/>
                <w:sz w:val="21"/>
                <w:szCs w:val="21"/>
                <w:u w:val="none"/>
                <w:lang w:val="en-US" w:eastAsia="zh-CN" w:bidi="ar"/>
              </w:rPr>
              <w:t>id</w:t>
            </w:r>
          </w:p>
        </w:tc>
      </w:tr>
      <w:tr w14:paraId="5E3A82F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77" w:type="dxa"/>
            <w:tcBorders>
              <w:top w:val="nil"/>
              <w:left w:val="nil"/>
              <w:bottom w:val="nil"/>
              <w:right w:val="nil"/>
            </w:tcBorders>
            <w:shd w:val="clear" w:color="auto" w:fill="auto"/>
            <w:noWrap/>
            <w:vAlign w:val="center"/>
          </w:tcPr>
          <w:p w14:paraId="6C0DB40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supplier_name</w:t>
            </w:r>
          </w:p>
        </w:tc>
        <w:tc>
          <w:tcPr>
            <w:tcW w:w="1269" w:type="dxa"/>
            <w:tcBorders>
              <w:top w:val="nil"/>
              <w:left w:val="nil"/>
              <w:bottom w:val="nil"/>
              <w:right w:val="nil"/>
            </w:tcBorders>
            <w:shd w:val="clear" w:color="auto" w:fill="auto"/>
            <w:noWrap/>
            <w:vAlign w:val="center"/>
          </w:tcPr>
          <w:p w14:paraId="0A93AE9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varchar</w:t>
            </w:r>
          </w:p>
        </w:tc>
        <w:tc>
          <w:tcPr>
            <w:tcW w:w="992" w:type="dxa"/>
            <w:tcBorders>
              <w:top w:val="nil"/>
              <w:left w:val="nil"/>
              <w:bottom w:val="nil"/>
              <w:right w:val="nil"/>
            </w:tcBorders>
            <w:shd w:val="clear" w:color="auto" w:fill="auto"/>
            <w:noWrap/>
            <w:vAlign w:val="center"/>
          </w:tcPr>
          <w:p w14:paraId="65A1696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0"/>
                <w:sz w:val="21"/>
                <w:szCs w:val="21"/>
                <w:u w:val="none"/>
                <w:lang w:val="en-US" w:eastAsia="zh-CN" w:bidi="ar"/>
              </w:rPr>
              <w:t>255</w:t>
            </w:r>
          </w:p>
        </w:tc>
        <w:tc>
          <w:tcPr>
            <w:tcW w:w="1015" w:type="dxa"/>
            <w:tcBorders>
              <w:top w:val="nil"/>
              <w:left w:val="nil"/>
              <w:bottom w:val="nil"/>
              <w:right w:val="nil"/>
            </w:tcBorders>
            <w:shd w:val="clear" w:color="auto" w:fill="auto"/>
            <w:noWrap/>
            <w:vAlign w:val="center"/>
          </w:tcPr>
          <w:p w14:paraId="7DD3C75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43" w:type="dxa"/>
            <w:tcBorders>
              <w:top w:val="nil"/>
              <w:left w:val="nil"/>
              <w:bottom w:val="nil"/>
              <w:right w:val="nil"/>
            </w:tcBorders>
            <w:shd w:val="clear" w:color="auto" w:fill="auto"/>
            <w:noWrap/>
            <w:vAlign w:val="center"/>
          </w:tcPr>
          <w:p w14:paraId="519E915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57" w:type="dxa"/>
            <w:tcBorders>
              <w:top w:val="nil"/>
              <w:left w:val="nil"/>
              <w:bottom w:val="nil"/>
              <w:right w:val="nil"/>
            </w:tcBorders>
            <w:shd w:val="clear" w:color="auto" w:fill="auto"/>
            <w:noWrap/>
            <w:vAlign w:val="center"/>
          </w:tcPr>
          <w:p w14:paraId="124D245D">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754" w:type="dxa"/>
            <w:tcBorders>
              <w:top w:val="nil"/>
              <w:left w:val="nil"/>
              <w:bottom w:val="nil"/>
              <w:right w:val="nil"/>
            </w:tcBorders>
            <w:shd w:val="clear" w:color="auto" w:fill="auto"/>
            <w:noWrap/>
            <w:vAlign w:val="center"/>
          </w:tcPr>
          <w:p w14:paraId="68ED908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名称</w:t>
            </w:r>
          </w:p>
        </w:tc>
      </w:tr>
      <w:tr w14:paraId="06F32E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77" w:type="dxa"/>
            <w:tcBorders>
              <w:top w:val="nil"/>
              <w:left w:val="nil"/>
              <w:bottom w:val="nil"/>
              <w:right w:val="nil"/>
            </w:tcBorders>
            <w:shd w:val="clear" w:color="auto" w:fill="auto"/>
            <w:noWrap/>
            <w:vAlign w:val="center"/>
          </w:tcPr>
          <w:p w14:paraId="4C2C96F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supplier_tel</w:t>
            </w:r>
          </w:p>
        </w:tc>
        <w:tc>
          <w:tcPr>
            <w:tcW w:w="1269" w:type="dxa"/>
            <w:tcBorders>
              <w:top w:val="nil"/>
              <w:left w:val="nil"/>
              <w:bottom w:val="nil"/>
              <w:right w:val="nil"/>
            </w:tcBorders>
            <w:shd w:val="clear" w:color="auto" w:fill="auto"/>
            <w:noWrap/>
            <w:vAlign w:val="center"/>
          </w:tcPr>
          <w:p w14:paraId="22068FE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varchar</w:t>
            </w:r>
          </w:p>
        </w:tc>
        <w:tc>
          <w:tcPr>
            <w:tcW w:w="992" w:type="dxa"/>
            <w:tcBorders>
              <w:top w:val="nil"/>
              <w:left w:val="nil"/>
              <w:bottom w:val="nil"/>
              <w:right w:val="nil"/>
            </w:tcBorders>
            <w:shd w:val="clear" w:color="auto" w:fill="auto"/>
            <w:noWrap/>
            <w:vAlign w:val="center"/>
          </w:tcPr>
          <w:p w14:paraId="0C37D30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0"/>
                <w:sz w:val="21"/>
                <w:szCs w:val="21"/>
                <w:u w:val="none"/>
                <w:lang w:val="en-US" w:eastAsia="zh-CN" w:bidi="ar"/>
              </w:rPr>
              <w:t>255</w:t>
            </w:r>
          </w:p>
        </w:tc>
        <w:tc>
          <w:tcPr>
            <w:tcW w:w="1015" w:type="dxa"/>
            <w:tcBorders>
              <w:top w:val="nil"/>
              <w:left w:val="nil"/>
              <w:bottom w:val="nil"/>
              <w:right w:val="nil"/>
            </w:tcBorders>
            <w:shd w:val="clear" w:color="auto" w:fill="auto"/>
            <w:noWrap/>
            <w:vAlign w:val="center"/>
          </w:tcPr>
          <w:p w14:paraId="6361684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43" w:type="dxa"/>
            <w:tcBorders>
              <w:top w:val="nil"/>
              <w:left w:val="nil"/>
              <w:bottom w:val="nil"/>
              <w:right w:val="nil"/>
            </w:tcBorders>
            <w:shd w:val="clear" w:color="auto" w:fill="auto"/>
            <w:noWrap/>
            <w:vAlign w:val="center"/>
          </w:tcPr>
          <w:p w14:paraId="31C39FE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57" w:type="dxa"/>
            <w:tcBorders>
              <w:top w:val="nil"/>
              <w:left w:val="nil"/>
              <w:bottom w:val="nil"/>
              <w:right w:val="nil"/>
            </w:tcBorders>
            <w:shd w:val="clear" w:color="auto" w:fill="auto"/>
            <w:noWrap/>
            <w:vAlign w:val="center"/>
          </w:tcPr>
          <w:p w14:paraId="1CECF11C">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754" w:type="dxa"/>
            <w:tcBorders>
              <w:top w:val="nil"/>
              <w:left w:val="nil"/>
              <w:bottom w:val="nil"/>
              <w:right w:val="nil"/>
            </w:tcBorders>
            <w:shd w:val="clear" w:color="auto" w:fill="auto"/>
            <w:noWrap/>
            <w:vAlign w:val="center"/>
          </w:tcPr>
          <w:p w14:paraId="4223F5F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联系方式</w:t>
            </w:r>
          </w:p>
        </w:tc>
      </w:tr>
      <w:tr w14:paraId="6F8163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77" w:type="dxa"/>
            <w:tcBorders>
              <w:top w:val="nil"/>
              <w:left w:val="nil"/>
              <w:bottom w:val="single" w:color="auto" w:sz="4" w:space="0"/>
              <w:right w:val="nil"/>
            </w:tcBorders>
            <w:shd w:val="clear" w:color="auto" w:fill="auto"/>
            <w:noWrap/>
            <w:vAlign w:val="center"/>
          </w:tcPr>
          <w:p w14:paraId="2496D75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address</w:t>
            </w:r>
          </w:p>
        </w:tc>
        <w:tc>
          <w:tcPr>
            <w:tcW w:w="1269" w:type="dxa"/>
            <w:tcBorders>
              <w:top w:val="nil"/>
              <w:left w:val="nil"/>
              <w:bottom w:val="single" w:color="auto" w:sz="4" w:space="0"/>
              <w:right w:val="nil"/>
            </w:tcBorders>
            <w:shd w:val="clear" w:color="auto" w:fill="auto"/>
            <w:noWrap/>
            <w:vAlign w:val="center"/>
          </w:tcPr>
          <w:p w14:paraId="3FEACE9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varchar</w:t>
            </w:r>
          </w:p>
        </w:tc>
        <w:tc>
          <w:tcPr>
            <w:tcW w:w="992" w:type="dxa"/>
            <w:tcBorders>
              <w:top w:val="nil"/>
              <w:left w:val="nil"/>
              <w:bottom w:val="single" w:color="auto" w:sz="4" w:space="0"/>
              <w:right w:val="nil"/>
            </w:tcBorders>
            <w:shd w:val="clear" w:color="auto" w:fill="auto"/>
            <w:noWrap/>
            <w:vAlign w:val="center"/>
          </w:tcPr>
          <w:p w14:paraId="73EC2EF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default" w:ascii="Times New Roman" w:hAnsi="Times New Roman" w:eastAsia="宋体" w:cs="Times New Roman"/>
                <w:i w:val="0"/>
                <w:color w:val="000000"/>
                <w:kern w:val="0"/>
                <w:sz w:val="21"/>
                <w:szCs w:val="21"/>
                <w:u w:val="none"/>
                <w:lang w:val="en-US" w:eastAsia="zh-CN" w:bidi="ar"/>
              </w:rPr>
              <w:t>2</w:t>
            </w:r>
            <w:r>
              <w:rPr>
                <w:rFonts w:hint="eastAsia" w:ascii="Times New Roman" w:hAnsi="Times New Roman" w:eastAsia="宋体" w:cs="Times New Roman"/>
                <w:i w:val="0"/>
                <w:color w:val="000000"/>
                <w:kern w:val="0"/>
                <w:sz w:val="21"/>
                <w:szCs w:val="21"/>
                <w:u w:val="none"/>
                <w:lang w:val="en-US" w:eastAsia="zh-CN" w:bidi="ar"/>
              </w:rPr>
              <w:t>55</w:t>
            </w:r>
          </w:p>
        </w:tc>
        <w:tc>
          <w:tcPr>
            <w:tcW w:w="1015" w:type="dxa"/>
            <w:tcBorders>
              <w:top w:val="nil"/>
              <w:left w:val="nil"/>
              <w:bottom w:val="single" w:color="auto" w:sz="4" w:space="0"/>
              <w:right w:val="nil"/>
            </w:tcBorders>
            <w:shd w:val="clear" w:color="auto" w:fill="auto"/>
            <w:noWrap/>
            <w:vAlign w:val="center"/>
          </w:tcPr>
          <w:p w14:paraId="707D84A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43" w:type="dxa"/>
            <w:tcBorders>
              <w:top w:val="nil"/>
              <w:left w:val="nil"/>
              <w:bottom w:val="single" w:color="auto" w:sz="4" w:space="0"/>
              <w:right w:val="nil"/>
            </w:tcBorders>
            <w:shd w:val="clear" w:color="auto" w:fill="auto"/>
            <w:noWrap/>
            <w:vAlign w:val="center"/>
          </w:tcPr>
          <w:p w14:paraId="7DAEC17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57" w:type="dxa"/>
            <w:tcBorders>
              <w:top w:val="nil"/>
              <w:left w:val="nil"/>
              <w:bottom w:val="single" w:color="auto" w:sz="4" w:space="0"/>
              <w:right w:val="nil"/>
            </w:tcBorders>
            <w:shd w:val="clear" w:color="auto" w:fill="auto"/>
            <w:noWrap/>
            <w:vAlign w:val="center"/>
          </w:tcPr>
          <w:p w14:paraId="23523F3F">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754" w:type="dxa"/>
            <w:tcBorders>
              <w:top w:val="nil"/>
              <w:left w:val="nil"/>
              <w:bottom w:val="single" w:color="auto" w:sz="4" w:space="0"/>
              <w:right w:val="nil"/>
            </w:tcBorders>
            <w:shd w:val="clear" w:color="auto" w:fill="auto"/>
            <w:noWrap/>
            <w:vAlign w:val="center"/>
          </w:tcPr>
          <w:p w14:paraId="4DD5988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厂家地址</w:t>
            </w:r>
          </w:p>
        </w:tc>
      </w:tr>
    </w:tbl>
    <w:p w14:paraId="004D140F">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黑体" w:cs="Times New Roman"/>
          <w:b/>
          <w:color w:val="auto"/>
          <w:sz w:val="24"/>
          <w:szCs w:val="24"/>
          <w:lang w:val="en-US" w:eastAsia="zh-CN"/>
        </w:rPr>
      </w:pPr>
      <w:r>
        <w:rPr>
          <w:rFonts w:hint="default" w:ascii="Times New Roman" w:hAnsi="Times New Roman" w:cs="Times New Roman"/>
          <w:sz w:val="24"/>
          <w:szCs w:val="24"/>
          <w:lang w:val="en-US" w:eastAsia="zh-CN"/>
        </w:rPr>
        <w:t>（1</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轮播图</w:t>
      </w:r>
      <w:r>
        <w:rPr>
          <w:rFonts w:hint="default" w:ascii="Times New Roman" w:hAnsi="Times New Roman" w:cs="Times New Roman"/>
          <w:sz w:val="24"/>
          <w:szCs w:val="24"/>
          <w:lang w:val="en-US" w:eastAsia="zh-CN"/>
        </w:rPr>
        <w:t>管理表主要包括</w:t>
      </w:r>
      <w:r>
        <w:rPr>
          <w:rFonts w:hint="eastAsia" w:ascii="Times New Roman" w:hAnsi="Times New Roman" w:cs="Times New Roman"/>
          <w:sz w:val="24"/>
          <w:szCs w:val="24"/>
          <w:lang w:val="en-US" w:eastAsia="zh-CN"/>
        </w:rPr>
        <w:t>主键id、图片地址、状态。</w:t>
      </w:r>
      <w:r>
        <w:rPr>
          <w:rFonts w:hint="default" w:ascii="Times New Roman" w:hAnsi="Times New Roman" w:cs="Times New Roman"/>
          <w:sz w:val="24"/>
          <w:szCs w:val="24"/>
          <w:lang w:val="en-US" w:eastAsia="zh-CN"/>
        </w:rPr>
        <w:t>如表</w:t>
      </w:r>
      <w:r>
        <w:rPr>
          <w:rFonts w:hint="default" w:ascii="Times New Roman" w:hAnsi="Times New Roman" w:eastAsia="宋体" w:cs="Times New Roman"/>
          <w:sz w:val="24"/>
          <w:szCs w:val="24"/>
          <w:lang w:val="en-US" w:eastAsia="zh-CN"/>
        </w:rPr>
        <w:t>4.1</w:t>
      </w:r>
      <w:r>
        <w:rPr>
          <w:rFonts w:hint="eastAsia" w:ascii="Times New Roman" w:hAnsi="Times New Roman" w:eastAsia="宋体" w:cs="Times New Roman"/>
          <w:sz w:val="24"/>
          <w:szCs w:val="24"/>
          <w:lang w:val="en-US" w:eastAsia="zh-CN"/>
        </w:rPr>
        <w:t>2</w:t>
      </w:r>
      <w:r>
        <w:rPr>
          <w:rFonts w:hint="default" w:ascii="Times New Roman" w:hAnsi="Times New Roman" w:cs="Times New Roman"/>
          <w:sz w:val="24"/>
          <w:szCs w:val="24"/>
          <w:lang w:val="en-US" w:eastAsia="zh-CN"/>
        </w:rPr>
        <w:t>所示。</w:t>
      </w:r>
    </w:p>
    <w:p w14:paraId="0698EAE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eastAsia="黑体"/>
          <w:b w:val="0"/>
          <w:bCs/>
          <w:color w:val="auto"/>
          <w:sz w:val="21"/>
          <w:szCs w:val="21"/>
          <w:lang w:val="en-US" w:eastAsia="zh-CN"/>
        </w:rPr>
      </w:pPr>
      <w:r>
        <w:rPr>
          <w:rFonts w:hint="eastAsia" w:ascii="黑体" w:eastAsia="黑体"/>
          <w:b w:val="0"/>
          <w:bCs/>
          <w:color w:val="auto"/>
          <w:sz w:val="21"/>
          <w:szCs w:val="21"/>
          <w:lang w:val="en-US" w:eastAsia="zh-CN"/>
        </w:rPr>
        <w:t>表</w:t>
      </w:r>
      <w:r>
        <w:rPr>
          <w:rFonts w:hint="default" w:ascii="Times New Roman" w:hAnsi="Times New Roman" w:eastAsia="黑体" w:cs="Times New Roman"/>
          <w:b w:val="0"/>
          <w:bCs/>
          <w:color w:val="auto"/>
          <w:sz w:val="21"/>
          <w:szCs w:val="21"/>
          <w:lang w:val="en-US" w:eastAsia="zh-CN"/>
        </w:rPr>
        <w:t>4.1</w:t>
      </w:r>
      <w:r>
        <w:rPr>
          <w:rFonts w:hint="eastAsia" w:ascii="Times New Roman" w:hAnsi="Times New Roman" w:eastAsia="黑体" w:cs="Times New Roman"/>
          <w:b w:val="0"/>
          <w:bCs/>
          <w:color w:val="auto"/>
          <w:sz w:val="21"/>
          <w:szCs w:val="21"/>
          <w:lang w:val="en-US" w:eastAsia="zh-CN"/>
        </w:rPr>
        <w:t>2</w:t>
      </w:r>
      <w:r>
        <w:rPr>
          <w:rFonts w:hint="eastAsia" w:ascii="黑体" w:eastAsia="黑体"/>
          <w:b w:val="0"/>
          <w:bCs/>
          <w:color w:val="auto"/>
          <w:sz w:val="21"/>
          <w:szCs w:val="21"/>
          <w:lang w:val="en-US" w:eastAsia="zh-CN"/>
        </w:rPr>
        <w:t xml:space="preserve">  轮播图管理表</w:t>
      </w:r>
    </w:p>
    <w:tbl>
      <w:tblPr>
        <w:tblStyle w:val="15"/>
        <w:tblW w:w="8807"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995"/>
        <w:gridCol w:w="1262"/>
        <w:gridCol w:w="981"/>
        <w:gridCol w:w="1004"/>
        <w:gridCol w:w="842"/>
        <w:gridCol w:w="981"/>
        <w:gridCol w:w="1742"/>
      </w:tblGrid>
      <w:tr w14:paraId="43F0FF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995" w:type="dxa"/>
            <w:tcBorders>
              <w:top w:val="single" w:color="auto" w:sz="4" w:space="0"/>
              <w:left w:val="nil"/>
              <w:bottom w:val="single" w:color="auto" w:sz="4" w:space="0"/>
              <w:right w:val="nil"/>
            </w:tcBorders>
            <w:shd w:val="clear" w:color="auto" w:fill="auto"/>
            <w:noWrap/>
            <w:vAlign w:val="center"/>
          </w:tcPr>
          <w:p w14:paraId="0D9FC10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数据字段</w:t>
            </w:r>
          </w:p>
        </w:tc>
        <w:tc>
          <w:tcPr>
            <w:tcW w:w="1262" w:type="dxa"/>
            <w:tcBorders>
              <w:top w:val="single" w:color="auto" w:sz="4" w:space="0"/>
              <w:left w:val="nil"/>
              <w:bottom w:val="single" w:color="auto" w:sz="4" w:space="0"/>
              <w:right w:val="nil"/>
            </w:tcBorders>
            <w:shd w:val="clear" w:color="auto" w:fill="auto"/>
            <w:noWrap/>
            <w:vAlign w:val="center"/>
          </w:tcPr>
          <w:p w14:paraId="780CFEE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数据类型</w:t>
            </w:r>
          </w:p>
        </w:tc>
        <w:tc>
          <w:tcPr>
            <w:tcW w:w="981" w:type="dxa"/>
            <w:tcBorders>
              <w:top w:val="single" w:color="auto" w:sz="4" w:space="0"/>
              <w:left w:val="nil"/>
              <w:bottom w:val="single" w:color="auto" w:sz="4" w:space="0"/>
              <w:right w:val="nil"/>
            </w:tcBorders>
            <w:shd w:val="clear" w:color="auto" w:fill="auto"/>
            <w:noWrap/>
            <w:vAlign w:val="center"/>
          </w:tcPr>
          <w:p w14:paraId="4A3523F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宋体" w:hAnsi="宋体" w:eastAsia="宋体" w:cs="宋体"/>
                <w:b w:val="0"/>
                <w:bCs w:val="0"/>
                <w:i w:val="0"/>
                <w:iCs w:val="0"/>
                <w:color w:val="000000"/>
                <w:kern w:val="0"/>
                <w:sz w:val="21"/>
                <w:szCs w:val="21"/>
                <w:u w:val="none"/>
                <w:lang w:val="en-US" w:eastAsia="zh-CN" w:bidi="ar"/>
              </w:rPr>
            </w:pPr>
            <w:r>
              <w:rPr>
                <w:rFonts w:hint="eastAsia" w:ascii="宋体" w:hAnsi="宋体" w:eastAsia="宋体" w:cs="宋体"/>
                <w:b w:val="0"/>
                <w:bCs w:val="0"/>
                <w:i w:val="0"/>
                <w:iCs w:val="0"/>
                <w:color w:val="000000"/>
                <w:kern w:val="0"/>
                <w:sz w:val="21"/>
                <w:szCs w:val="21"/>
                <w:u w:val="none"/>
                <w:lang w:val="en-US" w:eastAsia="zh-CN" w:bidi="ar"/>
              </w:rPr>
              <w:t>长度</w:t>
            </w:r>
          </w:p>
        </w:tc>
        <w:tc>
          <w:tcPr>
            <w:tcW w:w="1004" w:type="dxa"/>
            <w:tcBorders>
              <w:top w:val="single" w:color="auto" w:sz="4" w:space="0"/>
              <w:left w:val="nil"/>
              <w:bottom w:val="single" w:color="auto" w:sz="4" w:space="0"/>
              <w:right w:val="nil"/>
            </w:tcBorders>
            <w:shd w:val="clear" w:color="auto" w:fill="auto"/>
            <w:noWrap/>
            <w:vAlign w:val="center"/>
          </w:tcPr>
          <w:p w14:paraId="4E34AE4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为空</w:t>
            </w:r>
          </w:p>
        </w:tc>
        <w:tc>
          <w:tcPr>
            <w:tcW w:w="842" w:type="dxa"/>
            <w:tcBorders>
              <w:top w:val="single" w:color="auto" w:sz="4" w:space="0"/>
              <w:left w:val="nil"/>
              <w:bottom w:val="single" w:color="auto" w:sz="4" w:space="0"/>
              <w:right w:val="nil"/>
            </w:tcBorders>
            <w:shd w:val="clear" w:color="auto" w:fill="auto"/>
            <w:noWrap/>
            <w:vAlign w:val="center"/>
          </w:tcPr>
          <w:p w14:paraId="6E15755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主键</w:t>
            </w:r>
          </w:p>
        </w:tc>
        <w:tc>
          <w:tcPr>
            <w:tcW w:w="981" w:type="dxa"/>
            <w:tcBorders>
              <w:top w:val="single" w:color="auto" w:sz="4" w:space="0"/>
              <w:left w:val="nil"/>
              <w:bottom w:val="single" w:color="auto" w:sz="4" w:space="0"/>
              <w:right w:val="nil"/>
            </w:tcBorders>
            <w:shd w:val="clear" w:color="auto" w:fill="auto"/>
            <w:noWrap/>
            <w:vAlign w:val="center"/>
          </w:tcPr>
          <w:p w14:paraId="3CDDB7A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默认值</w:t>
            </w:r>
          </w:p>
        </w:tc>
        <w:tc>
          <w:tcPr>
            <w:tcW w:w="1742" w:type="dxa"/>
            <w:tcBorders>
              <w:top w:val="single" w:color="auto" w:sz="4" w:space="0"/>
              <w:left w:val="nil"/>
              <w:bottom w:val="single" w:color="auto" w:sz="4" w:space="0"/>
              <w:right w:val="nil"/>
            </w:tcBorders>
            <w:shd w:val="clear" w:color="auto" w:fill="auto"/>
            <w:noWrap/>
            <w:vAlign w:val="center"/>
          </w:tcPr>
          <w:p w14:paraId="7ABF326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字段描述</w:t>
            </w:r>
          </w:p>
        </w:tc>
      </w:tr>
      <w:tr w14:paraId="54213B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95" w:type="dxa"/>
            <w:tcBorders>
              <w:top w:val="single" w:color="auto" w:sz="4" w:space="0"/>
              <w:left w:val="nil"/>
              <w:bottom w:val="nil"/>
              <w:right w:val="nil"/>
            </w:tcBorders>
            <w:shd w:val="clear" w:color="auto" w:fill="auto"/>
            <w:noWrap/>
            <w:vAlign w:val="center"/>
          </w:tcPr>
          <w:p w14:paraId="06D7663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pic_id</w:t>
            </w:r>
          </w:p>
        </w:tc>
        <w:tc>
          <w:tcPr>
            <w:tcW w:w="1262" w:type="dxa"/>
            <w:tcBorders>
              <w:top w:val="single" w:color="auto" w:sz="4" w:space="0"/>
              <w:left w:val="nil"/>
              <w:bottom w:val="nil"/>
              <w:right w:val="nil"/>
            </w:tcBorders>
            <w:shd w:val="clear" w:color="auto" w:fill="auto"/>
            <w:noWrap/>
            <w:vAlign w:val="center"/>
          </w:tcPr>
          <w:p w14:paraId="1AE2245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rPr>
            </w:pPr>
            <w:r>
              <w:rPr>
                <w:rFonts w:hint="eastAsia" w:ascii="Times New Roman" w:hAnsi="Times New Roman" w:eastAsia="宋体" w:cs="Times New Roman"/>
                <w:i w:val="0"/>
                <w:iCs w:val="0"/>
                <w:color w:val="000000"/>
                <w:kern w:val="0"/>
                <w:sz w:val="21"/>
                <w:szCs w:val="21"/>
                <w:u w:val="none"/>
                <w:lang w:val="en-US" w:eastAsia="zh-CN" w:bidi="ar"/>
              </w:rPr>
              <w:t>bigint</w:t>
            </w:r>
          </w:p>
        </w:tc>
        <w:tc>
          <w:tcPr>
            <w:tcW w:w="981" w:type="dxa"/>
            <w:tcBorders>
              <w:top w:val="single" w:color="auto" w:sz="4" w:space="0"/>
              <w:left w:val="nil"/>
              <w:bottom w:val="nil"/>
              <w:right w:val="nil"/>
            </w:tcBorders>
            <w:shd w:val="clear" w:color="auto" w:fill="auto"/>
            <w:noWrap/>
            <w:vAlign w:val="center"/>
          </w:tcPr>
          <w:p w14:paraId="75D1837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04" w:type="dxa"/>
            <w:tcBorders>
              <w:top w:val="single" w:color="auto" w:sz="4" w:space="0"/>
              <w:left w:val="nil"/>
              <w:bottom w:val="nil"/>
              <w:right w:val="nil"/>
            </w:tcBorders>
            <w:shd w:val="clear" w:color="auto" w:fill="auto"/>
            <w:noWrap/>
            <w:vAlign w:val="center"/>
          </w:tcPr>
          <w:p w14:paraId="13EF02C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842" w:type="dxa"/>
            <w:tcBorders>
              <w:top w:val="single" w:color="auto" w:sz="4" w:space="0"/>
              <w:left w:val="nil"/>
              <w:bottom w:val="nil"/>
              <w:right w:val="nil"/>
            </w:tcBorders>
            <w:shd w:val="clear" w:color="auto" w:fill="auto"/>
            <w:noWrap/>
            <w:vAlign w:val="center"/>
          </w:tcPr>
          <w:p w14:paraId="71C81D6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981" w:type="dxa"/>
            <w:tcBorders>
              <w:top w:val="single" w:color="auto" w:sz="4" w:space="0"/>
              <w:left w:val="nil"/>
              <w:bottom w:val="nil"/>
              <w:right w:val="nil"/>
            </w:tcBorders>
            <w:shd w:val="clear" w:color="auto" w:fill="auto"/>
            <w:noWrap/>
            <w:vAlign w:val="center"/>
          </w:tcPr>
          <w:p w14:paraId="55B1CDF2">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742" w:type="dxa"/>
            <w:tcBorders>
              <w:top w:val="single" w:color="auto" w:sz="4" w:space="0"/>
              <w:left w:val="nil"/>
              <w:bottom w:val="nil"/>
              <w:right w:val="nil"/>
            </w:tcBorders>
            <w:shd w:val="clear" w:color="auto" w:fill="auto"/>
            <w:noWrap/>
            <w:vAlign w:val="center"/>
          </w:tcPr>
          <w:p w14:paraId="655AD09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rPr>
            </w:pPr>
            <w:r>
              <w:rPr>
                <w:rFonts w:hint="default" w:ascii="Times New Roman" w:hAnsi="Times New Roman" w:eastAsia="宋体" w:cs="Times New Roman"/>
                <w:i w:val="0"/>
                <w:iCs w:val="0"/>
                <w:color w:val="000000"/>
                <w:kern w:val="0"/>
                <w:sz w:val="21"/>
                <w:szCs w:val="21"/>
                <w:u w:val="none"/>
                <w:lang w:val="en-US" w:eastAsia="zh-CN" w:bidi="ar"/>
              </w:rPr>
              <w:t>主键</w:t>
            </w:r>
            <w:r>
              <w:rPr>
                <w:rFonts w:hint="eastAsia" w:ascii="Times New Roman" w:hAnsi="Times New Roman" w:eastAsia="宋体" w:cs="Times New Roman"/>
                <w:i w:val="0"/>
                <w:iCs w:val="0"/>
                <w:color w:val="000000"/>
                <w:kern w:val="0"/>
                <w:sz w:val="21"/>
                <w:szCs w:val="21"/>
                <w:u w:val="none"/>
                <w:lang w:val="en-US" w:eastAsia="zh-CN" w:bidi="ar"/>
              </w:rPr>
              <w:t>id</w:t>
            </w:r>
          </w:p>
        </w:tc>
      </w:tr>
      <w:tr w14:paraId="0EE57E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95" w:type="dxa"/>
            <w:tcBorders>
              <w:top w:val="nil"/>
              <w:left w:val="nil"/>
              <w:bottom w:val="nil"/>
              <w:right w:val="nil"/>
            </w:tcBorders>
            <w:shd w:val="clear" w:color="auto" w:fill="auto"/>
            <w:noWrap/>
            <w:vAlign w:val="center"/>
          </w:tcPr>
          <w:p w14:paraId="3D11116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url</w:t>
            </w:r>
          </w:p>
        </w:tc>
        <w:tc>
          <w:tcPr>
            <w:tcW w:w="1262" w:type="dxa"/>
            <w:tcBorders>
              <w:top w:val="nil"/>
              <w:left w:val="nil"/>
              <w:bottom w:val="nil"/>
              <w:right w:val="nil"/>
            </w:tcBorders>
            <w:shd w:val="clear" w:color="auto" w:fill="auto"/>
            <w:noWrap/>
            <w:vAlign w:val="center"/>
          </w:tcPr>
          <w:p w14:paraId="3A33C26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varchar</w:t>
            </w:r>
          </w:p>
        </w:tc>
        <w:tc>
          <w:tcPr>
            <w:tcW w:w="981" w:type="dxa"/>
            <w:tcBorders>
              <w:top w:val="nil"/>
              <w:left w:val="nil"/>
              <w:bottom w:val="nil"/>
              <w:right w:val="nil"/>
            </w:tcBorders>
            <w:shd w:val="clear" w:color="auto" w:fill="auto"/>
            <w:noWrap/>
            <w:vAlign w:val="center"/>
          </w:tcPr>
          <w:p w14:paraId="6C0C029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default" w:ascii="Times New Roman" w:hAnsi="Times New Roman" w:eastAsia="宋体" w:cs="Times New Roman"/>
                <w:i w:val="0"/>
                <w:color w:val="000000"/>
                <w:kern w:val="0"/>
                <w:sz w:val="21"/>
                <w:szCs w:val="21"/>
                <w:u w:val="none"/>
                <w:lang w:val="en-US" w:eastAsia="zh-CN" w:bidi="ar"/>
              </w:rPr>
              <w:t>2</w:t>
            </w:r>
            <w:r>
              <w:rPr>
                <w:rFonts w:hint="eastAsia" w:ascii="Times New Roman" w:hAnsi="Times New Roman" w:eastAsia="宋体" w:cs="Times New Roman"/>
                <w:i w:val="0"/>
                <w:color w:val="000000"/>
                <w:kern w:val="0"/>
                <w:sz w:val="21"/>
                <w:szCs w:val="21"/>
                <w:u w:val="none"/>
                <w:lang w:val="en-US" w:eastAsia="zh-CN" w:bidi="ar"/>
              </w:rPr>
              <w:t>55</w:t>
            </w:r>
          </w:p>
        </w:tc>
        <w:tc>
          <w:tcPr>
            <w:tcW w:w="1004" w:type="dxa"/>
            <w:tcBorders>
              <w:top w:val="nil"/>
              <w:left w:val="nil"/>
              <w:bottom w:val="nil"/>
              <w:right w:val="nil"/>
            </w:tcBorders>
            <w:shd w:val="clear" w:color="auto" w:fill="auto"/>
            <w:noWrap/>
            <w:vAlign w:val="center"/>
          </w:tcPr>
          <w:p w14:paraId="2C65882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42" w:type="dxa"/>
            <w:tcBorders>
              <w:top w:val="nil"/>
              <w:left w:val="nil"/>
              <w:bottom w:val="nil"/>
              <w:right w:val="nil"/>
            </w:tcBorders>
            <w:shd w:val="clear" w:color="auto" w:fill="auto"/>
            <w:noWrap/>
            <w:vAlign w:val="center"/>
          </w:tcPr>
          <w:p w14:paraId="770F05C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81" w:type="dxa"/>
            <w:tcBorders>
              <w:top w:val="nil"/>
              <w:left w:val="nil"/>
              <w:bottom w:val="nil"/>
              <w:right w:val="nil"/>
            </w:tcBorders>
            <w:shd w:val="clear" w:color="auto" w:fill="auto"/>
            <w:noWrap/>
            <w:vAlign w:val="center"/>
          </w:tcPr>
          <w:p w14:paraId="57AEEEB2">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742" w:type="dxa"/>
            <w:tcBorders>
              <w:top w:val="nil"/>
              <w:left w:val="nil"/>
              <w:bottom w:val="nil"/>
              <w:right w:val="nil"/>
            </w:tcBorders>
            <w:shd w:val="clear" w:color="auto" w:fill="auto"/>
            <w:noWrap/>
            <w:vAlign w:val="center"/>
          </w:tcPr>
          <w:p w14:paraId="7090344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图片地址</w:t>
            </w:r>
          </w:p>
        </w:tc>
      </w:tr>
      <w:tr w14:paraId="76A54D6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95" w:type="dxa"/>
            <w:tcBorders>
              <w:top w:val="nil"/>
              <w:left w:val="nil"/>
              <w:bottom w:val="nil"/>
              <w:right w:val="nil"/>
            </w:tcBorders>
            <w:shd w:val="clear" w:color="auto" w:fill="auto"/>
            <w:noWrap/>
            <w:vAlign w:val="center"/>
          </w:tcPr>
          <w:p w14:paraId="106B17E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rPr>
            </w:pPr>
            <w:r>
              <w:rPr>
                <w:rFonts w:hint="eastAsia" w:ascii="Times New Roman" w:hAnsi="Times New Roman" w:eastAsia="宋体" w:cs="Times New Roman"/>
                <w:i w:val="0"/>
                <w:iCs w:val="0"/>
                <w:color w:val="000000"/>
                <w:kern w:val="0"/>
                <w:sz w:val="21"/>
                <w:szCs w:val="21"/>
                <w:u w:val="none"/>
                <w:lang w:val="en-US" w:eastAsia="zh-CN" w:bidi="ar"/>
              </w:rPr>
              <w:t>status</w:t>
            </w:r>
          </w:p>
        </w:tc>
        <w:tc>
          <w:tcPr>
            <w:tcW w:w="1262" w:type="dxa"/>
            <w:tcBorders>
              <w:top w:val="nil"/>
              <w:left w:val="nil"/>
              <w:bottom w:val="nil"/>
              <w:right w:val="nil"/>
            </w:tcBorders>
            <w:shd w:val="clear" w:color="auto" w:fill="auto"/>
            <w:noWrap/>
            <w:vAlign w:val="center"/>
          </w:tcPr>
          <w:p w14:paraId="56329BC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int</w:t>
            </w:r>
          </w:p>
        </w:tc>
        <w:tc>
          <w:tcPr>
            <w:tcW w:w="981" w:type="dxa"/>
            <w:tcBorders>
              <w:top w:val="nil"/>
              <w:left w:val="nil"/>
              <w:bottom w:val="nil"/>
              <w:right w:val="nil"/>
            </w:tcBorders>
            <w:shd w:val="clear" w:color="auto" w:fill="auto"/>
            <w:noWrap/>
            <w:vAlign w:val="center"/>
          </w:tcPr>
          <w:p w14:paraId="0B1BEB7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1004" w:type="dxa"/>
            <w:tcBorders>
              <w:top w:val="nil"/>
              <w:left w:val="nil"/>
              <w:bottom w:val="nil"/>
              <w:right w:val="nil"/>
            </w:tcBorders>
            <w:shd w:val="clear" w:color="auto" w:fill="auto"/>
            <w:noWrap/>
            <w:vAlign w:val="center"/>
          </w:tcPr>
          <w:p w14:paraId="3368A6A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42" w:type="dxa"/>
            <w:tcBorders>
              <w:top w:val="nil"/>
              <w:left w:val="nil"/>
              <w:bottom w:val="nil"/>
              <w:right w:val="nil"/>
            </w:tcBorders>
            <w:shd w:val="clear" w:color="auto" w:fill="auto"/>
            <w:noWrap/>
            <w:vAlign w:val="center"/>
          </w:tcPr>
          <w:p w14:paraId="782D6F7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81" w:type="dxa"/>
            <w:tcBorders>
              <w:top w:val="nil"/>
              <w:left w:val="nil"/>
              <w:bottom w:val="nil"/>
              <w:right w:val="nil"/>
            </w:tcBorders>
            <w:shd w:val="clear" w:color="auto" w:fill="auto"/>
            <w:noWrap/>
            <w:vAlign w:val="center"/>
          </w:tcPr>
          <w:p w14:paraId="642FB847">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742" w:type="dxa"/>
            <w:tcBorders>
              <w:top w:val="nil"/>
              <w:left w:val="nil"/>
              <w:bottom w:val="nil"/>
              <w:right w:val="nil"/>
            </w:tcBorders>
            <w:shd w:val="clear" w:color="auto" w:fill="auto"/>
            <w:noWrap/>
            <w:vAlign w:val="center"/>
          </w:tcPr>
          <w:p w14:paraId="05A5BA1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状态</w:t>
            </w:r>
          </w:p>
        </w:tc>
      </w:tr>
    </w:tbl>
    <w:p w14:paraId="66449139">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黑体" w:eastAsia="黑体"/>
          <w:b/>
          <w:color w:val="auto"/>
          <w:sz w:val="32"/>
          <w:szCs w:val="32"/>
          <w:lang w:val="en-US" w:eastAsia="zh-CN"/>
        </w:rPr>
      </w:pPr>
      <w:r>
        <w:rPr>
          <w:rFonts w:hint="default" w:ascii="Times New Roman" w:hAnsi="Times New Roman" w:cs="Times New Roman"/>
          <w:sz w:val="24"/>
          <w:szCs w:val="24"/>
          <w:lang w:val="en-US" w:eastAsia="zh-CN"/>
        </w:rPr>
        <w:t>（1</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分类管理</w:t>
      </w:r>
      <w:r>
        <w:rPr>
          <w:rFonts w:hint="default" w:ascii="Times New Roman" w:hAnsi="Times New Roman" w:cs="Times New Roman"/>
          <w:sz w:val="24"/>
          <w:szCs w:val="24"/>
          <w:lang w:val="en-US" w:eastAsia="zh-CN"/>
        </w:rPr>
        <w:t>表主要包括</w:t>
      </w:r>
      <w:r>
        <w:rPr>
          <w:rFonts w:hint="eastAsia" w:ascii="Times New Roman" w:hAnsi="Times New Roman" w:cs="Times New Roman"/>
          <w:sz w:val="24"/>
          <w:szCs w:val="24"/>
          <w:lang w:val="en-US" w:eastAsia="zh-CN"/>
        </w:rPr>
        <w:t>主键id、分类名称、父id。</w:t>
      </w:r>
      <w:r>
        <w:rPr>
          <w:rFonts w:hint="default" w:ascii="Times New Roman" w:hAnsi="Times New Roman" w:cs="Times New Roman"/>
          <w:sz w:val="24"/>
          <w:szCs w:val="24"/>
          <w:lang w:val="en-US" w:eastAsia="zh-CN"/>
        </w:rPr>
        <w:t>如表</w:t>
      </w:r>
      <w:r>
        <w:rPr>
          <w:rFonts w:hint="default" w:ascii="Times New Roman" w:hAnsi="Times New Roman" w:eastAsia="宋体" w:cs="Times New Roman"/>
          <w:sz w:val="24"/>
          <w:szCs w:val="24"/>
          <w:lang w:val="en-US" w:eastAsia="zh-CN"/>
        </w:rPr>
        <w:t>4.1</w:t>
      </w:r>
      <w:r>
        <w:rPr>
          <w:rFonts w:hint="eastAsia" w:ascii="Times New Roman" w:hAnsi="Times New Roman" w:eastAsia="宋体" w:cs="Times New Roman"/>
          <w:sz w:val="24"/>
          <w:szCs w:val="24"/>
          <w:lang w:val="en-US" w:eastAsia="zh-CN"/>
        </w:rPr>
        <w:t>3</w:t>
      </w:r>
      <w:r>
        <w:rPr>
          <w:rFonts w:hint="default" w:ascii="Times New Roman" w:hAnsi="Times New Roman" w:cs="Times New Roman"/>
          <w:sz w:val="24"/>
          <w:szCs w:val="24"/>
          <w:lang w:val="en-US" w:eastAsia="zh-CN"/>
        </w:rPr>
        <w:t>所示。</w:t>
      </w:r>
    </w:p>
    <w:p w14:paraId="4CACACA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eastAsia="黑体"/>
          <w:b w:val="0"/>
          <w:bCs/>
          <w:color w:val="auto"/>
          <w:sz w:val="21"/>
          <w:szCs w:val="21"/>
          <w:lang w:val="en-US" w:eastAsia="zh-CN"/>
        </w:rPr>
      </w:pPr>
      <w:r>
        <w:rPr>
          <w:rFonts w:hint="eastAsia" w:ascii="黑体" w:eastAsia="黑体"/>
          <w:b w:val="0"/>
          <w:bCs/>
          <w:color w:val="auto"/>
          <w:sz w:val="21"/>
          <w:szCs w:val="21"/>
          <w:lang w:val="en-US" w:eastAsia="zh-CN"/>
        </w:rPr>
        <w:t>表</w:t>
      </w:r>
      <w:r>
        <w:rPr>
          <w:rFonts w:hint="default" w:ascii="Times New Roman" w:hAnsi="Times New Roman" w:eastAsia="黑体" w:cs="Times New Roman"/>
          <w:b w:val="0"/>
          <w:bCs/>
          <w:color w:val="auto"/>
          <w:sz w:val="21"/>
          <w:szCs w:val="21"/>
          <w:lang w:val="en-US" w:eastAsia="zh-CN"/>
        </w:rPr>
        <w:t>4.1</w:t>
      </w:r>
      <w:r>
        <w:rPr>
          <w:rFonts w:hint="eastAsia" w:ascii="Times New Roman" w:hAnsi="Times New Roman" w:eastAsia="黑体" w:cs="Times New Roman"/>
          <w:b w:val="0"/>
          <w:bCs/>
          <w:color w:val="auto"/>
          <w:sz w:val="21"/>
          <w:szCs w:val="21"/>
          <w:lang w:val="en-US" w:eastAsia="zh-CN"/>
        </w:rPr>
        <w:t>3</w:t>
      </w:r>
      <w:r>
        <w:rPr>
          <w:rFonts w:hint="eastAsia" w:ascii="黑体" w:eastAsia="黑体"/>
          <w:b w:val="0"/>
          <w:bCs/>
          <w:color w:val="auto"/>
          <w:sz w:val="21"/>
          <w:szCs w:val="21"/>
          <w:lang w:val="en-US" w:eastAsia="zh-CN"/>
        </w:rPr>
        <w:t xml:space="preserve">  分类管理表</w:t>
      </w:r>
    </w:p>
    <w:tbl>
      <w:tblPr>
        <w:tblStyle w:val="15"/>
        <w:tblW w:w="8819"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995"/>
        <w:gridCol w:w="1343"/>
        <w:gridCol w:w="912"/>
        <w:gridCol w:w="980"/>
        <w:gridCol w:w="843"/>
        <w:gridCol w:w="992"/>
        <w:gridCol w:w="1754"/>
      </w:tblGrid>
      <w:tr w14:paraId="27E232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995" w:type="dxa"/>
            <w:tcBorders>
              <w:top w:val="single" w:color="auto" w:sz="4" w:space="0"/>
              <w:left w:val="nil"/>
              <w:bottom w:val="single" w:color="auto" w:sz="4" w:space="0"/>
              <w:right w:val="nil"/>
            </w:tcBorders>
            <w:shd w:val="clear" w:color="auto" w:fill="auto"/>
            <w:noWrap/>
            <w:vAlign w:val="center"/>
          </w:tcPr>
          <w:p w14:paraId="27D2A08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数据字段</w:t>
            </w:r>
          </w:p>
        </w:tc>
        <w:tc>
          <w:tcPr>
            <w:tcW w:w="1343" w:type="dxa"/>
            <w:tcBorders>
              <w:top w:val="single" w:color="auto" w:sz="4" w:space="0"/>
              <w:left w:val="nil"/>
              <w:bottom w:val="single" w:color="auto" w:sz="4" w:space="0"/>
              <w:right w:val="nil"/>
            </w:tcBorders>
            <w:shd w:val="clear" w:color="auto" w:fill="auto"/>
            <w:noWrap/>
            <w:vAlign w:val="center"/>
          </w:tcPr>
          <w:p w14:paraId="799CFCE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数据类型</w:t>
            </w:r>
          </w:p>
        </w:tc>
        <w:tc>
          <w:tcPr>
            <w:tcW w:w="912" w:type="dxa"/>
            <w:tcBorders>
              <w:top w:val="single" w:color="auto" w:sz="4" w:space="0"/>
              <w:left w:val="nil"/>
              <w:bottom w:val="single" w:color="auto" w:sz="4" w:space="0"/>
              <w:right w:val="nil"/>
            </w:tcBorders>
            <w:shd w:val="clear" w:color="auto" w:fill="auto"/>
            <w:noWrap/>
            <w:vAlign w:val="center"/>
          </w:tcPr>
          <w:p w14:paraId="3867C3F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宋体" w:hAnsi="宋体" w:eastAsia="宋体" w:cs="宋体"/>
                <w:b w:val="0"/>
                <w:bCs w:val="0"/>
                <w:i w:val="0"/>
                <w:iCs w:val="0"/>
                <w:color w:val="000000"/>
                <w:kern w:val="0"/>
                <w:sz w:val="21"/>
                <w:szCs w:val="21"/>
                <w:u w:val="none"/>
                <w:lang w:val="en-US" w:eastAsia="zh-CN" w:bidi="ar"/>
              </w:rPr>
            </w:pPr>
            <w:r>
              <w:rPr>
                <w:rFonts w:hint="eastAsia" w:ascii="宋体" w:hAnsi="宋体" w:eastAsia="宋体" w:cs="宋体"/>
                <w:b w:val="0"/>
                <w:bCs w:val="0"/>
                <w:i w:val="0"/>
                <w:iCs w:val="0"/>
                <w:color w:val="000000"/>
                <w:kern w:val="0"/>
                <w:sz w:val="21"/>
                <w:szCs w:val="21"/>
                <w:u w:val="none"/>
                <w:lang w:val="en-US" w:eastAsia="zh-CN" w:bidi="ar"/>
              </w:rPr>
              <w:t>长度</w:t>
            </w:r>
          </w:p>
        </w:tc>
        <w:tc>
          <w:tcPr>
            <w:tcW w:w="980" w:type="dxa"/>
            <w:tcBorders>
              <w:top w:val="single" w:color="auto" w:sz="4" w:space="0"/>
              <w:left w:val="nil"/>
              <w:bottom w:val="single" w:color="auto" w:sz="4" w:space="0"/>
              <w:right w:val="nil"/>
            </w:tcBorders>
            <w:shd w:val="clear" w:color="auto" w:fill="auto"/>
            <w:noWrap/>
            <w:vAlign w:val="center"/>
          </w:tcPr>
          <w:p w14:paraId="6DB8B96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为空</w:t>
            </w:r>
          </w:p>
        </w:tc>
        <w:tc>
          <w:tcPr>
            <w:tcW w:w="843" w:type="dxa"/>
            <w:tcBorders>
              <w:top w:val="single" w:color="auto" w:sz="4" w:space="0"/>
              <w:left w:val="nil"/>
              <w:bottom w:val="single" w:color="auto" w:sz="4" w:space="0"/>
              <w:right w:val="nil"/>
            </w:tcBorders>
            <w:shd w:val="clear" w:color="auto" w:fill="auto"/>
            <w:noWrap/>
            <w:vAlign w:val="center"/>
          </w:tcPr>
          <w:p w14:paraId="72443E3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主键</w:t>
            </w:r>
          </w:p>
        </w:tc>
        <w:tc>
          <w:tcPr>
            <w:tcW w:w="992" w:type="dxa"/>
            <w:tcBorders>
              <w:top w:val="single" w:color="auto" w:sz="4" w:space="0"/>
              <w:left w:val="nil"/>
              <w:bottom w:val="single" w:color="auto" w:sz="4" w:space="0"/>
              <w:right w:val="nil"/>
            </w:tcBorders>
            <w:shd w:val="clear" w:color="auto" w:fill="auto"/>
            <w:noWrap/>
            <w:vAlign w:val="center"/>
          </w:tcPr>
          <w:p w14:paraId="6F44B65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默认值</w:t>
            </w:r>
          </w:p>
        </w:tc>
        <w:tc>
          <w:tcPr>
            <w:tcW w:w="1754" w:type="dxa"/>
            <w:tcBorders>
              <w:top w:val="single" w:color="auto" w:sz="4" w:space="0"/>
              <w:left w:val="nil"/>
              <w:bottom w:val="single" w:color="auto" w:sz="4" w:space="0"/>
              <w:right w:val="nil"/>
            </w:tcBorders>
            <w:shd w:val="clear" w:color="auto" w:fill="auto"/>
            <w:noWrap/>
            <w:vAlign w:val="center"/>
          </w:tcPr>
          <w:p w14:paraId="1265C0B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字段描述</w:t>
            </w:r>
          </w:p>
        </w:tc>
      </w:tr>
      <w:tr w14:paraId="543FC1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995" w:type="dxa"/>
            <w:tcBorders>
              <w:top w:val="single" w:color="auto" w:sz="4" w:space="0"/>
              <w:left w:val="nil"/>
              <w:bottom w:val="nil"/>
              <w:right w:val="nil"/>
            </w:tcBorders>
            <w:shd w:val="clear" w:color="auto" w:fill="auto"/>
            <w:noWrap/>
            <w:vAlign w:val="center"/>
          </w:tcPr>
          <w:p w14:paraId="4949E74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types_id</w:t>
            </w:r>
          </w:p>
        </w:tc>
        <w:tc>
          <w:tcPr>
            <w:tcW w:w="1343" w:type="dxa"/>
            <w:tcBorders>
              <w:top w:val="single" w:color="auto" w:sz="4" w:space="0"/>
              <w:left w:val="nil"/>
              <w:bottom w:val="nil"/>
              <w:right w:val="nil"/>
            </w:tcBorders>
            <w:shd w:val="clear" w:color="auto" w:fill="auto"/>
            <w:noWrap/>
            <w:vAlign w:val="center"/>
          </w:tcPr>
          <w:p w14:paraId="0BC461E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rPr>
            </w:pPr>
            <w:r>
              <w:rPr>
                <w:rFonts w:hint="eastAsia" w:ascii="Times New Roman" w:hAnsi="Times New Roman" w:eastAsia="宋体" w:cs="Times New Roman"/>
                <w:i w:val="0"/>
                <w:iCs w:val="0"/>
                <w:color w:val="000000"/>
                <w:kern w:val="0"/>
                <w:sz w:val="21"/>
                <w:szCs w:val="21"/>
                <w:u w:val="none"/>
                <w:lang w:val="en-US" w:eastAsia="zh-CN" w:bidi="ar"/>
              </w:rPr>
              <w:t>bigint</w:t>
            </w:r>
          </w:p>
        </w:tc>
        <w:tc>
          <w:tcPr>
            <w:tcW w:w="912" w:type="dxa"/>
            <w:tcBorders>
              <w:top w:val="single" w:color="auto" w:sz="4" w:space="0"/>
              <w:left w:val="nil"/>
              <w:bottom w:val="nil"/>
              <w:right w:val="nil"/>
            </w:tcBorders>
            <w:shd w:val="clear" w:color="auto" w:fill="auto"/>
            <w:noWrap/>
            <w:vAlign w:val="center"/>
          </w:tcPr>
          <w:p w14:paraId="1DFA7BD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980" w:type="dxa"/>
            <w:tcBorders>
              <w:top w:val="single" w:color="auto" w:sz="4" w:space="0"/>
              <w:left w:val="nil"/>
              <w:bottom w:val="nil"/>
              <w:right w:val="nil"/>
            </w:tcBorders>
            <w:shd w:val="clear" w:color="auto" w:fill="auto"/>
            <w:noWrap/>
            <w:vAlign w:val="center"/>
          </w:tcPr>
          <w:p w14:paraId="01B650A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843" w:type="dxa"/>
            <w:tcBorders>
              <w:top w:val="single" w:color="auto" w:sz="4" w:space="0"/>
              <w:left w:val="nil"/>
              <w:bottom w:val="nil"/>
              <w:right w:val="nil"/>
            </w:tcBorders>
            <w:shd w:val="clear" w:color="auto" w:fill="auto"/>
            <w:noWrap/>
            <w:vAlign w:val="center"/>
          </w:tcPr>
          <w:p w14:paraId="109E18C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992" w:type="dxa"/>
            <w:tcBorders>
              <w:top w:val="single" w:color="auto" w:sz="4" w:space="0"/>
              <w:left w:val="nil"/>
              <w:bottom w:val="nil"/>
              <w:right w:val="nil"/>
            </w:tcBorders>
            <w:shd w:val="clear" w:color="auto" w:fill="auto"/>
            <w:noWrap/>
            <w:vAlign w:val="center"/>
          </w:tcPr>
          <w:p w14:paraId="365B95D2">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754" w:type="dxa"/>
            <w:tcBorders>
              <w:top w:val="single" w:color="auto" w:sz="4" w:space="0"/>
              <w:left w:val="nil"/>
              <w:bottom w:val="nil"/>
              <w:right w:val="nil"/>
            </w:tcBorders>
            <w:shd w:val="clear" w:color="auto" w:fill="auto"/>
            <w:noWrap/>
            <w:vAlign w:val="center"/>
          </w:tcPr>
          <w:p w14:paraId="44D3263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rPr>
            </w:pPr>
            <w:r>
              <w:rPr>
                <w:rFonts w:hint="default" w:ascii="Times New Roman" w:hAnsi="Times New Roman" w:eastAsia="宋体" w:cs="Times New Roman"/>
                <w:i w:val="0"/>
                <w:iCs w:val="0"/>
                <w:color w:val="000000"/>
                <w:kern w:val="0"/>
                <w:sz w:val="21"/>
                <w:szCs w:val="21"/>
                <w:u w:val="none"/>
                <w:lang w:val="en-US" w:eastAsia="zh-CN" w:bidi="ar"/>
              </w:rPr>
              <w:t>主键</w:t>
            </w:r>
            <w:r>
              <w:rPr>
                <w:rFonts w:hint="eastAsia" w:ascii="Times New Roman" w:hAnsi="Times New Roman" w:eastAsia="宋体" w:cs="Times New Roman"/>
                <w:i w:val="0"/>
                <w:iCs w:val="0"/>
                <w:color w:val="000000"/>
                <w:kern w:val="0"/>
                <w:sz w:val="21"/>
                <w:szCs w:val="21"/>
                <w:u w:val="none"/>
                <w:lang w:val="en-US" w:eastAsia="zh-CN" w:bidi="ar"/>
              </w:rPr>
              <w:t>id</w:t>
            </w:r>
          </w:p>
        </w:tc>
      </w:tr>
      <w:tr w14:paraId="3D06624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95" w:type="dxa"/>
            <w:tcBorders>
              <w:top w:val="nil"/>
              <w:left w:val="nil"/>
              <w:bottom w:val="nil"/>
              <w:right w:val="nil"/>
            </w:tcBorders>
            <w:shd w:val="clear" w:color="auto" w:fill="auto"/>
            <w:noWrap/>
            <w:vAlign w:val="center"/>
          </w:tcPr>
          <w:p w14:paraId="278F125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name</w:t>
            </w:r>
          </w:p>
        </w:tc>
        <w:tc>
          <w:tcPr>
            <w:tcW w:w="1343" w:type="dxa"/>
            <w:tcBorders>
              <w:top w:val="nil"/>
              <w:left w:val="nil"/>
              <w:bottom w:val="nil"/>
              <w:right w:val="nil"/>
            </w:tcBorders>
            <w:shd w:val="clear" w:color="auto" w:fill="auto"/>
            <w:noWrap/>
            <w:vAlign w:val="center"/>
          </w:tcPr>
          <w:p w14:paraId="5CE7926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varchar</w:t>
            </w:r>
          </w:p>
        </w:tc>
        <w:tc>
          <w:tcPr>
            <w:tcW w:w="912" w:type="dxa"/>
            <w:tcBorders>
              <w:top w:val="nil"/>
              <w:left w:val="nil"/>
              <w:bottom w:val="nil"/>
              <w:right w:val="nil"/>
            </w:tcBorders>
            <w:shd w:val="clear" w:color="auto" w:fill="auto"/>
            <w:noWrap/>
            <w:vAlign w:val="center"/>
          </w:tcPr>
          <w:p w14:paraId="6380DB8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255</w:t>
            </w:r>
          </w:p>
        </w:tc>
        <w:tc>
          <w:tcPr>
            <w:tcW w:w="980" w:type="dxa"/>
            <w:tcBorders>
              <w:top w:val="nil"/>
              <w:left w:val="nil"/>
              <w:bottom w:val="nil"/>
              <w:right w:val="nil"/>
            </w:tcBorders>
            <w:shd w:val="clear" w:color="auto" w:fill="auto"/>
            <w:noWrap/>
            <w:vAlign w:val="center"/>
          </w:tcPr>
          <w:p w14:paraId="1FDED0C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43" w:type="dxa"/>
            <w:tcBorders>
              <w:top w:val="nil"/>
              <w:left w:val="nil"/>
              <w:bottom w:val="nil"/>
              <w:right w:val="nil"/>
            </w:tcBorders>
            <w:shd w:val="clear" w:color="auto" w:fill="auto"/>
            <w:noWrap/>
            <w:vAlign w:val="center"/>
          </w:tcPr>
          <w:p w14:paraId="5C15D48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92" w:type="dxa"/>
            <w:tcBorders>
              <w:top w:val="nil"/>
              <w:left w:val="nil"/>
              <w:bottom w:val="nil"/>
              <w:right w:val="nil"/>
            </w:tcBorders>
            <w:shd w:val="clear" w:color="auto" w:fill="auto"/>
            <w:noWrap/>
            <w:vAlign w:val="center"/>
          </w:tcPr>
          <w:p w14:paraId="49DBA73E">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754" w:type="dxa"/>
            <w:tcBorders>
              <w:top w:val="nil"/>
              <w:left w:val="nil"/>
              <w:bottom w:val="nil"/>
              <w:right w:val="nil"/>
            </w:tcBorders>
            <w:shd w:val="clear" w:color="auto" w:fill="auto"/>
            <w:noWrap/>
            <w:vAlign w:val="center"/>
          </w:tcPr>
          <w:p w14:paraId="4600B82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分类名称</w:t>
            </w:r>
          </w:p>
        </w:tc>
      </w:tr>
      <w:tr w14:paraId="1B7A62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95" w:type="dxa"/>
            <w:tcBorders>
              <w:top w:val="nil"/>
              <w:left w:val="nil"/>
              <w:bottom w:val="nil"/>
              <w:right w:val="nil"/>
            </w:tcBorders>
            <w:shd w:val="clear" w:color="auto" w:fill="auto"/>
            <w:noWrap/>
            <w:vAlign w:val="center"/>
          </w:tcPr>
          <w:p w14:paraId="798C581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pid</w:t>
            </w:r>
          </w:p>
        </w:tc>
        <w:tc>
          <w:tcPr>
            <w:tcW w:w="1343" w:type="dxa"/>
            <w:tcBorders>
              <w:top w:val="nil"/>
              <w:left w:val="nil"/>
              <w:bottom w:val="nil"/>
              <w:right w:val="nil"/>
            </w:tcBorders>
            <w:shd w:val="clear" w:color="auto" w:fill="auto"/>
            <w:noWrap/>
            <w:vAlign w:val="center"/>
          </w:tcPr>
          <w:p w14:paraId="43757EE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912" w:type="dxa"/>
            <w:tcBorders>
              <w:top w:val="nil"/>
              <w:left w:val="nil"/>
              <w:bottom w:val="nil"/>
              <w:right w:val="nil"/>
            </w:tcBorders>
            <w:shd w:val="clear" w:color="auto" w:fill="auto"/>
            <w:noWrap/>
            <w:vAlign w:val="center"/>
          </w:tcPr>
          <w:p w14:paraId="65F9E8A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980" w:type="dxa"/>
            <w:tcBorders>
              <w:top w:val="nil"/>
              <w:left w:val="nil"/>
              <w:bottom w:val="nil"/>
              <w:right w:val="nil"/>
            </w:tcBorders>
            <w:shd w:val="clear" w:color="auto" w:fill="auto"/>
            <w:noWrap/>
            <w:vAlign w:val="center"/>
          </w:tcPr>
          <w:p w14:paraId="5BAC688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43" w:type="dxa"/>
            <w:tcBorders>
              <w:top w:val="nil"/>
              <w:left w:val="nil"/>
              <w:bottom w:val="nil"/>
              <w:right w:val="nil"/>
            </w:tcBorders>
            <w:shd w:val="clear" w:color="auto" w:fill="auto"/>
            <w:noWrap/>
            <w:vAlign w:val="center"/>
          </w:tcPr>
          <w:p w14:paraId="4FC3401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92" w:type="dxa"/>
            <w:tcBorders>
              <w:top w:val="nil"/>
              <w:left w:val="nil"/>
              <w:bottom w:val="nil"/>
              <w:right w:val="nil"/>
            </w:tcBorders>
            <w:shd w:val="clear" w:color="auto" w:fill="auto"/>
            <w:noWrap/>
            <w:vAlign w:val="center"/>
          </w:tcPr>
          <w:p w14:paraId="4B915165">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754" w:type="dxa"/>
            <w:tcBorders>
              <w:top w:val="nil"/>
              <w:left w:val="nil"/>
              <w:bottom w:val="nil"/>
              <w:right w:val="nil"/>
            </w:tcBorders>
            <w:shd w:val="clear" w:color="auto" w:fill="auto"/>
            <w:noWrap/>
            <w:vAlign w:val="center"/>
          </w:tcPr>
          <w:p w14:paraId="18283FF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父id</w:t>
            </w:r>
          </w:p>
        </w:tc>
      </w:tr>
    </w:tbl>
    <w:p w14:paraId="7A16FC1F">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黑体" w:cs="Times New Roman"/>
          <w:b/>
          <w:color w:val="auto"/>
          <w:sz w:val="24"/>
          <w:szCs w:val="24"/>
          <w:lang w:val="en-US" w:eastAsia="zh-CN"/>
        </w:rPr>
      </w:pPr>
      <w:r>
        <w:rPr>
          <w:rFonts w:hint="default" w:ascii="Times New Roman" w:hAnsi="Times New Roman" w:cs="Times New Roman"/>
          <w:sz w:val="24"/>
          <w:szCs w:val="24"/>
          <w:lang w:val="en-US" w:eastAsia="zh-CN"/>
        </w:rPr>
        <w:t>（1</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收货地址</w:t>
      </w:r>
      <w:r>
        <w:rPr>
          <w:rFonts w:hint="default" w:ascii="Times New Roman" w:hAnsi="Times New Roman" w:cs="Times New Roman"/>
          <w:sz w:val="24"/>
          <w:szCs w:val="24"/>
          <w:lang w:val="en-US" w:eastAsia="zh-CN"/>
        </w:rPr>
        <w:t>表主要包括</w:t>
      </w:r>
      <w:r>
        <w:rPr>
          <w:rFonts w:hint="eastAsia" w:ascii="Times New Roman" w:hAnsi="Times New Roman" w:cs="Times New Roman"/>
          <w:sz w:val="24"/>
          <w:szCs w:val="24"/>
          <w:lang w:val="en-US" w:eastAsia="zh-CN"/>
        </w:rPr>
        <w:t>主键id、姓名、手机号、详细地址、邮箱、用户。</w:t>
      </w:r>
      <w:r>
        <w:rPr>
          <w:rFonts w:hint="default" w:ascii="Times New Roman" w:hAnsi="Times New Roman" w:cs="Times New Roman"/>
          <w:sz w:val="24"/>
          <w:szCs w:val="24"/>
          <w:lang w:val="en-US" w:eastAsia="zh-CN"/>
        </w:rPr>
        <w:t>如表</w:t>
      </w:r>
      <w:r>
        <w:rPr>
          <w:rFonts w:hint="default" w:ascii="Times New Roman" w:hAnsi="Times New Roman" w:eastAsia="宋体" w:cs="Times New Roman"/>
          <w:sz w:val="24"/>
          <w:szCs w:val="24"/>
          <w:lang w:val="en-US" w:eastAsia="zh-CN"/>
        </w:rPr>
        <w:t>4.1</w:t>
      </w:r>
      <w:r>
        <w:rPr>
          <w:rFonts w:hint="eastAsia" w:ascii="Times New Roman" w:hAnsi="Times New Roman" w:eastAsia="宋体" w:cs="Times New Roman"/>
          <w:sz w:val="24"/>
          <w:szCs w:val="24"/>
          <w:lang w:val="en-US" w:eastAsia="zh-CN"/>
        </w:rPr>
        <w:t>4</w:t>
      </w:r>
      <w:r>
        <w:rPr>
          <w:rFonts w:hint="default" w:ascii="Times New Roman" w:hAnsi="Times New Roman" w:cs="Times New Roman"/>
          <w:sz w:val="24"/>
          <w:szCs w:val="24"/>
          <w:lang w:val="en-US" w:eastAsia="zh-CN"/>
        </w:rPr>
        <w:t>所示。</w:t>
      </w:r>
    </w:p>
    <w:p w14:paraId="64D5B6E9">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eastAsia="黑体"/>
          <w:b w:val="0"/>
          <w:bCs/>
          <w:color w:val="auto"/>
          <w:sz w:val="21"/>
          <w:szCs w:val="21"/>
          <w:lang w:val="en-US" w:eastAsia="zh-CN"/>
        </w:rPr>
      </w:pPr>
      <w:r>
        <w:rPr>
          <w:rFonts w:hint="eastAsia" w:ascii="黑体" w:eastAsia="黑体"/>
          <w:b w:val="0"/>
          <w:bCs/>
          <w:color w:val="auto"/>
          <w:sz w:val="21"/>
          <w:szCs w:val="21"/>
          <w:lang w:val="en-US" w:eastAsia="zh-CN"/>
        </w:rPr>
        <w:t>表</w:t>
      </w:r>
      <w:r>
        <w:rPr>
          <w:rFonts w:hint="default" w:ascii="Times New Roman" w:hAnsi="Times New Roman" w:eastAsia="黑体" w:cs="Times New Roman"/>
          <w:b w:val="0"/>
          <w:bCs/>
          <w:color w:val="auto"/>
          <w:sz w:val="21"/>
          <w:szCs w:val="21"/>
          <w:lang w:val="en-US" w:eastAsia="zh-CN"/>
        </w:rPr>
        <w:t>4.1</w:t>
      </w:r>
      <w:r>
        <w:rPr>
          <w:rFonts w:hint="eastAsia" w:ascii="Times New Roman" w:hAnsi="Times New Roman" w:eastAsia="黑体" w:cs="Times New Roman"/>
          <w:b w:val="0"/>
          <w:bCs/>
          <w:color w:val="auto"/>
          <w:sz w:val="21"/>
          <w:szCs w:val="21"/>
          <w:lang w:val="en-US" w:eastAsia="zh-CN"/>
        </w:rPr>
        <w:t>4</w:t>
      </w:r>
      <w:r>
        <w:rPr>
          <w:rFonts w:hint="eastAsia" w:ascii="黑体" w:eastAsia="黑体"/>
          <w:b w:val="0"/>
          <w:bCs/>
          <w:color w:val="auto"/>
          <w:sz w:val="21"/>
          <w:szCs w:val="21"/>
          <w:lang w:val="en-US" w:eastAsia="zh-CN"/>
        </w:rPr>
        <w:t xml:space="preserve">  收货地址表</w:t>
      </w:r>
    </w:p>
    <w:tbl>
      <w:tblPr>
        <w:tblStyle w:val="15"/>
        <w:tblW w:w="8819"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995"/>
        <w:gridCol w:w="1308"/>
        <w:gridCol w:w="970"/>
        <w:gridCol w:w="946"/>
        <w:gridCol w:w="854"/>
        <w:gridCol w:w="1004"/>
        <w:gridCol w:w="1742"/>
      </w:tblGrid>
      <w:tr w14:paraId="41D0D8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995" w:type="dxa"/>
            <w:tcBorders>
              <w:top w:val="single" w:color="auto" w:sz="4" w:space="0"/>
              <w:left w:val="nil"/>
              <w:bottom w:val="single" w:color="auto" w:sz="4" w:space="0"/>
              <w:right w:val="nil"/>
            </w:tcBorders>
            <w:shd w:val="clear" w:color="auto" w:fill="auto"/>
            <w:noWrap/>
            <w:vAlign w:val="center"/>
          </w:tcPr>
          <w:p w14:paraId="4F4853C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数据字段</w:t>
            </w:r>
          </w:p>
        </w:tc>
        <w:tc>
          <w:tcPr>
            <w:tcW w:w="1308" w:type="dxa"/>
            <w:tcBorders>
              <w:top w:val="single" w:color="auto" w:sz="4" w:space="0"/>
              <w:left w:val="nil"/>
              <w:bottom w:val="single" w:color="auto" w:sz="4" w:space="0"/>
              <w:right w:val="nil"/>
            </w:tcBorders>
            <w:shd w:val="clear" w:color="auto" w:fill="auto"/>
            <w:noWrap/>
            <w:vAlign w:val="center"/>
          </w:tcPr>
          <w:p w14:paraId="35B31E5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数据类型</w:t>
            </w:r>
          </w:p>
        </w:tc>
        <w:tc>
          <w:tcPr>
            <w:tcW w:w="970" w:type="dxa"/>
            <w:tcBorders>
              <w:top w:val="single" w:color="auto" w:sz="4" w:space="0"/>
              <w:left w:val="nil"/>
              <w:bottom w:val="single" w:color="auto" w:sz="4" w:space="0"/>
              <w:right w:val="nil"/>
            </w:tcBorders>
            <w:shd w:val="clear" w:color="auto" w:fill="auto"/>
            <w:noWrap/>
            <w:vAlign w:val="center"/>
          </w:tcPr>
          <w:p w14:paraId="27A3B4E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宋体" w:hAnsi="宋体" w:eastAsia="宋体" w:cs="宋体"/>
                <w:b w:val="0"/>
                <w:bCs w:val="0"/>
                <w:i w:val="0"/>
                <w:iCs w:val="0"/>
                <w:color w:val="000000"/>
                <w:kern w:val="0"/>
                <w:sz w:val="21"/>
                <w:szCs w:val="21"/>
                <w:u w:val="none"/>
                <w:lang w:val="en-US" w:eastAsia="zh-CN" w:bidi="ar"/>
              </w:rPr>
            </w:pPr>
            <w:r>
              <w:rPr>
                <w:rFonts w:hint="eastAsia" w:ascii="宋体" w:hAnsi="宋体" w:eastAsia="宋体" w:cs="宋体"/>
                <w:b w:val="0"/>
                <w:bCs w:val="0"/>
                <w:i w:val="0"/>
                <w:iCs w:val="0"/>
                <w:color w:val="000000"/>
                <w:kern w:val="0"/>
                <w:sz w:val="21"/>
                <w:szCs w:val="21"/>
                <w:u w:val="none"/>
                <w:lang w:val="en-US" w:eastAsia="zh-CN" w:bidi="ar"/>
              </w:rPr>
              <w:t>长度</w:t>
            </w:r>
          </w:p>
        </w:tc>
        <w:tc>
          <w:tcPr>
            <w:tcW w:w="946" w:type="dxa"/>
            <w:tcBorders>
              <w:top w:val="single" w:color="auto" w:sz="4" w:space="0"/>
              <w:left w:val="nil"/>
              <w:bottom w:val="single" w:color="auto" w:sz="4" w:space="0"/>
              <w:right w:val="nil"/>
            </w:tcBorders>
            <w:shd w:val="clear" w:color="auto" w:fill="auto"/>
            <w:noWrap/>
            <w:vAlign w:val="center"/>
          </w:tcPr>
          <w:p w14:paraId="012ADDF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为空</w:t>
            </w:r>
          </w:p>
        </w:tc>
        <w:tc>
          <w:tcPr>
            <w:tcW w:w="854" w:type="dxa"/>
            <w:tcBorders>
              <w:top w:val="single" w:color="auto" w:sz="4" w:space="0"/>
              <w:left w:val="nil"/>
              <w:bottom w:val="single" w:color="auto" w:sz="4" w:space="0"/>
              <w:right w:val="nil"/>
            </w:tcBorders>
            <w:shd w:val="clear" w:color="auto" w:fill="auto"/>
            <w:noWrap/>
            <w:vAlign w:val="center"/>
          </w:tcPr>
          <w:p w14:paraId="590ABE2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主键</w:t>
            </w:r>
          </w:p>
        </w:tc>
        <w:tc>
          <w:tcPr>
            <w:tcW w:w="1004" w:type="dxa"/>
            <w:tcBorders>
              <w:top w:val="single" w:color="auto" w:sz="4" w:space="0"/>
              <w:left w:val="nil"/>
              <w:bottom w:val="single" w:color="auto" w:sz="4" w:space="0"/>
              <w:right w:val="nil"/>
            </w:tcBorders>
            <w:shd w:val="clear" w:color="auto" w:fill="auto"/>
            <w:noWrap/>
            <w:vAlign w:val="center"/>
          </w:tcPr>
          <w:p w14:paraId="381BFCD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默认值</w:t>
            </w:r>
          </w:p>
        </w:tc>
        <w:tc>
          <w:tcPr>
            <w:tcW w:w="1742" w:type="dxa"/>
            <w:tcBorders>
              <w:top w:val="single" w:color="auto" w:sz="4" w:space="0"/>
              <w:left w:val="nil"/>
              <w:bottom w:val="single" w:color="auto" w:sz="4" w:space="0"/>
              <w:right w:val="nil"/>
            </w:tcBorders>
            <w:shd w:val="clear" w:color="auto" w:fill="auto"/>
            <w:noWrap/>
            <w:vAlign w:val="center"/>
          </w:tcPr>
          <w:p w14:paraId="6FFF1D2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字段描述</w:t>
            </w:r>
          </w:p>
        </w:tc>
      </w:tr>
      <w:tr w14:paraId="514686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995" w:type="dxa"/>
            <w:tcBorders>
              <w:top w:val="single" w:color="auto" w:sz="4" w:space="0"/>
              <w:left w:val="nil"/>
              <w:bottom w:val="nil"/>
              <w:right w:val="nil"/>
            </w:tcBorders>
            <w:shd w:val="clear" w:color="auto" w:fill="auto"/>
            <w:noWrap/>
            <w:vAlign w:val="center"/>
          </w:tcPr>
          <w:p w14:paraId="78AA608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address_id</w:t>
            </w:r>
          </w:p>
        </w:tc>
        <w:tc>
          <w:tcPr>
            <w:tcW w:w="1308" w:type="dxa"/>
            <w:tcBorders>
              <w:top w:val="single" w:color="auto" w:sz="4" w:space="0"/>
              <w:left w:val="nil"/>
              <w:bottom w:val="nil"/>
              <w:right w:val="nil"/>
            </w:tcBorders>
            <w:shd w:val="clear" w:color="auto" w:fill="auto"/>
            <w:noWrap/>
            <w:vAlign w:val="center"/>
          </w:tcPr>
          <w:p w14:paraId="024085F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970" w:type="dxa"/>
            <w:tcBorders>
              <w:top w:val="single" w:color="auto" w:sz="4" w:space="0"/>
              <w:left w:val="nil"/>
              <w:bottom w:val="nil"/>
              <w:right w:val="nil"/>
            </w:tcBorders>
            <w:shd w:val="clear" w:color="auto" w:fill="auto"/>
            <w:noWrap/>
            <w:vAlign w:val="center"/>
          </w:tcPr>
          <w:p w14:paraId="0C97277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946" w:type="dxa"/>
            <w:tcBorders>
              <w:top w:val="single" w:color="auto" w:sz="4" w:space="0"/>
              <w:left w:val="nil"/>
              <w:bottom w:val="nil"/>
              <w:right w:val="nil"/>
            </w:tcBorders>
            <w:shd w:val="clear" w:color="auto" w:fill="auto"/>
            <w:noWrap/>
            <w:vAlign w:val="center"/>
          </w:tcPr>
          <w:p w14:paraId="768E238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854" w:type="dxa"/>
            <w:tcBorders>
              <w:top w:val="single" w:color="auto" w:sz="4" w:space="0"/>
              <w:left w:val="nil"/>
              <w:bottom w:val="nil"/>
              <w:right w:val="nil"/>
            </w:tcBorders>
            <w:shd w:val="clear" w:color="auto" w:fill="auto"/>
            <w:noWrap/>
            <w:vAlign w:val="center"/>
          </w:tcPr>
          <w:p w14:paraId="03A1EFF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1004" w:type="dxa"/>
            <w:tcBorders>
              <w:top w:val="single" w:color="auto" w:sz="4" w:space="0"/>
              <w:left w:val="nil"/>
              <w:bottom w:val="nil"/>
              <w:right w:val="nil"/>
            </w:tcBorders>
            <w:shd w:val="clear" w:color="auto" w:fill="auto"/>
            <w:noWrap/>
            <w:vAlign w:val="center"/>
          </w:tcPr>
          <w:p w14:paraId="4704DDB9">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742" w:type="dxa"/>
            <w:tcBorders>
              <w:top w:val="single" w:color="auto" w:sz="4" w:space="0"/>
              <w:left w:val="nil"/>
              <w:bottom w:val="nil"/>
              <w:right w:val="nil"/>
            </w:tcBorders>
            <w:shd w:val="clear" w:color="auto" w:fill="auto"/>
            <w:noWrap/>
            <w:vAlign w:val="center"/>
          </w:tcPr>
          <w:p w14:paraId="5341DD1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rPr>
            </w:pPr>
            <w:r>
              <w:rPr>
                <w:rFonts w:hint="default" w:ascii="Times New Roman" w:hAnsi="Times New Roman" w:eastAsia="宋体" w:cs="Times New Roman"/>
                <w:i w:val="0"/>
                <w:iCs w:val="0"/>
                <w:color w:val="000000"/>
                <w:kern w:val="0"/>
                <w:sz w:val="21"/>
                <w:szCs w:val="21"/>
                <w:u w:val="none"/>
                <w:lang w:val="en-US" w:eastAsia="zh-CN" w:bidi="ar"/>
              </w:rPr>
              <w:t>主键</w:t>
            </w:r>
            <w:r>
              <w:rPr>
                <w:rFonts w:hint="eastAsia" w:ascii="Times New Roman" w:hAnsi="Times New Roman" w:eastAsia="宋体" w:cs="Times New Roman"/>
                <w:i w:val="0"/>
                <w:iCs w:val="0"/>
                <w:color w:val="000000"/>
                <w:kern w:val="0"/>
                <w:sz w:val="21"/>
                <w:szCs w:val="21"/>
                <w:u w:val="none"/>
                <w:lang w:val="en-US" w:eastAsia="zh-CN" w:bidi="ar"/>
              </w:rPr>
              <w:t>id</w:t>
            </w:r>
          </w:p>
        </w:tc>
      </w:tr>
      <w:tr w14:paraId="108FFF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995" w:type="dxa"/>
            <w:tcBorders>
              <w:top w:val="nil"/>
              <w:left w:val="nil"/>
              <w:bottom w:val="nil"/>
              <w:right w:val="nil"/>
            </w:tcBorders>
            <w:shd w:val="clear" w:color="auto" w:fill="auto"/>
            <w:noWrap/>
            <w:vAlign w:val="center"/>
          </w:tcPr>
          <w:p w14:paraId="08987E8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name</w:t>
            </w:r>
          </w:p>
        </w:tc>
        <w:tc>
          <w:tcPr>
            <w:tcW w:w="1308" w:type="dxa"/>
            <w:tcBorders>
              <w:top w:val="nil"/>
              <w:left w:val="nil"/>
              <w:bottom w:val="nil"/>
              <w:right w:val="nil"/>
            </w:tcBorders>
            <w:shd w:val="clear" w:color="auto" w:fill="auto"/>
            <w:noWrap/>
            <w:vAlign w:val="center"/>
          </w:tcPr>
          <w:p w14:paraId="4B5CB30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varchar</w:t>
            </w:r>
          </w:p>
        </w:tc>
        <w:tc>
          <w:tcPr>
            <w:tcW w:w="970" w:type="dxa"/>
            <w:tcBorders>
              <w:top w:val="nil"/>
              <w:left w:val="nil"/>
              <w:bottom w:val="nil"/>
              <w:right w:val="nil"/>
            </w:tcBorders>
            <w:shd w:val="clear" w:color="auto" w:fill="auto"/>
            <w:noWrap/>
            <w:vAlign w:val="center"/>
          </w:tcPr>
          <w:p w14:paraId="3F068BE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255</w:t>
            </w:r>
          </w:p>
        </w:tc>
        <w:tc>
          <w:tcPr>
            <w:tcW w:w="946" w:type="dxa"/>
            <w:tcBorders>
              <w:top w:val="nil"/>
              <w:left w:val="nil"/>
              <w:bottom w:val="nil"/>
              <w:right w:val="nil"/>
            </w:tcBorders>
            <w:shd w:val="clear" w:color="auto" w:fill="auto"/>
            <w:noWrap/>
            <w:vAlign w:val="center"/>
          </w:tcPr>
          <w:p w14:paraId="07CA9C3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4" w:type="dxa"/>
            <w:tcBorders>
              <w:top w:val="nil"/>
              <w:left w:val="nil"/>
              <w:bottom w:val="nil"/>
              <w:right w:val="nil"/>
            </w:tcBorders>
            <w:shd w:val="clear" w:color="auto" w:fill="auto"/>
            <w:noWrap/>
            <w:vAlign w:val="center"/>
          </w:tcPr>
          <w:p w14:paraId="7E67ED4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04" w:type="dxa"/>
            <w:tcBorders>
              <w:top w:val="nil"/>
              <w:left w:val="nil"/>
              <w:bottom w:val="nil"/>
              <w:right w:val="nil"/>
            </w:tcBorders>
            <w:shd w:val="clear" w:color="auto" w:fill="auto"/>
            <w:noWrap/>
            <w:vAlign w:val="center"/>
          </w:tcPr>
          <w:p w14:paraId="77349DDC">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742" w:type="dxa"/>
            <w:tcBorders>
              <w:top w:val="nil"/>
              <w:left w:val="nil"/>
              <w:bottom w:val="nil"/>
              <w:right w:val="nil"/>
            </w:tcBorders>
            <w:shd w:val="clear" w:color="auto" w:fill="auto"/>
            <w:noWrap/>
            <w:vAlign w:val="center"/>
          </w:tcPr>
          <w:p w14:paraId="14CB825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姓名</w:t>
            </w:r>
          </w:p>
        </w:tc>
      </w:tr>
      <w:tr w14:paraId="13E0A4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95" w:type="dxa"/>
            <w:tcBorders>
              <w:top w:val="nil"/>
              <w:left w:val="nil"/>
              <w:bottom w:val="nil"/>
              <w:right w:val="nil"/>
            </w:tcBorders>
            <w:shd w:val="clear" w:color="auto" w:fill="auto"/>
            <w:noWrap/>
            <w:vAlign w:val="center"/>
          </w:tcPr>
          <w:p w14:paraId="1A4D33E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tel</w:t>
            </w:r>
          </w:p>
        </w:tc>
        <w:tc>
          <w:tcPr>
            <w:tcW w:w="1308" w:type="dxa"/>
            <w:tcBorders>
              <w:top w:val="nil"/>
              <w:left w:val="nil"/>
              <w:bottom w:val="nil"/>
              <w:right w:val="nil"/>
            </w:tcBorders>
            <w:shd w:val="clear" w:color="auto" w:fill="auto"/>
            <w:noWrap/>
            <w:vAlign w:val="center"/>
          </w:tcPr>
          <w:p w14:paraId="1DCEA01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varchar</w:t>
            </w:r>
          </w:p>
        </w:tc>
        <w:tc>
          <w:tcPr>
            <w:tcW w:w="970" w:type="dxa"/>
            <w:tcBorders>
              <w:top w:val="nil"/>
              <w:left w:val="nil"/>
              <w:bottom w:val="nil"/>
              <w:right w:val="nil"/>
            </w:tcBorders>
            <w:shd w:val="clear" w:color="auto" w:fill="auto"/>
            <w:noWrap/>
            <w:vAlign w:val="center"/>
          </w:tcPr>
          <w:p w14:paraId="76D0F12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255</w:t>
            </w:r>
          </w:p>
        </w:tc>
        <w:tc>
          <w:tcPr>
            <w:tcW w:w="946" w:type="dxa"/>
            <w:tcBorders>
              <w:top w:val="nil"/>
              <w:left w:val="nil"/>
              <w:bottom w:val="nil"/>
              <w:right w:val="nil"/>
            </w:tcBorders>
            <w:shd w:val="clear" w:color="auto" w:fill="auto"/>
            <w:noWrap/>
            <w:vAlign w:val="center"/>
          </w:tcPr>
          <w:p w14:paraId="5C08B83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4" w:type="dxa"/>
            <w:tcBorders>
              <w:top w:val="nil"/>
              <w:left w:val="nil"/>
              <w:bottom w:val="nil"/>
              <w:right w:val="nil"/>
            </w:tcBorders>
            <w:shd w:val="clear" w:color="auto" w:fill="auto"/>
            <w:noWrap/>
            <w:vAlign w:val="center"/>
          </w:tcPr>
          <w:p w14:paraId="14A52C6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04" w:type="dxa"/>
            <w:tcBorders>
              <w:top w:val="nil"/>
              <w:left w:val="nil"/>
              <w:bottom w:val="nil"/>
              <w:right w:val="nil"/>
            </w:tcBorders>
            <w:shd w:val="clear" w:color="auto" w:fill="auto"/>
            <w:noWrap/>
            <w:vAlign w:val="center"/>
          </w:tcPr>
          <w:p w14:paraId="29883778">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742" w:type="dxa"/>
            <w:tcBorders>
              <w:top w:val="nil"/>
              <w:left w:val="nil"/>
              <w:bottom w:val="nil"/>
              <w:right w:val="nil"/>
            </w:tcBorders>
            <w:shd w:val="clear" w:color="auto" w:fill="auto"/>
            <w:noWrap/>
            <w:vAlign w:val="center"/>
          </w:tcPr>
          <w:p w14:paraId="0999E00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手机号</w:t>
            </w:r>
          </w:p>
        </w:tc>
      </w:tr>
      <w:tr w14:paraId="43AF3B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95" w:type="dxa"/>
            <w:tcBorders>
              <w:top w:val="nil"/>
              <w:left w:val="nil"/>
              <w:bottom w:val="nil"/>
              <w:right w:val="nil"/>
            </w:tcBorders>
            <w:shd w:val="clear" w:color="auto" w:fill="auto"/>
            <w:noWrap/>
            <w:vAlign w:val="center"/>
          </w:tcPr>
          <w:p w14:paraId="45ED3AB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address</w:t>
            </w:r>
          </w:p>
        </w:tc>
        <w:tc>
          <w:tcPr>
            <w:tcW w:w="1308" w:type="dxa"/>
            <w:tcBorders>
              <w:top w:val="nil"/>
              <w:left w:val="nil"/>
              <w:bottom w:val="nil"/>
              <w:right w:val="nil"/>
            </w:tcBorders>
            <w:shd w:val="clear" w:color="auto" w:fill="auto"/>
            <w:noWrap/>
            <w:vAlign w:val="center"/>
          </w:tcPr>
          <w:p w14:paraId="6EE6899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varchar</w:t>
            </w:r>
          </w:p>
        </w:tc>
        <w:tc>
          <w:tcPr>
            <w:tcW w:w="970" w:type="dxa"/>
            <w:tcBorders>
              <w:top w:val="nil"/>
              <w:left w:val="nil"/>
              <w:bottom w:val="nil"/>
              <w:right w:val="nil"/>
            </w:tcBorders>
            <w:shd w:val="clear" w:color="auto" w:fill="auto"/>
            <w:noWrap/>
            <w:vAlign w:val="center"/>
          </w:tcPr>
          <w:p w14:paraId="11C13BA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255</w:t>
            </w:r>
          </w:p>
        </w:tc>
        <w:tc>
          <w:tcPr>
            <w:tcW w:w="946" w:type="dxa"/>
            <w:tcBorders>
              <w:top w:val="nil"/>
              <w:left w:val="nil"/>
              <w:bottom w:val="nil"/>
              <w:right w:val="nil"/>
            </w:tcBorders>
            <w:shd w:val="clear" w:color="auto" w:fill="auto"/>
            <w:noWrap/>
            <w:vAlign w:val="center"/>
          </w:tcPr>
          <w:p w14:paraId="488C867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4" w:type="dxa"/>
            <w:tcBorders>
              <w:top w:val="nil"/>
              <w:left w:val="nil"/>
              <w:bottom w:val="nil"/>
              <w:right w:val="nil"/>
            </w:tcBorders>
            <w:shd w:val="clear" w:color="auto" w:fill="auto"/>
            <w:noWrap/>
            <w:vAlign w:val="center"/>
          </w:tcPr>
          <w:p w14:paraId="6A9D76A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04" w:type="dxa"/>
            <w:tcBorders>
              <w:top w:val="nil"/>
              <w:left w:val="nil"/>
              <w:bottom w:val="nil"/>
              <w:right w:val="nil"/>
            </w:tcBorders>
            <w:shd w:val="clear" w:color="auto" w:fill="auto"/>
            <w:noWrap/>
            <w:vAlign w:val="center"/>
          </w:tcPr>
          <w:p w14:paraId="630E0D23">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742" w:type="dxa"/>
            <w:tcBorders>
              <w:top w:val="nil"/>
              <w:left w:val="nil"/>
              <w:bottom w:val="nil"/>
              <w:right w:val="nil"/>
            </w:tcBorders>
            <w:shd w:val="clear" w:color="auto" w:fill="auto"/>
            <w:noWrap/>
            <w:vAlign w:val="center"/>
          </w:tcPr>
          <w:p w14:paraId="40850F0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详细地址</w:t>
            </w:r>
          </w:p>
        </w:tc>
      </w:tr>
      <w:tr w14:paraId="78C38EA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95" w:type="dxa"/>
            <w:tcBorders>
              <w:top w:val="nil"/>
              <w:left w:val="nil"/>
              <w:bottom w:val="nil"/>
              <w:right w:val="nil"/>
            </w:tcBorders>
            <w:shd w:val="clear" w:color="auto" w:fill="auto"/>
            <w:noWrap/>
            <w:vAlign w:val="center"/>
          </w:tcPr>
          <w:p w14:paraId="6F992BD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email</w:t>
            </w:r>
          </w:p>
        </w:tc>
        <w:tc>
          <w:tcPr>
            <w:tcW w:w="1308" w:type="dxa"/>
            <w:tcBorders>
              <w:top w:val="nil"/>
              <w:left w:val="nil"/>
              <w:bottom w:val="nil"/>
              <w:right w:val="nil"/>
            </w:tcBorders>
            <w:shd w:val="clear" w:color="auto" w:fill="auto"/>
            <w:noWrap/>
            <w:vAlign w:val="center"/>
          </w:tcPr>
          <w:p w14:paraId="2BB0346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varchar</w:t>
            </w:r>
          </w:p>
        </w:tc>
        <w:tc>
          <w:tcPr>
            <w:tcW w:w="970" w:type="dxa"/>
            <w:tcBorders>
              <w:top w:val="nil"/>
              <w:left w:val="nil"/>
              <w:bottom w:val="nil"/>
              <w:right w:val="nil"/>
            </w:tcBorders>
            <w:shd w:val="clear" w:color="auto" w:fill="auto"/>
            <w:noWrap/>
            <w:vAlign w:val="center"/>
          </w:tcPr>
          <w:p w14:paraId="0BCED57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r>
              <w:rPr>
                <w:rFonts w:hint="eastAsia" w:ascii="Times New Roman" w:hAnsi="Times New Roman" w:eastAsia="宋体" w:cs="Times New Roman"/>
                <w:i w:val="0"/>
                <w:color w:val="000000"/>
                <w:kern w:val="2"/>
                <w:sz w:val="21"/>
                <w:szCs w:val="21"/>
                <w:u w:val="none"/>
                <w:lang w:val="en-US" w:eastAsia="zh-CN" w:bidi="ar-SA"/>
              </w:rPr>
              <w:t>255</w:t>
            </w:r>
          </w:p>
        </w:tc>
        <w:tc>
          <w:tcPr>
            <w:tcW w:w="946" w:type="dxa"/>
            <w:tcBorders>
              <w:top w:val="nil"/>
              <w:left w:val="nil"/>
              <w:bottom w:val="nil"/>
              <w:right w:val="nil"/>
            </w:tcBorders>
            <w:shd w:val="clear" w:color="auto" w:fill="auto"/>
            <w:noWrap/>
            <w:vAlign w:val="center"/>
          </w:tcPr>
          <w:p w14:paraId="0CC3AFC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4" w:type="dxa"/>
            <w:tcBorders>
              <w:top w:val="nil"/>
              <w:left w:val="nil"/>
              <w:bottom w:val="nil"/>
              <w:right w:val="nil"/>
            </w:tcBorders>
            <w:shd w:val="clear" w:color="auto" w:fill="auto"/>
            <w:noWrap/>
            <w:vAlign w:val="center"/>
          </w:tcPr>
          <w:p w14:paraId="2F2F413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04" w:type="dxa"/>
            <w:tcBorders>
              <w:top w:val="nil"/>
              <w:left w:val="nil"/>
              <w:bottom w:val="nil"/>
              <w:right w:val="nil"/>
            </w:tcBorders>
            <w:shd w:val="clear" w:color="auto" w:fill="auto"/>
            <w:noWrap/>
            <w:vAlign w:val="center"/>
          </w:tcPr>
          <w:p w14:paraId="573AC698">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742" w:type="dxa"/>
            <w:tcBorders>
              <w:top w:val="nil"/>
              <w:left w:val="nil"/>
              <w:bottom w:val="nil"/>
              <w:right w:val="nil"/>
            </w:tcBorders>
            <w:shd w:val="clear" w:color="auto" w:fill="auto"/>
            <w:noWrap/>
            <w:vAlign w:val="center"/>
          </w:tcPr>
          <w:p w14:paraId="161EF51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邮箱</w:t>
            </w:r>
          </w:p>
        </w:tc>
      </w:tr>
      <w:tr w14:paraId="4798C6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995" w:type="dxa"/>
            <w:tcBorders>
              <w:top w:val="nil"/>
              <w:left w:val="nil"/>
              <w:bottom w:val="single" w:color="auto" w:sz="4" w:space="0"/>
              <w:right w:val="nil"/>
            </w:tcBorders>
            <w:shd w:val="clear" w:color="auto" w:fill="auto"/>
            <w:noWrap/>
            <w:vAlign w:val="center"/>
          </w:tcPr>
          <w:p w14:paraId="03BCB1F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user_id</w:t>
            </w:r>
          </w:p>
        </w:tc>
        <w:tc>
          <w:tcPr>
            <w:tcW w:w="1308" w:type="dxa"/>
            <w:tcBorders>
              <w:top w:val="nil"/>
              <w:left w:val="nil"/>
              <w:bottom w:val="single" w:color="auto" w:sz="4" w:space="0"/>
              <w:right w:val="nil"/>
            </w:tcBorders>
            <w:shd w:val="clear" w:color="auto" w:fill="auto"/>
            <w:noWrap/>
            <w:vAlign w:val="center"/>
          </w:tcPr>
          <w:p w14:paraId="3BCFE98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970" w:type="dxa"/>
            <w:tcBorders>
              <w:top w:val="nil"/>
              <w:left w:val="nil"/>
              <w:bottom w:val="single" w:color="auto" w:sz="4" w:space="0"/>
              <w:right w:val="nil"/>
            </w:tcBorders>
            <w:shd w:val="clear" w:color="auto" w:fill="auto"/>
            <w:noWrap/>
            <w:vAlign w:val="center"/>
          </w:tcPr>
          <w:p w14:paraId="555B5DD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946" w:type="dxa"/>
            <w:tcBorders>
              <w:top w:val="nil"/>
              <w:left w:val="nil"/>
              <w:bottom w:val="single" w:color="auto" w:sz="4" w:space="0"/>
              <w:right w:val="nil"/>
            </w:tcBorders>
            <w:shd w:val="clear" w:color="auto" w:fill="auto"/>
            <w:noWrap/>
            <w:vAlign w:val="center"/>
          </w:tcPr>
          <w:p w14:paraId="581CD4B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4" w:type="dxa"/>
            <w:tcBorders>
              <w:top w:val="nil"/>
              <w:left w:val="nil"/>
              <w:bottom w:val="single" w:color="auto" w:sz="4" w:space="0"/>
              <w:right w:val="nil"/>
            </w:tcBorders>
            <w:shd w:val="clear" w:color="auto" w:fill="auto"/>
            <w:noWrap/>
            <w:vAlign w:val="center"/>
          </w:tcPr>
          <w:p w14:paraId="0287AB1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1004" w:type="dxa"/>
            <w:tcBorders>
              <w:top w:val="nil"/>
              <w:left w:val="nil"/>
              <w:bottom w:val="single" w:color="auto" w:sz="4" w:space="0"/>
              <w:right w:val="nil"/>
            </w:tcBorders>
            <w:shd w:val="clear" w:color="auto" w:fill="auto"/>
            <w:noWrap/>
            <w:vAlign w:val="center"/>
          </w:tcPr>
          <w:p w14:paraId="6138D205">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742" w:type="dxa"/>
            <w:tcBorders>
              <w:top w:val="nil"/>
              <w:left w:val="nil"/>
              <w:bottom w:val="single" w:color="auto" w:sz="4" w:space="0"/>
              <w:right w:val="nil"/>
            </w:tcBorders>
            <w:shd w:val="clear" w:color="auto" w:fill="auto"/>
            <w:noWrap/>
            <w:vAlign w:val="center"/>
          </w:tcPr>
          <w:p w14:paraId="4683019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用户</w:t>
            </w:r>
          </w:p>
        </w:tc>
      </w:tr>
    </w:tbl>
    <w:p w14:paraId="1C484D08">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黑体" w:eastAsia="黑体"/>
          <w:b/>
          <w:color w:val="auto"/>
          <w:sz w:val="32"/>
          <w:szCs w:val="32"/>
          <w:lang w:eastAsia="zh-CN"/>
        </w:rPr>
      </w:pPr>
      <w:r>
        <w:rPr>
          <w:rFonts w:hint="default" w:ascii="Times New Roman" w:hAnsi="Times New Roman" w:cs="Times New Roman"/>
          <w:sz w:val="24"/>
          <w:szCs w:val="24"/>
          <w:lang w:val="en-US" w:eastAsia="zh-CN"/>
        </w:rPr>
        <w:t>（1</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角色和菜单关联</w:t>
      </w:r>
      <w:r>
        <w:rPr>
          <w:rFonts w:hint="default" w:ascii="Times New Roman" w:hAnsi="Times New Roman" w:cs="Times New Roman"/>
          <w:sz w:val="24"/>
          <w:szCs w:val="24"/>
          <w:lang w:val="en-US" w:eastAsia="zh-CN"/>
        </w:rPr>
        <w:t>表主要包括</w:t>
      </w:r>
      <w:r>
        <w:rPr>
          <w:rFonts w:hint="eastAsia" w:ascii="Times New Roman" w:hAnsi="Times New Roman" w:cs="Times New Roman"/>
          <w:sz w:val="24"/>
          <w:szCs w:val="24"/>
          <w:lang w:val="en-US" w:eastAsia="zh-CN"/>
        </w:rPr>
        <w:t>主键id、菜单id、角色id</w:t>
      </w:r>
      <w:r>
        <w:rPr>
          <w:rFonts w:hint="default" w:ascii="Times New Roman" w:hAnsi="Times New Roman" w:cs="Times New Roman"/>
          <w:sz w:val="24"/>
          <w:szCs w:val="24"/>
          <w:lang w:val="en-US" w:eastAsia="zh-CN"/>
        </w:rPr>
        <w:t>如表</w:t>
      </w:r>
      <w:r>
        <w:rPr>
          <w:rFonts w:hint="default" w:ascii="Times New Roman" w:hAnsi="Times New Roman" w:eastAsia="宋体" w:cs="Times New Roman"/>
          <w:sz w:val="24"/>
          <w:szCs w:val="24"/>
          <w:lang w:val="en-US" w:eastAsia="zh-CN"/>
        </w:rPr>
        <w:t>4.1</w:t>
      </w:r>
      <w:r>
        <w:rPr>
          <w:rFonts w:hint="eastAsia" w:ascii="Times New Roman" w:hAnsi="Times New Roman" w:eastAsia="宋体" w:cs="Times New Roman"/>
          <w:sz w:val="24"/>
          <w:szCs w:val="24"/>
          <w:lang w:val="en-US" w:eastAsia="zh-CN"/>
        </w:rPr>
        <w:t>5</w:t>
      </w:r>
      <w:r>
        <w:rPr>
          <w:rFonts w:hint="default" w:ascii="Times New Roman" w:hAnsi="Times New Roman" w:cs="Times New Roman"/>
          <w:sz w:val="24"/>
          <w:szCs w:val="24"/>
          <w:lang w:val="en-US" w:eastAsia="zh-CN"/>
        </w:rPr>
        <w:t>所示。</w:t>
      </w:r>
    </w:p>
    <w:p w14:paraId="13817227">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eastAsia="黑体"/>
          <w:b w:val="0"/>
          <w:bCs/>
          <w:color w:val="auto"/>
          <w:sz w:val="21"/>
          <w:szCs w:val="21"/>
          <w:lang w:val="en-US" w:eastAsia="zh-CN"/>
        </w:rPr>
      </w:pPr>
      <w:r>
        <w:rPr>
          <w:rFonts w:hint="eastAsia" w:ascii="黑体" w:eastAsia="黑体"/>
          <w:b w:val="0"/>
          <w:bCs/>
          <w:color w:val="auto"/>
          <w:sz w:val="21"/>
          <w:szCs w:val="21"/>
          <w:lang w:val="en-US" w:eastAsia="zh-CN"/>
        </w:rPr>
        <w:t>表</w:t>
      </w:r>
      <w:r>
        <w:rPr>
          <w:rFonts w:hint="default" w:ascii="Times New Roman" w:hAnsi="Times New Roman" w:eastAsia="黑体" w:cs="Times New Roman"/>
          <w:b w:val="0"/>
          <w:bCs/>
          <w:color w:val="auto"/>
          <w:sz w:val="21"/>
          <w:szCs w:val="21"/>
          <w:lang w:val="en-US" w:eastAsia="zh-CN"/>
        </w:rPr>
        <w:t>4.1</w:t>
      </w:r>
      <w:r>
        <w:rPr>
          <w:rFonts w:hint="eastAsia" w:ascii="Times New Roman" w:hAnsi="Times New Roman" w:eastAsia="黑体" w:cs="Times New Roman"/>
          <w:b w:val="0"/>
          <w:bCs/>
          <w:color w:val="auto"/>
          <w:sz w:val="21"/>
          <w:szCs w:val="21"/>
          <w:lang w:val="en-US" w:eastAsia="zh-CN"/>
        </w:rPr>
        <w:t>5</w:t>
      </w:r>
      <w:r>
        <w:rPr>
          <w:rFonts w:hint="eastAsia" w:ascii="黑体" w:eastAsia="黑体"/>
          <w:b w:val="0"/>
          <w:bCs/>
          <w:color w:val="auto"/>
          <w:sz w:val="21"/>
          <w:szCs w:val="21"/>
          <w:lang w:val="en-US" w:eastAsia="zh-CN"/>
        </w:rPr>
        <w:t xml:space="preserve">  角色和菜单关联表</w:t>
      </w:r>
    </w:p>
    <w:tbl>
      <w:tblPr>
        <w:tblStyle w:val="15"/>
        <w:tblW w:w="883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995"/>
        <w:gridCol w:w="1297"/>
        <w:gridCol w:w="992"/>
        <w:gridCol w:w="946"/>
        <w:gridCol w:w="854"/>
        <w:gridCol w:w="993"/>
        <w:gridCol w:w="1753"/>
      </w:tblGrid>
      <w:tr w14:paraId="6B117F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995" w:type="dxa"/>
            <w:tcBorders>
              <w:top w:val="single" w:color="auto" w:sz="4" w:space="0"/>
              <w:left w:val="nil"/>
              <w:bottom w:val="single" w:color="auto" w:sz="4" w:space="0"/>
              <w:right w:val="nil"/>
            </w:tcBorders>
            <w:shd w:val="clear" w:color="auto" w:fill="auto"/>
            <w:noWrap/>
            <w:vAlign w:val="center"/>
          </w:tcPr>
          <w:p w14:paraId="4C8DBE2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数据字段</w:t>
            </w:r>
          </w:p>
        </w:tc>
        <w:tc>
          <w:tcPr>
            <w:tcW w:w="1297" w:type="dxa"/>
            <w:tcBorders>
              <w:top w:val="single" w:color="auto" w:sz="4" w:space="0"/>
              <w:left w:val="nil"/>
              <w:bottom w:val="single" w:color="auto" w:sz="4" w:space="0"/>
              <w:right w:val="nil"/>
            </w:tcBorders>
            <w:shd w:val="clear" w:color="auto" w:fill="auto"/>
            <w:noWrap/>
            <w:vAlign w:val="center"/>
          </w:tcPr>
          <w:p w14:paraId="07C9947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数据类型</w:t>
            </w:r>
          </w:p>
        </w:tc>
        <w:tc>
          <w:tcPr>
            <w:tcW w:w="992" w:type="dxa"/>
            <w:tcBorders>
              <w:top w:val="single" w:color="auto" w:sz="4" w:space="0"/>
              <w:left w:val="nil"/>
              <w:bottom w:val="single" w:color="auto" w:sz="4" w:space="0"/>
              <w:right w:val="nil"/>
            </w:tcBorders>
            <w:shd w:val="clear" w:color="auto" w:fill="auto"/>
            <w:noWrap/>
            <w:vAlign w:val="center"/>
          </w:tcPr>
          <w:p w14:paraId="1A7605A6">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kern w:val="0"/>
                <w:sz w:val="21"/>
                <w:szCs w:val="21"/>
                <w:u w:val="none"/>
                <w:lang w:val="en-US" w:eastAsia="zh-CN" w:bidi="ar"/>
              </w:rPr>
            </w:pPr>
            <w:r>
              <w:rPr>
                <w:rFonts w:hint="eastAsia" w:ascii="宋体" w:hAnsi="宋体" w:eastAsia="宋体" w:cs="宋体"/>
                <w:b w:val="0"/>
                <w:bCs w:val="0"/>
                <w:i w:val="0"/>
                <w:iCs w:val="0"/>
                <w:color w:val="000000"/>
                <w:kern w:val="0"/>
                <w:sz w:val="21"/>
                <w:szCs w:val="21"/>
                <w:u w:val="none"/>
                <w:lang w:val="en-US" w:eastAsia="zh-CN" w:bidi="ar"/>
              </w:rPr>
              <w:t>长度</w:t>
            </w:r>
          </w:p>
        </w:tc>
        <w:tc>
          <w:tcPr>
            <w:tcW w:w="946" w:type="dxa"/>
            <w:tcBorders>
              <w:top w:val="single" w:color="auto" w:sz="4" w:space="0"/>
              <w:left w:val="nil"/>
              <w:bottom w:val="single" w:color="auto" w:sz="4" w:space="0"/>
              <w:right w:val="nil"/>
            </w:tcBorders>
            <w:shd w:val="clear" w:color="auto" w:fill="auto"/>
            <w:noWrap/>
            <w:vAlign w:val="center"/>
          </w:tcPr>
          <w:p w14:paraId="339DAC1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为空</w:t>
            </w:r>
          </w:p>
        </w:tc>
        <w:tc>
          <w:tcPr>
            <w:tcW w:w="854" w:type="dxa"/>
            <w:tcBorders>
              <w:top w:val="single" w:color="auto" w:sz="4" w:space="0"/>
              <w:left w:val="nil"/>
              <w:bottom w:val="single" w:color="auto" w:sz="4" w:space="0"/>
              <w:right w:val="nil"/>
            </w:tcBorders>
            <w:shd w:val="clear" w:color="auto" w:fill="auto"/>
            <w:noWrap/>
            <w:vAlign w:val="center"/>
          </w:tcPr>
          <w:p w14:paraId="11FC9EA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主键</w:t>
            </w:r>
          </w:p>
        </w:tc>
        <w:tc>
          <w:tcPr>
            <w:tcW w:w="993" w:type="dxa"/>
            <w:tcBorders>
              <w:top w:val="single" w:color="auto" w:sz="4" w:space="0"/>
              <w:left w:val="nil"/>
              <w:bottom w:val="single" w:color="auto" w:sz="4" w:space="0"/>
              <w:right w:val="nil"/>
            </w:tcBorders>
            <w:shd w:val="clear" w:color="auto" w:fill="auto"/>
            <w:noWrap/>
            <w:vAlign w:val="center"/>
          </w:tcPr>
          <w:p w14:paraId="30DFAF33">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默认值</w:t>
            </w:r>
          </w:p>
        </w:tc>
        <w:tc>
          <w:tcPr>
            <w:tcW w:w="1753" w:type="dxa"/>
            <w:tcBorders>
              <w:top w:val="single" w:color="auto" w:sz="4" w:space="0"/>
              <w:left w:val="nil"/>
              <w:bottom w:val="single" w:color="auto" w:sz="4" w:space="0"/>
              <w:right w:val="nil"/>
            </w:tcBorders>
            <w:shd w:val="clear" w:color="auto" w:fill="auto"/>
            <w:noWrap/>
            <w:vAlign w:val="center"/>
          </w:tcPr>
          <w:p w14:paraId="0A6D293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lang w:val="en-US" w:eastAsia="zh-CN" w:bidi="ar"/>
              </w:rPr>
              <w:t>字段描述</w:t>
            </w:r>
          </w:p>
        </w:tc>
      </w:tr>
      <w:tr w14:paraId="7293771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95" w:type="dxa"/>
            <w:tcBorders>
              <w:top w:val="single" w:color="auto" w:sz="4" w:space="0"/>
              <w:left w:val="nil"/>
              <w:bottom w:val="nil"/>
              <w:right w:val="nil"/>
            </w:tcBorders>
            <w:shd w:val="clear" w:color="auto" w:fill="auto"/>
            <w:noWrap/>
            <w:vAlign w:val="center"/>
          </w:tcPr>
          <w:p w14:paraId="00D968F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relation_id</w:t>
            </w:r>
          </w:p>
        </w:tc>
        <w:tc>
          <w:tcPr>
            <w:tcW w:w="1297" w:type="dxa"/>
            <w:tcBorders>
              <w:top w:val="single" w:color="auto" w:sz="4" w:space="0"/>
              <w:left w:val="nil"/>
              <w:bottom w:val="nil"/>
              <w:right w:val="nil"/>
            </w:tcBorders>
            <w:shd w:val="clear" w:color="auto" w:fill="auto"/>
            <w:noWrap/>
            <w:vAlign w:val="center"/>
          </w:tcPr>
          <w:p w14:paraId="3640E2F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992" w:type="dxa"/>
            <w:tcBorders>
              <w:top w:val="single" w:color="auto" w:sz="4" w:space="0"/>
              <w:left w:val="nil"/>
              <w:bottom w:val="nil"/>
              <w:right w:val="nil"/>
            </w:tcBorders>
            <w:shd w:val="clear" w:color="auto" w:fill="auto"/>
            <w:noWrap/>
            <w:vAlign w:val="center"/>
          </w:tcPr>
          <w:p w14:paraId="728A3377">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946" w:type="dxa"/>
            <w:tcBorders>
              <w:top w:val="single" w:color="auto" w:sz="4" w:space="0"/>
              <w:left w:val="nil"/>
              <w:bottom w:val="nil"/>
              <w:right w:val="nil"/>
            </w:tcBorders>
            <w:shd w:val="clear" w:color="auto" w:fill="auto"/>
            <w:noWrap/>
            <w:vAlign w:val="center"/>
          </w:tcPr>
          <w:p w14:paraId="41B3A0A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854" w:type="dxa"/>
            <w:tcBorders>
              <w:top w:val="single" w:color="auto" w:sz="4" w:space="0"/>
              <w:left w:val="nil"/>
              <w:bottom w:val="nil"/>
              <w:right w:val="nil"/>
            </w:tcBorders>
            <w:shd w:val="clear" w:color="auto" w:fill="auto"/>
            <w:noWrap/>
            <w:vAlign w:val="center"/>
          </w:tcPr>
          <w:p w14:paraId="25BB8D9C">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993" w:type="dxa"/>
            <w:tcBorders>
              <w:top w:val="single" w:color="auto" w:sz="4" w:space="0"/>
              <w:left w:val="nil"/>
              <w:bottom w:val="nil"/>
              <w:right w:val="nil"/>
            </w:tcBorders>
            <w:shd w:val="clear" w:color="auto" w:fill="auto"/>
            <w:noWrap/>
            <w:vAlign w:val="center"/>
          </w:tcPr>
          <w:p w14:paraId="6F45CC30">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753" w:type="dxa"/>
            <w:tcBorders>
              <w:top w:val="single" w:color="auto" w:sz="4" w:space="0"/>
              <w:left w:val="nil"/>
              <w:bottom w:val="nil"/>
              <w:right w:val="nil"/>
            </w:tcBorders>
            <w:shd w:val="clear" w:color="auto" w:fill="auto"/>
            <w:noWrap/>
            <w:vAlign w:val="center"/>
          </w:tcPr>
          <w:p w14:paraId="474FC14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rPr>
            </w:pPr>
            <w:r>
              <w:rPr>
                <w:rFonts w:hint="default" w:ascii="Times New Roman" w:hAnsi="Times New Roman" w:eastAsia="宋体" w:cs="Times New Roman"/>
                <w:i w:val="0"/>
                <w:iCs w:val="0"/>
                <w:color w:val="000000"/>
                <w:kern w:val="0"/>
                <w:sz w:val="21"/>
                <w:szCs w:val="21"/>
                <w:u w:val="none"/>
                <w:lang w:val="en-US" w:eastAsia="zh-CN" w:bidi="ar"/>
              </w:rPr>
              <w:t>主键</w:t>
            </w:r>
            <w:r>
              <w:rPr>
                <w:rFonts w:hint="eastAsia" w:ascii="Times New Roman" w:hAnsi="Times New Roman" w:eastAsia="宋体" w:cs="Times New Roman"/>
                <w:i w:val="0"/>
                <w:iCs w:val="0"/>
                <w:color w:val="000000"/>
                <w:kern w:val="0"/>
                <w:sz w:val="21"/>
                <w:szCs w:val="21"/>
                <w:u w:val="none"/>
                <w:lang w:val="en-US" w:eastAsia="zh-CN" w:bidi="ar"/>
              </w:rPr>
              <w:t>id</w:t>
            </w:r>
          </w:p>
        </w:tc>
      </w:tr>
      <w:tr w14:paraId="098F2D6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95" w:type="dxa"/>
            <w:tcBorders>
              <w:top w:val="nil"/>
              <w:left w:val="nil"/>
              <w:bottom w:val="nil"/>
              <w:right w:val="nil"/>
            </w:tcBorders>
            <w:shd w:val="clear" w:color="auto" w:fill="auto"/>
            <w:noWrap/>
            <w:vAlign w:val="center"/>
          </w:tcPr>
          <w:p w14:paraId="370134E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menu_id</w:t>
            </w:r>
          </w:p>
        </w:tc>
        <w:tc>
          <w:tcPr>
            <w:tcW w:w="1297" w:type="dxa"/>
            <w:tcBorders>
              <w:top w:val="nil"/>
              <w:left w:val="nil"/>
              <w:bottom w:val="nil"/>
              <w:right w:val="nil"/>
            </w:tcBorders>
            <w:shd w:val="clear" w:color="auto" w:fill="auto"/>
            <w:noWrap/>
            <w:vAlign w:val="center"/>
          </w:tcPr>
          <w:p w14:paraId="043F56C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992" w:type="dxa"/>
            <w:tcBorders>
              <w:top w:val="nil"/>
              <w:left w:val="nil"/>
              <w:bottom w:val="nil"/>
              <w:right w:val="nil"/>
            </w:tcBorders>
            <w:shd w:val="clear" w:color="auto" w:fill="auto"/>
            <w:noWrap/>
            <w:vAlign w:val="center"/>
          </w:tcPr>
          <w:p w14:paraId="58B6F141">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946" w:type="dxa"/>
            <w:tcBorders>
              <w:top w:val="nil"/>
              <w:left w:val="nil"/>
              <w:bottom w:val="nil"/>
              <w:right w:val="nil"/>
            </w:tcBorders>
            <w:shd w:val="clear" w:color="auto" w:fill="auto"/>
            <w:noWrap/>
            <w:vAlign w:val="center"/>
          </w:tcPr>
          <w:p w14:paraId="241B507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4" w:type="dxa"/>
            <w:tcBorders>
              <w:top w:val="nil"/>
              <w:left w:val="nil"/>
              <w:bottom w:val="nil"/>
              <w:right w:val="nil"/>
            </w:tcBorders>
            <w:shd w:val="clear" w:color="auto" w:fill="auto"/>
            <w:noWrap/>
            <w:vAlign w:val="center"/>
          </w:tcPr>
          <w:p w14:paraId="5B438CC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93" w:type="dxa"/>
            <w:tcBorders>
              <w:top w:val="nil"/>
              <w:left w:val="nil"/>
              <w:bottom w:val="nil"/>
              <w:right w:val="nil"/>
            </w:tcBorders>
            <w:shd w:val="clear" w:color="auto" w:fill="auto"/>
            <w:noWrap/>
            <w:vAlign w:val="center"/>
          </w:tcPr>
          <w:p w14:paraId="2F2BB6F0">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753" w:type="dxa"/>
            <w:tcBorders>
              <w:top w:val="nil"/>
              <w:left w:val="nil"/>
              <w:bottom w:val="nil"/>
              <w:right w:val="nil"/>
            </w:tcBorders>
            <w:shd w:val="clear" w:color="auto" w:fill="auto"/>
            <w:noWrap/>
            <w:vAlign w:val="center"/>
          </w:tcPr>
          <w:p w14:paraId="4675B7B0">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菜单id</w:t>
            </w:r>
          </w:p>
        </w:tc>
      </w:tr>
      <w:tr w14:paraId="626213E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995" w:type="dxa"/>
            <w:tcBorders>
              <w:top w:val="nil"/>
              <w:left w:val="nil"/>
              <w:bottom w:val="nil"/>
              <w:right w:val="nil"/>
            </w:tcBorders>
            <w:shd w:val="clear" w:color="auto" w:fill="auto"/>
            <w:noWrap/>
            <w:vAlign w:val="center"/>
          </w:tcPr>
          <w:p w14:paraId="2182AC0E">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role_id</w:t>
            </w:r>
          </w:p>
        </w:tc>
        <w:tc>
          <w:tcPr>
            <w:tcW w:w="1297" w:type="dxa"/>
            <w:tcBorders>
              <w:top w:val="nil"/>
              <w:left w:val="nil"/>
              <w:bottom w:val="nil"/>
              <w:right w:val="nil"/>
            </w:tcBorders>
            <w:shd w:val="clear" w:color="auto" w:fill="auto"/>
            <w:noWrap/>
            <w:vAlign w:val="center"/>
          </w:tcPr>
          <w:p w14:paraId="2D7DB12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bigint</w:t>
            </w:r>
          </w:p>
        </w:tc>
        <w:tc>
          <w:tcPr>
            <w:tcW w:w="992" w:type="dxa"/>
            <w:tcBorders>
              <w:top w:val="nil"/>
              <w:left w:val="nil"/>
              <w:bottom w:val="nil"/>
              <w:right w:val="nil"/>
            </w:tcBorders>
            <w:shd w:val="clear" w:color="auto" w:fill="auto"/>
            <w:noWrap/>
            <w:vAlign w:val="center"/>
          </w:tcPr>
          <w:p w14:paraId="40111F6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color w:val="000000"/>
                <w:kern w:val="2"/>
                <w:sz w:val="21"/>
                <w:szCs w:val="21"/>
                <w:u w:val="none"/>
                <w:lang w:val="en-US" w:eastAsia="zh-CN" w:bidi="ar-SA"/>
              </w:rPr>
            </w:pPr>
          </w:p>
        </w:tc>
        <w:tc>
          <w:tcPr>
            <w:tcW w:w="946" w:type="dxa"/>
            <w:tcBorders>
              <w:top w:val="nil"/>
              <w:left w:val="nil"/>
              <w:bottom w:val="nil"/>
              <w:right w:val="nil"/>
            </w:tcBorders>
            <w:shd w:val="clear" w:color="auto" w:fill="auto"/>
            <w:noWrap/>
            <w:vAlign w:val="center"/>
          </w:tcPr>
          <w:p w14:paraId="7E3B3095">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是</w:t>
            </w:r>
          </w:p>
        </w:tc>
        <w:tc>
          <w:tcPr>
            <w:tcW w:w="854" w:type="dxa"/>
            <w:tcBorders>
              <w:top w:val="nil"/>
              <w:left w:val="nil"/>
              <w:bottom w:val="nil"/>
              <w:right w:val="nil"/>
            </w:tcBorders>
            <w:shd w:val="clear" w:color="auto" w:fill="auto"/>
            <w:noWrap/>
            <w:vAlign w:val="center"/>
          </w:tcPr>
          <w:p w14:paraId="4F44CE9B">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否</w:t>
            </w:r>
          </w:p>
        </w:tc>
        <w:tc>
          <w:tcPr>
            <w:tcW w:w="993" w:type="dxa"/>
            <w:tcBorders>
              <w:top w:val="nil"/>
              <w:left w:val="nil"/>
              <w:bottom w:val="nil"/>
              <w:right w:val="nil"/>
            </w:tcBorders>
            <w:shd w:val="clear" w:color="auto" w:fill="auto"/>
            <w:noWrap/>
            <w:vAlign w:val="center"/>
          </w:tcPr>
          <w:p w14:paraId="0F6CEDF9">
            <w:pPr>
              <w:keepNext w:val="0"/>
              <w:keepLines w:val="0"/>
              <w:pageBreakBefore w:val="0"/>
              <w:widowControl/>
              <w:kinsoku/>
              <w:wordWrap/>
              <w:overflowPunct/>
              <w:topLinePunct w:val="0"/>
              <w:autoSpaceDE/>
              <w:autoSpaceDN/>
              <w:bidi w:val="0"/>
              <w:adjustRightInd/>
              <w:snapToGrid/>
              <w:spacing w:line="360" w:lineRule="auto"/>
              <w:jc w:val="center"/>
              <w:rPr>
                <w:rFonts w:hint="default" w:ascii="Times New Roman" w:hAnsi="Times New Roman" w:eastAsia="宋体" w:cs="Times New Roman"/>
                <w:i w:val="0"/>
                <w:iCs w:val="0"/>
                <w:color w:val="000000"/>
                <w:sz w:val="21"/>
                <w:szCs w:val="21"/>
                <w:u w:val="none"/>
              </w:rPr>
            </w:pPr>
          </w:p>
        </w:tc>
        <w:tc>
          <w:tcPr>
            <w:tcW w:w="1753" w:type="dxa"/>
            <w:tcBorders>
              <w:top w:val="nil"/>
              <w:left w:val="nil"/>
              <w:bottom w:val="nil"/>
              <w:right w:val="nil"/>
            </w:tcBorders>
            <w:shd w:val="clear" w:color="auto" w:fill="auto"/>
            <w:noWrap/>
            <w:vAlign w:val="center"/>
          </w:tcPr>
          <w:p w14:paraId="5649545D">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角色id</w:t>
            </w:r>
          </w:p>
        </w:tc>
      </w:tr>
    </w:tbl>
    <w:p w14:paraId="3E6956AA">
      <w:pPr>
        <w:rPr>
          <w:rFonts w:hint="eastAsia" w:ascii="黑体" w:hAnsi="黑体" w:eastAsiaTheme="minorEastAsia"/>
          <w:lang w:val="en-US" w:eastAsia="zh-CN"/>
        </w:rPr>
        <w:sectPr>
          <w:headerReference r:id="rId17" w:type="default"/>
          <w:footerReference r:id="rId18" w:type="default"/>
          <w:pgSz w:w="11906" w:h="16838"/>
          <w:pgMar w:top="1417" w:right="1417" w:bottom="1417" w:left="1701" w:header="794" w:footer="992" w:gutter="0"/>
          <w:pgNumType w:fmt="decimal"/>
          <w:cols w:space="425" w:num="1"/>
          <w:docGrid w:type="lines" w:linePitch="312" w:charSpace="0"/>
        </w:sectPr>
      </w:pPr>
    </w:p>
    <w:p w14:paraId="116CDE85">
      <w:pPr>
        <w:rPr>
          <w:rFonts w:hint="eastAsia" w:ascii="宋体" w:hAnsi="宋体" w:eastAsia="宋体" w:cs="宋体"/>
          <w:sz w:val="24"/>
          <w:szCs w:val="24"/>
        </w:rPr>
      </w:pPr>
    </w:p>
    <w:p w14:paraId="0F8E1E73">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eastAsia" w:ascii="黑体" w:hAnsi="黑体" w:eastAsia="黑体" w:cs="黑体"/>
          <w:b w:val="0"/>
          <w:bCs w:val="0"/>
          <w:sz w:val="30"/>
          <w:szCs w:val="30"/>
        </w:rPr>
      </w:pPr>
      <w:bookmarkStart w:id="150" w:name="_Toc31486"/>
      <w:r>
        <w:rPr>
          <w:rFonts w:hint="eastAsia" w:ascii="黑体" w:hAnsi="黑体" w:eastAsia="黑体" w:cs="黑体"/>
          <w:b w:val="0"/>
          <w:bCs w:val="0"/>
          <w:sz w:val="30"/>
          <w:szCs w:val="30"/>
        </w:rPr>
        <w:t>第</w:t>
      </w:r>
      <w:r>
        <w:rPr>
          <w:rFonts w:hint="eastAsia" w:ascii="黑体" w:hAnsi="黑体" w:eastAsia="黑体" w:cs="黑体"/>
          <w:b w:val="0"/>
          <w:bCs w:val="0"/>
          <w:sz w:val="30"/>
          <w:szCs w:val="30"/>
          <w:lang w:val="en-US" w:eastAsia="zh-CN"/>
        </w:rPr>
        <w:t>5</w:t>
      </w:r>
      <w:r>
        <w:rPr>
          <w:rFonts w:hint="eastAsia" w:ascii="黑体" w:hAnsi="黑体" w:eastAsia="黑体" w:cs="黑体"/>
          <w:b w:val="0"/>
          <w:bCs w:val="0"/>
          <w:sz w:val="30"/>
          <w:szCs w:val="30"/>
        </w:rPr>
        <w:t xml:space="preserve">章 </w:t>
      </w:r>
      <w:r>
        <w:rPr>
          <w:rFonts w:hint="eastAsia" w:ascii="黑体" w:hAnsi="黑体" w:eastAsia="黑体" w:cs="黑体"/>
          <w:b w:val="0"/>
          <w:bCs w:val="0"/>
          <w:sz w:val="30"/>
          <w:szCs w:val="30"/>
          <w:lang w:val="en-US" w:eastAsia="zh-CN"/>
        </w:rPr>
        <w:t xml:space="preserve"> </w:t>
      </w:r>
      <w:r>
        <w:rPr>
          <w:rFonts w:hint="eastAsia" w:ascii="黑体" w:hAnsi="黑体" w:eastAsia="黑体" w:cs="黑体"/>
          <w:b w:val="0"/>
          <w:bCs w:val="0"/>
          <w:sz w:val="30"/>
          <w:szCs w:val="30"/>
        </w:rPr>
        <w:t>基于</w:t>
      </w:r>
      <w:r>
        <w:rPr>
          <w:rFonts w:hint="default" w:ascii="Times New Roman" w:hAnsi="Times New Roman" w:eastAsia="黑体" w:cs="Times New Roman"/>
          <w:b w:val="0"/>
          <w:bCs w:val="0"/>
          <w:sz w:val="30"/>
          <w:szCs w:val="30"/>
        </w:rPr>
        <w:t>SSM</w:t>
      </w:r>
      <w:r>
        <w:rPr>
          <w:rFonts w:hint="eastAsia" w:ascii="黑体" w:hAnsi="黑体" w:eastAsia="黑体" w:cs="黑体"/>
          <w:b w:val="0"/>
          <w:bCs w:val="0"/>
          <w:sz w:val="30"/>
          <w:szCs w:val="30"/>
        </w:rPr>
        <w:t>的六盘水市</w:t>
      </w:r>
      <w:r>
        <w:rPr>
          <w:rFonts w:hint="eastAsia" w:ascii="黑体" w:hAnsi="黑体" w:eastAsia="黑体" w:cs="黑体"/>
          <w:b w:val="0"/>
          <w:bCs w:val="0"/>
          <w:sz w:val="30"/>
          <w:szCs w:val="30"/>
          <w:lang w:val="en-US" w:eastAsia="zh-CN"/>
        </w:rPr>
        <w:t>福利院管理</w:t>
      </w:r>
      <w:r>
        <w:rPr>
          <w:rFonts w:hint="eastAsia" w:ascii="黑体" w:hAnsi="黑体" w:eastAsia="黑体" w:cs="黑体"/>
          <w:b w:val="0"/>
          <w:bCs w:val="0"/>
          <w:sz w:val="30"/>
          <w:szCs w:val="30"/>
        </w:rPr>
        <w:t>系统的实现</w:t>
      </w:r>
      <w:bookmarkEnd w:id="150"/>
      <w:bookmarkStart w:id="151" w:name="_Toc8488126"/>
      <w:bookmarkStart w:id="152" w:name="_Toc8210996"/>
      <w:bookmarkStart w:id="153" w:name="_Toc9379572"/>
    </w:p>
    <w:bookmarkEnd w:id="151"/>
    <w:bookmarkEnd w:id="152"/>
    <w:bookmarkEnd w:id="153"/>
    <w:p w14:paraId="7E37E24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sz w:val="24"/>
          <w:szCs w:val="24"/>
        </w:rPr>
        <w:t>该系统主要由</w:t>
      </w:r>
      <w:r>
        <w:rPr>
          <w:rFonts w:hint="eastAsia"/>
          <w:sz w:val="24"/>
          <w:szCs w:val="24"/>
          <w:lang w:val="en-US" w:eastAsia="zh-CN"/>
        </w:rPr>
        <w:t>前端</w:t>
      </w:r>
      <w:r>
        <w:rPr>
          <w:rFonts w:hint="eastAsia"/>
          <w:sz w:val="24"/>
          <w:szCs w:val="24"/>
        </w:rPr>
        <w:t>和后</w:t>
      </w:r>
      <w:r>
        <w:rPr>
          <w:rFonts w:hint="eastAsia"/>
          <w:sz w:val="24"/>
          <w:szCs w:val="24"/>
          <w:lang w:val="en-US" w:eastAsia="zh-CN"/>
        </w:rPr>
        <w:t>端</w:t>
      </w:r>
      <w:r>
        <w:rPr>
          <w:rFonts w:hint="eastAsia"/>
          <w:sz w:val="24"/>
          <w:szCs w:val="24"/>
        </w:rPr>
        <w:t>组成。后</w:t>
      </w:r>
      <w:r>
        <w:rPr>
          <w:rFonts w:hint="eastAsia"/>
          <w:sz w:val="24"/>
          <w:szCs w:val="24"/>
          <w:lang w:val="en-US" w:eastAsia="zh-CN"/>
        </w:rPr>
        <w:t>端</w:t>
      </w:r>
      <w:r>
        <w:rPr>
          <w:rFonts w:hint="eastAsia"/>
          <w:sz w:val="24"/>
          <w:szCs w:val="24"/>
        </w:rPr>
        <w:t>作为</w:t>
      </w:r>
      <w:r>
        <w:rPr>
          <w:rFonts w:hint="eastAsia"/>
          <w:sz w:val="24"/>
          <w:szCs w:val="24"/>
          <w:lang w:val="en-US" w:eastAsia="zh-CN"/>
        </w:rPr>
        <w:t>该</w:t>
      </w:r>
      <w:r>
        <w:rPr>
          <w:rFonts w:hint="eastAsia"/>
          <w:sz w:val="24"/>
          <w:szCs w:val="24"/>
        </w:rPr>
        <w:t>系统运行时稳定、安全的支撑，</w:t>
      </w:r>
      <w:r>
        <w:rPr>
          <w:rFonts w:hint="eastAsia"/>
          <w:sz w:val="24"/>
          <w:szCs w:val="24"/>
          <w:lang w:val="en-US" w:eastAsia="zh-CN"/>
        </w:rPr>
        <w:t>也</w:t>
      </w:r>
      <w:r>
        <w:rPr>
          <w:rFonts w:hint="eastAsia"/>
          <w:sz w:val="24"/>
          <w:szCs w:val="24"/>
        </w:rPr>
        <w:t>是系统的核心</w:t>
      </w:r>
      <w:r>
        <w:rPr>
          <w:rFonts w:hint="eastAsia"/>
          <w:sz w:val="24"/>
          <w:szCs w:val="24"/>
          <w:lang w:eastAsia="zh-CN"/>
        </w:rPr>
        <w:t>。</w:t>
      </w:r>
      <w:r>
        <w:rPr>
          <w:rFonts w:hint="eastAsia"/>
          <w:sz w:val="24"/>
          <w:szCs w:val="24"/>
        </w:rPr>
        <w:t>因此</w:t>
      </w:r>
      <w:r>
        <w:rPr>
          <w:rFonts w:hint="eastAsia"/>
          <w:sz w:val="24"/>
          <w:szCs w:val="24"/>
          <w:lang w:eastAsia="zh-CN"/>
        </w:rPr>
        <w:t>，</w:t>
      </w:r>
      <w:r>
        <w:rPr>
          <w:rFonts w:hint="eastAsia"/>
          <w:sz w:val="24"/>
          <w:szCs w:val="24"/>
        </w:rPr>
        <w:t>在进行具体代码实现时需要具体的业务逻辑以及数据类型的选</w:t>
      </w:r>
      <w:r>
        <w:rPr>
          <w:rFonts w:hint="eastAsia"/>
          <w:sz w:val="24"/>
          <w:szCs w:val="24"/>
          <w:lang w:val="en-US" w:eastAsia="zh-CN"/>
        </w:rPr>
        <w:t>择</w:t>
      </w:r>
      <w:r>
        <w:rPr>
          <w:rFonts w:hint="eastAsia"/>
          <w:sz w:val="24"/>
          <w:szCs w:val="24"/>
        </w:rPr>
        <w:t>。前</w:t>
      </w:r>
      <w:r>
        <w:rPr>
          <w:rFonts w:hint="eastAsia"/>
          <w:sz w:val="24"/>
          <w:szCs w:val="24"/>
          <w:lang w:val="en-US" w:eastAsia="zh-CN"/>
        </w:rPr>
        <w:t>端</w:t>
      </w:r>
      <w:r>
        <w:rPr>
          <w:rFonts w:hint="eastAsia"/>
          <w:sz w:val="24"/>
          <w:szCs w:val="24"/>
        </w:rPr>
        <w:t>作为</w:t>
      </w:r>
      <w:r>
        <w:rPr>
          <w:rFonts w:hint="eastAsia"/>
          <w:sz w:val="24"/>
          <w:szCs w:val="24"/>
          <w:lang w:val="en-US" w:eastAsia="zh-CN"/>
        </w:rPr>
        <w:t>该</w:t>
      </w:r>
      <w:r>
        <w:rPr>
          <w:rFonts w:hint="eastAsia"/>
          <w:sz w:val="24"/>
          <w:szCs w:val="24"/>
        </w:rPr>
        <w:t>系统的外</w:t>
      </w:r>
      <w:r>
        <w:rPr>
          <w:rFonts w:hint="eastAsia"/>
          <w:sz w:val="24"/>
          <w:szCs w:val="24"/>
          <w:lang w:val="en-US" w:eastAsia="zh-CN"/>
        </w:rPr>
        <w:t>观</w:t>
      </w:r>
      <w:r>
        <w:rPr>
          <w:rFonts w:hint="eastAsia"/>
          <w:sz w:val="24"/>
          <w:szCs w:val="24"/>
        </w:rPr>
        <w:t>展示</w:t>
      </w:r>
      <w:r>
        <w:rPr>
          <w:rFonts w:hint="eastAsia"/>
          <w:sz w:val="24"/>
          <w:szCs w:val="24"/>
          <w:lang w:val="en-US" w:eastAsia="zh-CN"/>
        </w:rPr>
        <w:t>页面</w:t>
      </w:r>
      <w:r>
        <w:rPr>
          <w:rFonts w:hint="eastAsia"/>
          <w:sz w:val="24"/>
          <w:szCs w:val="24"/>
        </w:rPr>
        <w:t>，</w:t>
      </w:r>
      <w:r>
        <w:rPr>
          <w:rFonts w:hint="eastAsia"/>
          <w:sz w:val="24"/>
          <w:szCs w:val="24"/>
          <w:lang w:val="en-US" w:eastAsia="zh-CN"/>
        </w:rPr>
        <w:t>于此同时还</w:t>
      </w:r>
      <w:r>
        <w:rPr>
          <w:rFonts w:hint="eastAsia"/>
          <w:sz w:val="24"/>
          <w:szCs w:val="24"/>
        </w:rPr>
        <w:t>需</w:t>
      </w:r>
      <w:r>
        <w:rPr>
          <w:rFonts w:hint="eastAsia" w:ascii="宋体" w:hAnsi="宋体" w:eastAsia="宋体" w:cs="宋体"/>
          <w:i w:val="0"/>
          <w:caps w:val="0"/>
          <w:spacing w:val="0"/>
          <w:sz w:val="24"/>
          <w:szCs w:val="24"/>
          <w:shd w:val="clear" w:fill="FBFBFB"/>
        </w:rPr>
        <w:t>深</w:t>
      </w:r>
      <w:r>
        <w:rPr>
          <w:rFonts w:hint="eastAsia" w:ascii="宋体" w:hAnsi="宋体" w:eastAsia="宋体" w:cs="宋体"/>
          <w:sz w:val="24"/>
          <w:szCs w:val="24"/>
        </w:rPr>
        <w:t>入了</w:t>
      </w:r>
      <w:r>
        <w:rPr>
          <w:rFonts w:hint="eastAsia" w:ascii="宋体" w:hAnsi="宋体" w:eastAsia="宋体" w:cs="宋体"/>
          <w:i w:val="0"/>
          <w:caps w:val="0"/>
          <w:spacing w:val="0"/>
          <w:sz w:val="24"/>
          <w:szCs w:val="24"/>
          <w:shd w:val="clear" w:fill="FBFBFB"/>
        </w:rPr>
        <w:t>解</w:t>
      </w:r>
      <w:r>
        <w:rPr>
          <w:rFonts w:hint="eastAsia" w:ascii="宋体" w:hAnsi="宋体" w:eastAsia="宋体" w:cs="宋体"/>
          <w:sz w:val="24"/>
          <w:szCs w:val="24"/>
        </w:rPr>
        <w:t>该</w:t>
      </w:r>
      <w:r>
        <w:rPr>
          <w:rFonts w:hint="eastAsia" w:ascii="宋体" w:hAnsi="宋体" w:eastAsia="宋体" w:cs="宋体"/>
          <w:i w:val="0"/>
          <w:caps w:val="0"/>
          <w:spacing w:val="0"/>
          <w:sz w:val="24"/>
          <w:szCs w:val="24"/>
          <w:shd w:val="clear" w:fill="FBFBFB"/>
        </w:rPr>
        <w:t>系统</w:t>
      </w:r>
      <w:r>
        <w:rPr>
          <w:rFonts w:hint="eastAsia" w:ascii="宋体" w:hAnsi="宋体" w:eastAsia="宋体" w:cs="宋体"/>
          <w:sz w:val="24"/>
          <w:szCs w:val="24"/>
        </w:rPr>
        <w:t>的</w:t>
      </w:r>
      <w:r>
        <w:rPr>
          <w:rFonts w:hint="eastAsia" w:ascii="宋体" w:hAnsi="宋体" w:eastAsia="宋体" w:cs="宋体"/>
          <w:i w:val="0"/>
          <w:caps w:val="0"/>
          <w:spacing w:val="0"/>
          <w:sz w:val="24"/>
          <w:szCs w:val="24"/>
          <w:shd w:val="clear" w:fill="FBFBFB"/>
        </w:rPr>
        <w:t>工作</w:t>
      </w:r>
      <w:r>
        <w:rPr>
          <w:rFonts w:hint="eastAsia" w:ascii="宋体" w:hAnsi="宋体" w:eastAsia="宋体" w:cs="宋体"/>
          <w:sz w:val="24"/>
          <w:szCs w:val="24"/>
        </w:rPr>
        <w:t>要</w:t>
      </w:r>
      <w:r>
        <w:rPr>
          <w:rFonts w:hint="eastAsia" w:ascii="宋体" w:hAnsi="宋体" w:eastAsia="宋体" w:cs="宋体"/>
          <w:i w:val="0"/>
          <w:caps w:val="0"/>
          <w:spacing w:val="0"/>
          <w:sz w:val="24"/>
          <w:szCs w:val="24"/>
          <w:shd w:val="clear" w:fill="FBFBFB"/>
        </w:rPr>
        <w:t>求</w:t>
      </w:r>
      <w:r>
        <w:rPr>
          <w:rFonts w:hint="eastAsia"/>
          <w:sz w:val="24"/>
          <w:szCs w:val="24"/>
        </w:rPr>
        <w:t>，在</w:t>
      </w:r>
      <w:r>
        <w:rPr>
          <w:rFonts w:hint="eastAsia"/>
          <w:sz w:val="24"/>
          <w:szCs w:val="24"/>
          <w:lang w:val="en-US" w:eastAsia="zh-CN"/>
        </w:rPr>
        <w:t>颜色的</w:t>
      </w:r>
      <w:r>
        <w:rPr>
          <w:rFonts w:hint="eastAsia"/>
          <w:sz w:val="24"/>
          <w:szCs w:val="24"/>
        </w:rPr>
        <w:t>搭配</w:t>
      </w:r>
      <w:r>
        <w:rPr>
          <w:rFonts w:hint="eastAsia"/>
          <w:sz w:val="24"/>
          <w:szCs w:val="24"/>
          <w:lang w:val="en-US" w:eastAsia="zh-CN"/>
        </w:rPr>
        <w:t>上</w:t>
      </w:r>
      <w:r>
        <w:rPr>
          <w:rFonts w:hint="eastAsia"/>
          <w:sz w:val="24"/>
          <w:szCs w:val="24"/>
        </w:rPr>
        <w:t>设计</w:t>
      </w:r>
      <w:r>
        <w:rPr>
          <w:rFonts w:hint="eastAsia"/>
          <w:sz w:val="24"/>
          <w:szCs w:val="24"/>
          <w:lang w:val="en-US" w:eastAsia="zh-CN"/>
        </w:rPr>
        <w:t>的</w:t>
      </w:r>
      <w:r>
        <w:rPr>
          <w:rFonts w:hint="eastAsia"/>
          <w:sz w:val="24"/>
          <w:szCs w:val="24"/>
        </w:rPr>
        <w:t>简</w:t>
      </w:r>
      <w:r>
        <w:rPr>
          <w:rFonts w:hint="eastAsia"/>
          <w:sz w:val="24"/>
          <w:szCs w:val="24"/>
          <w:lang w:val="en-US" w:eastAsia="zh-CN"/>
        </w:rPr>
        <w:t>单、清洁、明了、</w:t>
      </w:r>
      <w:r>
        <w:rPr>
          <w:rFonts w:hint="eastAsia"/>
          <w:sz w:val="24"/>
          <w:szCs w:val="24"/>
        </w:rPr>
        <w:t>合理，</w:t>
      </w:r>
      <w:r>
        <w:rPr>
          <w:rFonts w:hint="eastAsia"/>
          <w:sz w:val="24"/>
          <w:szCs w:val="24"/>
          <w:lang w:val="en-US" w:eastAsia="zh-CN"/>
        </w:rPr>
        <w:t>并且在</w:t>
      </w:r>
      <w:r>
        <w:rPr>
          <w:rFonts w:hint="eastAsia"/>
          <w:sz w:val="24"/>
          <w:szCs w:val="24"/>
        </w:rPr>
        <w:t>用户交互</w:t>
      </w:r>
      <w:r>
        <w:rPr>
          <w:rFonts w:hint="eastAsia"/>
          <w:sz w:val="24"/>
          <w:szCs w:val="24"/>
          <w:lang w:val="en-US" w:eastAsia="zh-CN"/>
        </w:rPr>
        <w:t>界面</w:t>
      </w:r>
      <w:r>
        <w:rPr>
          <w:rFonts w:hint="eastAsia"/>
          <w:sz w:val="24"/>
          <w:szCs w:val="24"/>
        </w:rPr>
        <w:t>上做到</w:t>
      </w:r>
      <w:r>
        <w:rPr>
          <w:rFonts w:hint="eastAsia"/>
          <w:sz w:val="24"/>
          <w:szCs w:val="24"/>
          <w:lang w:val="en-US" w:eastAsia="zh-CN"/>
        </w:rPr>
        <w:t>了</w:t>
      </w:r>
      <w:r>
        <w:rPr>
          <w:rFonts w:hint="eastAsia"/>
          <w:sz w:val="24"/>
          <w:szCs w:val="24"/>
        </w:rPr>
        <w:t>清晰明</w:t>
      </w:r>
      <w:r>
        <w:rPr>
          <w:rFonts w:hint="eastAsia"/>
          <w:sz w:val="24"/>
          <w:szCs w:val="24"/>
          <w:lang w:val="en-US" w:eastAsia="zh-CN"/>
        </w:rPr>
        <w:t>确</w:t>
      </w:r>
      <w:r>
        <w:rPr>
          <w:rFonts w:hint="eastAsia"/>
          <w:sz w:val="24"/>
          <w:szCs w:val="24"/>
        </w:rPr>
        <w:t>。</w:t>
      </w:r>
    </w:p>
    <w:p w14:paraId="32A2D1C9">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szCs w:val="28"/>
          <w:lang w:val="en-US" w:eastAsia="zh-CN"/>
        </w:rPr>
      </w:pPr>
      <w:bookmarkStart w:id="154" w:name="_Toc31512"/>
      <w:r>
        <w:rPr>
          <w:rFonts w:hint="eastAsia" w:ascii="黑体" w:hAnsi="黑体" w:eastAsia="黑体" w:cs="黑体"/>
          <w:b w:val="0"/>
          <w:bCs w:val="0"/>
          <w:sz w:val="28"/>
          <w:szCs w:val="28"/>
          <w:lang w:val="en-US" w:eastAsia="zh-CN"/>
        </w:rPr>
        <w:t>5.1 业务功能实现</w:t>
      </w:r>
      <w:bookmarkEnd w:id="154"/>
    </w:p>
    <w:p w14:paraId="247D606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default" w:ascii="Times New Roman" w:hAnsi="Times New Roman" w:eastAsia="宋体" w:cs="Times New Roman"/>
          <w:sz w:val="24"/>
          <w:szCs w:val="24"/>
          <w:lang w:val="en-US" w:eastAsia="zh-CN"/>
        </w:rPr>
        <w:t>为了简化开发效率，采用Mybatis Plus持久层框架访问数据库进行操作。前端调用</w:t>
      </w:r>
      <w:r>
        <w:rPr>
          <w:rFonts w:hint="eastAsia" w:ascii="Times New Roman" w:hAnsi="Times New Roman" w:eastAsia="宋体" w:cs="Times New Roman"/>
          <w:sz w:val="24"/>
          <w:szCs w:val="24"/>
          <w:lang w:val="en-US" w:eastAsia="zh-CN"/>
        </w:rPr>
        <w:t>C</w:t>
      </w:r>
      <w:r>
        <w:rPr>
          <w:rFonts w:hint="default" w:ascii="Times New Roman" w:hAnsi="Times New Roman" w:eastAsia="宋体" w:cs="Times New Roman"/>
          <w:sz w:val="24"/>
          <w:szCs w:val="24"/>
          <w:lang w:val="en-US" w:eastAsia="zh-CN"/>
        </w:rPr>
        <w:t>ontroller定义的接口时@PreAuthorize注解拦截判断是否具备权限，具备权限访问</w:t>
      </w:r>
      <w:r>
        <w:rPr>
          <w:rFonts w:hint="eastAsia" w:ascii="Times New Roman" w:hAnsi="Times New Roman" w:eastAsia="宋体" w:cs="Times New Roman"/>
          <w:sz w:val="24"/>
          <w:szCs w:val="24"/>
          <w:lang w:val="en-US" w:eastAsia="zh-CN"/>
        </w:rPr>
        <w:t>S</w:t>
      </w:r>
      <w:r>
        <w:rPr>
          <w:rFonts w:hint="default" w:ascii="Times New Roman" w:hAnsi="Times New Roman" w:eastAsia="宋体" w:cs="Times New Roman"/>
          <w:sz w:val="24"/>
          <w:szCs w:val="24"/>
          <w:lang w:val="en-US" w:eastAsia="zh-CN"/>
        </w:rPr>
        <w:t>ervice层业务逻辑实现业务功能并配合</w:t>
      </w:r>
      <w:r>
        <w:rPr>
          <w:rFonts w:hint="eastAsia" w:ascii="Times New Roman" w:hAnsi="Times New Roman" w:eastAsia="宋体" w:cs="Times New Roman"/>
          <w:sz w:val="24"/>
          <w:szCs w:val="24"/>
          <w:lang w:val="en-US" w:eastAsia="zh-CN"/>
        </w:rPr>
        <w:t>M</w:t>
      </w:r>
      <w:r>
        <w:rPr>
          <w:rFonts w:hint="default" w:ascii="Times New Roman" w:hAnsi="Times New Roman" w:eastAsia="宋体" w:cs="Times New Roman"/>
          <w:sz w:val="24"/>
          <w:szCs w:val="24"/>
          <w:lang w:val="en-US" w:eastAsia="zh-CN"/>
        </w:rPr>
        <w:t>apper层对数据库的CRUD操作。得到返回结果调用ResultController 统一封装数据接口，返回统一格式JSON数据。</w:t>
      </w:r>
    </w:p>
    <w:p w14:paraId="74A80302">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8"/>
          <w:szCs w:val="28"/>
          <w:lang w:val="en-US" w:eastAsia="zh-CN"/>
        </w:rPr>
      </w:pPr>
      <w:bookmarkStart w:id="155" w:name="_Toc26645"/>
      <w:r>
        <w:rPr>
          <w:rFonts w:hint="eastAsia" w:ascii="黑体" w:hAnsi="黑体" w:eastAsia="黑体" w:cs="黑体"/>
          <w:b w:val="0"/>
          <w:bCs w:val="0"/>
          <w:sz w:val="28"/>
          <w:szCs w:val="28"/>
          <w:lang w:val="en-US" w:eastAsia="zh-CN"/>
        </w:rPr>
        <w:t>5.2 登录模块实现</w:t>
      </w:r>
      <w:bookmarkEnd w:id="155"/>
    </w:p>
    <w:p w14:paraId="77E975F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default" w:ascii="Times New Roman" w:hAnsi="Times New Roman" w:eastAsia="宋体" w:cs="Times New Roman"/>
          <w:sz w:val="24"/>
          <w:szCs w:val="24"/>
          <w:lang w:val="en-US" w:eastAsia="zh-CN"/>
        </w:rPr>
        <w:t>采用RBAC权限与角色设计方式，极大的简化了权限的管理，前端发起登录请求，后端接收到请求后通过Spring Security 拦截处理认证授权，从数据库中查找是否存在此用户，存在后获取用户角色和菜单权限并放行登录返回JSESSIONID到客户端存储。在Redis中存放用户登录信息和实现登录未过期时</w:t>
      </w:r>
      <w:r>
        <w:rPr>
          <w:rFonts w:hint="eastAsia" w:ascii="Times New Roman" w:hAnsi="Times New Roman" w:eastAsia="宋体" w:cs="Times New Roman"/>
          <w:sz w:val="24"/>
          <w:szCs w:val="24"/>
          <w:lang w:val="en-US" w:eastAsia="zh-CN"/>
        </w:rPr>
        <w:t>的</w:t>
      </w:r>
      <w:r>
        <w:rPr>
          <w:rFonts w:hint="default" w:ascii="Times New Roman" w:hAnsi="Times New Roman" w:eastAsia="宋体" w:cs="Times New Roman"/>
          <w:sz w:val="24"/>
          <w:szCs w:val="24"/>
          <w:lang w:val="en-US" w:eastAsia="zh-CN"/>
        </w:rPr>
        <w:t>用户登录状态存活，同时将登录日志存放数据库。</w:t>
      </w:r>
      <w:r>
        <w:rPr>
          <w:rFonts w:hint="eastAsia" w:ascii="Times New Roman" w:hAnsi="Times New Roman" w:eastAsia="宋体" w:cs="Times New Roman"/>
          <w:sz w:val="24"/>
          <w:szCs w:val="24"/>
          <w:lang w:val="en-US" w:eastAsia="zh-CN"/>
        </w:rPr>
        <w:t>登录界面如图</w:t>
      </w:r>
      <w:r>
        <w:rPr>
          <w:rFonts w:hint="default" w:ascii="Times New Roman" w:hAnsi="Times New Roman" w:eastAsia="宋体" w:cs="Times New Roman"/>
          <w:sz w:val="24"/>
          <w:szCs w:val="24"/>
          <w:lang w:val="en-US" w:eastAsia="zh-CN"/>
        </w:rPr>
        <w:t>5.1</w:t>
      </w:r>
      <w:r>
        <w:rPr>
          <w:rFonts w:hint="eastAsia" w:ascii="Times New Roman" w:hAnsi="Times New Roman" w:eastAsia="宋体" w:cs="Times New Roman"/>
          <w:sz w:val="24"/>
          <w:szCs w:val="24"/>
          <w:lang w:val="en-US" w:eastAsia="zh-CN"/>
        </w:rPr>
        <w:t>所示。</w:t>
      </w:r>
    </w:p>
    <w:p w14:paraId="29D30C23">
      <w:pPr>
        <w:bidi w:val="0"/>
        <w:jc w:val="center"/>
        <w:rPr>
          <w:rFonts w:hint="eastAsia"/>
          <w:lang w:val="en-US" w:eastAsia="zh-CN"/>
        </w:rPr>
      </w:pPr>
      <w:r>
        <w:rPr>
          <w:rFonts w:hint="eastAsia" w:ascii="宋体" w:hAnsi="宋体" w:eastAsia="宋体" w:cs="宋体"/>
          <w:sz w:val="24"/>
          <w:szCs w:val="24"/>
          <w:lang w:eastAsia="zh-CN"/>
        </w:rPr>
        <w:drawing>
          <wp:inline distT="0" distB="0" distL="114300" distR="114300">
            <wp:extent cx="5099685" cy="2736215"/>
            <wp:effectExtent l="0" t="0" r="5715" b="6985"/>
            <wp:docPr id="28" name="图片 28" descr="QQ图片20220327133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图片20220327133230"/>
                    <pic:cNvPicPr>
                      <a:picLocks noChangeAspect="1"/>
                    </pic:cNvPicPr>
                  </pic:nvPicPr>
                  <pic:blipFill>
                    <a:blip r:embed="rId54"/>
                    <a:stretch>
                      <a:fillRect/>
                    </a:stretch>
                  </pic:blipFill>
                  <pic:spPr>
                    <a:xfrm>
                      <a:off x="0" y="0"/>
                      <a:ext cx="5099685" cy="2736215"/>
                    </a:xfrm>
                    <a:prstGeom prst="rect">
                      <a:avLst/>
                    </a:prstGeom>
                  </pic:spPr>
                </pic:pic>
              </a:graphicData>
            </a:graphic>
          </wp:inline>
        </w:drawing>
      </w:r>
    </w:p>
    <w:p w14:paraId="632023F1">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w:t>
      </w:r>
      <w:r>
        <w:rPr>
          <w:rFonts w:hint="default" w:ascii="Times New Roman" w:hAnsi="Times New Roman" w:eastAsia="黑体" w:cs="Times New Roman"/>
          <w:sz w:val="21"/>
          <w:szCs w:val="21"/>
          <w:lang w:val="en-US" w:eastAsia="zh-CN"/>
        </w:rPr>
        <w:t>5.1</w:t>
      </w:r>
      <w:r>
        <w:rPr>
          <w:rFonts w:hint="eastAsia" w:ascii="黑体" w:hAnsi="黑体" w:eastAsia="黑体" w:cs="黑体"/>
          <w:sz w:val="21"/>
          <w:szCs w:val="21"/>
          <w:lang w:val="en-US" w:eastAsia="zh-CN"/>
        </w:rPr>
        <w:t xml:space="preserve">  登录模块界面图</w:t>
      </w:r>
    </w:p>
    <w:p w14:paraId="1AC870F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default" w:ascii="Times New Roman" w:hAnsi="Times New Roman" w:cs="Times New Roman"/>
          <w:sz w:val="24"/>
          <w:szCs w:val="24"/>
          <w:lang w:val="en-US" w:eastAsia="zh-CN"/>
        </w:rPr>
        <w:t>在该模块登录界面中，主要包含了账号（</w:t>
      </w:r>
      <w:r>
        <w:rPr>
          <w:rFonts w:hint="eastAsia" w:ascii="Times New Roman" w:hAnsi="Times New Roman" w:cs="Times New Roman"/>
          <w:sz w:val="24"/>
          <w:szCs w:val="24"/>
          <w:lang w:val="en-US" w:eastAsia="zh-CN"/>
        </w:rPr>
        <w:t>A</w:t>
      </w:r>
      <w:r>
        <w:rPr>
          <w:rFonts w:hint="default" w:ascii="Times New Roman" w:hAnsi="Times New Roman" w:cs="Times New Roman"/>
          <w:sz w:val="24"/>
          <w:szCs w:val="24"/>
          <w:lang w:val="en-US" w:eastAsia="zh-CN"/>
        </w:rPr>
        <w:t>ccount）、密码(</w:t>
      </w:r>
      <w:r>
        <w:rPr>
          <w:rFonts w:hint="eastAsia" w:ascii="Times New Roman" w:hAnsi="Times New Roman" w:cs="Times New Roman"/>
          <w:sz w:val="24"/>
          <w:szCs w:val="24"/>
          <w:lang w:val="en-US" w:eastAsia="zh-CN"/>
        </w:rPr>
        <w:t>P</w:t>
      </w:r>
      <w:r>
        <w:rPr>
          <w:rFonts w:hint="default" w:ascii="Times New Roman" w:hAnsi="Times New Roman" w:cs="Times New Roman"/>
          <w:sz w:val="24"/>
          <w:szCs w:val="24"/>
          <w:lang w:val="en-US" w:eastAsia="zh-CN"/>
        </w:rPr>
        <w:t>asseord)、验证码(</w:t>
      </w:r>
      <w:r>
        <w:rPr>
          <w:rFonts w:hint="eastAsia" w:ascii="Times New Roman" w:hAnsi="Times New Roman" w:cs="Times New Roman"/>
          <w:sz w:val="24"/>
          <w:szCs w:val="24"/>
          <w:lang w:val="en-US" w:eastAsia="zh-CN"/>
        </w:rPr>
        <w:t>C</w:t>
      </w:r>
      <w:r>
        <w:rPr>
          <w:rFonts w:hint="default" w:ascii="Times New Roman" w:hAnsi="Times New Roman" w:cs="Times New Roman"/>
          <w:sz w:val="24"/>
          <w:szCs w:val="24"/>
          <w:lang w:val="en-US" w:eastAsia="zh-CN"/>
        </w:rPr>
        <w:t>ode)三个输入框。在注册账号后，正确输入账号和密码点击登录则可以进入系统，在登录系统后管理员根据类别指定角色权限，使用</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US" w:eastAsia="zh-CN"/>
        </w:rPr>
        <w:t>ain()方法获取权限。在数据库中进行对比，判断角色是否符合，如果符合后台业务处理返回响应信息，就按照数据库中的定义进行角色权限分配，得到权限的角色方可执行相应的步骤。</w:t>
      </w:r>
    </w:p>
    <w:p w14:paraId="7EA077B5">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8"/>
          <w:szCs w:val="28"/>
          <w:lang w:val="en-US" w:eastAsia="zh-CN"/>
        </w:rPr>
      </w:pPr>
      <w:bookmarkStart w:id="156" w:name="_Toc2348"/>
      <w:r>
        <w:rPr>
          <w:rFonts w:hint="eastAsia" w:ascii="黑体" w:hAnsi="黑体" w:eastAsia="黑体" w:cs="黑体"/>
          <w:b w:val="0"/>
          <w:bCs w:val="0"/>
          <w:sz w:val="28"/>
          <w:szCs w:val="28"/>
          <w:lang w:val="en-US" w:eastAsia="zh-CN"/>
        </w:rPr>
        <w:t>5.3 管理模块实现</w:t>
      </w:r>
      <w:bookmarkEnd w:id="156"/>
    </w:p>
    <w:p w14:paraId="35A9C8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黑体" w:hAnsi="黑体" w:eastAsia="黑体" w:cs="黑体"/>
          <w:sz w:val="28"/>
          <w:szCs w:val="28"/>
          <w:lang w:val="en-US" w:eastAsia="zh-CN"/>
        </w:rPr>
      </w:pPr>
      <w:r>
        <w:rPr>
          <w:rFonts w:hint="eastAsia" w:ascii="宋体" w:hAnsi="宋体" w:eastAsia="宋体" w:cs="宋体"/>
          <w:sz w:val="24"/>
          <w:szCs w:val="24"/>
          <w:lang w:val="en-US" w:eastAsia="zh-CN"/>
        </w:rPr>
        <w:t>管理模块主要是由接待管理、办理入住、老人管理、儿童管理、财务管理、公告管理、员工信息管理、医护人员信息管理组成。以上各个管理都具有增加、删除、修改、查询的功能，可以对具体单一的信息进行修改处理。只有福利院管理系统的工作人员可以对该功能进行操作。通过该页面，展示系统管理的具体页面样式。管理模块界面如图</w:t>
      </w:r>
      <w:r>
        <w:rPr>
          <w:rFonts w:hint="default" w:ascii="Times New Roman" w:hAnsi="Times New Roman" w:eastAsia="宋体" w:cs="Times New Roman"/>
          <w:sz w:val="24"/>
          <w:szCs w:val="24"/>
          <w:lang w:val="en-US" w:eastAsia="zh-CN"/>
        </w:rPr>
        <w:t>5.2</w:t>
      </w:r>
      <w:r>
        <w:rPr>
          <w:rFonts w:hint="eastAsia" w:ascii="宋体" w:hAnsi="宋体" w:eastAsia="宋体" w:cs="宋体"/>
          <w:sz w:val="24"/>
          <w:szCs w:val="24"/>
          <w:lang w:val="en-US" w:eastAsia="zh-CN"/>
        </w:rPr>
        <w:t>所示。</w:t>
      </w:r>
    </w:p>
    <w:p w14:paraId="43E556F7">
      <w:pPr>
        <w:bidi w:val="0"/>
        <w:jc w:val="center"/>
        <w:rPr>
          <w:rFonts w:hint="eastAsia"/>
          <w:lang w:val="en-US" w:eastAsia="zh-CN"/>
        </w:rPr>
      </w:pPr>
      <w:r>
        <w:rPr>
          <w:rFonts w:hint="eastAsia" w:ascii="宋体" w:hAnsi="宋体" w:eastAsia="宋体" w:cs="宋体"/>
          <w:sz w:val="24"/>
          <w:szCs w:val="24"/>
          <w:lang w:eastAsia="zh-CN"/>
        </w:rPr>
        <w:drawing>
          <wp:inline distT="0" distB="0" distL="114300" distR="114300">
            <wp:extent cx="5358765" cy="2844165"/>
            <wp:effectExtent l="0" t="0" r="13335" b="13335"/>
            <wp:docPr id="31" name="图片 31" descr="QQ图片2022032713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Q图片20220327133301"/>
                    <pic:cNvPicPr>
                      <a:picLocks noChangeAspect="1"/>
                    </pic:cNvPicPr>
                  </pic:nvPicPr>
                  <pic:blipFill>
                    <a:blip r:embed="rId55"/>
                    <a:stretch>
                      <a:fillRect/>
                    </a:stretch>
                  </pic:blipFill>
                  <pic:spPr>
                    <a:xfrm>
                      <a:off x="0" y="0"/>
                      <a:ext cx="5358765" cy="2844165"/>
                    </a:xfrm>
                    <a:prstGeom prst="rect">
                      <a:avLst/>
                    </a:prstGeom>
                  </pic:spPr>
                </pic:pic>
              </a:graphicData>
            </a:graphic>
          </wp:inline>
        </w:drawing>
      </w:r>
    </w:p>
    <w:p w14:paraId="7D5AC7B6">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w:t>
      </w:r>
      <w:r>
        <w:rPr>
          <w:rFonts w:hint="default" w:ascii="Times New Roman" w:hAnsi="Times New Roman" w:eastAsia="黑体" w:cs="Times New Roman"/>
          <w:sz w:val="21"/>
          <w:szCs w:val="21"/>
          <w:lang w:val="en-US" w:eastAsia="zh-CN"/>
        </w:rPr>
        <w:t>5.2</w:t>
      </w:r>
      <w:r>
        <w:rPr>
          <w:rFonts w:hint="eastAsia" w:ascii="黑体" w:hAnsi="黑体" w:eastAsia="黑体" w:cs="黑体"/>
          <w:sz w:val="21"/>
          <w:szCs w:val="21"/>
          <w:lang w:val="en-US" w:eastAsia="zh-CN"/>
        </w:rPr>
        <w:t xml:space="preserve">  管理模块界面图</w:t>
      </w:r>
    </w:p>
    <w:p w14:paraId="72185A5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在该模块中，主要选择说明一个类，相关具体的方法和关键代码，使用到了</w:t>
      </w:r>
      <w:r>
        <w:rPr>
          <w:rFonts w:hint="eastAsia" w:ascii="Times New Roman" w:hAnsi="Times New Roman" w:cs="Times New Roman"/>
          <w:sz w:val="24"/>
          <w:szCs w:val="24"/>
          <w:lang w:val="en-US" w:eastAsia="zh-CN"/>
        </w:rPr>
        <w:t>D</w:t>
      </w:r>
      <w:r>
        <w:rPr>
          <w:rFonts w:hint="default" w:ascii="Times New Roman" w:hAnsi="Times New Roman" w:cs="Times New Roman"/>
          <w:sz w:val="24"/>
          <w:szCs w:val="24"/>
          <w:lang w:val="en-US" w:eastAsia="zh-CN"/>
        </w:rPr>
        <w:t>omain目录下的</w:t>
      </w:r>
      <w:r>
        <w:rPr>
          <w:rFonts w:hint="eastAsia" w:ascii="Times New Roman" w:hAnsi="Times New Roman" w:cs="Times New Roman"/>
          <w:sz w:val="24"/>
          <w:szCs w:val="24"/>
          <w:lang w:val="en-US" w:eastAsia="zh-CN"/>
        </w:rPr>
        <w:t>A</w:t>
      </w:r>
      <w:r>
        <w:rPr>
          <w:rFonts w:hint="default" w:ascii="Times New Roman" w:hAnsi="Times New Roman" w:cs="Times New Roman"/>
          <w:sz w:val="24"/>
          <w:szCs w:val="24"/>
          <w:lang w:val="en-US" w:eastAsia="zh-CN"/>
        </w:rPr>
        <w:t>dmin_</w:t>
      </w:r>
      <w:r>
        <w:rPr>
          <w:rFonts w:hint="eastAsia" w:ascii="Times New Roman" w:hAnsi="Times New Roman" w:cs="Times New Roman"/>
          <w:sz w:val="24"/>
          <w:szCs w:val="24"/>
          <w:lang w:val="en-US" w:eastAsia="zh-CN"/>
        </w:rPr>
        <w:t>E</w:t>
      </w:r>
      <w:r>
        <w:rPr>
          <w:rFonts w:hint="default" w:ascii="Times New Roman" w:hAnsi="Times New Roman" w:cs="Times New Roman"/>
          <w:sz w:val="24"/>
          <w:szCs w:val="24"/>
          <w:lang w:val="en-US" w:eastAsia="zh-CN"/>
        </w:rPr>
        <w:t>lderly</w:t>
      </w:r>
      <w:r>
        <w:rPr>
          <w:rFonts w:hint="eastAsia" w:ascii="Times New Roman" w:hAnsi="Times New Roman" w:cs="Times New Roman"/>
          <w:sz w:val="24"/>
          <w:szCs w:val="24"/>
          <w:lang w:val="en-US" w:eastAsia="zh-CN"/>
        </w:rPr>
        <w:t>（老人管理）</w:t>
      </w:r>
      <w:r>
        <w:rPr>
          <w:rFonts w:hint="default" w:ascii="Times New Roman" w:hAnsi="Times New Roman" w:cs="Times New Roman"/>
          <w:sz w:val="24"/>
          <w:szCs w:val="24"/>
          <w:lang w:val="en-US" w:eastAsia="zh-CN"/>
        </w:rPr>
        <w:t>对象，以及在Controller目录下使用的</w:t>
      </w:r>
      <w:r>
        <w:rPr>
          <w:rFonts w:hint="eastAsia" w:ascii="Times New Roman" w:hAnsi="Times New Roman" w:cs="Times New Roman"/>
          <w:sz w:val="24"/>
          <w:szCs w:val="24"/>
          <w:lang w:val="en-US" w:eastAsia="zh-CN"/>
        </w:rPr>
        <w:t>Save</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U</w:t>
      </w:r>
      <w:r>
        <w:rPr>
          <w:rFonts w:hint="default" w:ascii="Times New Roman" w:hAnsi="Times New Roman" w:cs="Times New Roman"/>
          <w:sz w:val="24"/>
          <w:szCs w:val="24"/>
          <w:lang w:val="en-US" w:eastAsia="zh-CN"/>
        </w:rPr>
        <w:t>pdate()、</w:t>
      </w:r>
      <w:r>
        <w:rPr>
          <w:rFonts w:hint="eastAsia" w:ascii="Times New Roman" w:hAnsi="Times New Roman" w:cs="Times New Roman"/>
          <w:sz w:val="24"/>
          <w:szCs w:val="24"/>
          <w:lang w:val="en-US" w:eastAsia="zh-CN"/>
        </w:rPr>
        <w:t>B</w:t>
      </w:r>
      <w:r>
        <w:rPr>
          <w:rFonts w:hint="default" w:ascii="Times New Roman" w:hAnsi="Times New Roman" w:cs="Times New Roman"/>
          <w:sz w:val="24"/>
          <w:szCs w:val="24"/>
          <w:lang w:val="en-US" w:eastAsia="zh-CN"/>
        </w:rPr>
        <w:t>atchRemove()、List()方</w:t>
      </w:r>
      <w:r>
        <w:rPr>
          <w:rFonts w:hint="eastAsia" w:ascii="宋体" w:hAnsi="宋体" w:cs="宋体"/>
          <w:sz w:val="24"/>
          <w:szCs w:val="24"/>
          <w:lang w:val="en-US" w:eastAsia="zh-CN"/>
        </w:rPr>
        <w:t>法分别向数据库实现新增、修改、删除、查询数据的操作。在每个方法操作后则通过代码来判断是否成功。具体操作执行后，会返回前端页面，在数据与数据之间交互后得到反馈。</w:t>
      </w:r>
      <w:r>
        <w:rPr>
          <w:rFonts w:hint="eastAsia" w:ascii="Times New Roman" w:hAnsi="Times New Roman" w:cs="Times New Roman"/>
          <w:sz w:val="24"/>
          <w:szCs w:val="24"/>
          <w:lang w:val="en-US" w:eastAsia="zh-CN"/>
        </w:rPr>
        <w:t>具体详细代码见附录1.1。</w:t>
      </w:r>
      <w:r>
        <w:rPr>
          <w:rFonts w:hint="eastAsia" w:ascii="宋体" w:hAnsi="宋体" w:cs="宋体"/>
          <w:sz w:val="24"/>
          <w:szCs w:val="24"/>
          <w:lang w:val="en-US" w:eastAsia="zh-CN"/>
        </w:rPr>
        <w:t>在管理模块下老人管理类中具体功能执行代码如下：</w:t>
      </w:r>
    </w:p>
    <w:p w14:paraId="3C68CDF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 新增保存老人管理*/</w:t>
      </w:r>
    </w:p>
    <w:p w14:paraId="0988941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@PreAuthorize("hasPermission('/system/elderly/add','system:elderly:add')")</w:t>
      </w:r>
    </w:p>
    <w:p w14:paraId="156A35CD">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public Result save(@RequestBody AdminElderly adminElderly) </w:t>
      </w:r>
    </w:p>
    <w:p w14:paraId="1AA23F0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w:t>
      </w:r>
    </w:p>
    <w:p w14:paraId="2A9DB55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SysUser sysUser = (SysUser) SecurityUtil.currentUser();</w:t>
      </w:r>
    </w:p>
    <w:p w14:paraId="6857E39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adminElderly.setId(SequenceUtil.makeStringId());</w:t>
      </w:r>
    </w:p>
    <w:p w14:paraId="4D2B0D4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adminElderly.setCreateTime(LocalDateTime.now());</w:t>
      </w:r>
    </w:p>
    <w:p w14:paraId="72900D3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adminElderly.setCreateBy(sysUser.getUserId());</w:t>
      </w:r>
    </w:p>
    <w:p w14:paraId="1955506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adminElderly.setCreateName(sysUser.getUsername());</w:t>
      </w:r>
    </w:p>
    <w:p w14:paraId="5A89413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decide(adminElderlyService.insertAdminElderly(adminElderly));</w:t>
      </w:r>
    </w:p>
    <w:p w14:paraId="49EDEB20">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w:t>
      </w:r>
    </w:p>
    <w:p w14:paraId="618C625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删除老人管理 */</w:t>
      </w:r>
    </w:p>
    <w:p w14:paraId="1A8664D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@PreAuthorize("hasPermission('/system/elderly/remove','system:elderly:remove')")</w:t>
      </w:r>
    </w:p>
    <w:p w14:paraId="657D88B0">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public Result batchRemove(String ids) </w:t>
      </w:r>
    </w:p>
    <w:p w14:paraId="662895C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w:t>
      </w:r>
    </w:p>
    <w:p w14:paraId="0C82B07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return decide(adminElderlyService.deleteAdminElderlyByIds(Convert.toStrArray(ids)));</w:t>
      </w:r>
    </w:p>
    <w:p w14:paraId="055E79C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w:t>
      </w:r>
    </w:p>
    <w:p w14:paraId="641A9BC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修改保存老人管理*/</w:t>
      </w:r>
    </w:p>
    <w:p w14:paraId="260AD12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@PreAuthorize("hasPermission('/system/elderly/edit','system:elderly:edit')")</w:t>
      </w:r>
    </w:p>
    <w:p w14:paraId="30AE99F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public Result update(@RequestBody AdminElderly adminElderly) {</w:t>
      </w:r>
    </w:p>
    <w:p w14:paraId="4051FF9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SysUser sysUser = (SysUser) SecurityUtil.currentUser();</w:t>
      </w:r>
    </w:p>
    <w:p w14:paraId="4D4D4C4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adminElderly.setUpdateTime(LocalDateTime.now());</w:t>
      </w:r>
    </w:p>
    <w:p w14:paraId="0E84B72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adminElderly.setUpdateBy(sysUser.getUserId());</w:t>
      </w:r>
    </w:p>
    <w:p w14:paraId="26363E4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adminElderly.setUpdateName(sysUser.getUsername());</w:t>
      </w:r>
    </w:p>
    <w:p w14:paraId="10BB368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decide(adminElderlyService.updateAdminElderly(adminElderly));</w:t>
      </w:r>
    </w:p>
    <w:p w14:paraId="3422EDE4">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w:t>
      </w:r>
    </w:p>
    <w:p w14:paraId="5A174A3D">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8"/>
          <w:szCs w:val="28"/>
          <w:lang w:val="en-US" w:eastAsia="zh-CN"/>
        </w:rPr>
      </w:pPr>
      <w:bookmarkStart w:id="157" w:name="_Toc7661"/>
      <w:r>
        <w:rPr>
          <w:rFonts w:hint="eastAsia" w:ascii="黑体" w:hAnsi="黑体" w:eastAsia="黑体" w:cs="黑体"/>
          <w:b w:val="0"/>
          <w:bCs w:val="0"/>
          <w:sz w:val="28"/>
          <w:szCs w:val="28"/>
          <w:lang w:val="en-US" w:eastAsia="zh-CN"/>
        </w:rPr>
        <w:t>5.4 居住模块实现</w:t>
      </w:r>
      <w:bookmarkEnd w:id="157"/>
    </w:p>
    <w:p w14:paraId="4C8F78B4">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黑体" w:cs="Times New Roman"/>
          <w:b/>
          <w:color w:val="auto"/>
          <w:sz w:val="24"/>
          <w:szCs w:val="24"/>
          <w:lang w:val="en-US" w:eastAsia="zh-CN"/>
        </w:rPr>
      </w:pPr>
      <w:r>
        <w:rPr>
          <w:rFonts w:hint="eastAsia"/>
          <w:sz w:val="24"/>
          <w:szCs w:val="24"/>
          <w:lang w:val="en-US" w:eastAsia="zh-CN"/>
        </w:rPr>
        <w:t>该模块主要由老人公寓管理、儿童管理公寓、其他公寓管理三个主要功能组成，同时，都具有增加、删除、修改、查询的功能，可以查询到公寓各个楼层的房间空余的床位查询，通过该页面展示，清楚的看到老人入住信息以及儿童入住信息和其他人员入住信息。只有福利院管理系统的工作人员可以对该功能进行操作。</w:t>
      </w:r>
      <w:r>
        <w:rPr>
          <w:rFonts w:hint="default" w:ascii="Times New Roman" w:hAnsi="Times New Roman" w:cs="Times New Roman"/>
          <w:sz w:val="24"/>
          <w:szCs w:val="24"/>
          <w:lang w:val="en-US" w:eastAsia="zh-CN"/>
        </w:rPr>
        <w:t>居住模块界面如图</w:t>
      </w:r>
      <w:r>
        <w:rPr>
          <w:rFonts w:hint="default" w:ascii="Times New Roman" w:hAnsi="Times New Roman" w:eastAsia="宋体" w:cs="Times New Roman"/>
          <w:sz w:val="24"/>
          <w:szCs w:val="24"/>
          <w:lang w:val="en-US" w:eastAsia="zh-CN"/>
        </w:rPr>
        <w:t>5.3</w:t>
      </w:r>
      <w:r>
        <w:rPr>
          <w:rFonts w:hint="default" w:ascii="Times New Roman" w:hAnsi="Times New Roman" w:cs="Times New Roman"/>
          <w:sz w:val="24"/>
          <w:szCs w:val="24"/>
          <w:lang w:val="en-US" w:eastAsia="zh-CN"/>
        </w:rPr>
        <w:t>所示。</w:t>
      </w:r>
    </w:p>
    <w:p w14:paraId="0C8E619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9230" cy="2804795"/>
            <wp:effectExtent l="0" t="0" r="7620" b="14605"/>
            <wp:docPr id="32" name="图片 32" descr="QQ图片2022032713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QQ图片20220327133330"/>
                    <pic:cNvPicPr>
                      <a:picLocks noChangeAspect="1"/>
                    </pic:cNvPicPr>
                  </pic:nvPicPr>
                  <pic:blipFill>
                    <a:blip r:embed="rId56"/>
                    <a:stretch>
                      <a:fillRect/>
                    </a:stretch>
                  </pic:blipFill>
                  <pic:spPr>
                    <a:xfrm>
                      <a:off x="0" y="0"/>
                      <a:ext cx="5269230" cy="2804795"/>
                    </a:xfrm>
                    <a:prstGeom prst="rect">
                      <a:avLst/>
                    </a:prstGeom>
                  </pic:spPr>
                </pic:pic>
              </a:graphicData>
            </a:graphic>
          </wp:inline>
        </w:drawing>
      </w:r>
    </w:p>
    <w:p w14:paraId="4175A77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黑体" w:hAnsi="黑体" w:eastAsia="黑体" w:cs="黑体"/>
          <w:sz w:val="21"/>
          <w:szCs w:val="21"/>
          <w:lang w:val="en-US" w:eastAsia="zh-CN"/>
        </w:rPr>
        <w:t>图</w:t>
      </w:r>
      <w:r>
        <w:rPr>
          <w:rFonts w:hint="default" w:ascii="Times New Roman" w:hAnsi="Times New Roman" w:eastAsia="黑体" w:cs="Times New Roman"/>
          <w:sz w:val="21"/>
          <w:szCs w:val="21"/>
          <w:lang w:val="en-US" w:eastAsia="zh-CN"/>
        </w:rPr>
        <w:t>5.3</w:t>
      </w:r>
      <w:r>
        <w:rPr>
          <w:rFonts w:hint="eastAsia" w:ascii="黑体" w:hAnsi="黑体" w:eastAsia="黑体" w:cs="黑体"/>
          <w:sz w:val="21"/>
          <w:szCs w:val="21"/>
          <w:lang w:val="en-US" w:eastAsia="zh-CN"/>
        </w:rPr>
        <w:t xml:space="preserve">  居住模块界面图</w:t>
      </w:r>
    </w:p>
    <w:p w14:paraId="37C739B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在该模块中，</w:t>
      </w:r>
      <w:r>
        <w:rPr>
          <w:rFonts w:hint="eastAsia" w:ascii="Times New Roman" w:hAnsi="Times New Roman" w:cs="Times New Roman"/>
          <w:sz w:val="24"/>
          <w:szCs w:val="24"/>
          <w:lang w:val="en-US" w:eastAsia="zh-CN"/>
        </w:rPr>
        <w:t>选择一个类做具体技术说明，在该类中用到的方法和具体的关键代码。</w:t>
      </w:r>
      <w:r>
        <w:rPr>
          <w:rFonts w:hint="default" w:ascii="Times New Roman" w:hAnsi="Times New Roman" w:cs="Times New Roman"/>
          <w:sz w:val="24"/>
          <w:szCs w:val="24"/>
          <w:lang w:val="en-US" w:eastAsia="zh-CN"/>
        </w:rPr>
        <w:t>主要使用到了</w:t>
      </w:r>
      <w:r>
        <w:rPr>
          <w:rFonts w:hint="eastAsia" w:ascii="Times New Roman" w:hAnsi="Times New Roman" w:cs="Times New Roman"/>
          <w:sz w:val="24"/>
          <w:szCs w:val="24"/>
          <w:lang w:val="en-US" w:eastAsia="zh-CN"/>
        </w:rPr>
        <w:t>D</w:t>
      </w:r>
      <w:r>
        <w:rPr>
          <w:rFonts w:hint="default" w:ascii="Times New Roman" w:hAnsi="Times New Roman" w:cs="Times New Roman"/>
          <w:sz w:val="24"/>
          <w:szCs w:val="24"/>
          <w:lang w:val="en-US" w:eastAsia="zh-CN"/>
        </w:rPr>
        <w:t>omain目录下的</w:t>
      </w:r>
      <w:r>
        <w:rPr>
          <w:rFonts w:hint="eastAsia" w:ascii="Times New Roman" w:hAnsi="Times New Roman" w:cs="Times New Roman"/>
          <w:sz w:val="24"/>
          <w:szCs w:val="24"/>
          <w:lang w:val="en-US" w:eastAsia="zh-CN"/>
        </w:rPr>
        <w:t>A</w:t>
      </w:r>
      <w:r>
        <w:rPr>
          <w:rFonts w:hint="default" w:ascii="Times New Roman" w:hAnsi="Times New Roman" w:cs="Times New Roman"/>
          <w:sz w:val="24"/>
          <w:szCs w:val="24"/>
        </w:rPr>
        <w:t>partment_</w:t>
      </w:r>
      <w:r>
        <w:rPr>
          <w:rFonts w:hint="eastAsia" w:ascii="Times New Roman" w:hAnsi="Times New Roman" w:cs="Times New Roman"/>
          <w:sz w:val="24"/>
          <w:szCs w:val="24"/>
          <w:lang w:val="en-US" w:eastAsia="zh-CN"/>
        </w:rPr>
        <w:t>C</w:t>
      </w:r>
      <w:r>
        <w:rPr>
          <w:rFonts w:hint="default" w:ascii="Times New Roman" w:hAnsi="Times New Roman" w:cs="Times New Roman"/>
          <w:sz w:val="24"/>
          <w:szCs w:val="24"/>
        </w:rPr>
        <w:t>hildren</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儿童公寓</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对象，在Controller目录下使用以下几个方法来向数据库请求实现新增、修改、删除、查询的功能，主要方法如下：Save</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U</w:t>
      </w:r>
      <w:r>
        <w:rPr>
          <w:rFonts w:hint="default" w:ascii="Times New Roman" w:hAnsi="Times New Roman" w:cs="Times New Roman"/>
          <w:sz w:val="24"/>
          <w:szCs w:val="24"/>
          <w:lang w:val="en-US" w:eastAsia="zh-CN"/>
        </w:rPr>
        <w:t>pdate()、</w:t>
      </w:r>
      <w:r>
        <w:rPr>
          <w:rFonts w:hint="eastAsia" w:ascii="Times New Roman" w:hAnsi="Times New Roman" w:cs="Times New Roman"/>
          <w:sz w:val="24"/>
          <w:szCs w:val="24"/>
          <w:lang w:val="en-US" w:eastAsia="zh-CN"/>
        </w:rPr>
        <w:t>B</w:t>
      </w:r>
      <w:r>
        <w:rPr>
          <w:rFonts w:hint="default" w:ascii="Times New Roman" w:hAnsi="Times New Roman" w:cs="Times New Roman"/>
          <w:sz w:val="24"/>
          <w:szCs w:val="24"/>
          <w:lang w:val="en-US" w:eastAsia="zh-CN"/>
        </w:rPr>
        <w:t>atchRemove()、List()</w:t>
      </w:r>
      <w:r>
        <w:rPr>
          <w:rFonts w:hint="eastAsia" w:ascii="Times New Roman" w:hAnsi="Times New Roman" w:cs="Times New Roman"/>
          <w:sz w:val="24"/>
          <w:szCs w:val="24"/>
          <w:lang w:val="en-US" w:eastAsia="zh-CN"/>
        </w:rPr>
        <w:t>，在每个方法执行操作后，通过后台数据库代码对操作进行判断。通过判断后，数据与数据之间进行相应的交互后，返回到前端的页面，则可以看到反馈效果。具体详细代码见附录1.2。在居住模块下儿童公寓管理类中具体实现操作功能代码如下：</w:t>
      </w:r>
    </w:p>
    <w:p w14:paraId="55CA0E3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新增保存儿童公寓*/</w:t>
      </w:r>
    </w:p>
    <w:p w14:paraId="7C622B8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@PreAuthorize("hasPermission('/system/childrens/add','system:childrens:add')")</w:t>
      </w:r>
    </w:p>
    <w:p w14:paraId="378B788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public Result save(@RequestBody ApartmentChildren apartmentChildren) {</w:t>
      </w:r>
    </w:p>
    <w:p w14:paraId="4D59195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SysUser sysUser = (SysUser) SecurityUtil.currentUser();</w:t>
      </w:r>
    </w:p>
    <w:p w14:paraId="1B94D30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apartmentChildren.setId(SequenceUtil.makeStringId());</w:t>
      </w:r>
    </w:p>
    <w:p w14:paraId="2240E57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apartmentChildren.setCreateTime(LocalDateTime.now());</w:t>
      </w:r>
    </w:p>
    <w:p w14:paraId="394AB2A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apartmentChildren.setCreateBy(sysUser.getUserId());</w:t>
      </w:r>
    </w:p>
    <w:p w14:paraId="72917FF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apartmentChildren.setCreateName(sysUser.getUsername());</w:t>
      </w:r>
    </w:p>
    <w:p w14:paraId="75EFAF7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decide(apartmentChildrenService.insertApartmentChildren(apartmentChildren));</w:t>
      </w:r>
    </w:p>
    <w:p w14:paraId="46CAD15B">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w:t>
      </w:r>
    </w:p>
    <w:p w14:paraId="151B930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删除儿童公寓*/</w:t>
      </w:r>
    </w:p>
    <w:p w14:paraId="2BE6AFE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@PreAuthorize("hasPermission('/system/childrens/remove','system:childrens:remove')")</w:t>
      </w:r>
    </w:p>
    <w:p w14:paraId="68B6654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public Result batchRemove(String ids) {</w:t>
      </w:r>
    </w:p>
    <w:p w14:paraId="3E195DE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return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decide(apartmentChildrenService.deleteApartmentChildrenByIds(Convert.toStrArray(ids)));}</w:t>
      </w:r>
    </w:p>
    <w:p w14:paraId="0A232D4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修改保存儿童公寓*/</w:t>
      </w:r>
    </w:p>
    <w:p w14:paraId="26722C6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@PreAuthorize("hasPermission('/system/childrens/edit','system:childrens:edit')")</w:t>
      </w:r>
    </w:p>
    <w:p w14:paraId="61C6978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public Result update(@RequestBody ApartmentChildren apartmentChildren) {</w:t>
      </w:r>
    </w:p>
    <w:p w14:paraId="1BAA30F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SysUser sysUser = (SysUser) SecurityUtil.currentUser();</w:t>
      </w:r>
    </w:p>
    <w:p w14:paraId="16B630D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apartmentChildren.setUpdateTime(LocalDateTime.now());</w:t>
      </w:r>
    </w:p>
    <w:p w14:paraId="00BE0BD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apartmentChildren.setUpdateBy(sysUser.getUserId());</w:t>
      </w:r>
    </w:p>
    <w:p w14:paraId="4C4651A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apartmentChildren.setUpdateName(sysUser.getUsername());</w:t>
      </w:r>
    </w:p>
    <w:p w14:paraId="4B0AA38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return decide(apartmentChildrenService.updateApartmentChildren(apartmentChildren));</w:t>
      </w:r>
    </w:p>
    <w:p w14:paraId="2DD3BE7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eastAsia="zh-CN"/>
        </w:rPr>
      </w:pPr>
      <w:r>
        <w:rPr>
          <w:rFonts w:hint="default" w:ascii="Times New Roman" w:hAnsi="Times New Roman" w:cs="Times New Roman"/>
          <w:sz w:val="24"/>
          <w:szCs w:val="24"/>
        </w:rPr>
        <w:t>}</w:t>
      </w:r>
    </w:p>
    <w:p w14:paraId="2AD38A0E">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8"/>
          <w:szCs w:val="28"/>
          <w:lang w:val="en-US" w:eastAsia="zh-CN"/>
        </w:rPr>
      </w:pPr>
      <w:bookmarkStart w:id="158" w:name="_Toc9994"/>
      <w:r>
        <w:rPr>
          <w:rFonts w:hint="eastAsia" w:ascii="黑体" w:hAnsi="黑体" w:eastAsia="黑体" w:cs="黑体"/>
          <w:b w:val="0"/>
          <w:bCs w:val="0"/>
          <w:sz w:val="28"/>
          <w:szCs w:val="28"/>
          <w:lang w:val="en-US" w:eastAsia="zh-CN"/>
        </w:rPr>
        <w:t>5.5 后勤管理模块实现</w:t>
      </w:r>
      <w:bookmarkEnd w:id="158"/>
    </w:p>
    <w:p w14:paraId="24F6C6A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sz w:val="24"/>
          <w:szCs w:val="24"/>
          <w:lang w:val="en-US" w:eastAsia="zh-CN"/>
        </w:rPr>
        <w:t>后勤管理模块主要由入库货品登记、出库货品登记、货品信息管理、生活中心管理、文化中心管理组成。在每一个管理里面，可以实现增加、删除、修改、查询的功能。可以对信息进行修改，对各项信息可以进行查询。同时，只有福利院管理系统的工作人员可以对该功能进行操作。</w:t>
      </w:r>
      <w:r>
        <w:rPr>
          <w:rFonts w:hint="default" w:ascii="Times New Roman" w:hAnsi="Times New Roman" w:cs="Times New Roman"/>
          <w:sz w:val="24"/>
          <w:szCs w:val="24"/>
          <w:lang w:val="en-US" w:eastAsia="zh-CN"/>
        </w:rPr>
        <w:t>后勤管理模块界面如图</w:t>
      </w:r>
      <w:r>
        <w:rPr>
          <w:rFonts w:hint="default" w:ascii="Times New Roman" w:hAnsi="Times New Roman" w:eastAsia="宋体" w:cs="Times New Roman"/>
          <w:sz w:val="24"/>
          <w:szCs w:val="24"/>
          <w:lang w:val="en-US" w:eastAsia="zh-CN"/>
        </w:rPr>
        <w:t>5.4</w:t>
      </w:r>
      <w:r>
        <w:rPr>
          <w:rFonts w:hint="default" w:ascii="Times New Roman" w:hAnsi="Times New Roman" w:cs="Times New Roman"/>
          <w:sz w:val="24"/>
          <w:szCs w:val="24"/>
          <w:lang w:val="en-US" w:eastAsia="zh-CN"/>
        </w:rPr>
        <w:t>所示。</w:t>
      </w:r>
    </w:p>
    <w:p w14:paraId="78DF8EF1">
      <w:pPr>
        <w:bidi w:val="0"/>
        <w:jc w:val="center"/>
        <w:rPr>
          <w:rFonts w:hint="eastAsia"/>
          <w:lang w:val="en-US" w:eastAsia="zh-CN"/>
        </w:rPr>
      </w:pPr>
      <w:r>
        <w:rPr>
          <w:rFonts w:hint="eastAsia" w:ascii="宋体" w:hAnsi="宋体" w:eastAsia="宋体" w:cs="宋体"/>
          <w:sz w:val="24"/>
          <w:szCs w:val="24"/>
        </w:rPr>
        <w:drawing>
          <wp:inline distT="0" distB="0" distL="114300" distR="114300">
            <wp:extent cx="5505450" cy="30962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7"/>
                    <a:stretch>
                      <a:fillRect/>
                    </a:stretch>
                  </pic:blipFill>
                  <pic:spPr>
                    <a:xfrm>
                      <a:off x="0" y="0"/>
                      <a:ext cx="5505450" cy="3096260"/>
                    </a:xfrm>
                    <a:prstGeom prst="rect">
                      <a:avLst/>
                    </a:prstGeom>
                    <a:noFill/>
                    <a:ln>
                      <a:noFill/>
                    </a:ln>
                  </pic:spPr>
                </pic:pic>
              </a:graphicData>
            </a:graphic>
          </wp:inline>
        </w:drawing>
      </w:r>
    </w:p>
    <w:p w14:paraId="7A302D2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w:t>
      </w:r>
      <w:r>
        <w:rPr>
          <w:rFonts w:hint="default" w:ascii="Times New Roman" w:hAnsi="Times New Roman" w:eastAsia="黑体" w:cs="Times New Roman"/>
          <w:sz w:val="21"/>
          <w:szCs w:val="21"/>
          <w:lang w:val="en-US" w:eastAsia="zh-CN"/>
        </w:rPr>
        <w:t>5.4</w:t>
      </w:r>
      <w:r>
        <w:rPr>
          <w:rFonts w:hint="eastAsia" w:ascii="黑体" w:hAnsi="黑体" w:eastAsia="黑体" w:cs="黑体"/>
          <w:sz w:val="21"/>
          <w:szCs w:val="21"/>
          <w:lang w:val="en-US" w:eastAsia="zh-CN"/>
        </w:rPr>
        <w:t xml:space="preserve">  后勤管理模块界面图</w:t>
      </w:r>
    </w:p>
    <w:p w14:paraId="431E3F1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该模块中，主要选择一个类做技术说明，包括使用到的方法以及部分关键代码。使用到了Domain目录下的Goods_Information(货品信息管理)对象，在Controller目录下使用到了以下几个主要方法来向数据库发送请求，得以实现类中主要功能。方法如下：Save()、Update()、Remove()、List()，在进行各个方法的操作后，通过向后台数据库发送的请求，实现新增、修改、删除、查询的功能。在完成各个数据交互请求后返回到前端主界面，此时可以查看界面效果。具体详细代码见附录1.3。在后勤管理模块下货品信息管理类中具体实现功能代码如下：</w:t>
      </w:r>
    </w:p>
    <w:p w14:paraId="0726C0B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 新增保存货品信息管理*/</w:t>
      </w:r>
    </w:p>
    <w:p w14:paraId="5D93AE2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@PreAuthorize("hasPermission('/system/information/add','system:information:add')")</w:t>
      </w:r>
    </w:p>
    <w:p w14:paraId="223AD7C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public Result save(@RequestBody GoodsInformation goodsInformation) {</w:t>
      </w:r>
    </w:p>
    <w:p w14:paraId="2B4EE21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SysUser sysUser = (SysUser) SecurityUtil.currentUser();</w:t>
      </w:r>
    </w:p>
    <w:p w14:paraId="1B7AFD6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goodsInformation.setId(SequenceUtil.makeStringId());</w:t>
      </w:r>
    </w:p>
    <w:p w14:paraId="31B34F7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goodsInformation.setCreateTime(LocalDateTime.now());</w:t>
      </w:r>
    </w:p>
    <w:p w14:paraId="1910E87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goodsInformation.setCreateBy(sysUser.getUserId());</w:t>
      </w:r>
    </w:p>
    <w:p w14:paraId="10F9DA2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goodsInformation.setCreateName(sysUser.getUsername());</w:t>
      </w:r>
    </w:p>
    <w:p w14:paraId="4C37953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decide(goodsInformationService.insertGoodsInformation(goodsInformation));</w:t>
      </w:r>
    </w:p>
    <w:p w14:paraId="15832106">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w:t>
      </w:r>
    </w:p>
    <w:p w14:paraId="257E8E9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删除*/</w:t>
      </w:r>
    </w:p>
    <w:p w14:paraId="614B2FD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@PreAuthorize("hasPermission('/system/information/remove','system:information:remove')")</w:t>
      </w:r>
    </w:p>
    <w:p w14:paraId="36FA8C5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public Result remove(@PathVariable("id") String id) {</w:t>
      </w:r>
    </w:p>
    <w:p w14:paraId="6D10589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return decide(goodsInformationService.deleteGoodsInformationById(id));</w:t>
      </w:r>
    </w:p>
    <w:p w14:paraId="7AB1B836">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w:t>
      </w:r>
    </w:p>
    <w:p w14:paraId="5523AE7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修改保存货品信息管理*/</w:t>
      </w:r>
    </w:p>
    <w:p w14:paraId="2A6F7C9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@PreAuthorize("hasPermission('/system/information/edit','system:information:edit')")</w:t>
      </w:r>
    </w:p>
    <w:p w14:paraId="2F4A996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public Result update(@RequestBody GoodsInformation goodsInformation) {</w:t>
      </w:r>
    </w:p>
    <w:p w14:paraId="40B1D04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SysUser sysUser = (SysUser) SecurityUtil.currentUser();</w:t>
      </w:r>
    </w:p>
    <w:p w14:paraId="71D7CEE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goodsInformation.setUpdateTime(LocalDateTime.now());</w:t>
      </w:r>
    </w:p>
    <w:p w14:paraId="69FD4AC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goodsInformation.setUpdateBy(sysUser.getUserId());</w:t>
      </w:r>
    </w:p>
    <w:p w14:paraId="0A9D475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goodsInformation.setUpdateName(sysUser.getUsername());</w:t>
      </w:r>
    </w:p>
    <w:p w14:paraId="29745DE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decide(goodsInformationService.updateGoodsInformation(goodsInformation));</w:t>
      </w:r>
    </w:p>
    <w:p w14:paraId="25BDACA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eastAsia="zh-CN"/>
        </w:rPr>
      </w:pPr>
      <w:r>
        <w:rPr>
          <w:rFonts w:hint="default" w:ascii="Times New Roman" w:hAnsi="Times New Roman" w:cs="Times New Roman"/>
          <w:sz w:val="24"/>
          <w:szCs w:val="24"/>
        </w:rPr>
        <w:t>}</w:t>
      </w:r>
    </w:p>
    <w:p w14:paraId="0E343272">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8"/>
          <w:szCs w:val="28"/>
          <w:lang w:val="en-US" w:eastAsia="zh-CN"/>
        </w:rPr>
      </w:pPr>
      <w:bookmarkStart w:id="159" w:name="_Toc26433"/>
      <w:r>
        <w:rPr>
          <w:rFonts w:hint="eastAsia" w:ascii="黑体" w:hAnsi="黑体" w:eastAsia="黑体" w:cs="黑体"/>
          <w:b w:val="0"/>
          <w:bCs w:val="0"/>
          <w:sz w:val="28"/>
          <w:szCs w:val="28"/>
          <w:lang w:val="en-US" w:eastAsia="zh-CN"/>
        </w:rPr>
        <w:t>5.6 医疗工作站模块实现</w:t>
      </w:r>
      <w:bookmarkEnd w:id="159"/>
    </w:p>
    <w:p w14:paraId="1B525ED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医疗工作站模块主要由挂号登记、入院信息管理、出院信息管理、药房管理、床位管理、医护人员管理组成。在该部分，只有医护工作人员可以执行该项工作，在工作中可以实现增加、删除、修改、查询的功能。对具体人员信息进行修改，查询、删除、增加。每一类人员的信息具有独立性，都有各自的存放空间。医疗工作站模块如图</w:t>
      </w:r>
      <w:r>
        <w:rPr>
          <w:rFonts w:hint="default" w:ascii="Times New Roman" w:hAnsi="Times New Roman" w:eastAsia="宋体" w:cs="Times New Roman"/>
          <w:sz w:val="24"/>
          <w:szCs w:val="24"/>
          <w:lang w:val="en-US" w:eastAsia="zh-CN"/>
        </w:rPr>
        <w:t>5.5</w:t>
      </w:r>
      <w:r>
        <w:rPr>
          <w:rFonts w:hint="eastAsia"/>
          <w:sz w:val="24"/>
          <w:szCs w:val="24"/>
          <w:lang w:val="en-US" w:eastAsia="zh-CN"/>
        </w:rPr>
        <w:t>所示。</w:t>
      </w:r>
    </w:p>
    <w:p w14:paraId="72E64E73">
      <w:pPr>
        <w:bidi w:val="0"/>
        <w:jc w:val="center"/>
        <w:rPr>
          <w:rFonts w:hint="eastAsia"/>
          <w:lang w:eastAsia="zh-CN"/>
        </w:rPr>
      </w:pPr>
      <w:r>
        <w:rPr>
          <w:rFonts w:hint="eastAsia" w:ascii="宋体" w:hAnsi="宋体" w:eastAsia="宋体" w:cs="宋体"/>
          <w:sz w:val="24"/>
          <w:szCs w:val="24"/>
          <w:lang w:eastAsia="zh-CN"/>
        </w:rPr>
        <w:drawing>
          <wp:inline distT="0" distB="0" distL="114300" distR="114300">
            <wp:extent cx="5470525" cy="2915920"/>
            <wp:effectExtent l="0" t="0" r="15875" b="17780"/>
            <wp:docPr id="34" name="图片 34" descr="QQ图片2022032713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QQ图片20220327133429"/>
                    <pic:cNvPicPr>
                      <a:picLocks noChangeAspect="1"/>
                    </pic:cNvPicPr>
                  </pic:nvPicPr>
                  <pic:blipFill>
                    <a:blip r:embed="rId58"/>
                    <a:stretch>
                      <a:fillRect/>
                    </a:stretch>
                  </pic:blipFill>
                  <pic:spPr>
                    <a:xfrm>
                      <a:off x="0" y="0"/>
                      <a:ext cx="5470525" cy="2915920"/>
                    </a:xfrm>
                    <a:prstGeom prst="rect">
                      <a:avLst/>
                    </a:prstGeom>
                  </pic:spPr>
                </pic:pic>
              </a:graphicData>
            </a:graphic>
          </wp:inline>
        </w:drawing>
      </w:r>
    </w:p>
    <w:p w14:paraId="002241D4">
      <w:pPr>
        <w:jc w:val="center"/>
        <w:rPr>
          <w:rFonts w:hint="eastAsia" w:ascii="宋体" w:hAnsi="宋体" w:eastAsia="宋体" w:cs="宋体"/>
          <w:b w:val="0"/>
          <w:bCs/>
          <w:color w:val="auto"/>
          <w:sz w:val="24"/>
          <w:szCs w:val="24"/>
          <w:lang w:val="en-US" w:eastAsia="zh-CN"/>
        </w:rPr>
      </w:pPr>
      <w:r>
        <w:rPr>
          <w:rFonts w:hint="eastAsia" w:ascii="黑体" w:eastAsia="黑体"/>
          <w:b w:val="0"/>
          <w:bCs/>
          <w:color w:val="auto"/>
          <w:sz w:val="21"/>
          <w:szCs w:val="21"/>
          <w:lang w:val="en-US" w:eastAsia="zh-CN"/>
        </w:rPr>
        <w:t>图</w:t>
      </w:r>
      <w:r>
        <w:rPr>
          <w:rFonts w:hint="default" w:ascii="Times New Roman" w:hAnsi="Times New Roman" w:eastAsia="黑体" w:cs="Times New Roman"/>
          <w:b w:val="0"/>
          <w:bCs/>
          <w:color w:val="auto"/>
          <w:sz w:val="21"/>
          <w:szCs w:val="21"/>
          <w:lang w:val="en-US" w:eastAsia="zh-CN"/>
        </w:rPr>
        <w:t>5.5</w:t>
      </w:r>
      <w:r>
        <w:rPr>
          <w:rFonts w:hint="eastAsia" w:ascii="黑体" w:eastAsia="黑体"/>
          <w:b w:val="0"/>
          <w:bCs/>
          <w:color w:val="auto"/>
          <w:sz w:val="21"/>
          <w:szCs w:val="21"/>
          <w:lang w:val="en-US" w:eastAsia="zh-CN"/>
        </w:rPr>
        <w:t xml:space="preserve">  医疗工作站模块界面图</w:t>
      </w:r>
    </w:p>
    <w:p w14:paraId="12E4887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该模块中，主要选择一个类做具体说明，以及所用到的方法，主要使用Domain目录下的Medical_Admisson_Information(入院信息管理)对象，同时在目录Controller下使用方法Save()、Edit()、Remove()、List()来对数据进行检测，向数据库发送请求后，通过后台数据库代码识别判断，成功则返回前端页面。在具体操作执行后可以实现功能新增、修改、删除、查询。具体详细代码见附录1.4。在医疗工作站模块下入院信息管理类中具体执行功能代码如下：</w:t>
      </w:r>
    </w:p>
    <w:p w14:paraId="3E81F6A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bookmarkStart w:id="160" w:name="_Toc74348660"/>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新增保存入院信息管理*/</w:t>
      </w:r>
    </w:p>
    <w:p w14:paraId="62ACD78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@PreAuthorize("hasPermission('/system/admissionInformation/add','system:admissionInformation:add')")</w:t>
      </w:r>
    </w:p>
    <w:p w14:paraId="1089AB7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publicResultsave(@RequestBodyMedicalAdmissionInformationmedicalAdmissionInformation) {</w:t>
      </w:r>
    </w:p>
    <w:p w14:paraId="5FA7AFA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SysUser sysUser = (SysUser) SecurityUtil.currentUser();</w:t>
      </w:r>
    </w:p>
    <w:p w14:paraId="6EE7373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medicalAdmissionInformation.setId(SequenceUtil.makeStringId());</w:t>
      </w:r>
    </w:p>
    <w:p w14:paraId="31657A0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medicalAdmissionInformation.setCreateTime(LocalDateTime.now());</w:t>
      </w:r>
    </w:p>
    <w:p w14:paraId="28F3D87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medicalAdmissionInformation.setCreateBy(sysUser.getUserId());</w:t>
      </w:r>
    </w:p>
    <w:p w14:paraId="356DCC1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medicalAdmissionInformation.setCreateName(sysUser.getUsername());</w:t>
      </w:r>
    </w:p>
    <w:p w14:paraId="7AC0882A">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returndecide(medicalAdmissionInformationService.insertMedicalAdmissionInformation(medicalAdmissionInformation));}</w:t>
      </w:r>
    </w:p>
    <w:p w14:paraId="353E6DA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删除*/</w:t>
      </w:r>
    </w:p>
    <w:p w14:paraId="07FBED0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@PreAuthorize("hasPermission('/system/admissionInformation/remove','system:admissionInformation:remove')")</w:t>
      </w:r>
    </w:p>
    <w:p w14:paraId="0E9B480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public Result remove(@PathVariable("id") String id) {</w:t>
      </w:r>
    </w:p>
    <w:p w14:paraId="0799711A">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returndecide(medicalAdmissionInformationService.deleteMedicalAdmissionInformationById(id));}</w:t>
      </w:r>
    </w:p>
    <w:p w14:paraId="0EE0FF65">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w:t>
      </w:r>
    </w:p>
    <w:p w14:paraId="1522BEF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修改保存入院信息管理*/</w:t>
      </w:r>
    </w:p>
    <w:p w14:paraId="3A45F25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@PreAuthorize("hasPermission('/system/admissionInformation/edit','system:admissionInformation:edit')")</w:t>
      </w:r>
    </w:p>
    <w:p w14:paraId="07FC3E7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publicResultupdate(@RequestBodyMedicalAdmissionInformationmedicalAdmissionInformation) {</w:t>
      </w:r>
    </w:p>
    <w:p w14:paraId="3C1D209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SysUser sysUser = (SysUser) SecurityUtil.currentUser();</w:t>
      </w:r>
    </w:p>
    <w:p w14:paraId="631FD92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medicalAdmissionInformation.setUpdateTime(LocalDateTime.now());</w:t>
      </w:r>
    </w:p>
    <w:p w14:paraId="57AD464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medicalAdmissionInformation.setUpdateBy(sysUser.getUserId());</w:t>
      </w:r>
    </w:p>
    <w:p w14:paraId="5E7C88E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medicalAdmissionInformation.setUpdateName(sysUser.getUsername());</w:t>
      </w:r>
    </w:p>
    <w:p w14:paraId="56B68D19">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returndecide(medicalAdmissionInformationService.updateMedicalAdmissionInformation(medicalAdmissionInformation));</w:t>
      </w:r>
    </w:p>
    <w:p w14:paraId="0EFE4DF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default" w:ascii="Times New Roman" w:hAnsi="Times New Roman" w:cs="Times New Roman"/>
          <w:sz w:val="24"/>
          <w:szCs w:val="24"/>
        </w:rPr>
        <w:t>}</w:t>
      </w:r>
    </w:p>
    <w:p w14:paraId="70FDBFD8">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eastAsia" w:ascii="黑体" w:hAnsi="黑体" w:eastAsia="黑体" w:cs="黑体"/>
          <w:b w:val="0"/>
          <w:bCs w:val="0"/>
          <w:sz w:val="30"/>
          <w:szCs w:val="30"/>
        </w:rPr>
        <w:sectPr>
          <w:headerReference r:id="rId19" w:type="default"/>
          <w:footerReference r:id="rId20" w:type="default"/>
          <w:pgSz w:w="11906" w:h="16838"/>
          <w:pgMar w:top="1417" w:right="1417" w:bottom="1417" w:left="1701" w:header="794" w:footer="992" w:gutter="0"/>
          <w:pgNumType w:fmt="decimal"/>
          <w:cols w:space="425" w:num="1"/>
          <w:docGrid w:type="lines" w:linePitch="312" w:charSpace="0"/>
        </w:sectPr>
      </w:pPr>
      <w:bookmarkStart w:id="161" w:name="_Toc16100"/>
    </w:p>
    <w:p w14:paraId="4D7408F1">
      <w:pPr>
        <w:bidi w:val="0"/>
        <w:rPr>
          <w:rFonts w:hint="eastAsia" w:ascii="宋体" w:hAnsi="宋体" w:eastAsia="宋体" w:cs="宋体"/>
          <w:sz w:val="24"/>
          <w:szCs w:val="24"/>
        </w:rPr>
      </w:pPr>
    </w:p>
    <w:p w14:paraId="71BFE85F">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eastAsia" w:ascii="黑体" w:hAnsi="黑体" w:eastAsia="黑体" w:cs="黑体"/>
          <w:b w:val="0"/>
          <w:bCs w:val="0"/>
          <w:sz w:val="30"/>
          <w:szCs w:val="30"/>
        </w:rPr>
      </w:pPr>
      <w:r>
        <w:rPr>
          <w:rFonts w:hint="eastAsia" w:ascii="黑体" w:hAnsi="黑体" w:eastAsia="黑体" w:cs="黑体"/>
          <w:b w:val="0"/>
          <w:bCs w:val="0"/>
          <w:sz w:val="30"/>
          <w:szCs w:val="30"/>
        </w:rPr>
        <w:t>第</w:t>
      </w:r>
      <w:r>
        <w:rPr>
          <w:rFonts w:hint="eastAsia" w:ascii="黑体" w:hAnsi="黑体" w:eastAsia="黑体" w:cs="黑体"/>
          <w:b w:val="0"/>
          <w:bCs w:val="0"/>
          <w:sz w:val="30"/>
          <w:szCs w:val="30"/>
          <w:lang w:val="en-US" w:eastAsia="zh-CN"/>
        </w:rPr>
        <w:t>6</w:t>
      </w:r>
      <w:r>
        <w:rPr>
          <w:rFonts w:hint="eastAsia" w:ascii="黑体" w:hAnsi="黑体" w:eastAsia="黑体" w:cs="黑体"/>
          <w:b w:val="0"/>
          <w:bCs w:val="0"/>
          <w:sz w:val="30"/>
          <w:szCs w:val="30"/>
        </w:rPr>
        <w:t xml:space="preserve">章 </w:t>
      </w:r>
      <w:r>
        <w:rPr>
          <w:rFonts w:hint="eastAsia" w:ascii="黑体" w:hAnsi="黑体" w:eastAsia="黑体" w:cs="黑体"/>
          <w:b w:val="0"/>
          <w:bCs w:val="0"/>
          <w:sz w:val="30"/>
          <w:szCs w:val="30"/>
          <w:lang w:val="en-US" w:eastAsia="zh-CN"/>
        </w:rPr>
        <w:t xml:space="preserve"> </w:t>
      </w:r>
      <w:r>
        <w:rPr>
          <w:rFonts w:hint="eastAsia" w:ascii="黑体" w:hAnsi="黑体" w:eastAsia="黑体" w:cs="黑体"/>
          <w:b w:val="0"/>
          <w:bCs w:val="0"/>
          <w:sz w:val="30"/>
          <w:szCs w:val="30"/>
        </w:rPr>
        <w:t>基于</w:t>
      </w:r>
      <w:r>
        <w:rPr>
          <w:rFonts w:hint="default" w:ascii="Times New Roman" w:hAnsi="Times New Roman" w:eastAsia="黑体" w:cs="Times New Roman"/>
          <w:b w:val="0"/>
          <w:bCs w:val="0"/>
          <w:sz w:val="30"/>
          <w:szCs w:val="30"/>
        </w:rPr>
        <w:t>SSM</w:t>
      </w:r>
      <w:r>
        <w:rPr>
          <w:rFonts w:hint="eastAsia" w:ascii="黑体" w:hAnsi="黑体" w:eastAsia="黑体" w:cs="黑体"/>
          <w:b w:val="0"/>
          <w:bCs w:val="0"/>
          <w:sz w:val="30"/>
          <w:szCs w:val="30"/>
        </w:rPr>
        <w:t>的六盘水市</w:t>
      </w:r>
      <w:r>
        <w:rPr>
          <w:rFonts w:hint="eastAsia" w:ascii="黑体" w:hAnsi="黑体" w:eastAsia="黑体" w:cs="黑体"/>
          <w:b w:val="0"/>
          <w:bCs w:val="0"/>
          <w:sz w:val="30"/>
          <w:szCs w:val="30"/>
          <w:lang w:val="en-US" w:eastAsia="zh-CN"/>
        </w:rPr>
        <w:t>福利院管理</w:t>
      </w:r>
      <w:r>
        <w:rPr>
          <w:rFonts w:hint="eastAsia" w:ascii="黑体" w:hAnsi="黑体" w:eastAsia="黑体" w:cs="黑体"/>
          <w:b w:val="0"/>
          <w:bCs w:val="0"/>
          <w:sz w:val="30"/>
          <w:szCs w:val="30"/>
        </w:rPr>
        <w:t>系统的测试</w:t>
      </w:r>
      <w:bookmarkEnd w:id="160"/>
      <w:bookmarkEnd w:id="161"/>
    </w:p>
    <w:p w14:paraId="27CB88DB">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8"/>
          <w:szCs w:val="28"/>
        </w:rPr>
      </w:pPr>
      <w:bookmarkStart w:id="162" w:name="_Toc74348661"/>
      <w:bookmarkStart w:id="163" w:name="_Toc39418851"/>
      <w:bookmarkStart w:id="164" w:name="_Toc11865"/>
      <w:r>
        <w:rPr>
          <w:rFonts w:hint="eastAsia" w:ascii="黑体" w:hAnsi="黑体" w:eastAsia="黑体" w:cs="黑体"/>
          <w:b w:val="0"/>
          <w:bCs w:val="0"/>
          <w:sz w:val="28"/>
          <w:szCs w:val="28"/>
        </w:rPr>
        <w:t>6.1 测试目的</w:t>
      </w:r>
      <w:bookmarkEnd w:id="162"/>
      <w:bookmarkEnd w:id="163"/>
      <w:bookmarkEnd w:id="164"/>
    </w:p>
    <w:p w14:paraId="6A7FDA5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bookmarkStart w:id="165" w:name="_Toc39418852"/>
      <w:bookmarkStart w:id="166" w:name="_Toc74348662"/>
      <w:r>
        <w:rPr>
          <w:rFonts w:hint="eastAsia" w:ascii="宋体" w:hAnsi="宋体" w:eastAsia="宋体" w:cs="宋体"/>
          <w:sz w:val="24"/>
          <w:szCs w:val="24"/>
        </w:rPr>
        <w:t>系统测试</w:t>
      </w:r>
      <w:r>
        <w:rPr>
          <w:rFonts w:hint="eastAsia" w:ascii="宋体" w:hAnsi="宋体" w:eastAsia="宋体" w:cs="宋体"/>
          <w:sz w:val="24"/>
          <w:szCs w:val="24"/>
          <w:lang w:val="en-US" w:eastAsia="zh-CN"/>
        </w:rPr>
        <w:t>主要就</w:t>
      </w:r>
      <w:r>
        <w:rPr>
          <w:rFonts w:hint="eastAsia" w:ascii="宋体" w:hAnsi="宋体" w:eastAsia="宋体" w:cs="宋体"/>
          <w:sz w:val="24"/>
          <w:szCs w:val="24"/>
        </w:rPr>
        <w:t>是为了发现</w:t>
      </w:r>
      <w:r>
        <w:rPr>
          <w:rFonts w:hint="eastAsia" w:ascii="宋体" w:hAnsi="宋体" w:eastAsia="宋体" w:cs="宋体"/>
          <w:sz w:val="24"/>
          <w:szCs w:val="24"/>
          <w:lang w:val="en-US" w:eastAsia="zh-CN"/>
        </w:rPr>
        <w:t>系统在运行时出现的错误，在满足系统需求时</w:t>
      </w:r>
      <w:r>
        <w:rPr>
          <w:rFonts w:hint="eastAsia" w:ascii="宋体" w:hAnsi="宋体" w:eastAsia="宋体" w:cs="宋体"/>
          <w:sz w:val="24"/>
          <w:szCs w:val="24"/>
        </w:rPr>
        <w:t>执行</w:t>
      </w:r>
      <w:r>
        <w:rPr>
          <w:rFonts w:hint="eastAsia" w:ascii="宋体" w:hAnsi="宋体" w:eastAsia="宋体" w:cs="宋体"/>
          <w:sz w:val="24"/>
          <w:szCs w:val="24"/>
          <w:lang w:val="en-US" w:eastAsia="zh-CN"/>
        </w:rPr>
        <w:t>整套</w:t>
      </w:r>
      <w:r>
        <w:rPr>
          <w:rFonts w:hint="eastAsia" w:ascii="宋体" w:hAnsi="宋体" w:eastAsia="宋体" w:cs="宋体"/>
          <w:sz w:val="24"/>
          <w:szCs w:val="24"/>
        </w:rPr>
        <w:t>程序的</w:t>
      </w:r>
      <w:r>
        <w:rPr>
          <w:rFonts w:hint="eastAsia" w:ascii="宋体" w:hAnsi="宋体" w:eastAsia="宋体" w:cs="宋体"/>
          <w:sz w:val="24"/>
          <w:szCs w:val="24"/>
          <w:lang w:val="en-US" w:eastAsia="zh-CN"/>
        </w:rPr>
        <w:t>运行</w:t>
      </w:r>
      <w:r>
        <w:rPr>
          <w:rFonts w:hint="eastAsia" w:ascii="宋体" w:hAnsi="宋体" w:eastAsia="宋体" w:cs="宋体"/>
          <w:sz w:val="24"/>
          <w:szCs w:val="24"/>
        </w:rPr>
        <w:t>过程</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因此，系统的</w:t>
      </w:r>
      <w:r>
        <w:rPr>
          <w:rFonts w:hint="eastAsia" w:ascii="宋体" w:hAnsi="宋体" w:eastAsia="宋体" w:cs="宋体"/>
          <w:sz w:val="24"/>
          <w:szCs w:val="24"/>
        </w:rPr>
        <w:t>成功测试</w:t>
      </w:r>
      <w:r>
        <w:rPr>
          <w:rFonts w:hint="eastAsia" w:ascii="宋体" w:hAnsi="宋体" w:eastAsia="宋体" w:cs="宋体"/>
          <w:sz w:val="24"/>
          <w:szCs w:val="24"/>
          <w:lang w:val="en-US" w:eastAsia="zh-CN"/>
        </w:rPr>
        <w:t>就</w:t>
      </w:r>
      <w:r>
        <w:rPr>
          <w:rFonts w:hint="eastAsia" w:ascii="宋体" w:hAnsi="宋体" w:eastAsia="宋体" w:cs="宋体"/>
          <w:sz w:val="24"/>
          <w:szCs w:val="24"/>
        </w:rPr>
        <w:t>是</w:t>
      </w:r>
      <w:r>
        <w:rPr>
          <w:rFonts w:hint="eastAsia" w:ascii="宋体" w:hAnsi="宋体" w:eastAsia="宋体" w:cs="宋体"/>
          <w:sz w:val="24"/>
          <w:szCs w:val="24"/>
          <w:lang w:val="en-US" w:eastAsia="zh-CN"/>
        </w:rPr>
        <w:t>为了从测试的过程中</w:t>
      </w:r>
      <w:r>
        <w:rPr>
          <w:rFonts w:hint="eastAsia" w:ascii="宋体" w:hAnsi="宋体" w:eastAsia="宋体" w:cs="宋体"/>
          <w:sz w:val="24"/>
          <w:szCs w:val="24"/>
        </w:rPr>
        <w:t>发现</w:t>
      </w:r>
      <w:r>
        <w:rPr>
          <w:rFonts w:hint="eastAsia" w:ascii="宋体" w:hAnsi="宋体" w:eastAsia="宋体" w:cs="宋体"/>
          <w:sz w:val="24"/>
          <w:szCs w:val="24"/>
          <w:lang w:val="en-US" w:eastAsia="zh-CN"/>
        </w:rPr>
        <w:t>从开始到现在整个过程还未</w:t>
      </w:r>
      <w:r>
        <w:rPr>
          <w:rFonts w:hint="eastAsia" w:ascii="宋体" w:hAnsi="宋体" w:eastAsia="宋体" w:cs="宋体"/>
          <w:sz w:val="24"/>
          <w:szCs w:val="24"/>
        </w:rPr>
        <w:t>发现的错误</w:t>
      </w:r>
      <w:r>
        <w:rPr>
          <w:rFonts w:hint="eastAsia" w:ascii="宋体" w:hAnsi="宋体" w:eastAsia="宋体" w:cs="宋体"/>
          <w:sz w:val="24"/>
          <w:szCs w:val="24"/>
          <w:lang w:eastAsia="zh-CN"/>
        </w:rPr>
        <w:t>。</w:t>
      </w:r>
      <w:r>
        <w:rPr>
          <w:rFonts w:hint="eastAsia" w:ascii="宋体" w:hAnsi="宋体" w:eastAsia="宋体" w:cs="宋体"/>
          <w:sz w:val="24"/>
          <w:szCs w:val="24"/>
        </w:rPr>
        <w:t>系统测试的目的</w:t>
      </w:r>
      <w:r>
        <w:rPr>
          <w:rFonts w:hint="eastAsia" w:ascii="宋体" w:hAnsi="宋体" w:eastAsia="宋体" w:cs="宋体"/>
          <w:sz w:val="24"/>
          <w:szCs w:val="24"/>
          <w:lang w:val="en-US" w:eastAsia="zh-CN"/>
        </w:rPr>
        <w:t>就</w:t>
      </w:r>
      <w:r>
        <w:rPr>
          <w:rFonts w:hint="eastAsia" w:ascii="宋体" w:hAnsi="宋体" w:eastAsia="宋体" w:cs="宋体"/>
          <w:sz w:val="24"/>
          <w:szCs w:val="24"/>
        </w:rPr>
        <w:t>是在系统</w:t>
      </w:r>
      <w:r>
        <w:rPr>
          <w:rFonts w:hint="eastAsia" w:ascii="宋体" w:hAnsi="宋体" w:eastAsia="宋体" w:cs="宋体"/>
          <w:sz w:val="24"/>
          <w:szCs w:val="24"/>
          <w:lang w:val="en-US" w:eastAsia="zh-CN"/>
        </w:rPr>
        <w:t>的</w:t>
      </w:r>
      <w:r>
        <w:rPr>
          <w:rFonts w:hint="eastAsia" w:ascii="宋体" w:hAnsi="宋体" w:eastAsia="宋体" w:cs="宋体"/>
          <w:sz w:val="24"/>
          <w:szCs w:val="24"/>
        </w:rPr>
        <w:t>工作环境下</w:t>
      </w:r>
      <w:r>
        <w:rPr>
          <w:rFonts w:hint="eastAsia" w:ascii="宋体" w:hAnsi="宋体" w:eastAsia="宋体" w:cs="宋体"/>
          <w:sz w:val="24"/>
          <w:szCs w:val="24"/>
          <w:lang w:val="en-US" w:eastAsia="zh-CN"/>
        </w:rPr>
        <w:t>经过运行、检测后，发现系统中的缺陷，同时，就是希望用最小的时间和人工时长，发现系统中潜在的错误。然后，根据开发的需求来运行程序，在开发的过程中，对系统进行模块测试。按照一定的测试原则，发现系统的不足，因此，对系统进行全面的测试。对整体的开发具体细节进行有效的检测。</w:t>
      </w:r>
    </w:p>
    <w:p w14:paraId="7C73356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白盒测试是一种具有结构性的测试也是具有逻辑性的测试。同时也可以称之为是一种基于代码的测试方式。白盒测试就是测试系统的某一个被测试的单元的内部是如何进行工作的一种方法。同时，白盒测试的目的是通过测试过程来检查系统内部的逻辑结构，也是对系统中的逻辑路径进行全面的覆盖测试。在整套程序的不同的地方建设起检查点，检查整套程序的运行状态，以便于可以确定实际的运行状态和预期的状态是否是一致的。在此同时，它也是允许测试的人员在对程序的内部逻辑结构以及其他有关信息来进行设计和选择测试的用例，对整套程序的整体逻辑进行高质量的测试，提高整套程序代码的质量。</w:t>
      </w:r>
    </w:p>
    <w:p w14:paraId="08DE7AB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黑体" w:hAnsi="黑体"/>
        </w:rPr>
      </w:pPr>
      <w:r>
        <w:rPr>
          <w:rFonts w:hint="eastAsia" w:ascii="宋体" w:hAnsi="宋体" w:eastAsia="宋体" w:cs="宋体"/>
          <w:sz w:val="24"/>
          <w:szCs w:val="24"/>
          <w:lang w:val="en-US" w:eastAsia="zh-CN"/>
        </w:rPr>
        <w:t>黑盒测试是一种具有数据性结构的测试。也是基于需求规格说明的一种测试。黑盒测试直白的说就是把现有的程序当做一个封闭的盒子，在一定的结构特性的情况下来进行测试整套程序的功能，系统测试者要在系统程序的关键的位置进行完整的测试，主要就是为了检查系统程序的功能是不是按照最开始的相关需求规定进行正常的使用，在运行时，是不是能够准确无误的接收输入时的数据信息，因此生成正确的输出的信息以及程序的性能是不是真正的满足用户想要的需求，从而是不是保证数据库或者外部的信息的完整性。在通过黑盒测试的检测后，可以准确的检测到系统的每一个功能是不是都能够正常的进行程序运行。</w:t>
      </w:r>
    </w:p>
    <w:p w14:paraId="5E3A7C7C">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8"/>
          <w:szCs w:val="28"/>
        </w:rPr>
      </w:pPr>
      <w:bookmarkStart w:id="167" w:name="_Toc32592"/>
      <w:r>
        <w:rPr>
          <w:rFonts w:hint="eastAsia" w:ascii="黑体" w:hAnsi="黑体" w:eastAsia="黑体" w:cs="黑体"/>
          <w:b w:val="0"/>
          <w:bCs w:val="0"/>
          <w:sz w:val="28"/>
          <w:szCs w:val="28"/>
        </w:rPr>
        <w:t>6.2 单元测试</w:t>
      </w:r>
      <w:bookmarkEnd w:id="165"/>
      <w:bookmarkEnd w:id="166"/>
      <w:bookmarkEnd w:id="167"/>
    </w:p>
    <w:p w14:paraId="4AE29FA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黑体" w:hAnsi="黑体"/>
        </w:rPr>
      </w:pPr>
      <w:bookmarkStart w:id="168" w:name="_Toc39418853"/>
      <w:bookmarkStart w:id="169" w:name="_Toc74348663"/>
      <w:bookmarkStart w:id="170" w:name="_Toc21618"/>
      <w:r>
        <w:rPr>
          <w:rFonts w:hint="eastAsia" w:ascii="宋体" w:hAnsi="宋体" w:eastAsia="宋体" w:cs="宋体"/>
          <w:sz w:val="24"/>
          <w:szCs w:val="24"/>
        </w:rPr>
        <w:t>单元测试</w:t>
      </w:r>
      <w:r>
        <w:rPr>
          <w:rFonts w:hint="eastAsia" w:ascii="宋体" w:hAnsi="宋体" w:eastAsia="宋体" w:cs="宋体"/>
          <w:sz w:val="24"/>
          <w:szCs w:val="24"/>
          <w:lang w:val="en-US" w:eastAsia="zh-CN"/>
        </w:rPr>
        <w:t>简单而言就是</w:t>
      </w:r>
      <w:r>
        <w:rPr>
          <w:rFonts w:hint="eastAsia" w:ascii="宋体" w:hAnsi="宋体" w:eastAsia="宋体" w:cs="宋体"/>
          <w:sz w:val="24"/>
          <w:szCs w:val="24"/>
        </w:rPr>
        <w:t>降低</w:t>
      </w:r>
      <w:r>
        <w:rPr>
          <w:rFonts w:hint="eastAsia" w:ascii="宋体" w:hAnsi="宋体" w:eastAsia="宋体" w:cs="宋体"/>
          <w:sz w:val="24"/>
          <w:szCs w:val="24"/>
          <w:lang w:val="en-US" w:eastAsia="zh-CN"/>
        </w:rPr>
        <w:t>程序</w:t>
      </w:r>
      <w:r>
        <w:rPr>
          <w:rFonts w:hint="eastAsia" w:ascii="宋体" w:hAnsi="宋体" w:eastAsia="宋体" w:cs="宋体"/>
          <w:sz w:val="24"/>
          <w:szCs w:val="24"/>
        </w:rPr>
        <w:t>开发</w:t>
      </w:r>
      <w:r>
        <w:rPr>
          <w:rFonts w:hint="eastAsia" w:ascii="宋体" w:hAnsi="宋体" w:eastAsia="宋体" w:cs="宋体"/>
          <w:sz w:val="24"/>
          <w:szCs w:val="24"/>
          <w:lang w:val="en-US" w:eastAsia="zh-CN"/>
        </w:rPr>
        <w:t>的</w:t>
      </w:r>
      <w:r>
        <w:rPr>
          <w:rFonts w:hint="eastAsia" w:ascii="宋体" w:hAnsi="宋体" w:eastAsia="宋体" w:cs="宋体"/>
          <w:sz w:val="24"/>
          <w:szCs w:val="24"/>
        </w:rPr>
        <w:t>成本</w:t>
      </w:r>
      <w:r>
        <w:rPr>
          <w:rFonts w:hint="eastAsia" w:ascii="宋体" w:hAnsi="宋体" w:eastAsia="宋体" w:cs="宋体"/>
          <w:sz w:val="24"/>
          <w:szCs w:val="24"/>
          <w:lang w:eastAsia="zh-CN"/>
        </w:rPr>
        <w:t>，</w:t>
      </w:r>
      <w:r>
        <w:rPr>
          <w:rFonts w:hint="eastAsia" w:ascii="宋体" w:hAnsi="宋体" w:eastAsia="宋体" w:cs="宋体"/>
          <w:sz w:val="24"/>
          <w:szCs w:val="24"/>
        </w:rPr>
        <w:t>提高</w:t>
      </w:r>
      <w:r>
        <w:rPr>
          <w:rFonts w:hint="eastAsia" w:ascii="宋体" w:hAnsi="宋体" w:eastAsia="宋体" w:cs="宋体"/>
          <w:sz w:val="24"/>
          <w:szCs w:val="24"/>
          <w:lang w:val="en-US" w:eastAsia="zh-CN"/>
        </w:rPr>
        <w:t>开发</w:t>
      </w:r>
      <w:r>
        <w:rPr>
          <w:rFonts w:hint="eastAsia" w:ascii="宋体" w:hAnsi="宋体" w:eastAsia="宋体" w:cs="宋体"/>
          <w:sz w:val="24"/>
          <w:szCs w:val="24"/>
        </w:rPr>
        <w:t>质量</w:t>
      </w:r>
      <w:r>
        <w:rPr>
          <w:rFonts w:hint="eastAsia" w:ascii="宋体" w:hAnsi="宋体" w:eastAsia="宋体" w:cs="宋体"/>
          <w:sz w:val="24"/>
          <w:szCs w:val="24"/>
          <w:lang w:val="en-US" w:eastAsia="zh-CN"/>
        </w:rPr>
        <w:t>的</w:t>
      </w:r>
      <w:r>
        <w:rPr>
          <w:rFonts w:hint="eastAsia" w:ascii="宋体" w:hAnsi="宋体" w:eastAsia="宋体" w:cs="宋体"/>
          <w:sz w:val="24"/>
          <w:szCs w:val="24"/>
        </w:rPr>
        <w:t>常用方式之一，单元测试</w:t>
      </w:r>
      <w:r>
        <w:rPr>
          <w:rFonts w:hint="eastAsia" w:ascii="宋体" w:hAnsi="宋体" w:eastAsia="宋体" w:cs="宋体"/>
          <w:sz w:val="24"/>
          <w:szCs w:val="24"/>
          <w:lang w:val="en-US" w:eastAsia="zh-CN"/>
        </w:rPr>
        <w:t>就</w:t>
      </w:r>
      <w:r>
        <w:rPr>
          <w:rFonts w:hint="eastAsia" w:ascii="宋体" w:hAnsi="宋体" w:eastAsia="宋体" w:cs="宋体"/>
          <w:sz w:val="24"/>
          <w:szCs w:val="24"/>
        </w:rPr>
        <w:t>是由</w:t>
      </w:r>
      <w:r>
        <w:rPr>
          <w:rFonts w:hint="eastAsia" w:ascii="宋体" w:hAnsi="宋体" w:eastAsia="宋体" w:cs="宋体"/>
          <w:sz w:val="24"/>
          <w:szCs w:val="24"/>
          <w:lang w:val="en-US" w:eastAsia="zh-CN"/>
        </w:rPr>
        <w:t>系统程序的</w:t>
      </w:r>
      <w:r>
        <w:rPr>
          <w:rFonts w:hint="eastAsia" w:ascii="宋体" w:hAnsi="宋体" w:eastAsia="宋体" w:cs="宋体"/>
          <w:sz w:val="24"/>
          <w:szCs w:val="24"/>
        </w:rPr>
        <w:t>开发人员或者</w:t>
      </w:r>
      <w:r>
        <w:rPr>
          <w:rFonts w:hint="eastAsia" w:ascii="宋体" w:hAnsi="宋体" w:eastAsia="宋体" w:cs="宋体"/>
          <w:sz w:val="24"/>
          <w:szCs w:val="24"/>
          <w:lang w:val="en-US" w:eastAsia="zh-CN"/>
        </w:rPr>
        <w:t>是后期的</w:t>
      </w:r>
      <w:r>
        <w:rPr>
          <w:rFonts w:hint="eastAsia" w:ascii="宋体" w:hAnsi="宋体" w:eastAsia="宋体" w:cs="宋体"/>
          <w:sz w:val="24"/>
          <w:szCs w:val="24"/>
        </w:rPr>
        <w:t>测试</w:t>
      </w:r>
      <w:r>
        <w:rPr>
          <w:rFonts w:hint="eastAsia" w:ascii="宋体" w:hAnsi="宋体" w:eastAsia="宋体" w:cs="宋体"/>
          <w:sz w:val="24"/>
          <w:szCs w:val="24"/>
          <w:lang w:val="en-US" w:eastAsia="zh-CN"/>
        </w:rPr>
        <w:t>工作</w:t>
      </w:r>
      <w:r>
        <w:rPr>
          <w:rFonts w:hint="eastAsia" w:ascii="宋体" w:hAnsi="宋体" w:eastAsia="宋体" w:cs="宋体"/>
          <w:sz w:val="24"/>
          <w:szCs w:val="24"/>
        </w:rPr>
        <w:t>人员来对程序</w:t>
      </w:r>
      <w:r>
        <w:rPr>
          <w:rFonts w:hint="eastAsia" w:ascii="宋体" w:hAnsi="宋体" w:eastAsia="宋体" w:cs="宋体"/>
          <w:sz w:val="24"/>
          <w:szCs w:val="24"/>
          <w:lang w:val="en-US" w:eastAsia="zh-CN"/>
        </w:rPr>
        <w:t>的每个</w:t>
      </w:r>
      <w:r>
        <w:rPr>
          <w:rFonts w:hint="eastAsia" w:ascii="宋体" w:hAnsi="宋体" w:eastAsia="宋体" w:cs="宋体"/>
          <w:sz w:val="24"/>
          <w:szCs w:val="24"/>
        </w:rPr>
        <w:t>模块的正确性进行检测的</w:t>
      </w:r>
      <w:r>
        <w:rPr>
          <w:rFonts w:hint="eastAsia" w:ascii="宋体" w:hAnsi="宋体" w:eastAsia="宋体" w:cs="宋体"/>
          <w:sz w:val="24"/>
          <w:szCs w:val="24"/>
          <w:lang w:val="en-US" w:eastAsia="zh-CN"/>
        </w:rPr>
        <w:t>一项</w:t>
      </w:r>
      <w:r>
        <w:rPr>
          <w:rFonts w:hint="eastAsia" w:ascii="宋体" w:hAnsi="宋体" w:eastAsia="宋体" w:cs="宋体"/>
          <w:sz w:val="24"/>
          <w:szCs w:val="24"/>
        </w:rPr>
        <w:t>工作</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主要是</w:t>
      </w:r>
      <w:r>
        <w:rPr>
          <w:rFonts w:hint="eastAsia" w:ascii="宋体" w:hAnsi="宋体" w:eastAsia="宋体" w:cs="宋体"/>
          <w:sz w:val="24"/>
          <w:szCs w:val="24"/>
        </w:rPr>
        <w:t>用</w:t>
      </w:r>
      <w:r>
        <w:rPr>
          <w:rFonts w:hint="eastAsia" w:ascii="宋体" w:hAnsi="宋体" w:eastAsia="宋体" w:cs="宋体"/>
          <w:sz w:val="24"/>
          <w:szCs w:val="24"/>
          <w:lang w:val="en-US" w:eastAsia="zh-CN"/>
        </w:rPr>
        <w:t>来</w:t>
      </w:r>
      <w:r>
        <w:rPr>
          <w:rFonts w:hint="eastAsia" w:ascii="宋体" w:hAnsi="宋体" w:eastAsia="宋体" w:cs="宋体"/>
          <w:sz w:val="24"/>
          <w:szCs w:val="24"/>
        </w:rPr>
        <w:t>检测</w:t>
      </w:r>
      <w:r>
        <w:rPr>
          <w:rFonts w:hint="eastAsia" w:ascii="宋体" w:hAnsi="宋体" w:eastAsia="宋体" w:cs="宋体"/>
          <w:sz w:val="24"/>
          <w:szCs w:val="24"/>
          <w:lang w:val="en-US" w:eastAsia="zh-CN"/>
        </w:rPr>
        <w:t>程序</w:t>
      </w:r>
      <w:r>
        <w:rPr>
          <w:rFonts w:hint="eastAsia" w:ascii="宋体" w:hAnsi="宋体" w:eastAsia="宋体" w:cs="宋体"/>
          <w:sz w:val="24"/>
          <w:szCs w:val="24"/>
        </w:rPr>
        <w:t>代码的功能</w:t>
      </w:r>
      <w:r>
        <w:rPr>
          <w:rFonts w:hint="eastAsia" w:ascii="宋体" w:hAnsi="宋体" w:eastAsia="宋体" w:cs="宋体"/>
          <w:sz w:val="24"/>
          <w:szCs w:val="24"/>
          <w:lang w:val="en-US" w:eastAsia="zh-CN"/>
        </w:rPr>
        <w:t>是不是</w:t>
      </w:r>
      <w:r>
        <w:rPr>
          <w:rFonts w:hint="eastAsia" w:ascii="宋体" w:hAnsi="宋体" w:eastAsia="宋体" w:cs="宋体"/>
          <w:sz w:val="24"/>
          <w:szCs w:val="24"/>
        </w:rPr>
        <w:t>正确</w:t>
      </w:r>
      <w:r>
        <w:rPr>
          <w:rFonts w:hint="eastAsia" w:ascii="宋体" w:hAnsi="宋体" w:eastAsia="宋体" w:cs="宋体"/>
          <w:sz w:val="24"/>
          <w:szCs w:val="24"/>
          <w:lang w:val="en-US" w:eastAsia="zh-CN"/>
        </w:rPr>
        <w:t>的</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进行</w:t>
      </w:r>
      <w:r>
        <w:rPr>
          <w:rFonts w:hint="eastAsia" w:ascii="宋体" w:hAnsi="宋体" w:eastAsia="宋体" w:cs="宋体"/>
          <w:sz w:val="24"/>
          <w:szCs w:val="24"/>
        </w:rPr>
        <w:t>单元测试，</w:t>
      </w:r>
      <w:r>
        <w:rPr>
          <w:rFonts w:hint="eastAsia" w:ascii="宋体" w:hAnsi="宋体" w:eastAsia="宋体" w:cs="宋体"/>
          <w:sz w:val="24"/>
          <w:szCs w:val="24"/>
          <w:lang w:val="en-US" w:eastAsia="zh-CN"/>
        </w:rPr>
        <w:t>不仅</w:t>
      </w:r>
      <w:r>
        <w:rPr>
          <w:rFonts w:hint="eastAsia" w:ascii="宋体" w:hAnsi="宋体" w:eastAsia="宋体" w:cs="宋体"/>
          <w:sz w:val="24"/>
          <w:szCs w:val="24"/>
        </w:rPr>
        <w:t>可以提高</w:t>
      </w:r>
      <w:r>
        <w:rPr>
          <w:rFonts w:hint="eastAsia" w:ascii="宋体" w:hAnsi="宋体" w:eastAsia="宋体" w:cs="宋体"/>
          <w:sz w:val="24"/>
          <w:szCs w:val="24"/>
          <w:lang w:val="en-US" w:eastAsia="zh-CN"/>
        </w:rPr>
        <w:t>程序</w:t>
      </w:r>
      <w:r>
        <w:rPr>
          <w:rFonts w:hint="eastAsia" w:ascii="宋体" w:hAnsi="宋体" w:eastAsia="宋体" w:cs="宋体"/>
          <w:sz w:val="24"/>
          <w:szCs w:val="24"/>
        </w:rPr>
        <w:t>代码的质量，还可以提升</w:t>
      </w:r>
      <w:r>
        <w:rPr>
          <w:rFonts w:hint="eastAsia" w:ascii="宋体" w:hAnsi="宋体" w:eastAsia="宋体" w:cs="宋体"/>
          <w:sz w:val="24"/>
          <w:szCs w:val="24"/>
          <w:lang w:val="en-US" w:eastAsia="zh-CN"/>
        </w:rPr>
        <w:t>开发人员</w:t>
      </w:r>
      <w:r>
        <w:rPr>
          <w:rFonts w:hint="eastAsia" w:ascii="宋体" w:hAnsi="宋体" w:eastAsia="宋体" w:cs="宋体"/>
          <w:sz w:val="24"/>
          <w:szCs w:val="24"/>
        </w:rPr>
        <w:t>的编程</w:t>
      </w:r>
      <w:r>
        <w:rPr>
          <w:rFonts w:hint="eastAsia" w:ascii="宋体" w:hAnsi="宋体" w:eastAsia="宋体" w:cs="宋体"/>
          <w:sz w:val="24"/>
          <w:szCs w:val="24"/>
          <w:lang w:val="en-US" w:eastAsia="zh-CN"/>
        </w:rPr>
        <w:t>技术以及编程的</w:t>
      </w:r>
      <w:r>
        <w:rPr>
          <w:rFonts w:hint="eastAsia" w:ascii="宋体" w:hAnsi="宋体" w:eastAsia="宋体" w:cs="宋体"/>
          <w:sz w:val="24"/>
          <w:szCs w:val="24"/>
        </w:rPr>
        <w:t>技巧。</w:t>
      </w:r>
      <w:r>
        <w:rPr>
          <w:rFonts w:hint="eastAsia" w:ascii="宋体" w:hAnsi="宋体" w:eastAsia="宋体" w:cs="宋体"/>
          <w:sz w:val="24"/>
          <w:szCs w:val="24"/>
          <w:lang w:val="en-US" w:eastAsia="zh-CN"/>
        </w:rPr>
        <w:t>在进行单元测试时，</w:t>
      </w:r>
      <w:r>
        <w:rPr>
          <w:rFonts w:hint="eastAsia" w:ascii="宋体" w:hAnsi="宋体" w:eastAsia="宋体" w:cs="宋体"/>
          <w:sz w:val="24"/>
          <w:szCs w:val="24"/>
        </w:rPr>
        <w:t>对</w:t>
      </w:r>
      <w:r>
        <w:rPr>
          <w:rFonts w:hint="eastAsia" w:ascii="宋体" w:hAnsi="宋体" w:eastAsia="宋体" w:cs="宋体"/>
          <w:sz w:val="24"/>
          <w:szCs w:val="24"/>
          <w:lang w:val="en-US" w:eastAsia="zh-CN"/>
        </w:rPr>
        <w:t>每一个</w:t>
      </w:r>
      <w:r>
        <w:rPr>
          <w:rFonts w:hint="eastAsia" w:ascii="宋体" w:hAnsi="宋体" w:eastAsia="宋体" w:cs="宋体"/>
          <w:sz w:val="24"/>
          <w:szCs w:val="24"/>
        </w:rPr>
        <w:t>模块、</w:t>
      </w:r>
      <w:r>
        <w:rPr>
          <w:rFonts w:hint="eastAsia" w:ascii="宋体" w:hAnsi="宋体" w:eastAsia="宋体" w:cs="宋体"/>
          <w:sz w:val="24"/>
          <w:szCs w:val="24"/>
          <w:lang w:val="en-US" w:eastAsia="zh-CN"/>
        </w:rPr>
        <w:t>每一个</w:t>
      </w:r>
      <w:r>
        <w:rPr>
          <w:rFonts w:hint="eastAsia" w:ascii="宋体" w:hAnsi="宋体" w:eastAsia="宋体" w:cs="宋体"/>
          <w:sz w:val="24"/>
          <w:szCs w:val="24"/>
        </w:rPr>
        <w:t>类、</w:t>
      </w:r>
      <w:r>
        <w:rPr>
          <w:rFonts w:hint="eastAsia" w:ascii="宋体" w:hAnsi="宋体" w:eastAsia="宋体" w:cs="宋体"/>
          <w:sz w:val="24"/>
          <w:szCs w:val="24"/>
          <w:lang w:val="en-US" w:eastAsia="zh-CN"/>
        </w:rPr>
        <w:t>每一个</w:t>
      </w:r>
      <w:r>
        <w:rPr>
          <w:rFonts w:hint="eastAsia" w:ascii="宋体" w:hAnsi="宋体" w:eastAsia="宋体" w:cs="宋体"/>
          <w:sz w:val="24"/>
          <w:szCs w:val="24"/>
        </w:rPr>
        <w:t>函数实现的功能</w:t>
      </w:r>
      <w:r>
        <w:rPr>
          <w:rFonts w:hint="eastAsia" w:ascii="宋体" w:hAnsi="宋体" w:eastAsia="宋体" w:cs="宋体"/>
          <w:sz w:val="24"/>
          <w:szCs w:val="24"/>
          <w:lang w:val="en-US" w:eastAsia="zh-CN"/>
        </w:rPr>
        <w:t>进行正确的</w:t>
      </w:r>
      <w:r>
        <w:rPr>
          <w:rFonts w:hint="eastAsia" w:ascii="宋体" w:hAnsi="宋体" w:eastAsia="宋体" w:cs="宋体"/>
          <w:sz w:val="24"/>
          <w:szCs w:val="24"/>
        </w:rPr>
        <w:t>检测</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因此，测试是一项特别重要的工作。</w:t>
      </w:r>
    </w:p>
    <w:p w14:paraId="2789CCD4">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8"/>
          <w:szCs w:val="28"/>
        </w:rPr>
      </w:pPr>
      <w:bookmarkStart w:id="171" w:name="_Toc26392"/>
      <w:r>
        <w:rPr>
          <w:rFonts w:hint="eastAsia" w:ascii="黑体" w:hAnsi="黑体" w:eastAsia="黑体" w:cs="黑体"/>
          <w:b w:val="0"/>
          <w:bCs w:val="0"/>
          <w:sz w:val="28"/>
          <w:szCs w:val="28"/>
        </w:rPr>
        <w:t>6.3 功能模块测试</w:t>
      </w:r>
      <w:bookmarkEnd w:id="168"/>
      <w:bookmarkEnd w:id="169"/>
      <w:bookmarkEnd w:id="170"/>
      <w:bookmarkEnd w:id="171"/>
    </w:p>
    <w:p w14:paraId="0DCD522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本</w:t>
      </w:r>
      <w:r>
        <w:rPr>
          <w:rFonts w:hint="default" w:ascii="Times New Roman" w:hAnsi="Times New Roman" w:cs="Times New Roman"/>
          <w:sz w:val="24"/>
          <w:szCs w:val="24"/>
        </w:rPr>
        <w:t>系统</w:t>
      </w:r>
      <w:r>
        <w:rPr>
          <w:rFonts w:hint="default" w:ascii="Times New Roman" w:hAnsi="Times New Roman" w:cs="Times New Roman"/>
          <w:sz w:val="24"/>
          <w:szCs w:val="24"/>
          <w:lang w:val="en-US" w:eastAsia="zh-CN"/>
        </w:rPr>
        <w:t>采用的是SSM框架</w:t>
      </w:r>
      <w:r>
        <w:rPr>
          <w:rFonts w:hint="default" w:ascii="Times New Roman" w:hAnsi="Times New Roman" w:cs="Times New Roman"/>
          <w:sz w:val="24"/>
          <w:szCs w:val="24"/>
        </w:rPr>
        <w:t>，主要</w:t>
      </w:r>
      <w:r>
        <w:rPr>
          <w:rFonts w:hint="default" w:ascii="Times New Roman" w:hAnsi="Times New Roman" w:cs="Times New Roman"/>
          <w:sz w:val="24"/>
          <w:szCs w:val="24"/>
          <w:lang w:val="en-US" w:eastAsia="zh-CN"/>
        </w:rPr>
        <w:t>分为五个模块：分别是登录模块、管理模块、居住模块、后勤管理模块、医疗工作站模块。</w:t>
      </w:r>
      <w:r>
        <w:rPr>
          <w:rFonts w:hint="default" w:ascii="Times New Roman" w:hAnsi="Times New Roman" w:eastAsia="宋体" w:cs="Times New Roman"/>
          <w:sz w:val="24"/>
          <w:szCs w:val="24"/>
        </w:rPr>
        <w:t>登录模块：</w:t>
      </w:r>
      <w:r>
        <w:rPr>
          <w:rFonts w:hint="default" w:ascii="Times New Roman" w:hAnsi="Times New Roman" w:eastAsia="宋体" w:cs="Times New Roman"/>
          <w:sz w:val="24"/>
          <w:szCs w:val="24"/>
          <w:lang w:val="en-US" w:eastAsia="zh-CN"/>
        </w:rPr>
        <w:t>在该模块中，</w:t>
      </w:r>
      <w:r>
        <w:rPr>
          <w:rFonts w:hint="default" w:ascii="Times New Roman" w:hAnsi="Times New Roman" w:eastAsia="宋体" w:cs="Times New Roman"/>
          <w:sz w:val="24"/>
          <w:szCs w:val="24"/>
          <w:lang w:val="zh-CN"/>
        </w:rPr>
        <w:t>主要实现系统管理员</w:t>
      </w:r>
      <w:r>
        <w:rPr>
          <w:rFonts w:hint="default" w:ascii="Times New Roman" w:hAnsi="Times New Roman" w:eastAsia="宋体" w:cs="Times New Roman"/>
          <w:sz w:val="24"/>
          <w:szCs w:val="24"/>
          <w:lang w:val="en-US" w:eastAsia="zh-CN"/>
        </w:rPr>
        <w:t>和工作人员</w:t>
      </w:r>
      <w:r>
        <w:rPr>
          <w:rFonts w:hint="default" w:ascii="Times New Roman" w:hAnsi="Times New Roman" w:eastAsia="宋体" w:cs="Times New Roman"/>
          <w:sz w:val="24"/>
          <w:szCs w:val="24"/>
          <w:lang w:val="zh-CN"/>
        </w:rPr>
        <w:t>登录该系统。由于本系统是针对六盘水市</w:t>
      </w:r>
      <w:r>
        <w:rPr>
          <w:rFonts w:hint="default" w:ascii="Times New Roman" w:hAnsi="Times New Roman" w:eastAsia="宋体" w:cs="Times New Roman"/>
          <w:sz w:val="24"/>
          <w:szCs w:val="24"/>
          <w:lang w:val="en-US" w:eastAsia="zh-CN"/>
        </w:rPr>
        <w:t>福利院管理系统</w:t>
      </w:r>
      <w:r>
        <w:rPr>
          <w:rFonts w:hint="default" w:ascii="Times New Roman" w:hAnsi="Times New Roman" w:eastAsia="宋体" w:cs="Times New Roman"/>
          <w:sz w:val="24"/>
          <w:szCs w:val="24"/>
          <w:lang w:val="zh-CN"/>
        </w:rPr>
        <w:t>管理员</w:t>
      </w:r>
      <w:r>
        <w:rPr>
          <w:rFonts w:hint="default" w:ascii="Times New Roman" w:hAnsi="Times New Roman" w:eastAsia="宋体" w:cs="Times New Roman"/>
          <w:sz w:val="24"/>
          <w:szCs w:val="24"/>
          <w:lang w:val="en-US" w:eastAsia="zh-CN"/>
        </w:rPr>
        <w:t>和工作人员</w:t>
      </w:r>
      <w:r>
        <w:rPr>
          <w:rFonts w:hint="default" w:ascii="Times New Roman" w:hAnsi="Times New Roman" w:eastAsia="宋体" w:cs="Times New Roman"/>
          <w:sz w:val="24"/>
          <w:szCs w:val="24"/>
          <w:lang w:val="zh-CN"/>
        </w:rPr>
        <w:t>，用户可根据注册的初始账号和密码进行登录，登录后可选择需要修改初始密码重</w:t>
      </w:r>
      <w:r>
        <w:rPr>
          <w:rFonts w:hint="default" w:ascii="Times New Roman" w:hAnsi="Times New Roman" w:eastAsia="宋体" w:cs="Times New Roman"/>
          <w:sz w:val="24"/>
          <w:szCs w:val="24"/>
          <w:lang w:val="zh-TW" w:eastAsia="zh-TW"/>
        </w:rPr>
        <w:t>新进行登录，提高个人信息安全性。管理模块：在该模块中，系统管理员对所有用户的权限进行管理。不同角色所拥有不同的权限及其不同权限所显示不同的页面视图。此外，管理</w:t>
      </w:r>
      <w:r>
        <w:rPr>
          <w:rFonts w:hint="default" w:ascii="Times New Roman" w:hAnsi="Times New Roman" w:eastAsia="宋体" w:cs="Times New Roman"/>
          <w:sz w:val="24"/>
          <w:szCs w:val="24"/>
          <w:lang w:val="en-US" w:eastAsia="zh-CN"/>
        </w:rPr>
        <w:t>员可以对</w:t>
      </w:r>
      <w:r>
        <w:rPr>
          <w:rFonts w:hint="default" w:ascii="Times New Roman" w:hAnsi="Times New Roman" w:eastAsia="宋体" w:cs="Times New Roman"/>
          <w:sz w:val="24"/>
          <w:szCs w:val="24"/>
          <w:lang w:val="zh-TW" w:eastAsia="zh-TW"/>
        </w:rPr>
        <w:t>所有个人信息</w:t>
      </w:r>
      <w:r>
        <w:rPr>
          <w:rFonts w:hint="default" w:ascii="Times New Roman" w:hAnsi="Times New Roman" w:cs="Times New Roman"/>
          <w:sz w:val="24"/>
          <w:szCs w:val="24"/>
          <w:lang w:val="en-US" w:eastAsia="zh-CN"/>
        </w:rPr>
        <w:t>进行管理</w:t>
      </w:r>
      <w:r>
        <w:rPr>
          <w:rFonts w:hint="default" w:ascii="Times New Roman" w:hAnsi="Times New Roman" w:eastAsia="宋体" w:cs="Times New Roman"/>
          <w:sz w:val="24"/>
          <w:szCs w:val="24"/>
          <w:lang w:val="zh-TW" w:eastAsia="zh-TW"/>
        </w:rPr>
        <w:t>，</w:t>
      </w:r>
      <w:r>
        <w:rPr>
          <w:rFonts w:hint="default" w:ascii="Times New Roman" w:hAnsi="Times New Roman" w:eastAsia="宋体" w:cs="Times New Roman"/>
          <w:sz w:val="24"/>
          <w:szCs w:val="24"/>
          <w:lang w:val="en-US" w:eastAsia="zh-CN"/>
        </w:rPr>
        <w:t>包括查看信息、办理登记、查询、添加、删除、修改</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详细的</w:t>
      </w:r>
      <w:r>
        <w:rPr>
          <w:rFonts w:hint="default" w:ascii="Times New Roman" w:hAnsi="Times New Roman" w:cs="Times New Roman"/>
          <w:sz w:val="24"/>
          <w:szCs w:val="24"/>
          <w:lang w:val="en-US" w:eastAsia="zh-CN"/>
        </w:rPr>
        <w:t>分别有接待管理、办理入住、财务管理、公告管理、老人管理、儿童管理、</w:t>
      </w:r>
      <w:r>
        <w:rPr>
          <w:rFonts w:hint="default" w:ascii="Times New Roman" w:hAnsi="Times New Roman" w:eastAsia="宋体" w:cs="Times New Roman"/>
          <w:sz w:val="24"/>
          <w:szCs w:val="24"/>
          <w:lang w:val="en-US" w:eastAsia="zh-CN"/>
        </w:rPr>
        <w:t>和人员信息档案管理。</w:t>
      </w:r>
      <w:r>
        <w:rPr>
          <w:rFonts w:hint="default" w:ascii="Times New Roman" w:hAnsi="Times New Roman" w:eastAsia="宋体" w:cs="Times New Roman"/>
          <w:kern w:val="2"/>
          <w:sz w:val="24"/>
          <w:szCs w:val="24"/>
          <w:lang w:val="en-US" w:eastAsia="zh-CN" w:bidi="ar-SA"/>
        </w:rPr>
        <w:t>居住模块：在该模块中，管理员可以查看</w:t>
      </w:r>
      <w:r>
        <w:rPr>
          <w:rFonts w:hint="default" w:ascii="Times New Roman" w:hAnsi="Times New Roman" w:cs="Times New Roman"/>
          <w:kern w:val="2"/>
          <w:sz w:val="24"/>
          <w:szCs w:val="24"/>
          <w:lang w:val="en-US" w:eastAsia="zh-CN" w:bidi="ar-SA"/>
        </w:rPr>
        <w:t>老年</w:t>
      </w:r>
      <w:r>
        <w:rPr>
          <w:rFonts w:hint="default" w:ascii="Times New Roman" w:hAnsi="Times New Roman" w:eastAsia="宋体" w:cs="Times New Roman"/>
          <w:kern w:val="2"/>
          <w:sz w:val="24"/>
          <w:szCs w:val="24"/>
          <w:lang w:val="en-US" w:eastAsia="zh-CN" w:bidi="ar-SA"/>
        </w:rPr>
        <w:t>公寓入住情况</w:t>
      </w:r>
      <w:r>
        <w:rPr>
          <w:rFonts w:hint="default" w:ascii="Times New Roman" w:hAnsi="Times New Roman" w:cs="Times New Roman"/>
          <w:kern w:val="2"/>
          <w:sz w:val="24"/>
          <w:szCs w:val="24"/>
          <w:lang w:val="en-US" w:eastAsia="zh-CN" w:bidi="ar-SA"/>
        </w:rPr>
        <w:t>和儿童公寓入住情况以及其他公寓入住情况，其中包括可以查看已住满寝室和未住满寝室等。</w:t>
      </w:r>
      <w:r>
        <w:rPr>
          <w:rFonts w:hint="default" w:ascii="Times New Roman" w:hAnsi="Times New Roman" w:eastAsia="宋体" w:cs="Times New Roman"/>
          <w:kern w:val="2"/>
          <w:sz w:val="24"/>
          <w:szCs w:val="24"/>
          <w:lang w:val="en-US" w:eastAsia="zh-CN" w:bidi="ar-SA"/>
        </w:rPr>
        <w:t>修改入住个人信息（如：姓名、年龄、性别等）以及添加入住人员、删除入住人员、查询</w:t>
      </w:r>
      <w:r>
        <w:rPr>
          <w:rFonts w:hint="default" w:ascii="Times New Roman" w:hAnsi="Times New Roman" w:cs="Times New Roman"/>
          <w:kern w:val="2"/>
          <w:sz w:val="24"/>
          <w:szCs w:val="24"/>
          <w:lang w:val="en-US" w:eastAsia="zh-CN" w:bidi="ar-SA"/>
        </w:rPr>
        <w:t>空房间寝室</w:t>
      </w:r>
      <w:r>
        <w:rPr>
          <w:rFonts w:hint="default" w:ascii="Times New Roman" w:hAnsi="Times New Roman" w:eastAsia="宋体" w:cs="Times New Roman"/>
          <w:kern w:val="2"/>
          <w:sz w:val="24"/>
          <w:szCs w:val="24"/>
          <w:lang w:val="en-US" w:eastAsia="zh-CN" w:bidi="ar-SA"/>
        </w:rPr>
        <w:t>等等。后勤管理模块：在该模块中，管理员可以查看后勤仓库存放的货品以及货品入库、出库，各类货品信息管理。可以对生活中心以及文化娱乐中心活动信息的管理，查看、修改、添加、删除等。</w:t>
      </w:r>
      <w:r>
        <w:rPr>
          <w:rFonts w:hint="eastAsia" w:ascii="Times New Roman" w:hAnsi="Times New Roman" w:eastAsia="宋体" w:cs="Times New Roman"/>
          <w:kern w:val="2"/>
          <w:sz w:val="24"/>
          <w:szCs w:val="24"/>
          <w:lang w:val="en-US" w:eastAsia="zh-CN" w:bidi="ar-SA"/>
        </w:rPr>
        <w:t>医疗工作站管理模块：在该模块中，医护人员可以对该模块下的各个信息进行管理，有挂号登记管理，入院信息管理，出院信息管理，药房管理，床位管理，医护人员信息管理。</w:t>
      </w:r>
      <w:r>
        <w:rPr>
          <w:rFonts w:hint="default" w:ascii="Times New Roman" w:hAnsi="Times New Roman" w:cs="Times New Roman"/>
          <w:kern w:val="2"/>
          <w:sz w:val="24"/>
          <w:szCs w:val="24"/>
          <w:lang w:val="en-US" w:eastAsia="zh-CN" w:bidi="ar-SA"/>
        </w:rPr>
        <w:t>为方便对系统进行测试，系统的使用人员分别为管理员、工作人员和医护人员。以上三种角色登录进入系统，可以进行测试。测试结果如</w:t>
      </w:r>
      <w:r>
        <w:rPr>
          <w:rFonts w:hint="eastAsia" w:ascii="Times New Roman" w:hAnsi="Times New Roman" w:cs="Times New Roman"/>
          <w:kern w:val="2"/>
          <w:sz w:val="24"/>
          <w:szCs w:val="24"/>
          <w:lang w:val="en-US" w:eastAsia="zh-CN" w:bidi="ar-SA"/>
        </w:rPr>
        <w:t>以下几个表所示。</w:t>
      </w:r>
    </w:p>
    <w:p w14:paraId="70024EC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w:t>
      </w:r>
      <w:r>
        <w:rPr>
          <w:rFonts w:hint="eastAsia" w:ascii="宋体" w:hAnsi="宋体" w:eastAsia="宋体" w:cs="宋体"/>
          <w:sz w:val="24"/>
          <w:szCs w:val="24"/>
          <w:lang w:eastAsia="zh-CN"/>
        </w:rPr>
        <w:t>）</w:t>
      </w:r>
      <w:r>
        <w:rPr>
          <w:rFonts w:hint="eastAsia" w:ascii="宋体" w:hAnsi="宋体" w:eastAsia="宋体" w:cs="宋体"/>
          <w:sz w:val="24"/>
          <w:szCs w:val="24"/>
        </w:rPr>
        <w:t>多</w:t>
      </w:r>
      <w:r>
        <w:rPr>
          <w:rFonts w:hint="eastAsia" w:ascii="宋体" w:hAnsi="宋体" w:eastAsia="宋体" w:cs="宋体"/>
          <w:sz w:val="24"/>
          <w:szCs w:val="24"/>
          <w:lang w:val="en-US" w:eastAsia="zh-CN"/>
        </w:rPr>
        <w:t>个</w:t>
      </w:r>
      <w:r>
        <w:rPr>
          <w:rFonts w:hint="eastAsia" w:ascii="宋体" w:hAnsi="宋体" w:eastAsia="宋体" w:cs="宋体"/>
          <w:sz w:val="24"/>
          <w:szCs w:val="24"/>
        </w:rPr>
        <w:t>角色用户登录功能测试表</w:t>
      </w:r>
    </w:p>
    <w:p w14:paraId="3FDBECF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在该模块的测试中，主要是为了测试每一个用户角色的权限范围是否正常，在不同角色登录系统所展示的界面是否与设计初衷一致。</w:t>
      </w:r>
    </w:p>
    <w:p w14:paraId="2E7F7F2D">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rPr>
      </w:pPr>
      <w:r>
        <w:rPr>
          <w:rFonts w:hint="eastAsia" w:ascii="黑体" w:hAnsi="黑体" w:eastAsia="黑体" w:cs="黑体"/>
          <w:sz w:val="21"/>
          <w:szCs w:val="21"/>
          <w:lang w:val="en-US" w:eastAsia="zh-CN"/>
        </w:rPr>
        <w:t>表</w:t>
      </w:r>
      <w:r>
        <w:rPr>
          <w:rFonts w:hint="default" w:ascii="Times New Roman" w:hAnsi="Times New Roman" w:eastAsia="黑体" w:cs="Times New Roman"/>
          <w:sz w:val="21"/>
          <w:szCs w:val="21"/>
        </w:rPr>
        <w:t>6</w:t>
      </w:r>
      <w:r>
        <w:rPr>
          <w:rFonts w:hint="default" w:ascii="Times New Roman" w:hAnsi="Times New Roman" w:eastAsia="黑体" w:cs="Times New Roman"/>
          <w:sz w:val="21"/>
          <w:szCs w:val="21"/>
          <w:lang w:val="en-US" w:eastAsia="zh-CN"/>
        </w:rPr>
        <w:t>.</w:t>
      </w:r>
      <w:r>
        <w:rPr>
          <w:rFonts w:hint="default" w:ascii="Times New Roman" w:hAnsi="Times New Roman" w:eastAsia="黑体" w:cs="Times New Roman"/>
          <w:sz w:val="21"/>
          <w:szCs w:val="21"/>
        </w:rPr>
        <w:t>1</w:t>
      </w:r>
      <w:r>
        <w:rPr>
          <w:rFonts w:hint="eastAsia" w:ascii="黑体" w:hAnsi="黑体" w:eastAsia="黑体" w:cs="黑体"/>
          <w:sz w:val="21"/>
          <w:szCs w:val="21"/>
          <w:lang w:val="en-US" w:eastAsia="zh-CN"/>
        </w:rPr>
        <w:t xml:space="preserve">  </w:t>
      </w:r>
      <w:r>
        <w:rPr>
          <w:rFonts w:hint="eastAsia" w:ascii="黑体" w:hAnsi="黑体" w:eastAsia="黑体" w:cs="黑体"/>
          <w:sz w:val="21"/>
          <w:szCs w:val="21"/>
        </w:rPr>
        <w:t>登录</w:t>
      </w:r>
      <w:r>
        <w:rPr>
          <w:rFonts w:hint="eastAsia" w:ascii="黑体" w:hAnsi="黑体" w:eastAsia="黑体" w:cs="黑体"/>
          <w:sz w:val="21"/>
          <w:szCs w:val="21"/>
          <w:lang w:val="en-US" w:eastAsia="zh-CN"/>
        </w:rPr>
        <w:t>模块</w:t>
      </w:r>
      <w:r>
        <w:rPr>
          <w:rFonts w:hint="eastAsia" w:ascii="黑体" w:hAnsi="黑体" w:eastAsia="黑体" w:cs="黑体"/>
          <w:sz w:val="21"/>
          <w:szCs w:val="21"/>
        </w:rPr>
        <w:t>测试表</w:t>
      </w:r>
    </w:p>
    <w:tbl>
      <w:tblPr>
        <w:tblStyle w:val="15"/>
        <w:tblW w:w="8160"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427"/>
        <w:gridCol w:w="6733"/>
      </w:tblGrid>
      <w:tr w14:paraId="2BDE147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452" w:hRule="atLeast"/>
          <w:jc w:val="center"/>
        </w:trPr>
        <w:tc>
          <w:tcPr>
            <w:tcW w:w="1427" w:type="dxa"/>
            <w:tcBorders>
              <w:top w:val="single" w:color="auto" w:sz="4" w:space="0"/>
              <w:bottom w:val="single" w:color="auto" w:sz="4" w:space="0"/>
            </w:tcBorders>
            <w:shd w:val="clear" w:color="auto" w:fill="auto"/>
            <w:tcMar>
              <w:top w:w="15" w:type="dxa"/>
              <w:left w:w="15" w:type="dxa"/>
              <w:right w:w="15" w:type="dxa"/>
            </w:tcMar>
            <w:vAlign w:val="center"/>
          </w:tcPr>
          <w:p w14:paraId="147A2756">
            <w:pPr>
              <w:keepNext w:val="0"/>
              <w:keepLines w:val="0"/>
              <w:pageBreakBefore w:val="0"/>
              <w:widowControl/>
              <w:kinsoku/>
              <w:wordWrap/>
              <w:overflowPunct/>
              <w:topLinePunct w:val="0"/>
              <w:autoSpaceDE/>
              <w:autoSpaceDN/>
              <w:bidi w:val="0"/>
              <w:adjustRightInd/>
              <w:snapToGrid/>
              <w:spacing w:line="360" w:lineRule="auto"/>
              <w:textAlignment w:val="center"/>
              <w:rPr>
                <w:rFonts w:ascii="Times New Roman"/>
                <w:sz w:val="21"/>
                <w:szCs w:val="21"/>
              </w:rPr>
            </w:pPr>
            <w:r>
              <w:rPr>
                <w:rFonts w:hint="eastAsia" w:ascii="Times New Roman"/>
                <w:sz w:val="21"/>
                <w:szCs w:val="21"/>
              </w:rPr>
              <w:t>功能描述</w:t>
            </w:r>
          </w:p>
        </w:tc>
        <w:tc>
          <w:tcPr>
            <w:tcW w:w="6733" w:type="dxa"/>
            <w:tcBorders>
              <w:top w:val="single" w:color="auto" w:sz="4" w:space="0"/>
              <w:bottom w:val="single" w:color="auto" w:sz="4" w:space="0"/>
            </w:tcBorders>
            <w:shd w:val="clear" w:color="auto" w:fill="auto"/>
            <w:tcMar>
              <w:top w:w="15" w:type="dxa"/>
              <w:left w:w="15" w:type="dxa"/>
              <w:right w:w="15" w:type="dxa"/>
            </w:tcMar>
            <w:vAlign w:val="center"/>
          </w:tcPr>
          <w:p w14:paraId="72DA8421">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Times New Roman" w:eastAsiaTheme="minorEastAsia"/>
                <w:sz w:val="21"/>
                <w:szCs w:val="21"/>
                <w:lang w:eastAsia="zh-CN"/>
              </w:rPr>
            </w:pPr>
            <w:r>
              <w:rPr>
                <w:rFonts w:hint="eastAsia" w:ascii="Times New Roman"/>
                <w:sz w:val="21"/>
                <w:szCs w:val="21"/>
              </w:rPr>
              <w:t>不同</w:t>
            </w:r>
            <w:r>
              <w:rPr>
                <w:rFonts w:hint="eastAsia" w:ascii="Times New Roman"/>
                <w:sz w:val="21"/>
                <w:szCs w:val="21"/>
                <w:lang w:val="en-US" w:eastAsia="zh-CN"/>
              </w:rPr>
              <w:t>角色的</w:t>
            </w:r>
            <w:r>
              <w:rPr>
                <w:rFonts w:hint="eastAsia" w:ascii="Times New Roman"/>
                <w:sz w:val="21"/>
                <w:szCs w:val="21"/>
              </w:rPr>
              <w:t>用户登录功能</w:t>
            </w:r>
            <w:r>
              <w:rPr>
                <w:rFonts w:hint="eastAsia" w:ascii="Times New Roman"/>
                <w:sz w:val="21"/>
                <w:szCs w:val="21"/>
                <w:lang w:eastAsia="zh-CN"/>
              </w:rPr>
              <w:t>。</w:t>
            </w:r>
          </w:p>
        </w:tc>
      </w:tr>
      <w:tr w14:paraId="5B56E09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452" w:hRule="atLeast"/>
          <w:jc w:val="center"/>
        </w:trPr>
        <w:tc>
          <w:tcPr>
            <w:tcW w:w="1427" w:type="dxa"/>
            <w:tcBorders>
              <w:top w:val="single" w:color="auto" w:sz="4" w:space="0"/>
              <w:bottom w:val="single" w:color="auto" w:sz="4" w:space="0"/>
            </w:tcBorders>
            <w:shd w:val="clear" w:color="auto" w:fill="auto"/>
            <w:tcMar>
              <w:top w:w="15" w:type="dxa"/>
              <w:left w:w="15" w:type="dxa"/>
              <w:right w:w="15" w:type="dxa"/>
            </w:tcMar>
            <w:vAlign w:val="center"/>
          </w:tcPr>
          <w:p w14:paraId="6635E08C">
            <w:pPr>
              <w:keepNext w:val="0"/>
              <w:keepLines w:val="0"/>
              <w:pageBreakBefore w:val="0"/>
              <w:widowControl/>
              <w:kinsoku/>
              <w:wordWrap/>
              <w:overflowPunct/>
              <w:topLinePunct w:val="0"/>
              <w:autoSpaceDE/>
              <w:autoSpaceDN/>
              <w:bidi w:val="0"/>
              <w:adjustRightInd/>
              <w:snapToGrid/>
              <w:spacing w:line="360" w:lineRule="auto"/>
              <w:textAlignment w:val="center"/>
              <w:rPr>
                <w:rFonts w:ascii="Times New Roman"/>
                <w:sz w:val="21"/>
                <w:szCs w:val="21"/>
              </w:rPr>
            </w:pPr>
            <w:r>
              <w:rPr>
                <w:rFonts w:hint="eastAsia" w:ascii="Times New Roman"/>
                <w:sz w:val="21"/>
                <w:szCs w:val="21"/>
              </w:rPr>
              <w:t>测试目的</w:t>
            </w:r>
          </w:p>
        </w:tc>
        <w:tc>
          <w:tcPr>
            <w:tcW w:w="6733" w:type="dxa"/>
            <w:tcBorders>
              <w:top w:val="single" w:color="auto" w:sz="4" w:space="0"/>
              <w:bottom w:val="single" w:color="auto" w:sz="4" w:space="0"/>
            </w:tcBorders>
            <w:shd w:val="clear" w:color="auto" w:fill="auto"/>
            <w:tcMar>
              <w:top w:w="15" w:type="dxa"/>
              <w:left w:w="15" w:type="dxa"/>
              <w:right w:w="15" w:type="dxa"/>
            </w:tcMar>
            <w:vAlign w:val="center"/>
          </w:tcPr>
          <w:p w14:paraId="2C75E580">
            <w:pPr>
              <w:keepNext w:val="0"/>
              <w:keepLines w:val="0"/>
              <w:pageBreakBefore w:val="0"/>
              <w:widowControl/>
              <w:kinsoku/>
              <w:wordWrap/>
              <w:overflowPunct/>
              <w:topLinePunct w:val="0"/>
              <w:autoSpaceDE/>
              <w:autoSpaceDN/>
              <w:bidi w:val="0"/>
              <w:adjustRightInd/>
              <w:snapToGrid/>
              <w:spacing w:line="360" w:lineRule="auto"/>
              <w:textAlignment w:val="center"/>
              <w:rPr>
                <w:rFonts w:hint="default" w:ascii="Times New Roman" w:eastAsia="宋体"/>
                <w:sz w:val="21"/>
                <w:szCs w:val="21"/>
                <w:lang w:val="en-US" w:eastAsia="zh-CN"/>
              </w:rPr>
            </w:pPr>
            <w:r>
              <w:rPr>
                <w:rFonts w:hint="eastAsia" w:ascii="Times New Roman"/>
                <w:sz w:val="21"/>
                <w:szCs w:val="21"/>
              </w:rPr>
              <w:t>判断</w:t>
            </w:r>
            <w:r>
              <w:rPr>
                <w:rFonts w:hint="eastAsia" w:ascii="Times New Roman"/>
                <w:sz w:val="21"/>
                <w:szCs w:val="21"/>
                <w:lang w:val="en-US" w:eastAsia="zh-CN"/>
              </w:rPr>
              <w:t>用户的属性与权限，进入不同角色界面，角色分配正确否。</w:t>
            </w:r>
          </w:p>
        </w:tc>
      </w:tr>
    </w:tbl>
    <w:p w14:paraId="7E5AAA09">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eastAsia="zh-CN"/>
        </w:rPr>
      </w:pPr>
      <w:r>
        <w:rPr>
          <w:rFonts w:hint="eastAsia" w:ascii="黑体" w:hAnsi="黑体" w:eastAsia="黑体" w:cs="黑体"/>
          <w:sz w:val="21"/>
          <w:szCs w:val="21"/>
          <w:lang w:val="en-US" w:eastAsia="zh-CN"/>
        </w:rPr>
        <w:t>表</w:t>
      </w:r>
      <w:r>
        <w:rPr>
          <w:rFonts w:hint="default" w:ascii="Times New Roman" w:hAnsi="Times New Roman" w:eastAsia="黑体" w:cs="Times New Roman"/>
          <w:sz w:val="21"/>
          <w:szCs w:val="21"/>
        </w:rPr>
        <w:t>6</w:t>
      </w:r>
      <w:r>
        <w:rPr>
          <w:rFonts w:hint="default" w:ascii="Times New Roman" w:hAnsi="Times New Roman" w:eastAsia="黑体" w:cs="Times New Roman"/>
          <w:sz w:val="21"/>
          <w:szCs w:val="21"/>
          <w:lang w:val="en-US" w:eastAsia="zh-CN"/>
        </w:rPr>
        <w:t>.</w:t>
      </w:r>
      <w:r>
        <w:rPr>
          <w:rFonts w:hint="default" w:ascii="Times New Roman" w:hAnsi="Times New Roman" w:eastAsia="黑体" w:cs="Times New Roman"/>
          <w:sz w:val="21"/>
          <w:szCs w:val="21"/>
        </w:rPr>
        <w:t>1</w:t>
      </w:r>
      <w:r>
        <w:rPr>
          <w:rFonts w:hint="eastAsia" w:ascii="黑体" w:hAnsi="黑体" w:eastAsia="黑体" w:cs="黑体"/>
          <w:sz w:val="21"/>
          <w:szCs w:val="21"/>
          <w:lang w:eastAsia="zh-CN"/>
        </w:rPr>
        <w:t>（</w:t>
      </w:r>
      <w:r>
        <w:rPr>
          <w:rFonts w:hint="eastAsia" w:ascii="黑体" w:hAnsi="黑体" w:eastAsia="黑体" w:cs="黑体"/>
          <w:sz w:val="21"/>
          <w:szCs w:val="21"/>
          <w:lang w:val="en-US" w:eastAsia="zh-CN"/>
        </w:rPr>
        <w:t>续</w:t>
      </w:r>
      <w:r>
        <w:rPr>
          <w:rFonts w:hint="eastAsia" w:ascii="黑体" w:hAnsi="黑体" w:eastAsia="黑体" w:cs="黑体"/>
          <w:sz w:val="21"/>
          <w:szCs w:val="21"/>
          <w:lang w:eastAsia="zh-CN"/>
        </w:rPr>
        <w:t>）</w:t>
      </w:r>
      <w:r>
        <w:rPr>
          <w:rFonts w:hint="eastAsia" w:ascii="黑体" w:hAnsi="黑体" w:eastAsia="黑体" w:cs="黑体"/>
          <w:sz w:val="21"/>
          <w:szCs w:val="21"/>
          <w:lang w:val="en-US" w:eastAsia="zh-CN"/>
        </w:rPr>
        <w:t xml:space="preserve">  </w:t>
      </w:r>
      <w:r>
        <w:rPr>
          <w:rFonts w:hint="eastAsia" w:ascii="黑体" w:hAnsi="黑体" w:eastAsia="黑体" w:cs="黑体"/>
          <w:sz w:val="21"/>
          <w:szCs w:val="21"/>
        </w:rPr>
        <w:t>登录</w:t>
      </w:r>
      <w:r>
        <w:rPr>
          <w:rFonts w:hint="eastAsia" w:ascii="黑体" w:hAnsi="黑体" w:eastAsia="黑体" w:cs="黑体"/>
          <w:sz w:val="21"/>
          <w:szCs w:val="21"/>
          <w:lang w:val="en-US" w:eastAsia="zh-CN"/>
        </w:rPr>
        <w:t>模块</w:t>
      </w:r>
      <w:r>
        <w:rPr>
          <w:rFonts w:hint="eastAsia" w:ascii="黑体" w:hAnsi="黑体" w:eastAsia="黑体" w:cs="黑体"/>
          <w:sz w:val="21"/>
          <w:szCs w:val="21"/>
        </w:rPr>
        <w:t>测试表</w:t>
      </w:r>
    </w:p>
    <w:tbl>
      <w:tblPr>
        <w:tblStyle w:val="15"/>
        <w:tblpPr w:leftFromText="180" w:rightFromText="180" w:vertAnchor="text" w:horzAnchor="margin" w:tblpXSpec="center" w:tblpY="15"/>
        <w:tblW w:w="8160"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427"/>
        <w:gridCol w:w="3273"/>
        <w:gridCol w:w="3460"/>
      </w:tblGrid>
      <w:tr w14:paraId="5673EB0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995" w:hRule="atLeast"/>
        </w:trPr>
        <w:tc>
          <w:tcPr>
            <w:tcW w:w="1427" w:type="dxa"/>
            <w:tcBorders>
              <w:top w:val="single" w:color="auto" w:sz="4" w:space="0"/>
              <w:bottom w:val="single" w:color="auto" w:sz="4" w:space="0"/>
            </w:tcBorders>
            <w:shd w:val="clear" w:color="auto" w:fill="auto"/>
            <w:tcMar>
              <w:top w:w="15" w:type="dxa"/>
              <w:left w:w="15" w:type="dxa"/>
              <w:right w:w="15" w:type="dxa"/>
            </w:tcMar>
            <w:vAlign w:val="center"/>
          </w:tcPr>
          <w:p w14:paraId="1A37D357">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sz w:val="21"/>
                <w:szCs w:val="21"/>
              </w:rPr>
            </w:pPr>
            <w:r>
              <w:rPr>
                <w:rFonts w:hint="eastAsia" w:ascii="宋体" w:hAnsi="宋体" w:eastAsia="宋体" w:cs="宋体"/>
                <w:sz w:val="21"/>
                <w:szCs w:val="21"/>
              </w:rPr>
              <w:t>测试步骤</w:t>
            </w:r>
          </w:p>
        </w:tc>
        <w:tc>
          <w:tcPr>
            <w:tcW w:w="6733" w:type="dxa"/>
            <w:gridSpan w:val="2"/>
            <w:tcBorders>
              <w:top w:val="single" w:color="auto" w:sz="4" w:space="0"/>
              <w:bottom w:val="single" w:color="auto" w:sz="4" w:space="0"/>
            </w:tcBorders>
            <w:shd w:val="clear" w:color="auto" w:fill="auto"/>
            <w:tcMar>
              <w:top w:w="15" w:type="dxa"/>
              <w:left w:w="15" w:type="dxa"/>
              <w:right w:w="15" w:type="dxa"/>
            </w:tcMar>
            <w:vAlign w:val="center"/>
          </w:tcPr>
          <w:p w14:paraId="7A9803E9">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Times New Roman" w:hAnsi="Times New Roman" w:eastAsia="宋体" w:cs="Times New Roman"/>
                <w:sz w:val="21"/>
                <w:szCs w:val="21"/>
                <w:lang w:eastAsia="zh-CN"/>
              </w:rPr>
            </w:pPr>
            <w:r>
              <w:rPr>
                <w:rFonts w:hint="default" w:ascii="Times New Roman" w:hAnsi="Times New Roman" w:eastAsia="宋体" w:cs="Times New Roman"/>
                <w:sz w:val="21"/>
                <w:szCs w:val="21"/>
              </w:rPr>
              <w:t>1.</w:t>
            </w:r>
            <w:r>
              <w:rPr>
                <w:rFonts w:hint="default" w:ascii="Times New Roman" w:hAnsi="Times New Roman" w:eastAsia="宋体" w:cs="Times New Roman"/>
                <w:sz w:val="21"/>
                <w:szCs w:val="21"/>
                <w:lang w:val="en-US" w:eastAsia="zh-CN"/>
              </w:rPr>
              <w:t>打开</w:t>
            </w:r>
            <w:r>
              <w:rPr>
                <w:rFonts w:hint="default" w:ascii="Times New Roman" w:hAnsi="Times New Roman" w:eastAsia="宋体" w:cs="Times New Roman"/>
                <w:sz w:val="21"/>
                <w:szCs w:val="21"/>
              </w:rPr>
              <w:t>浏览器窗口，</w:t>
            </w:r>
            <w:r>
              <w:rPr>
                <w:rFonts w:hint="default" w:ascii="Times New Roman" w:hAnsi="Times New Roman" w:eastAsia="宋体" w:cs="Times New Roman"/>
                <w:sz w:val="21"/>
                <w:szCs w:val="21"/>
                <w:lang w:val="en-US" w:eastAsia="zh-CN"/>
              </w:rPr>
              <w:t>然后</w:t>
            </w:r>
            <w:r>
              <w:rPr>
                <w:rFonts w:hint="default" w:ascii="Times New Roman" w:hAnsi="Times New Roman" w:eastAsia="宋体" w:cs="Times New Roman"/>
                <w:sz w:val="21"/>
                <w:szCs w:val="21"/>
              </w:rPr>
              <w:t>跳转到登录页面</w:t>
            </w:r>
            <w:r>
              <w:rPr>
                <w:rFonts w:hint="eastAsia" w:ascii="Times New Roman" w:hAnsi="Times New Roman" w:eastAsia="宋体" w:cs="Times New Roman"/>
                <w:sz w:val="21"/>
                <w:szCs w:val="21"/>
                <w:lang w:eastAsia="zh-CN"/>
              </w:rPr>
              <w:t>。</w:t>
            </w:r>
          </w:p>
          <w:p w14:paraId="152C7195">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Times New Roman" w:hAnsi="Times New Roman" w:eastAsia="宋体" w:cs="Times New Roman"/>
                <w:sz w:val="21"/>
                <w:szCs w:val="21"/>
                <w:lang w:eastAsia="zh-CN"/>
              </w:rPr>
            </w:pPr>
            <w:r>
              <w:rPr>
                <w:rFonts w:hint="default" w:ascii="Times New Roman" w:hAnsi="Times New Roman" w:eastAsia="宋体" w:cs="Times New Roman"/>
                <w:sz w:val="21"/>
                <w:szCs w:val="21"/>
              </w:rPr>
              <w:t>2.输入不同</w:t>
            </w:r>
            <w:r>
              <w:rPr>
                <w:rFonts w:hint="default" w:ascii="Times New Roman" w:hAnsi="Times New Roman" w:eastAsia="宋体" w:cs="Times New Roman"/>
                <w:sz w:val="21"/>
                <w:szCs w:val="21"/>
                <w:lang w:val="en-US" w:eastAsia="zh-CN"/>
              </w:rPr>
              <w:t>的</w:t>
            </w:r>
            <w:r>
              <w:rPr>
                <w:rFonts w:hint="default" w:ascii="Times New Roman" w:hAnsi="Times New Roman" w:eastAsia="宋体" w:cs="Times New Roman"/>
                <w:sz w:val="21"/>
                <w:szCs w:val="21"/>
              </w:rPr>
              <w:t>角色用户的账号、密码</w:t>
            </w:r>
            <w:r>
              <w:rPr>
                <w:rFonts w:hint="eastAsia" w:ascii="Times New Roman" w:hAnsi="Times New Roman" w:eastAsia="宋体" w:cs="Times New Roman"/>
                <w:sz w:val="21"/>
                <w:szCs w:val="21"/>
                <w:lang w:eastAsia="zh-CN"/>
              </w:rPr>
              <w:t>。</w:t>
            </w:r>
          </w:p>
          <w:p w14:paraId="06D0BBDE">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sz w:val="21"/>
                <w:szCs w:val="21"/>
                <w:lang w:eastAsia="zh-CN"/>
              </w:rPr>
            </w:pPr>
            <w:r>
              <w:rPr>
                <w:rFonts w:hint="default" w:ascii="Times New Roman" w:hAnsi="Times New Roman" w:eastAsia="宋体" w:cs="Times New Roman"/>
                <w:sz w:val="21"/>
                <w:szCs w:val="21"/>
              </w:rPr>
              <w:t>3.点击登录，查看运行</w:t>
            </w:r>
            <w:r>
              <w:rPr>
                <w:rFonts w:hint="default" w:ascii="Times New Roman" w:hAnsi="Times New Roman" w:eastAsia="宋体" w:cs="Times New Roman"/>
                <w:sz w:val="21"/>
                <w:szCs w:val="21"/>
                <w:lang w:val="en-US" w:eastAsia="zh-CN"/>
              </w:rPr>
              <w:t>显示</w:t>
            </w:r>
            <w:r>
              <w:rPr>
                <w:rFonts w:hint="default" w:ascii="Times New Roman" w:hAnsi="Times New Roman" w:eastAsia="宋体" w:cs="Times New Roman"/>
                <w:sz w:val="21"/>
                <w:szCs w:val="21"/>
              </w:rPr>
              <w:t>界面</w:t>
            </w:r>
            <w:r>
              <w:rPr>
                <w:rFonts w:hint="eastAsia" w:ascii="Times New Roman" w:hAnsi="Times New Roman" w:eastAsia="宋体" w:cs="Times New Roman"/>
                <w:sz w:val="21"/>
                <w:szCs w:val="21"/>
                <w:lang w:eastAsia="zh-CN"/>
              </w:rPr>
              <w:t>。</w:t>
            </w:r>
          </w:p>
        </w:tc>
      </w:tr>
      <w:tr w14:paraId="72241CC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581" w:hRule="atLeast"/>
        </w:trPr>
        <w:tc>
          <w:tcPr>
            <w:tcW w:w="1427" w:type="dxa"/>
            <w:tcBorders>
              <w:top w:val="single" w:color="auto" w:sz="4" w:space="0"/>
              <w:bottom w:val="nil"/>
            </w:tcBorders>
            <w:shd w:val="clear" w:color="auto" w:fill="auto"/>
            <w:tcMar>
              <w:top w:w="15" w:type="dxa"/>
              <w:left w:w="15" w:type="dxa"/>
              <w:right w:w="15" w:type="dxa"/>
            </w:tcMar>
            <w:vAlign w:val="center"/>
          </w:tcPr>
          <w:p w14:paraId="3D461CF4">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sz w:val="21"/>
                <w:szCs w:val="21"/>
              </w:rPr>
            </w:pPr>
            <w:r>
              <w:rPr>
                <w:rFonts w:hint="eastAsia" w:ascii="宋体" w:hAnsi="宋体" w:eastAsia="宋体" w:cs="宋体"/>
                <w:sz w:val="21"/>
                <w:szCs w:val="21"/>
              </w:rPr>
              <w:t>期待结果</w:t>
            </w:r>
          </w:p>
        </w:tc>
        <w:tc>
          <w:tcPr>
            <w:tcW w:w="6733" w:type="dxa"/>
            <w:gridSpan w:val="2"/>
            <w:tcBorders>
              <w:top w:val="single" w:color="auto" w:sz="4" w:space="0"/>
              <w:bottom w:val="nil"/>
            </w:tcBorders>
            <w:shd w:val="clear" w:color="auto" w:fill="auto"/>
            <w:tcMar>
              <w:top w:w="15" w:type="dxa"/>
              <w:left w:w="15" w:type="dxa"/>
              <w:right w:w="15" w:type="dxa"/>
            </w:tcMar>
            <w:vAlign w:val="center"/>
          </w:tcPr>
          <w:p w14:paraId="2FB56823">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是否存在</w:t>
            </w:r>
            <w:r>
              <w:rPr>
                <w:rFonts w:hint="eastAsia" w:ascii="宋体" w:hAnsi="宋体" w:eastAsia="宋体" w:cs="宋体"/>
                <w:sz w:val="21"/>
                <w:szCs w:val="21"/>
              </w:rPr>
              <w:t>不同角色用户登录成功并显示不同</w:t>
            </w:r>
            <w:r>
              <w:rPr>
                <w:rFonts w:hint="eastAsia" w:ascii="宋体" w:hAnsi="宋体" w:eastAsia="宋体" w:cs="宋体"/>
                <w:sz w:val="21"/>
                <w:szCs w:val="21"/>
                <w:lang w:val="en-US" w:eastAsia="zh-CN"/>
              </w:rPr>
              <w:t>界面菜单</w:t>
            </w:r>
            <w:r>
              <w:rPr>
                <w:rFonts w:hint="eastAsia" w:ascii="宋体" w:hAnsi="宋体" w:eastAsia="宋体" w:cs="宋体"/>
                <w:sz w:val="21"/>
                <w:szCs w:val="21"/>
              </w:rPr>
              <w:t>，不存在用户登录显示错误的提示信息</w:t>
            </w:r>
            <w:r>
              <w:rPr>
                <w:rFonts w:hint="eastAsia" w:ascii="宋体" w:hAnsi="宋体" w:eastAsia="宋体" w:cs="宋体"/>
                <w:sz w:val="21"/>
                <w:szCs w:val="21"/>
                <w:lang w:eastAsia="zh-CN"/>
              </w:rPr>
              <w:t>。</w:t>
            </w:r>
          </w:p>
        </w:tc>
      </w:tr>
      <w:tr w14:paraId="0733173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581" w:hRule="atLeast"/>
        </w:trPr>
        <w:tc>
          <w:tcPr>
            <w:tcW w:w="1427" w:type="dxa"/>
            <w:tcBorders>
              <w:top w:val="nil"/>
              <w:bottom w:val="nil"/>
            </w:tcBorders>
            <w:shd w:val="clear" w:color="auto" w:fill="auto"/>
            <w:tcMar>
              <w:top w:w="15" w:type="dxa"/>
              <w:left w:w="15" w:type="dxa"/>
              <w:right w:w="15" w:type="dxa"/>
            </w:tcMar>
            <w:vAlign w:val="center"/>
          </w:tcPr>
          <w:p w14:paraId="43D090C8">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sz w:val="21"/>
                <w:szCs w:val="21"/>
              </w:rPr>
            </w:pPr>
            <w:r>
              <w:rPr>
                <w:rFonts w:hint="eastAsia" w:ascii="宋体" w:hAnsi="宋体" w:eastAsia="宋体" w:cs="宋体"/>
                <w:sz w:val="21"/>
                <w:szCs w:val="21"/>
              </w:rPr>
              <w:t>实际结果</w:t>
            </w:r>
          </w:p>
        </w:tc>
        <w:tc>
          <w:tcPr>
            <w:tcW w:w="6733" w:type="dxa"/>
            <w:gridSpan w:val="2"/>
            <w:tcBorders>
              <w:top w:val="nil"/>
              <w:bottom w:val="nil"/>
            </w:tcBorders>
            <w:shd w:val="clear" w:color="auto" w:fill="auto"/>
            <w:tcMar>
              <w:top w:w="15" w:type="dxa"/>
              <w:left w:w="15" w:type="dxa"/>
              <w:right w:w="15" w:type="dxa"/>
            </w:tcMar>
            <w:vAlign w:val="center"/>
          </w:tcPr>
          <w:p w14:paraId="390A83F1">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存在</w:t>
            </w:r>
            <w:r>
              <w:rPr>
                <w:rFonts w:hint="eastAsia" w:ascii="宋体" w:hAnsi="宋体" w:eastAsia="宋体" w:cs="宋体"/>
                <w:sz w:val="21"/>
                <w:szCs w:val="21"/>
              </w:rPr>
              <w:t>不同角色用户登录成功并显示不同</w:t>
            </w:r>
            <w:r>
              <w:rPr>
                <w:rFonts w:hint="eastAsia" w:ascii="宋体" w:hAnsi="宋体" w:eastAsia="宋体" w:cs="宋体"/>
                <w:sz w:val="21"/>
                <w:szCs w:val="21"/>
                <w:lang w:val="en-US" w:eastAsia="zh-CN"/>
              </w:rPr>
              <w:t>界面</w:t>
            </w:r>
            <w:r>
              <w:rPr>
                <w:rFonts w:hint="eastAsia" w:ascii="宋体" w:hAnsi="宋体" w:eastAsia="宋体" w:cs="宋体"/>
                <w:sz w:val="21"/>
                <w:szCs w:val="21"/>
              </w:rPr>
              <w:t>菜单，不存在用户登录显示“用户账号或密码错误”没进入系统</w:t>
            </w:r>
            <w:r>
              <w:rPr>
                <w:rFonts w:hint="eastAsia" w:ascii="宋体" w:hAnsi="宋体" w:eastAsia="宋体" w:cs="宋体"/>
                <w:sz w:val="21"/>
                <w:szCs w:val="21"/>
                <w:lang w:eastAsia="zh-CN"/>
              </w:rPr>
              <w:t>。</w:t>
            </w:r>
          </w:p>
        </w:tc>
      </w:tr>
      <w:tr w14:paraId="144F0FC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97" w:hRule="atLeast"/>
        </w:trPr>
        <w:tc>
          <w:tcPr>
            <w:tcW w:w="1427" w:type="dxa"/>
            <w:tcBorders>
              <w:top w:val="nil"/>
              <w:bottom w:val="nil"/>
            </w:tcBorders>
            <w:shd w:val="clear" w:color="auto" w:fill="auto"/>
            <w:tcMar>
              <w:top w:w="15" w:type="dxa"/>
              <w:left w:w="15" w:type="dxa"/>
              <w:right w:w="15" w:type="dxa"/>
            </w:tcMar>
            <w:vAlign w:val="center"/>
          </w:tcPr>
          <w:p w14:paraId="486CBA40">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sz w:val="21"/>
                <w:szCs w:val="21"/>
              </w:rPr>
            </w:pPr>
            <w:r>
              <w:rPr>
                <w:rFonts w:hint="eastAsia" w:ascii="宋体" w:hAnsi="宋体" w:eastAsia="宋体" w:cs="宋体"/>
                <w:sz w:val="21"/>
                <w:szCs w:val="21"/>
              </w:rPr>
              <w:t>测试结果</w:t>
            </w:r>
          </w:p>
        </w:tc>
        <w:tc>
          <w:tcPr>
            <w:tcW w:w="6733" w:type="dxa"/>
            <w:gridSpan w:val="2"/>
            <w:tcBorders>
              <w:top w:val="nil"/>
              <w:bottom w:val="nil"/>
            </w:tcBorders>
            <w:shd w:val="clear" w:color="auto" w:fill="auto"/>
            <w:tcMar>
              <w:top w:w="15" w:type="dxa"/>
              <w:left w:w="15" w:type="dxa"/>
              <w:right w:w="15" w:type="dxa"/>
            </w:tcMar>
            <w:vAlign w:val="center"/>
          </w:tcPr>
          <w:p w14:paraId="2C9017DC">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sz w:val="21"/>
                <w:szCs w:val="21"/>
              </w:rPr>
            </w:pPr>
            <w:r>
              <w:rPr>
                <w:rFonts w:hint="eastAsia" w:ascii="宋体" w:hAnsi="宋体" w:eastAsia="宋体" w:cs="宋体"/>
                <w:sz w:val="21"/>
                <w:szCs w:val="21"/>
              </w:rPr>
              <w:t>√ 通过  ×不通过  ×无法测试</w:t>
            </w:r>
          </w:p>
        </w:tc>
      </w:tr>
      <w:tr w14:paraId="287D375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7" w:hRule="atLeast"/>
        </w:trPr>
        <w:tc>
          <w:tcPr>
            <w:tcW w:w="1427" w:type="dxa"/>
            <w:tcBorders>
              <w:top w:val="nil"/>
              <w:bottom w:val="nil"/>
            </w:tcBorders>
            <w:shd w:val="clear" w:color="auto" w:fill="auto"/>
            <w:tcMar>
              <w:top w:w="15" w:type="dxa"/>
              <w:left w:w="15" w:type="dxa"/>
              <w:right w:w="15" w:type="dxa"/>
            </w:tcMar>
            <w:vAlign w:val="center"/>
          </w:tcPr>
          <w:p w14:paraId="1DC0B264">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sz w:val="21"/>
                <w:szCs w:val="21"/>
              </w:rPr>
            </w:pPr>
            <w:r>
              <w:rPr>
                <w:rFonts w:hint="eastAsia" w:ascii="宋体" w:hAnsi="宋体" w:eastAsia="宋体" w:cs="宋体"/>
                <w:sz w:val="21"/>
                <w:szCs w:val="21"/>
              </w:rPr>
              <w:t>备注</w:t>
            </w:r>
          </w:p>
        </w:tc>
        <w:tc>
          <w:tcPr>
            <w:tcW w:w="6733" w:type="dxa"/>
            <w:gridSpan w:val="2"/>
            <w:tcBorders>
              <w:top w:val="nil"/>
              <w:bottom w:val="nil"/>
            </w:tcBorders>
            <w:shd w:val="clear" w:color="auto" w:fill="auto"/>
            <w:tcMar>
              <w:top w:w="15" w:type="dxa"/>
              <w:left w:w="15" w:type="dxa"/>
              <w:right w:w="15" w:type="dxa"/>
            </w:tcMar>
            <w:vAlign w:val="center"/>
          </w:tcPr>
          <w:p w14:paraId="373696E7">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管理员权限指定，</w:t>
            </w:r>
            <w:r>
              <w:rPr>
                <w:rFonts w:hint="eastAsia" w:ascii="宋体" w:hAnsi="宋体" w:eastAsia="宋体" w:cs="宋体"/>
                <w:sz w:val="21"/>
                <w:szCs w:val="21"/>
              </w:rPr>
              <w:t>通用功能</w:t>
            </w:r>
            <w:r>
              <w:rPr>
                <w:rFonts w:hint="eastAsia" w:ascii="宋体" w:hAnsi="宋体" w:eastAsia="宋体" w:cs="宋体"/>
                <w:sz w:val="21"/>
                <w:szCs w:val="21"/>
                <w:lang w:eastAsia="zh-CN"/>
              </w:rPr>
              <w:t>。</w:t>
            </w:r>
          </w:p>
        </w:tc>
      </w:tr>
      <w:tr w14:paraId="2A24F2D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71" w:hRule="atLeast"/>
        </w:trPr>
        <w:tc>
          <w:tcPr>
            <w:tcW w:w="1427" w:type="dxa"/>
            <w:tcBorders>
              <w:top w:val="nil"/>
              <w:bottom w:val="single" w:color="auto" w:sz="4" w:space="0"/>
            </w:tcBorders>
            <w:shd w:val="clear" w:color="auto" w:fill="auto"/>
            <w:tcMar>
              <w:top w:w="15" w:type="dxa"/>
              <w:left w:w="15" w:type="dxa"/>
              <w:right w:w="15" w:type="dxa"/>
            </w:tcMar>
            <w:vAlign w:val="center"/>
          </w:tcPr>
          <w:p w14:paraId="45986D9B">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sz w:val="21"/>
                <w:szCs w:val="21"/>
              </w:rPr>
            </w:pPr>
            <w:r>
              <w:rPr>
                <w:rFonts w:hint="eastAsia" w:ascii="宋体" w:hAnsi="宋体" w:eastAsia="宋体" w:cs="宋体"/>
                <w:sz w:val="21"/>
                <w:szCs w:val="21"/>
              </w:rPr>
              <w:t>测试人员</w:t>
            </w:r>
          </w:p>
        </w:tc>
        <w:tc>
          <w:tcPr>
            <w:tcW w:w="3273" w:type="dxa"/>
            <w:tcBorders>
              <w:top w:val="nil"/>
              <w:bottom w:val="single" w:color="auto" w:sz="4" w:space="0"/>
            </w:tcBorders>
            <w:shd w:val="clear" w:color="auto" w:fill="auto"/>
            <w:tcMar>
              <w:top w:w="15" w:type="dxa"/>
              <w:left w:w="15" w:type="dxa"/>
              <w:right w:w="15" w:type="dxa"/>
            </w:tcMar>
            <w:vAlign w:val="center"/>
          </w:tcPr>
          <w:p w14:paraId="1CF298DA">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陈永量</w:t>
            </w:r>
          </w:p>
        </w:tc>
        <w:tc>
          <w:tcPr>
            <w:tcW w:w="3460" w:type="dxa"/>
            <w:tcBorders>
              <w:top w:val="nil"/>
              <w:bottom w:val="single" w:color="auto" w:sz="4" w:space="0"/>
            </w:tcBorders>
            <w:shd w:val="clear" w:color="auto" w:fill="auto"/>
            <w:tcMar>
              <w:top w:w="15" w:type="dxa"/>
              <w:left w:w="15" w:type="dxa"/>
              <w:right w:w="15" w:type="dxa"/>
            </w:tcMar>
            <w:vAlign w:val="center"/>
          </w:tcPr>
          <w:p w14:paraId="0462FE9F">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sz w:val="21"/>
                <w:szCs w:val="21"/>
              </w:rPr>
            </w:pPr>
            <w:r>
              <w:rPr>
                <w:rFonts w:hint="eastAsia" w:ascii="宋体" w:hAnsi="宋体" w:eastAsia="宋体" w:cs="宋体"/>
                <w:sz w:val="21"/>
                <w:szCs w:val="21"/>
              </w:rPr>
              <w:t xml:space="preserve">测试时间 </w:t>
            </w:r>
            <w:r>
              <w:rPr>
                <w:rFonts w:hint="default" w:ascii="Times New Roman" w:hAnsi="Times New Roman" w:eastAsia="宋体" w:cs="Times New Roman"/>
                <w:sz w:val="21"/>
                <w:szCs w:val="21"/>
              </w:rPr>
              <w:t xml:space="preserve"> 202</w:t>
            </w:r>
            <w:r>
              <w:rPr>
                <w:rFonts w:hint="default" w:ascii="Times New Roman" w:hAnsi="Times New Roman" w:eastAsia="宋体" w:cs="Times New Roman"/>
                <w:sz w:val="21"/>
                <w:szCs w:val="21"/>
                <w:lang w:val="en-US" w:eastAsia="zh-CN"/>
              </w:rPr>
              <w:t>2</w:t>
            </w:r>
            <w:r>
              <w:rPr>
                <w:rFonts w:hint="default" w:ascii="Times New Roman" w:hAnsi="Times New Roman" w:eastAsia="宋体" w:cs="Times New Roman"/>
                <w:sz w:val="21"/>
                <w:szCs w:val="21"/>
              </w:rPr>
              <w:t>年0</w:t>
            </w:r>
            <w:r>
              <w:rPr>
                <w:rFonts w:hint="default"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rPr>
              <w:t>月</w:t>
            </w:r>
            <w:r>
              <w:rPr>
                <w:rFonts w:hint="default" w:ascii="Times New Roman" w:hAnsi="Times New Roman" w:eastAsia="宋体" w:cs="Times New Roman"/>
                <w:sz w:val="21"/>
                <w:szCs w:val="21"/>
                <w:lang w:val="en-US" w:eastAsia="zh-CN"/>
              </w:rPr>
              <w:t>08</w:t>
            </w:r>
            <w:r>
              <w:rPr>
                <w:rFonts w:hint="default" w:ascii="Times New Roman" w:hAnsi="Times New Roman" w:eastAsia="宋体" w:cs="Times New Roman"/>
                <w:sz w:val="21"/>
                <w:szCs w:val="21"/>
              </w:rPr>
              <w:t xml:space="preserve"> 日 </w:t>
            </w:r>
            <w:r>
              <w:rPr>
                <w:rFonts w:hint="eastAsia" w:ascii="宋体" w:hAnsi="宋体" w:eastAsia="宋体" w:cs="宋体"/>
                <w:sz w:val="21"/>
                <w:szCs w:val="21"/>
              </w:rPr>
              <w:t xml:space="preserve">          </w:t>
            </w:r>
          </w:p>
        </w:tc>
      </w:tr>
    </w:tbl>
    <w:p w14:paraId="0756E56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管理模块</w:t>
      </w:r>
      <w:r>
        <w:rPr>
          <w:rFonts w:hint="eastAsia" w:ascii="宋体" w:hAnsi="宋体" w:eastAsia="宋体" w:cs="宋体"/>
          <w:sz w:val="24"/>
          <w:szCs w:val="24"/>
        </w:rPr>
        <w:t>测试表</w:t>
      </w:r>
      <w:bookmarkStart w:id="172" w:name="_Toc42178665"/>
      <w:bookmarkStart w:id="173" w:name="_Toc72879412"/>
    </w:p>
    <w:bookmarkEnd w:id="172"/>
    <w:bookmarkEnd w:id="173"/>
    <w:p w14:paraId="4DD4AC1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在该模块测试中，主要是为了测试每一个管理块的功能使用是否正常，增加、删除、修改、查询，是否可以正常操作。</w:t>
      </w:r>
    </w:p>
    <w:p w14:paraId="356D9B9D">
      <w:pPr>
        <w:jc w:val="center"/>
        <w:rPr>
          <w:rFonts w:hint="eastAsia" w:ascii="黑体" w:hAnsi="黑体" w:eastAsia="黑体"/>
          <w:szCs w:val="21"/>
        </w:rPr>
      </w:pPr>
      <w:r>
        <w:rPr>
          <w:rFonts w:hint="eastAsia" w:ascii="黑体" w:hAnsi="黑体" w:eastAsia="黑体"/>
          <w:szCs w:val="21"/>
        </w:rPr>
        <w:t>表</w:t>
      </w:r>
      <w:r>
        <w:rPr>
          <w:rFonts w:hint="default" w:ascii="Times New Roman" w:hAnsi="Times New Roman" w:eastAsia="黑体" w:cs="Times New Roman"/>
          <w:szCs w:val="21"/>
        </w:rPr>
        <w:t>6</w:t>
      </w:r>
      <w:r>
        <w:rPr>
          <w:rFonts w:hint="default" w:ascii="Times New Roman" w:hAnsi="Times New Roman" w:eastAsia="黑体" w:cs="Times New Roman"/>
          <w:szCs w:val="21"/>
          <w:lang w:val="en-US" w:eastAsia="zh-CN"/>
        </w:rPr>
        <w:t>.</w:t>
      </w:r>
      <w:r>
        <w:rPr>
          <w:rFonts w:hint="default" w:ascii="Times New Roman" w:hAnsi="Times New Roman" w:eastAsia="黑体" w:cs="Times New Roman"/>
          <w:szCs w:val="21"/>
        </w:rPr>
        <w:t>2</w:t>
      </w:r>
      <w:r>
        <w:rPr>
          <w:rFonts w:hint="eastAsia" w:ascii="黑体" w:hAnsi="黑体" w:eastAsia="黑体"/>
          <w:szCs w:val="21"/>
          <w:lang w:val="en-US" w:eastAsia="zh-CN"/>
        </w:rPr>
        <w:t xml:space="preserve">  管理模块</w:t>
      </w:r>
      <w:r>
        <w:rPr>
          <w:rFonts w:hint="eastAsia" w:ascii="黑体" w:hAnsi="黑体" w:eastAsia="黑体"/>
          <w:szCs w:val="21"/>
        </w:rPr>
        <w:t>测试表</w:t>
      </w:r>
    </w:p>
    <w:tbl>
      <w:tblPr>
        <w:tblStyle w:val="16"/>
        <w:tblW w:w="8160"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7"/>
        <w:gridCol w:w="6733"/>
      </w:tblGrid>
      <w:tr w14:paraId="4D766E9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jc w:val="center"/>
        </w:trPr>
        <w:tc>
          <w:tcPr>
            <w:tcW w:w="1427" w:type="dxa"/>
            <w:tcBorders>
              <w:top w:val="single" w:color="auto" w:sz="4" w:space="0"/>
              <w:bottom w:val="single" w:color="auto" w:sz="4" w:space="0"/>
            </w:tcBorders>
            <w:vAlign w:val="center"/>
          </w:tcPr>
          <w:p w14:paraId="787AFEF2">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sz w:val="21"/>
                <w:szCs w:val="21"/>
              </w:rPr>
            </w:pPr>
            <w:r>
              <w:rPr>
                <w:rFonts w:hint="eastAsia" w:ascii="宋体" w:hAnsi="宋体" w:eastAsia="宋体" w:cs="宋体"/>
                <w:sz w:val="21"/>
                <w:szCs w:val="21"/>
              </w:rPr>
              <w:t>功能描述</w:t>
            </w:r>
          </w:p>
        </w:tc>
        <w:tc>
          <w:tcPr>
            <w:tcW w:w="6733" w:type="dxa"/>
            <w:tcBorders>
              <w:top w:val="single" w:color="auto" w:sz="4" w:space="0"/>
              <w:bottom w:val="single" w:color="auto" w:sz="4" w:space="0"/>
            </w:tcBorders>
          </w:tcPr>
          <w:p w14:paraId="1AA41D48">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接待管理、办理入住、老人管理、儿童管理、财务管理、公告管理、员工信息管理、医护人员管理。</w:t>
            </w:r>
          </w:p>
        </w:tc>
      </w:tr>
      <w:tr w14:paraId="726A96F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jc w:val="center"/>
        </w:trPr>
        <w:tc>
          <w:tcPr>
            <w:tcW w:w="1427" w:type="dxa"/>
            <w:tcBorders>
              <w:top w:val="single" w:color="auto" w:sz="4" w:space="0"/>
              <w:bottom w:val="nil"/>
            </w:tcBorders>
            <w:vAlign w:val="center"/>
          </w:tcPr>
          <w:p w14:paraId="7AE87FAB">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sz w:val="21"/>
                <w:szCs w:val="21"/>
              </w:rPr>
            </w:pPr>
            <w:r>
              <w:rPr>
                <w:rFonts w:hint="eastAsia" w:ascii="宋体" w:hAnsi="宋体" w:eastAsia="宋体" w:cs="宋体"/>
                <w:sz w:val="21"/>
                <w:szCs w:val="21"/>
              </w:rPr>
              <w:t>测试目的</w:t>
            </w:r>
          </w:p>
        </w:tc>
        <w:tc>
          <w:tcPr>
            <w:tcW w:w="6733" w:type="dxa"/>
            <w:tcBorders>
              <w:top w:val="single" w:color="auto" w:sz="4" w:space="0"/>
              <w:bottom w:val="nil"/>
            </w:tcBorders>
          </w:tcPr>
          <w:p w14:paraId="795B3C07">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sz w:val="21"/>
                <w:szCs w:val="21"/>
                <w:lang w:eastAsia="zh-CN"/>
              </w:rPr>
            </w:pPr>
            <w:r>
              <w:rPr>
                <w:rFonts w:hint="eastAsia" w:ascii="宋体" w:hAnsi="宋体" w:eastAsia="宋体" w:cs="宋体"/>
                <w:sz w:val="21"/>
                <w:szCs w:val="21"/>
              </w:rPr>
              <w:t>判断整个流程</w:t>
            </w:r>
            <w:r>
              <w:rPr>
                <w:rFonts w:hint="eastAsia" w:ascii="宋体" w:hAnsi="宋体" w:eastAsia="宋体" w:cs="宋体"/>
                <w:sz w:val="21"/>
                <w:szCs w:val="21"/>
                <w:lang w:val="en-US" w:eastAsia="zh-CN"/>
              </w:rPr>
              <w:t>的</w:t>
            </w:r>
            <w:r>
              <w:rPr>
                <w:rFonts w:hint="eastAsia" w:ascii="宋体" w:hAnsi="宋体" w:eastAsia="宋体" w:cs="宋体"/>
                <w:sz w:val="21"/>
                <w:szCs w:val="21"/>
              </w:rPr>
              <w:t>合理</w:t>
            </w:r>
            <w:r>
              <w:rPr>
                <w:rFonts w:hint="eastAsia" w:ascii="宋体" w:hAnsi="宋体" w:eastAsia="宋体" w:cs="宋体"/>
                <w:sz w:val="21"/>
                <w:szCs w:val="21"/>
                <w:lang w:val="en-US" w:eastAsia="zh-CN"/>
              </w:rPr>
              <w:t>性</w:t>
            </w:r>
            <w:r>
              <w:rPr>
                <w:rFonts w:hint="eastAsia" w:ascii="宋体" w:hAnsi="宋体" w:eastAsia="宋体" w:cs="宋体"/>
                <w:sz w:val="21"/>
                <w:szCs w:val="21"/>
              </w:rPr>
              <w:t>，信息反馈</w:t>
            </w:r>
            <w:r>
              <w:rPr>
                <w:rFonts w:hint="eastAsia" w:ascii="宋体" w:hAnsi="宋体" w:eastAsia="宋体" w:cs="宋体"/>
                <w:sz w:val="21"/>
                <w:szCs w:val="21"/>
                <w:lang w:val="en-US" w:eastAsia="zh-CN"/>
              </w:rPr>
              <w:t>对否。</w:t>
            </w:r>
          </w:p>
        </w:tc>
      </w:tr>
      <w:tr w14:paraId="4187D94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39" w:hRule="atLeast"/>
          <w:jc w:val="center"/>
        </w:trPr>
        <w:tc>
          <w:tcPr>
            <w:tcW w:w="1427" w:type="dxa"/>
            <w:tcBorders>
              <w:top w:val="nil"/>
              <w:bottom w:val="single" w:color="auto" w:sz="4" w:space="0"/>
            </w:tcBorders>
            <w:vAlign w:val="center"/>
          </w:tcPr>
          <w:p w14:paraId="77FB43B3">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sz w:val="21"/>
                <w:szCs w:val="21"/>
              </w:rPr>
            </w:pPr>
            <w:r>
              <w:rPr>
                <w:rFonts w:hint="eastAsia" w:ascii="宋体" w:hAnsi="宋体" w:eastAsia="宋体" w:cs="宋体"/>
                <w:sz w:val="21"/>
                <w:szCs w:val="21"/>
              </w:rPr>
              <w:t>测试步骤</w:t>
            </w:r>
          </w:p>
        </w:tc>
        <w:tc>
          <w:tcPr>
            <w:tcW w:w="6733" w:type="dxa"/>
            <w:tcBorders>
              <w:top w:val="nil"/>
              <w:bottom w:val="single" w:color="auto" w:sz="4" w:space="0"/>
            </w:tcBorders>
          </w:tcPr>
          <w:p w14:paraId="1AAB5F88">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1.接待管理信息录入显示是否正确，在录入信息之中，功能是不是都是正确的。</w:t>
            </w:r>
          </w:p>
          <w:p w14:paraId="43F2EBAB">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2.办理入住界面信息填写录入字段是否正确。</w:t>
            </w:r>
          </w:p>
          <w:p w14:paraId="166D689E">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3.老人管理中信息增加、删除、修改、查询，功能实现对否。</w:t>
            </w:r>
          </w:p>
          <w:p w14:paraId="6F63FAA2">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4.儿童管理中信息增加、删除、修改、查询，功能实现对否。</w:t>
            </w:r>
          </w:p>
          <w:p w14:paraId="6B26B31B">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5.财务管理中字段格式显示、具体属性实现对否。</w:t>
            </w:r>
          </w:p>
          <w:p w14:paraId="6B5C57BC">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6.公告管理中信息发布的显示和预期的效果是否一致。</w:t>
            </w:r>
          </w:p>
          <w:p w14:paraId="0698C7EA">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7.员工信息管理中信息存放功能实现对否，增删改查对否。</w:t>
            </w:r>
          </w:p>
          <w:p w14:paraId="78FA3CAB">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eastAsia" w:ascii="宋体" w:hAnsi="宋体" w:eastAsia="宋体" w:cs="宋体"/>
                <w:sz w:val="21"/>
                <w:szCs w:val="21"/>
                <w:lang w:val="en-US" w:eastAsia="zh-CN"/>
              </w:rPr>
            </w:pPr>
            <w:r>
              <w:rPr>
                <w:rFonts w:hint="default" w:ascii="Times New Roman" w:hAnsi="Times New Roman" w:eastAsia="宋体" w:cs="Times New Roman"/>
                <w:sz w:val="21"/>
                <w:szCs w:val="21"/>
                <w:lang w:val="en-US" w:eastAsia="zh-CN"/>
              </w:rPr>
              <w:t>8.医护人员信息管理中信息存放功能实现对否，增删改查对否。</w:t>
            </w:r>
          </w:p>
        </w:tc>
      </w:tr>
    </w:tbl>
    <w:p w14:paraId="5F03E45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sectPr>
          <w:pgSz w:w="11906" w:h="16838"/>
          <w:pgMar w:top="1417" w:right="1417" w:bottom="1417" w:left="1701" w:header="794" w:footer="992" w:gutter="0"/>
          <w:pgNumType w:fmt="decimal"/>
          <w:cols w:space="425" w:num="1"/>
          <w:docGrid w:type="lines" w:linePitch="312" w:charSpace="0"/>
        </w:sectPr>
      </w:pPr>
    </w:p>
    <w:p w14:paraId="32C7D08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szCs w:val="21"/>
          <w:lang w:eastAsia="zh-CN"/>
        </w:rPr>
      </w:pPr>
      <w:r>
        <w:rPr>
          <w:rFonts w:hint="eastAsia" w:ascii="黑体" w:hAnsi="黑体" w:eastAsia="黑体"/>
          <w:szCs w:val="21"/>
        </w:rPr>
        <w:t>表</w:t>
      </w:r>
      <w:r>
        <w:rPr>
          <w:rFonts w:hint="default" w:ascii="Times New Roman" w:hAnsi="Times New Roman" w:eastAsia="黑体" w:cs="Times New Roman"/>
          <w:szCs w:val="21"/>
        </w:rPr>
        <w:t>6</w:t>
      </w:r>
      <w:r>
        <w:rPr>
          <w:rFonts w:hint="default" w:ascii="Times New Roman" w:hAnsi="Times New Roman" w:eastAsia="黑体" w:cs="Times New Roman"/>
          <w:szCs w:val="21"/>
          <w:lang w:val="en-US" w:eastAsia="zh-CN"/>
        </w:rPr>
        <w:t>.</w:t>
      </w:r>
      <w:r>
        <w:rPr>
          <w:rFonts w:hint="default" w:ascii="Times New Roman" w:hAnsi="Times New Roman" w:eastAsia="黑体" w:cs="Times New Roman"/>
          <w:szCs w:val="21"/>
        </w:rPr>
        <w:t>2</w:t>
      </w:r>
      <w:r>
        <w:rPr>
          <w:rFonts w:hint="eastAsia" w:ascii="黑体" w:hAnsi="黑体" w:eastAsia="黑体"/>
          <w:szCs w:val="21"/>
          <w:lang w:eastAsia="zh-CN"/>
        </w:rPr>
        <w:t>（</w:t>
      </w:r>
      <w:r>
        <w:rPr>
          <w:rFonts w:hint="eastAsia" w:ascii="黑体" w:hAnsi="黑体" w:eastAsia="黑体"/>
          <w:szCs w:val="21"/>
          <w:lang w:val="en-US" w:eastAsia="zh-CN"/>
        </w:rPr>
        <w:t>续</w:t>
      </w:r>
      <w:r>
        <w:rPr>
          <w:rFonts w:hint="eastAsia" w:ascii="黑体" w:hAnsi="黑体" w:eastAsia="黑体"/>
          <w:szCs w:val="21"/>
          <w:lang w:eastAsia="zh-CN"/>
        </w:rPr>
        <w:t>）</w:t>
      </w:r>
      <w:r>
        <w:rPr>
          <w:rFonts w:hint="eastAsia" w:ascii="黑体" w:hAnsi="黑体" w:eastAsia="黑体"/>
          <w:szCs w:val="21"/>
          <w:lang w:val="en-US" w:eastAsia="zh-CN"/>
        </w:rPr>
        <w:t xml:space="preserve">  管理模块</w:t>
      </w:r>
      <w:r>
        <w:rPr>
          <w:rFonts w:hint="eastAsia" w:ascii="黑体" w:hAnsi="黑体" w:eastAsia="黑体"/>
          <w:szCs w:val="21"/>
        </w:rPr>
        <w:t>测试表</w:t>
      </w:r>
    </w:p>
    <w:tbl>
      <w:tblPr>
        <w:tblStyle w:val="16"/>
        <w:tblW w:w="8160"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7"/>
        <w:gridCol w:w="3080"/>
        <w:gridCol w:w="3653"/>
      </w:tblGrid>
      <w:tr w14:paraId="0D66980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74" w:hRule="atLeast"/>
          <w:jc w:val="center"/>
        </w:trPr>
        <w:tc>
          <w:tcPr>
            <w:tcW w:w="1427" w:type="dxa"/>
            <w:tcBorders>
              <w:top w:val="single" w:color="auto" w:sz="4" w:space="0"/>
              <w:bottom w:val="single" w:color="auto" w:sz="4" w:space="0"/>
            </w:tcBorders>
            <w:noWrap/>
            <w:vAlign w:val="center"/>
          </w:tcPr>
          <w:p w14:paraId="4B8A78FD">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sz w:val="21"/>
                <w:szCs w:val="21"/>
              </w:rPr>
            </w:pPr>
            <w:r>
              <w:rPr>
                <w:rFonts w:hint="eastAsia" w:ascii="宋体" w:hAnsi="宋体" w:eastAsia="宋体" w:cs="宋体"/>
                <w:sz w:val="21"/>
                <w:szCs w:val="21"/>
              </w:rPr>
              <w:t>期待结果</w:t>
            </w:r>
          </w:p>
        </w:tc>
        <w:tc>
          <w:tcPr>
            <w:tcW w:w="6733" w:type="dxa"/>
            <w:gridSpan w:val="2"/>
            <w:tcBorders>
              <w:top w:val="single" w:color="auto" w:sz="4" w:space="0"/>
              <w:bottom w:val="single" w:color="auto" w:sz="4" w:space="0"/>
            </w:tcBorders>
          </w:tcPr>
          <w:p w14:paraId="2956279C">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1.接待管理信息录入显示正确，在工作的同时不出现错误。</w:t>
            </w:r>
          </w:p>
          <w:p w14:paraId="399E004B">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2.办理入住界面信息填写录入字段正确，工作是系统不出错。</w:t>
            </w:r>
          </w:p>
          <w:p w14:paraId="2BBE09DE">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3.老人管理中信息增加、删除、修改、查询，功能实现正确。</w:t>
            </w:r>
          </w:p>
          <w:p w14:paraId="2F014831">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4.儿童管理中信息增加、删除、修改、查询，功能实现正确。</w:t>
            </w:r>
          </w:p>
          <w:p w14:paraId="25F661EA">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5.财务管理中字段格式显示、具体属性实现正确。</w:t>
            </w:r>
          </w:p>
          <w:p w14:paraId="58F7DB10">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6.公告管理中信息发布的显示和预期的效果一致。</w:t>
            </w:r>
          </w:p>
          <w:p w14:paraId="56ECD66A">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7.员工信息管理中信息存放功能实现对否，增删改查正确。</w:t>
            </w:r>
          </w:p>
          <w:p w14:paraId="772CF486">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sz w:val="21"/>
                <w:szCs w:val="21"/>
              </w:rPr>
            </w:pPr>
            <w:r>
              <w:rPr>
                <w:rFonts w:hint="default" w:ascii="Times New Roman" w:hAnsi="Times New Roman" w:eastAsia="宋体" w:cs="Times New Roman"/>
                <w:sz w:val="21"/>
                <w:szCs w:val="21"/>
                <w:lang w:val="en-US" w:eastAsia="zh-CN"/>
              </w:rPr>
              <w:t>8.医护人员信息管理中信息存放功能实现对否，增删改查正确。</w:t>
            </w:r>
          </w:p>
        </w:tc>
      </w:tr>
      <w:tr w14:paraId="5BA78C6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0" w:hRule="atLeast"/>
          <w:jc w:val="center"/>
        </w:trPr>
        <w:tc>
          <w:tcPr>
            <w:tcW w:w="1427" w:type="dxa"/>
            <w:tcBorders>
              <w:top w:val="single" w:color="auto" w:sz="4" w:space="0"/>
              <w:bottom w:val="nil"/>
            </w:tcBorders>
            <w:vAlign w:val="center"/>
          </w:tcPr>
          <w:p w14:paraId="021FCF98">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sz w:val="21"/>
                <w:szCs w:val="21"/>
              </w:rPr>
            </w:pPr>
            <w:r>
              <w:rPr>
                <w:rFonts w:hint="eastAsia" w:ascii="宋体" w:hAnsi="宋体" w:eastAsia="宋体" w:cs="宋体"/>
                <w:sz w:val="21"/>
                <w:szCs w:val="21"/>
              </w:rPr>
              <w:t>实际结果</w:t>
            </w:r>
          </w:p>
        </w:tc>
        <w:tc>
          <w:tcPr>
            <w:tcW w:w="6733" w:type="dxa"/>
            <w:gridSpan w:val="2"/>
            <w:tcBorders>
              <w:top w:val="single" w:color="auto" w:sz="4" w:space="0"/>
              <w:bottom w:val="nil"/>
            </w:tcBorders>
          </w:tcPr>
          <w:p w14:paraId="0122606B">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1.接待管理信息录入显示正确，在工作的同时不出现错误。</w:t>
            </w:r>
          </w:p>
          <w:p w14:paraId="2351C951">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2.办理入住界面信息填写录入字段正确，工作是系统不出错。</w:t>
            </w:r>
          </w:p>
          <w:p w14:paraId="6688B1C2">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3.老人管理中信息增加、删除、修改、查询，功能实现正确。</w:t>
            </w:r>
          </w:p>
          <w:p w14:paraId="2DA70928">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4.儿童管理中信息增加、删除、修改、查询，功能实现正确。</w:t>
            </w:r>
          </w:p>
          <w:p w14:paraId="28D1E8B5">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5.财务管理、公告管理中字段格式显示、具体属性实现正确。</w:t>
            </w:r>
          </w:p>
          <w:p w14:paraId="17E1A252">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6.员工信息管理中信息存放功能实现对否，增删改查正确。</w:t>
            </w:r>
          </w:p>
          <w:p w14:paraId="7B944F9F">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sz w:val="21"/>
                <w:szCs w:val="21"/>
              </w:rPr>
            </w:pPr>
            <w:r>
              <w:rPr>
                <w:rFonts w:hint="default" w:ascii="Times New Roman" w:hAnsi="Times New Roman" w:eastAsia="宋体" w:cs="Times New Roman"/>
                <w:sz w:val="21"/>
                <w:szCs w:val="21"/>
                <w:lang w:val="en-US" w:eastAsia="zh-CN"/>
              </w:rPr>
              <w:t>7.医护人员信息管理中信息存放功能实现对否，增删改查正确。</w:t>
            </w:r>
          </w:p>
        </w:tc>
      </w:tr>
      <w:tr w14:paraId="2A3E8EF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jc w:val="center"/>
        </w:trPr>
        <w:tc>
          <w:tcPr>
            <w:tcW w:w="1427" w:type="dxa"/>
            <w:tcBorders>
              <w:top w:val="nil"/>
              <w:bottom w:val="nil"/>
            </w:tcBorders>
            <w:vAlign w:val="center"/>
          </w:tcPr>
          <w:p w14:paraId="76C80111">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sz w:val="21"/>
                <w:szCs w:val="21"/>
              </w:rPr>
            </w:pPr>
            <w:r>
              <w:rPr>
                <w:rFonts w:hint="eastAsia" w:ascii="宋体" w:hAnsi="宋体" w:eastAsia="宋体" w:cs="宋体"/>
                <w:sz w:val="21"/>
                <w:szCs w:val="21"/>
              </w:rPr>
              <w:t>测试结果</w:t>
            </w:r>
          </w:p>
        </w:tc>
        <w:tc>
          <w:tcPr>
            <w:tcW w:w="6733" w:type="dxa"/>
            <w:gridSpan w:val="2"/>
            <w:tcBorders>
              <w:top w:val="nil"/>
              <w:bottom w:val="nil"/>
            </w:tcBorders>
          </w:tcPr>
          <w:p w14:paraId="233F96FF">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sz w:val="21"/>
                <w:szCs w:val="21"/>
              </w:rPr>
            </w:pPr>
            <w:r>
              <w:rPr>
                <w:rFonts w:hint="eastAsia" w:ascii="宋体" w:hAnsi="宋体" w:eastAsia="宋体" w:cs="宋体"/>
                <w:sz w:val="21"/>
                <w:szCs w:val="21"/>
              </w:rPr>
              <w:t xml:space="preserve"> √ 通过  ×不通过  ×无法测试</w:t>
            </w:r>
          </w:p>
        </w:tc>
      </w:tr>
      <w:tr w14:paraId="620A7D4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jc w:val="center"/>
        </w:trPr>
        <w:tc>
          <w:tcPr>
            <w:tcW w:w="1427" w:type="dxa"/>
            <w:tcBorders>
              <w:top w:val="nil"/>
              <w:bottom w:val="nil"/>
            </w:tcBorders>
            <w:vAlign w:val="center"/>
          </w:tcPr>
          <w:p w14:paraId="1722DDB7">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sz w:val="21"/>
                <w:szCs w:val="21"/>
              </w:rPr>
            </w:pPr>
            <w:r>
              <w:rPr>
                <w:rFonts w:hint="eastAsia" w:ascii="宋体" w:hAnsi="宋体" w:eastAsia="宋体" w:cs="宋体"/>
                <w:sz w:val="21"/>
                <w:szCs w:val="21"/>
              </w:rPr>
              <w:t>备注</w:t>
            </w:r>
          </w:p>
        </w:tc>
        <w:tc>
          <w:tcPr>
            <w:tcW w:w="6733" w:type="dxa"/>
            <w:gridSpan w:val="2"/>
            <w:tcBorders>
              <w:top w:val="nil"/>
              <w:bottom w:val="nil"/>
            </w:tcBorders>
          </w:tcPr>
          <w:p w14:paraId="1DAE0E44">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通用功能。</w:t>
            </w:r>
          </w:p>
        </w:tc>
      </w:tr>
      <w:tr w14:paraId="3953983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427" w:type="dxa"/>
            <w:tcBorders>
              <w:top w:val="nil"/>
              <w:bottom w:val="single" w:color="auto" w:sz="4" w:space="0"/>
            </w:tcBorders>
            <w:vAlign w:val="center"/>
          </w:tcPr>
          <w:p w14:paraId="4B4557B9">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sz w:val="21"/>
                <w:szCs w:val="21"/>
              </w:rPr>
            </w:pPr>
            <w:r>
              <w:rPr>
                <w:rFonts w:hint="eastAsia" w:ascii="宋体" w:hAnsi="宋体" w:eastAsia="宋体" w:cs="宋体"/>
                <w:sz w:val="21"/>
                <w:szCs w:val="21"/>
              </w:rPr>
              <w:t>测试人员</w:t>
            </w:r>
          </w:p>
        </w:tc>
        <w:tc>
          <w:tcPr>
            <w:tcW w:w="3080" w:type="dxa"/>
            <w:tcBorders>
              <w:top w:val="nil"/>
              <w:bottom w:val="single" w:color="auto" w:sz="4" w:space="0"/>
            </w:tcBorders>
          </w:tcPr>
          <w:p w14:paraId="09972432">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陈永量</w:t>
            </w:r>
          </w:p>
        </w:tc>
        <w:tc>
          <w:tcPr>
            <w:tcW w:w="3653" w:type="dxa"/>
            <w:tcBorders>
              <w:top w:val="nil"/>
              <w:bottom w:val="single" w:color="auto" w:sz="4" w:space="0"/>
            </w:tcBorders>
          </w:tcPr>
          <w:p w14:paraId="407F166C">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sz w:val="21"/>
                <w:szCs w:val="21"/>
              </w:rPr>
            </w:pPr>
            <w:r>
              <w:rPr>
                <w:rFonts w:hint="eastAsia" w:ascii="宋体" w:hAnsi="宋体" w:eastAsia="宋体" w:cs="宋体"/>
                <w:sz w:val="21"/>
                <w:szCs w:val="21"/>
              </w:rPr>
              <w:t xml:space="preserve">测试时间 </w:t>
            </w:r>
            <w:r>
              <w:rPr>
                <w:rFonts w:hint="default" w:ascii="Times New Roman" w:hAnsi="Times New Roman" w:eastAsia="宋体" w:cs="Times New Roman"/>
                <w:sz w:val="21"/>
                <w:szCs w:val="21"/>
              </w:rPr>
              <w:t xml:space="preserve"> 202</w:t>
            </w:r>
            <w:r>
              <w:rPr>
                <w:rFonts w:hint="default" w:ascii="Times New Roman" w:hAnsi="Times New Roman" w:eastAsia="宋体" w:cs="Times New Roman"/>
                <w:sz w:val="21"/>
                <w:szCs w:val="21"/>
                <w:lang w:val="en-US" w:eastAsia="zh-CN"/>
              </w:rPr>
              <w:t>2</w:t>
            </w:r>
            <w:r>
              <w:rPr>
                <w:rFonts w:hint="default" w:ascii="Times New Roman" w:hAnsi="Times New Roman" w:eastAsia="宋体" w:cs="Times New Roman"/>
                <w:sz w:val="21"/>
                <w:szCs w:val="21"/>
              </w:rPr>
              <w:t>年0</w:t>
            </w:r>
            <w:r>
              <w:rPr>
                <w:rFonts w:hint="default"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rPr>
              <w:t>月</w:t>
            </w:r>
            <w:r>
              <w:rPr>
                <w:rFonts w:hint="default" w:ascii="Times New Roman" w:hAnsi="Times New Roman" w:eastAsia="宋体" w:cs="Times New Roman"/>
                <w:sz w:val="21"/>
                <w:szCs w:val="21"/>
                <w:lang w:val="en-US" w:eastAsia="zh-CN"/>
              </w:rPr>
              <w:t>08</w:t>
            </w:r>
            <w:r>
              <w:rPr>
                <w:rFonts w:hint="default" w:ascii="Times New Roman" w:hAnsi="Times New Roman" w:eastAsia="宋体" w:cs="Times New Roman"/>
                <w:sz w:val="21"/>
                <w:szCs w:val="21"/>
              </w:rPr>
              <w:t xml:space="preserve"> 日 </w:t>
            </w:r>
            <w:r>
              <w:rPr>
                <w:rFonts w:hint="eastAsia" w:ascii="宋体" w:hAnsi="宋体" w:eastAsia="宋体" w:cs="宋体"/>
                <w:sz w:val="21"/>
                <w:szCs w:val="21"/>
              </w:rPr>
              <w:t xml:space="preserve">          </w:t>
            </w:r>
          </w:p>
        </w:tc>
      </w:tr>
    </w:tbl>
    <w:p w14:paraId="2E0854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val="en-US" w:eastAsia="zh-CN"/>
        </w:rPr>
        <w:t>居住模块</w:t>
      </w:r>
      <w:r>
        <w:rPr>
          <w:rFonts w:hint="eastAsia" w:ascii="宋体" w:hAnsi="宋体" w:eastAsia="宋体" w:cs="宋体"/>
          <w:sz w:val="24"/>
          <w:szCs w:val="24"/>
        </w:rPr>
        <w:t>测试表</w:t>
      </w:r>
    </w:p>
    <w:p w14:paraId="40963D3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在该模块的测试中，主要是为了测试管理员和工作人员在对该模块功能进行使用时是否存在异常。在添加、删除、修改、查询信息的时候，功能使用正常与否。</w:t>
      </w:r>
    </w:p>
    <w:p w14:paraId="13DF9C5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rPr>
      </w:pPr>
      <w:r>
        <w:rPr>
          <w:rFonts w:hint="eastAsia" w:ascii="黑体" w:hAnsi="黑体" w:eastAsia="黑体" w:cs="黑体"/>
          <w:sz w:val="21"/>
          <w:szCs w:val="21"/>
        </w:rPr>
        <w:t>表</w:t>
      </w:r>
      <w:r>
        <w:rPr>
          <w:rFonts w:hint="default" w:ascii="Times New Roman" w:hAnsi="Times New Roman" w:eastAsia="黑体" w:cs="Times New Roman"/>
          <w:sz w:val="21"/>
          <w:szCs w:val="21"/>
        </w:rPr>
        <w:t>6</w:t>
      </w:r>
      <w:r>
        <w:rPr>
          <w:rFonts w:hint="default" w:ascii="Times New Roman" w:hAnsi="Times New Roman" w:eastAsia="黑体" w:cs="Times New Roman"/>
          <w:sz w:val="21"/>
          <w:szCs w:val="21"/>
          <w:lang w:val="en-US" w:eastAsia="zh-CN"/>
        </w:rPr>
        <w:t>.</w:t>
      </w:r>
      <w:r>
        <w:rPr>
          <w:rFonts w:hint="default" w:ascii="Times New Roman" w:hAnsi="Times New Roman" w:eastAsia="黑体" w:cs="Times New Roman"/>
          <w:sz w:val="21"/>
          <w:szCs w:val="21"/>
        </w:rPr>
        <w:t>3</w:t>
      </w:r>
      <w:r>
        <w:rPr>
          <w:rFonts w:hint="eastAsia" w:ascii="黑体" w:hAnsi="黑体" w:eastAsia="黑体" w:cs="黑体"/>
          <w:sz w:val="21"/>
          <w:szCs w:val="21"/>
          <w:lang w:val="en-US" w:eastAsia="zh-CN"/>
        </w:rPr>
        <w:t xml:space="preserve">  居住模块</w:t>
      </w:r>
      <w:r>
        <w:rPr>
          <w:rFonts w:hint="eastAsia" w:ascii="黑体" w:hAnsi="黑体" w:eastAsia="黑体" w:cs="黑体"/>
          <w:sz w:val="21"/>
          <w:szCs w:val="21"/>
        </w:rPr>
        <w:t>测试表</w:t>
      </w:r>
    </w:p>
    <w:tbl>
      <w:tblPr>
        <w:tblStyle w:val="16"/>
        <w:tblW w:w="8220"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38"/>
        <w:gridCol w:w="6782"/>
      </w:tblGrid>
      <w:tr w14:paraId="0698599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4" w:hRule="atLeast"/>
          <w:jc w:val="center"/>
        </w:trPr>
        <w:tc>
          <w:tcPr>
            <w:tcW w:w="1438" w:type="dxa"/>
            <w:tcBorders>
              <w:top w:val="single" w:color="auto" w:sz="4" w:space="0"/>
              <w:bottom w:val="single" w:color="auto" w:sz="4" w:space="0"/>
            </w:tcBorders>
            <w:vAlign w:val="center"/>
          </w:tcPr>
          <w:p w14:paraId="10609EDB">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功能描述</w:t>
            </w:r>
          </w:p>
        </w:tc>
        <w:tc>
          <w:tcPr>
            <w:tcW w:w="6782" w:type="dxa"/>
            <w:tcBorders>
              <w:top w:val="single" w:color="auto" w:sz="4" w:space="0"/>
              <w:bottom w:val="single" w:color="auto" w:sz="4" w:space="0"/>
            </w:tcBorders>
          </w:tcPr>
          <w:p w14:paraId="16895DE5">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color w:val="000000"/>
                <w:sz w:val="21"/>
                <w:szCs w:val="21"/>
                <w:lang w:eastAsia="zh-CN"/>
              </w:rPr>
            </w:pPr>
            <w:r>
              <w:rPr>
                <w:rFonts w:hint="eastAsia" w:ascii="宋体" w:hAnsi="宋体" w:eastAsia="宋体" w:cs="宋体"/>
                <w:color w:val="000000"/>
                <w:kern w:val="0"/>
                <w:sz w:val="21"/>
                <w:szCs w:val="21"/>
                <w:lang w:val="en-US" w:eastAsia="zh-CN" w:bidi="ar"/>
              </w:rPr>
              <w:t>系统管理员或工作人员对该模块对象信息</w:t>
            </w:r>
            <w:r>
              <w:rPr>
                <w:rFonts w:hint="eastAsia" w:ascii="宋体" w:hAnsi="宋体" w:eastAsia="宋体" w:cs="宋体"/>
                <w:color w:val="000000"/>
                <w:kern w:val="0"/>
                <w:sz w:val="21"/>
                <w:szCs w:val="21"/>
                <w:lang w:bidi="ar"/>
              </w:rPr>
              <w:t>的增、删、改、查</w:t>
            </w:r>
            <w:r>
              <w:rPr>
                <w:rFonts w:hint="eastAsia" w:ascii="宋体" w:hAnsi="宋体" w:eastAsia="宋体" w:cs="宋体"/>
                <w:color w:val="000000"/>
                <w:kern w:val="0"/>
                <w:sz w:val="21"/>
                <w:szCs w:val="21"/>
                <w:lang w:eastAsia="zh-CN" w:bidi="ar"/>
              </w:rPr>
              <w:t>。</w:t>
            </w:r>
          </w:p>
        </w:tc>
      </w:tr>
      <w:tr w14:paraId="284A6E4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4" w:hRule="atLeast"/>
          <w:jc w:val="center"/>
        </w:trPr>
        <w:tc>
          <w:tcPr>
            <w:tcW w:w="1438" w:type="dxa"/>
            <w:tcBorders>
              <w:top w:val="single" w:color="auto" w:sz="4" w:space="0"/>
              <w:bottom w:val="nil"/>
            </w:tcBorders>
            <w:vAlign w:val="center"/>
          </w:tcPr>
          <w:p w14:paraId="29ADA012">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测试目的</w:t>
            </w:r>
          </w:p>
        </w:tc>
        <w:tc>
          <w:tcPr>
            <w:tcW w:w="6782" w:type="dxa"/>
            <w:tcBorders>
              <w:top w:val="single" w:color="auto" w:sz="4" w:space="0"/>
              <w:bottom w:val="nil"/>
            </w:tcBorders>
          </w:tcPr>
          <w:p w14:paraId="3CB3183A">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在工作人员对信息进行管理时，是否功能显示正确。</w:t>
            </w:r>
          </w:p>
        </w:tc>
      </w:tr>
      <w:tr w14:paraId="35FEF9A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0" w:hRule="atLeast"/>
          <w:jc w:val="center"/>
        </w:trPr>
        <w:tc>
          <w:tcPr>
            <w:tcW w:w="1438" w:type="dxa"/>
            <w:tcBorders>
              <w:top w:val="nil"/>
              <w:bottom w:val="single" w:color="auto" w:sz="4" w:space="0"/>
            </w:tcBorders>
            <w:vAlign w:val="center"/>
          </w:tcPr>
          <w:p w14:paraId="09BD4169">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测试步骤</w:t>
            </w:r>
          </w:p>
        </w:tc>
        <w:tc>
          <w:tcPr>
            <w:tcW w:w="6782" w:type="dxa"/>
            <w:tcBorders>
              <w:top w:val="nil"/>
              <w:bottom w:val="single" w:color="auto" w:sz="4" w:space="0"/>
            </w:tcBorders>
          </w:tcPr>
          <w:p w14:paraId="0E65F39A">
            <w:pPr>
              <w:keepNext w:val="0"/>
              <w:keepLines w:val="0"/>
              <w:pageBreakBefore w:val="0"/>
              <w:widowControl/>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bidi="ar"/>
              </w:rPr>
              <w:t>1.</w:t>
            </w:r>
            <w:r>
              <w:rPr>
                <w:rFonts w:hint="default" w:ascii="Times New Roman" w:hAnsi="Times New Roman" w:eastAsia="宋体" w:cs="Times New Roman"/>
                <w:color w:val="000000"/>
                <w:kern w:val="0"/>
                <w:sz w:val="21"/>
                <w:szCs w:val="21"/>
                <w:lang w:val="en-US" w:eastAsia="zh-CN" w:bidi="ar"/>
              </w:rPr>
              <w:t>测试老年公寓信息管理中，增加、删除、修改、查询。</w:t>
            </w:r>
          </w:p>
          <w:p w14:paraId="0E6A44C0">
            <w:pPr>
              <w:keepNext w:val="0"/>
              <w:keepLines w:val="0"/>
              <w:pageBreakBefore w:val="0"/>
              <w:widowControl/>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bidi="ar"/>
              </w:rPr>
              <w:t>2.</w:t>
            </w:r>
            <w:r>
              <w:rPr>
                <w:rFonts w:hint="default" w:ascii="Times New Roman" w:hAnsi="Times New Roman" w:eastAsia="宋体" w:cs="Times New Roman"/>
                <w:color w:val="000000"/>
                <w:kern w:val="0"/>
                <w:sz w:val="21"/>
                <w:szCs w:val="21"/>
                <w:lang w:val="en-US" w:eastAsia="zh-CN" w:bidi="ar"/>
              </w:rPr>
              <w:t>测试儿童公寓中信息的增加、删除、修改、查询，是否正确。</w:t>
            </w:r>
          </w:p>
          <w:p w14:paraId="2EF0B868">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color w:val="000000"/>
                <w:sz w:val="21"/>
                <w:szCs w:val="21"/>
              </w:rPr>
            </w:pPr>
            <w:r>
              <w:rPr>
                <w:rFonts w:hint="default" w:ascii="Times New Roman" w:hAnsi="Times New Roman" w:eastAsia="宋体" w:cs="Times New Roman"/>
                <w:color w:val="000000"/>
                <w:kern w:val="0"/>
                <w:sz w:val="21"/>
                <w:szCs w:val="21"/>
                <w:lang w:bidi="ar"/>
              </w:rPr>
              <w:t>3.</w:t>
            </w:r>
            <w:r>
              <w:rPr>
                <w:rFonts w:hint="default" w:ascii="Times New Roman" w:hAnsi="Times New Roman" w:eastAsia="宋体" w:cs="Times New Roman"/>
                <w:color w:val="000000"/>
                <w:kern w:val="0"/>
                <w:sz w:val="21"/>
                <w:szCs w:val="21"/>
                <w:lang w:val="en-US" w:eastAsia="zh-CN" w:bidi="ar"/>
              </w:rPr>
              <w:t>测试其他公寓中信息的增加、删除、修改、查询，是否正确。</w:t>
            </w:r>
          </w:p>
        </w:tc>
      </w:tr>
    </w:tbl>
    <w:p w14:paraId="00CED44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eastAsia="zh-CN"/>
        </w:rPr>
        <w:sectPr>
          <w:pgSz w:w="11906" w:h="16838"/>
          <w:pgMar w:top="1417" w:right="1417" w:bottom="1417" w:left="1701" w:header="794" w:footer="992" w:gutter="0"/>
          <w:pgNumType w:fmt="decimal"/>
          <w:cols w:space="425" w:num="1"/>
          <w:docGrid w:type="lines" w:linePitch="312" w:charSpace="0"/>
        </w:sectPr>
      </w:pPr>
    </w:p>
    <w:p w14:paraId="177EB11F">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eastAsia="zh-CN"/>
        </w:rPr>
      </w:pPr>
      <w:r>
        <w:rPr>
          <w:rFonts w:hint="eastAsia" w:ascii="黑体" w:hAnsi="黑体" w:eastAsia="黑体" w:cs="黑体"/>
          <w:sz w:val="21"/>
          <w:szCs w:val="21"/>
        </w:rPr>
        <w:t>表</w:t>
      </w:r>
      <w:r>
        <w:rPr>
          <w:rFonts w:hint="default" w:ascii="Times New Roman" w:hAnsi="Times New Roman" w:eastAsia="黑体" w:cs="Times New Roman"/>
          <w:sz w:val="21"/>
          <w:szCs w:val="21"/>
        </w:rPr>
        <w:t>6</w:t>
      </w:r>
      <w:r>
        <w:rPr>
          <w:rFonts w:hint="default" w:ascii="Times New Roman" w:hAnsi="Times New Roman" w:eastAsia="黑体" w:cs="Times New Roman"/>
          <w:sz w:val="21"/>
          <w:szCs w:val="21"/>
          <w:lang w:val="en-US" w:eastAsia="zh-CN"/>
        </w:rPr>
        <w:t>.</w:t>
      </w:r>
      <w:r>
        <w:rPr>
          <w:rFonts w:hint="default" w:ascii="Times New Roman" w:hAnsi="Times New Roman" w:eastAsia="黑体" w:cs="Times New Roman"/>
          <w:sz w:val="21"/>
          <w:szCs w:val="21"/>
        </w:rPr>
        <w:t>3</w:t>
      </w:r>
      <w:r>
        <w:rPr>
          <w:rFonts w:hint="eastAsia" w:ascii="黑体" w:hAnsi="黑体" w:eastAsia="黑体" w:cs="黑体"/>
          <w:sz w:val="21"/>
          <w:szCs w:val="21"/>
          <w:lang w:eastAsia="zh-CN"/>
        </w:rPr>
        <w:t>（</w:t>
      </w:r>
      <w:r>
        <w:rPr>
          <w:rFonts w:hint="eastAsia" w:ascii="黑体" w:hAnsi="黑体" w:eastAsia="黑体" w:cs="黑体"/>
          <w:sz w:val="21"/>
          <w:szCs w:val="21"/>
          <w:lang w:val="en-US" w:eastAsia="zh-CN"/>
        </w:rPr>
        <w:t>续</w:t>
      </w:r>
      <w:r>
        <w:rPr>
          <w:rFonts w:hint="eastAsia" w:ascii="黑体" w:hAnsi="黑体" w:eastAsia="黑体" w:cs="黑体"/>
          <w:sz w:val="21"/>
          <w:szCs w:val="21"/>
          <w:lang w:eastAsia="zh-CN"/>
        </w:rPr>
        <w:t>）</w:t>
      </w:r>
      <w:r>
        <w:rPr>
          <w:rFonts w:hint="eastAsia" w:ascii="黑体" w:hAnsi="黑体" w:eastAsia="黑体" w:cs="黑体"/>
          <w:sz w:val="21"/>
          <w:szCs w:val="21"/>
          <w:lang w:val="en-US" w:eastAsia="zh-CN"/>
        </w:rPr>
        <w:t xml:space="preserve">  居住模块</w:t>
      </w:r>
      <w:r>
        <w:rPr>
          <w:rFonts w:hint="eastAsia" w:ascii="黑体" w:hAnsi="黑体" w:eastAsia="黑体" w:cs="黑体"/>
          <w:sz w:val="21"/>
          <w:szCs w:val="21"/>
        </w:rPr>
        <w:t>测试表</w:t>
      </w:r>
    </w:p>
    <w:tbl>
      <w:tblPr>
        <w:tblStyle w:val="16"/>
        <w:tblW w:w="8220"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38"/>
        <w:gridCol w:w="3382"/>
        <w:gridCol w:w="3400"/>
      </w:tblGrid>
      <w:tr w14:paraId="31E2BFB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28" w:hRule="atLeast"/>
          <w:jc w:val="center"/>
        </w:trPr>
        <w:tc>
          <w:tcPr>
            <w:tcW w:w="0" w:type="auto"/>
            <w:tcBorders>
              <w:top w:val="single" w:color="auto" w:sz="4" w:space="0"/>
              <w:bottom w:val="single" w:color="auto" w:sz="4" w:space="0"/>
            </w:tcBorders>
            <w:noWrap/>
            <w:vAlign w:val="center"/>
          </w:tcPr>
          <w:p w14:paraId="6DA0C209">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期待结果</w:t>
            </w:r>
          </w:p>
        </w:tc>
        <w:tc>
          <w:tcPr>
            <w:tcW w:w="6782" w:type="dxa"/>
            <w:gridSpan w:val="2"/>
            <w:tcBorders>
              <w:top w:val="single" w:color="auto" w:sz="4" w:space="0"/>
              <w:bottom w:val="single" w:color="auto" w:sz="4" w:space="0"/>
            </w:tcBorders>
          </w:tcPr>
          <w:p w14:paraId="606A08A1">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sz w:val="21"/>
                <w:szCs w:val="21"/>
                <w:lang w:val="en-US" w:eastAsia="zh-CN"/>
              </w:rPr>
              <w:t>1.老年公寓管理中信息的显示的</w:t>
            </w:r>
            <w:r>
              <w:rPr>
                <w:rFonts w:hint="default" w:ascii="Times New Roman" w:hAnsi="Times New Roman" w:eastAsia="宋体" w:cs="Times New Roman"/>
                <w:color w:val="000000"/>
                <w:kern w:val="0"/>
                <w:sz w:val="21"/>
                <w:szCs w:val="21"/>
                <w:lang w:val="en-US" w:eastAsia="zh-CN" w:bidi="ar"/>
              </w:rPr>
              <w:t>增加、删除、修改、查询，是否正确，对象信息显示界面是否正确。</w:t>
            </w:r>
          </w:p>
          <w:p w14:paraId="3B34AD09">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2.</w:t>
            </w:r>
            <w:r>
              <w:rPr>
                <w:rFonts w:hint="default" w:ascii="Times New Roman" w:hAnsi="Times New Roman" w:eastAsia="宋体" w:cs="Times New Roman"/>
                <w:color w:val="000000"/>
                <w:sz w:val="21"/>
                <w:szCs w:val="21"/>
                <w:lang w:val="en-US" w:eastAsia="zh-CN"/>
              </w:rPr>
              <w:t>儿童公寓管理中信息的显示的</w:t>
            </w:r>
            <w:r>
              <w:rPr>
                <w:rFonts w:hint="default" w:ascii="Times New Roman" w:hAnsi="Times New Roman" w:eastAsia="宋体" w:cs="Times New Roman"/>
                <w:color w:val="000000"/>
                <w:kern w:val="0"/>
                <w:sz w:val="21"/>
                <w:szCs w:val="21"/>
                <w:lang w:val="en-US" w:eastAsia="zh-CN" w:bidi="ar"/>
              </w:rPr>
              <w:t>增加、删除、修改、查询，是否正确，对象信息显示界面是否正确。</w:t>
            </w:r>
          </w:p>
          <w:p w14:paraId="531A9C32">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000000"/>
                <w:sz w:val="21"/>
                <w:szCs w:val="21"/>
                <w:lang w:val="en-US" w:eastAsia="zh-CN"/>
              </w:rPr>
              <w:t>3.老年公寓管理中信息的显示的</w:t>
            </w:r>
            <w:r>
              <w:rPr>
                <w:rFonts w:hint="default" w:ascii="Times New Roman" w:hAnsi="Times New Roman" w:eastAsia="宋体" w:cs="Times New Roman"/>
                <w:color w:val="000000"/>
                <w:kern w:val="0"/>
                <w:sz w:val="21"/>
                <w:szCs w:val="21"/>
                <w:lang w:val="en-US" w:eastAsia="zh-CN" w:bidi="ar"/>
              </w:rPr>
              <w:t>增加、删除、修改、查询，是否正确，对象信息显示界面是否正确。</w:t>
            </w:r>
          </w:p>
        </w:tc>
      </w:tr>
      <w:tr w14:paraId="59528CF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53" w:hRule="atLeast"/>
          <w:jc w:val="center"/>
        </w:trPr>
        <w:tc>
          <w:tcPr>
            <w:tcW w:w="1438" w:type="dxa"/>
            <w:tcBorders>
              <w:top w:val="single" w:color="auto" w:sz="4" w:space="0"/>
              <w:bottom w:val="nil"/>
            </w:tcBorders>
            <w:vAlign w:val="center"/>
          </w:tcPr>
          <w:p w14:paraId="33C78FD5">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实际结果</w:t>
            </w:r>
          </w:p>
        </w:tc>
        <w:tc>
          <w:tcPr>
            <w:tcW w:w="6782" w:type="dxa"/>
            <w:gridSpan w:val="2"/>
            <w:tcBorders>
              <w:top w:val="single" w:color="auto" w:sz="4" w:space="0"/>
              <w:bottom w:val="nil"/>
            </w:tcBorders>
          </w:tcPr>
          <w:p w14:paraId="12168F4C">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sz w:val="21"/>
                <w:szCs w:val="21"/>
                <w:lang w:val="en-US" w:eastAsia="zh-CN"/>
              </w:rPr>
              <w:t>1.老年公寓管理中信息的显示的</w:t>
            </w:r>
            <w:r>
              <w:rPr>
                <w:rFonts w:hint="default" w:ascii="Times New Roman" w:hAnsi="Times New Roman" w:eastAsia="宋体" w:cs="Times New Roman"/>
                <w:color w:val="000000"/>
                <w:kern w:val="0"/>
                <w:sz w:val="21"/>
                <w:szCs w:val="21"/>
                <w:lang w:val="en-US" w:eastAsia="zh-CN" w:bidi="ar"/>
              </w:rPr>
              <w:t>增加、删除、修改、查询，对象信息显示界面正确。</w:t>
            </w:r>
          </w:p>
          <w:p w14:paraId="2C1E7512">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2.</w:t>
            </w:r>
            <w:r>
              <w:rPr>
                <w:rFonts w:hint="default" w:ascii="Times New Roman" w:hAnsi="Times New Roman" w:eastAsia="宋体" w:cs="Times New Roman"/>
                <w:color w:val="000000"/>
                <w:sz w:val="21"/>
                <w:szCs w:val="21"/>
                <w:lang w:val="en-US" w:eastAsia="zh-CN"/>
              </w:rPr>
              <w:t>儿童公寓管理中信息的显示的</w:t>
            </w:r>
            <w:r>
              <w:rPr>
                <w:rFonts w:hint="default" w:ascii="Times New Roman" w:hAnsi="Times New Roman" w:eastAsia="宋体" w:cs="Times New Roman"/>
                <w:color w:val="000000"/>
                <w:kern w:val="0"/>
                <w:sz w:val="21"/>
                <w:szCs w:val="21"/>
                <w:lang w:val="en-US" w:eastAsia="zh-CN" w:bidi="ar"/>
              </w:rPr>
              <w:t>增加、删除、修改、查询，对象信息显示界面正确。</w:t>
            </w:r>
          </w:p>
          <w:p w14:paraId="168143BE">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color w:val="000000"/>
                <w:sz w:val="21"/>
                <w:szCs w:val="21"/>
              </w:rPr>
            </w:pPr>
            <w:r>
              <w:rPr>
                <w:rFonts w:hint="default" w:ascii="Times New Roman" w:hAnsi="Times New Roman" w:eastAsia="宋体" w:cs="Times New Roman"/>
                <w:color w:val="000000"/>
                <w:sz w:val="21"/>
                <w:szCs w:val="21"/>
                <w:lang w:val="en-US" w:eastAsia="zh-CN"/>
              </w:rPr>
              <w:t>3.老年公寓管理中信息的显示的</w:t>
            </w:r>
            <w:r>
              <w:rPr>
                <w:rFonts w:hint="default" w:ascii="Times New Roman" w:hAnsi="Times New Roman" w:eastAsia="宋体" w:cs="Times New Roman"/>
                <w:color w:val="000000"/>
                <w:kern w:val="0"/>
                <w:sz w:val="21"/>
                <w:szCs w:val="21"/>
                <w:lang w:val="en-US" w:eastAsia="zh-CN" w:bidi="ar"/>
              </w:rPr>
              <w:t>增加、删除、修改、查询，对象信息显示界面正确。</w:t>
            </w:r>
          </w:p>
        </w:tc>
      </w:tr>
      <w:tr w14:paraId="694F9CE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9" w:hRule="atLeast"/>
          <w:jc w:val="center"/>
        </w:trPr>
        <w:tc>
          <w:tcPr>
            <w:tcW w:w="1438" w:type="dxa"/>
            <w:tcBorders>
              <w:top w:val="nil"/>
              <w:bottom w:val="nil"/>
            </w:tcBorders>
            <w:vAlign w:val="center"/>
          </w:tcPr>
          <w:p w14:paraId="1313405B">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测试结果</w:t>
            </w:r>
          </w:p>
        </w:tc>
        <w:tc>
          <w:tcPr>
            <w:tcW w:w="6782" w:type="dxa"/>
            <w:gridSpan w:val="2"/>
            <w:tcBorders>
              <w:top w:val="nil"/>
              <w:bottom w:val="nil"/>
            </w:tcBorders>
          </w:tcPr>
          <w:p w14:paraId="514942D8">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 √ 通过  ×不通过  ×无法测试</w:t>
            </w:r>
          </w:p>
        </w:tc>
      </w:tr>
      <w:tr w14:paraId="550C7BC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4" w:hRule="atLeast"/>
          <w:jc w:val="center"/>
        </w:trPr>
        <w:tc>
          <w:tcPr>
            <w:tcW w:w="1438" w:type="dxa"/>
            <w:tcBorders>
              <w:top w:val="nil"/>
              <w:bottom w:val="nil"/>
            </w:tcBorders>
            <w:vAlign w:val="center"/>
          </w:tcPr>
          <w:p w14:paraId="4539B4F7">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备注</w:t>
            </w:r>
          </w:p>
        </w:tc>
        <w:tc>
          <w:tcPr>
            <w:tcW w:w="6782" w:type="dxa"/>
            <w:gridSpan w:val="2"/>
            <w:tcBorders>
              <w:top w:val="nil"/>
              <w:bottom w:val="nil"/>
            </w:tcBorders>
          </w:tcPr>
          <w:p w14:paraId="4752E506">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val="en-US" w:eastAsia="zh-CN" w:bidi="ar"/>
              </w:rPr>
              <w:t>通用功能</w:t>
            </w:r>
            <w:r>
              <w:rPr>
                <w:rFonts w:hint="eastAsia" w:ascii="宋体" w:hAnsi="宋体" w:eastAsia="宋体" w:cs="宋体"/>
                <w:color w:val="000000"/>
                <w:kern w:val="0"/>
                <w:sz w:val="21"/>
                <w:szCs w:val="21"/>
                <w:lang w:bidi="ar"/>
              </w:rPr>
              <w:t>。</w:t>
            </w:r>
          </w:p>
        </w:tc>
      </w:tr>
      <w:tr w14:paraId="0ED6185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4" w:hRule="atLeast"/>
          <w:jc w:val="center"/>
        </w:trPr>
        <w:tc>
          <w:tcPr>
            <w:tcW w:w="1438" w:type="dxa"/>
            <w:tcBorders>
              <w:top w:val="nil"/>
              <w:bottom w:val="single" w:color="auto" w:sz="4" w:space="0"/>
            </w:tcBorders>
            <w:vAlign w:val="center"/>
          </w:tcPr>
          <w:p w14:paraId="7DE102F5">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测试人员</w:t>
            </w:r>
          </w:p>
        </w:tc>
        <w:tc>
          <w:tcPr>
            <w:tcW w:w="3382" w:type="dxa"/>
            <w:tcBorders>
              <w:top w:val="nil"/>
              <w:bottom w:val="single" w:color="auto" w:sz="4" w:space="0"/>
            </w:tcBorders>
          </w:tcPr>
          <w:p w14:paraId="1D35FBB8">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陈永量</w:t>
            </w:r>
          </w:p>
        </w:tc>
        <w:tc>
          <w:tcPr>
            <w:tcW w:w="3400" w:type="dxa"/>
            <w:tcBorders>
              <w:top w:val="nil"/>
              <w:bottom w:val="single" w:color="auto" w:sz="4" w:space="0"/>
            </w:tcBorders>
          </w:tcPr>
          <w:p w14:paraId="253B7F2E">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测试时间</w:t>
            </w:r>
            <w:r>
              <w:rPr>
                <w:rFonts w:hint="default" w:ascii="Times New Roman" w:hAnsi="Times New Roman" w:eastAsia="宋体" w:cs="Times New Roman"/>
                <w:color w:val="000000"/>
                <w:kern w:val="0"/>
                <w:sz w:val="21"/>
                <w:szCs w:val="21"/>
                <w:lang w:bidi="ar"/>
              </w:rPr>
              <w:t xml:space="preserve">  202</w:t>
            </w:r>
            <w:r>
              <w:rPr>
                <w:rFonts w:hint="default" w:ascii="Times New Roman" w:hAnsi="Times New Roman" w:eastAsia="宋体" w:cs="Times New Roman"/>
                <w:color w:val="000000"/>
                <w:kern w:val="0"/>
                <w:sz w:val="21"/>
                <w:szCs w:val="21"/>
                <w:lang w:val="en-US" w:eastAsia="zh-CN" w:bidi="ar"/>
              </w:rPr>
              <w:t>2</w:t>
            </w:r>
            <w:r>
              <w:rPr>
                <w:rFonts w:hint="default" w:ascii="Times New Roman" w:hAnsi="Times New Roman" w:eastAsia="宋体" w:cs="Times New Roman"/>
                <w:color w:val="000000"/>
                <w:kern w:val="0"/>
                <w:sz w:val="21"/>
                <w:szCs w:val="21"/>
                <w:lang w:bidi="ar"/>
              </w:rPr>
              <w:t>年0</w:t>
            </w:r>
            <w:r>
              <w:rPr>
                <w:rFonts w:hint="default" w:ascii="Times New Roman" w:hAnsi="Times New Roman" w:eastAsia="宋体" w:cs="Times New Roman"/>
                <w:color w:val="000000"/>
                <w:kern w:val="0"/>
                <w:sz w:val="21"/>
                <w:szCs w:val="21"/>
                <w:lang w:val="en-US" w:eastAsia="zh-CN" w:bidi="ar"/>
              </w:rPr>
              <w:t>3</w:t>
            </w:r>
            <w:r>
              <w:rPr>
                <w:rFonts w:hint="default" w:ascii="Times New Roman" w:hAnsi="Times New Roman" w:eastAsia="宋体" w:cs="Times New Roman"/>
                <w:color w:val="000000"/>
                <w:kern w:val="0"/>
                <w:sz w:val="21"/>
                <w:szCs w:val="21"/>
                <w:lang w:bidi="ar"/>
              </w:rPr>
              <w:t>月</w:t>
            </w:r>
            <w:r>
              <w:rPr>
                <w:rFonts w:hint="default" w:ascii="Times New Roman" w:hAnsi="Times New Roman" w:eastAsia="宋体" w:cs="Times New Roman"/>
                <w:color w:val="000000"/>
                <w:kern w:val="0"/>
                <w:sz w:val="21"/>
                <w:szCs w:val="21"/>
                <w:lang w:val="en-US" w:eastAsia="zh-CN" w:bidi="ar"/>
              </w:rPr>
              <w:t>08</w:t>
            </w:r>
            <w:r>
              <w:rPr>
                <w:rFonts w:hint="default" w:ascii="Times New Roman" w:hAnsi="Times New Roman" w:eastAsia="宋体" w:cs="Times New Roman"/>
                <w:color w:val="000000"/>
                <w:kern w:val="0"/>
                <w:sz w:val="21"/>
                <w:szCs w:val="21"/>
                <w:lang w:bidi="ar"/>
              </w:rPr>
              <w:t xml:space="preserve"> 日 </w:t>
            </w:r>
            <w:r>
              <w:rPr>
                <w:rFonts w:hint="eastAsia" w:ascii="宋体" w:hAnsi="宋体" w:eastAsia="宋体" w:cs="宋体"/>
                <w:color w:val="000000"/>
                <w:kern w:val="0"/>
                <w:sz w:val="21"/>
                <w:szCs w:val="21"/>
                <w:lang w:bidi="ar"/>
              </w:rPr>
              <w:t xml:space="preserve">          </w:t>
            </w:r>
          </w:p>
        </w:tc>
      </w:tr>
    </w:tbl>
    <w:p w14:paraId="18ECBF8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4</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后勤管理模块测试表</w:t>
      </w:r>
    </w:p>
    <w:p w14:paraId="71EA887F">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在该模块测试中，是为了测试管理员和工作人员在操作系统时，在该模块的功能中寻找不足的缺陷。查看功能使用是不是正常的，是否存在使用不了的功能。</w:t>
      </w:r>
    </w:p>
    <w:p w14:paraId="00F19566">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rPr>
      </w:pPr>
      <w:r>
        <w:rPr>
          <w:rFonts w:hint="eastAsia" w:ascii="黑体" w:hAnsi="黑体" w:eastAsia="黑体" w:cs="黑体"/>
          <w:sz w:val="21"/>
          <w:szCs w:val="21"/>
        </w:rPr>
        <w:t>表</w:t>
      </w:r>
      <w:r>
        <w:rPr>
          <w:rFonts w:hint="default" w:ascii="Times New Roman" w:hAnsi="Times New Roman" w:eastAsia="黑体" w:cs="Times New Roman"/>
          <w:sz w:val="21"/>
          <w:szCs w:val="21"/>
        </w:rPr>
        <w:t>6</w:t>
      </w:r>
      <w:r>
        <w:rPr>
          <w:rFonts w:hint="default" w:ascii="Times New Roman" w:hAnsi="Times New Roman" w:eastAsia="黑体" w:cs="Times New Roman"/>
          <w:sz w:val="21"/>
          <w:szCs w:val="21"/>
          <w:lang w:val="en-US" w:eastAsia="zh-CN"/>
        </w:rPr>
        <w:t>.4</w:t>
      </w:r>
      <w:r>
        <w:rPr>
          <w:rFonts w:hint="eastAsia" w:ascii="黑体" w:hAnsi="黑体" w:eastAsia="黑体" w:cs="黑体"/>
          <w:sz w:val="21"/>
          <w:szCs w:val="21"/>
          <w:lang w:val="en-US" w:eastAsia="zh-CN"/>
        </w:rPr>
        <w:t xml:space="preserve">  后勤管理模块</w:t>
      </w:r>
      <w:r>
        <w:rPr>
          <w:rFonts w:hint="eastAsia" w:ascii="黑体" w:hAnsi="黑体" w:eastAsia="黑体" w:cs="黑体"/>
          <w:sz w:val="21"/>
          <w:szCs w:val="21"/>
        </w:rPr>
        <w:t>测试表</w:t>
      </w:r>
    </w:p>
    <w:tbl>
      <w:tblPr>
        <w:tblStyle w:val="16"/>
        <w:tblW w:w="8220"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38"/>
        <w:gridCol w:w="6782"/>
      </w:tblGrid>
      <w:tr w14:paraId="4242A46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4" w:hRule="atLeast"/>
          <w:jc w:val="center"/>
        </w:trPr>
        <w:tc>
          <w:tcPr>
            <w:tcW w:w="1438" w:type="dxa"/>
            <w:tcBorders>
              <w:top w:val="single" w:color="auto" w:sz="4" w:space="0"/>
              <w:bottom w:val="single" w:color="auto" w:sz="4" w:space="0"/>
            </w:tcBorders>
            <w:vAlign w:val="center"/>
          </w:tcPr>
          <w:p w14:paraId="0A10BD11">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功能描述</w:t>
            </w:r>
          </w:p>
        </w:tc>
        <w:tc>
          <w:tcPr>
            <w:tcW w:w="6782" w:type="dxa"/>
            <w:tcBorders>
              <w:top w:val="single" w:color="auto" w:sz="4" w:space="0"/>
              <w:bottom w:val="single" w:color="auto" w:sz="4" w:space="0"/>
            </w:tcBorders>
          </w:tcPr>
          <w:p w14:paraId="3E786753">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color w:val="000000"/>
                <w:sz w:val="21"/>
                <w:szCs w:val="21"/>
                <w:lang w:eastAsia="zh-CN"/>
              </w:rPr>
            </w:pPr>
            <w:r>
              <w:rPr>
                <w:rFonts w:hint="eastAsia" w:ascii="宋体" w:hAnsi="宋体" w:eastAsia="宋体" w:cs="宋体"/>
                <w:color w:val="000000"/>
                <w:kern w:val="0"/>
                <w:sz w:val="21"/>
                <w:szCs w:val="21"/>
                <w:lang w:val="en-US" w:eastAsia="zh-CN" w:bidi="ar"/>
              </w:rPr>
              <w:t>系统管理员或工作人员对该模块对象信息</w:t>
            </w:r>
            <w:r>
              <w:rPr>
                <w:rFonts w:hint="eastAsia" w:ascii="宋体" w:hAnsi="宋体" w:eastAsia="宋体" w:cs="宋体"/>
                <w:color w:val="000000"/>
                <w:kern w:val="0"/>
                <w:sz w:val="21"/>
                <w:szCs w:val="21"/>
                <w:lang w:bidi="ar"/>
              </w:rPr>
              <w:t>的增、删、改、查</w:t>
            </w:r>
            <w:r>
              <w:rPr>
                <w:rFonts w:hint="eastAsia" w:ascii="宋体" w:hAnsi="宋体" w:eastAsia="宋体" w:cs="宋体"/>
                <w:color w:val="000000"/>
                <w:kern w:val="0"/>
                <w:sz w:val="21"/>
                <w:szCs w:val="21"/>
                <w:lang w:eastAsia="zh-CN" w:bidi="ar"/>
              </w:rPr>
              <w:t>。</w:t>
            </w:r>
          </w:p>
        </w:tc>
      </w:tr>
      <w:tr w14:paraId="68D9BFE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4" w:hRule="atLeast"/>
          <w:jc w:val="center"/>
        </w:trPr>
        <w:tc>
          <w:tcPr>
            <w:tcW w:w="1438" w:type="dxa"/>
            <w:tcBorders>
              <w:top w:val="single" w:color="auto" w:sz="4" w:space="0"/>
              <w:bottom w:val="nil"/>
            </w:tcBorders>
            <w:vAlign w:val="center"/>
          </w:tcPr>
          <w:p w14:paraId="526FC564">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测试目的</w:t>
            </w:r>
          </w:p>
        </w:tc>
        <w:tc>
          <w:tcPr>
            <w:tcW w:w="6782" w:type="dxa"/>
            <w:tcBorders>
              <w:top w:val="single" w:color="auto" w:sz="4" w:space="0"/>
              <w:bottom w:val="nil"/>
            </w:tcBorders>
          </w:tcPr>
          <w:p w14:paraId="05953071">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在工作人员对信息进行管理时，是否功能显示正确。</w:t>
            </w:r>
          </w:p>
        </w:tc>
      </w:tr>
      <w:tr w14:paraId="09B03AB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71" w:hRule="atLeast"/>
          <w:jc w:val="center"/>
        </w:trPr>
        <w:tc>
          <w:tcPr>
            <w:tcW w:w="1438" w:type="dxa"/>
            <w:tcBorders>
              <w:top w:val="nil"/>
              <w:bottom w:val="single" w:color="auto" w:sz="4" w:space="0"/>
            </w:tcBorders>
            <w:vAlign w:val="center"/>
          </w:tcPr>
          <w:p w14:paraId="6F9BDB37">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测试步骤</w:t>
            </w:r>
          </w:p>
        </w:tc>
        <w:tc>
          <w:tcPr>
            <w:tcW w:w="6782" w:type="dxa"/>
            <w:tcBorders>
              <w:top w:val="nil"/>
              <w:bottom w:val="single" w:color="auto" w:sz="4" w:space="0"/>
            </w:tcBorders>
          </w:tcPr>
          <w:p w14:paraId="4578FBEB">
            <w:pPr>
              <w:keepNext w:val="0"/>
              <w:keepLines w:val="0"/>
              <w:pageBreakBefore w:val="0"/>
              <w:widowControl/>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bidi="ar"/>
              </w:rPr>
              <w:t>1.</w:t>
            </w:r>
            <w:r>
              <w:rPr>
                <w:rFonts w:hint="default" w:ascii="Times New Roman" w:hAnsi="Times New Roman" w:eastAsia="宋体" w:cs="Times New Roman"/>
                <w:color w:val="000000"/>
                <w:kern w:val="0"/>
                <w:sz w:val="21"/>
                <w:szCs w:val="21"/>
                <w:lang w:val="en-US" w:eastAsia="zh-CN" w:bidi="ar"/>
              </w:rPr>
              <w:t>测试入库货品信息登记管理中，增加、删除、修改、查询。</w:t>
            </w:r>
          </w:p>
          <w:p w14:paraId="70B28ED3">
            <w:pPr>
              <w:keepNext w:val="0"/>
              <w:keepLines w:val="0"/>
              <w:pageBreakBefore w:val="0"/>
              <w:widowControl/>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bidi="ar"/>
              </w:rPr>
              <w:t>2.</w:t>
            </w:r>
            <w:r>
              <w:rPr>
                <w:rFonts w:hint="default" w:ascii="Times New Roman" w:hAnsi="Times New Roman" w:eastAsia="宋体" w:cs="Times New Roman"/>
                <w:color w:val="000000"/>
                <w:kern w:val="0"/>
                <w:sz w:val="21"/>
                <w:szCs w:val="21"/>
                <w:lang w:val="en-US" w:eastAsia="zh-CN" w:bidi="ar"/>
              </w:rPr>
              <w:t>测试出库货品信息的增加、删除、修改、查询，是否正确。</w:t>
            </w:r>
          </w:p>
          <w:p w14:paraId="646AA2E8">
            <w:pPr>
              <w:keepNext w:val="0"/>
              <w:keepLines w:val="0"/>
              <w:pageBreakBefore w:val="0"/>
              <w:widowControl/>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bidi="ar"/>
              </w:rPr>
              <w:t>3.</w:t>
            </w:r>
            <w:r>
              <w:rPr>
                <w:rFonts w:hint="default" w:ascii="Times New Roman" w:hAnsi="Times New Roman" w:eastAsia="宋体" w:cs="Times New Roman"/>
                <w:color w:val="000000"/>
                <w:kern w:val="0"/>
                <w:sz w:val="21"/>
                <w:szCs w:val="21"/>
                <w:lang w:val="en-US" w:eastAsia="zh-CN" w:bidi="ar"/>
              </w:rPr>
              <w:t>测试货品信息管理中的增加、删除、修改、查询，是否正确。</w:t>
            </w:r>
          </w:p>
          <w:p w14:paraId="21004FC4">
            <w:pPr>
              <w:keepNext w:val="0"/>
              <w:keepLines w:val="0"/>
              <w:pageBreakBefore w:val="0"/>
              <w:widowControl/>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4.生活中心管理界面显示，字段布局，功能使用是否合理。</w:t>
            </w:r>
          </w:p>
          <w:p w14:paraId="7089FADB">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5.文化中心管理界面显示，数据字段的布局，功能使用是否合理。</w:t>
            </w:r>
          </w:p>
        </w:tc>
      </w:tr>
    </w:tbl>
    <w:p w14:paraId="7A48B64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eastAsia="zh-CN"/>
        </w:rPr>
        <w:sectPr>
          <w:pgSz w:w="11906" w:h="16838"/>
          <w:pgMar w:top="1417" w:right="1417" w:bottom="1417" w:left="1701" w:header="794" w:footer="992" w:gutter="0"/>
          <w:pgNumType w:fmt="decimal"/>
          <w:cols w:space="425" w:num="1"/>
          <w:docGrid w:type="lines" w:linePitch="312" w:charSpace="0"/>
        </w:sectPr>
      </w:pPr>
    </w:p>
    <w:p w14:paraId="467D87F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eastAsia="zh-CN"/>
        </w:rPr>
      </w:pPr>
      <w:r>
        <w:rPr>
          <w:rFonts w:hint="eastAsia" w:ascii="黑体" w:hAnsi="黑体" w:eastAsia="黑体" w:cs="黑体"/>
          <w:sz w:val="21"/>
          <w:szCs w:val="21"/>
        </w:rPr>
        <w:t>表</w:t>
      </w:r>
      <w:r>
        <w:rPr>
          <w:rFonts w:hint="default" w:ascii="Times New Roman" w:hAnsi="Times New Roman" w:eastAsia="黑体" w:cs="Times New Roman"/>
          <w:sz w:val="21"/>
          <w:szCs w:val="21"/>
        </w:rPr>
        <w:t>6</w:t>
      </w:r>
      <w:r>
        <w:rPr>
          <w:rFonts w:hint="default" w:ascii="Times New Roman" w:hAnsi="Times New Roman" w:eastAsia="黑体" w:cs="Times New Roman"/>
          <w:sz w:val="21"/>
          <w:szCs w:val="21"/>
          <w:lang w:val="en-US" w:eastAsia="zh-CN"/>
        </w:rPr>
        <w:t>.4</w:t>
      </w:r>
      <w:r>
        <w:rPr>
          <w:rFonts w:hint="eastAsia" w:ascii="黑体" w:hAnsi="黑体" w:eastAsia="黑体" w:cs="黑体"/>
          <w:sz w:val="21"/>
          <w:szCs w:val="21"/>
          <w:lang w:eastAsia="zh-CN"/>
        </w:rPr>
        <w:t>（</w:t>
      </w:r>
      <w:r>
        <w:rPr>
          <w:rFonts w:hint="eastAsia" w:ascii="黑体" w:hAnsi="黑体" w:eastAsia="黑体" w:cs="黑体"/>
          <w:sz w:val="21"/>
          <w:szCs w:val="21"/>
          <w:lang w:val="en-US" w:eastAsia="zh-CN"/>
        </w:rPr>
        <w:t>续</w:t>
      </w:r>
      <w:r>
        <w:rPr>
          <w:rFonts w:hint="eastAsia" w:ascii="黑体" w:hAnsi="黑体" w:eastAsia="黑体" w:cs="黑体"/>
          <w:sz w:val="21"/>
          <w:szCs w:val="21"/>
          <w:lang w:eastAsia="zh-CN"/>
        </w:rPr>
        <w:t>）</w:t>
      </w:r>
      <w:r>
        <w:rPr>
          <w:rFonts w:hint="eastAsia" w:ascii="黑体" w:hAnsi="黑体" w:eastAsia="黑体" w:cs="黑体"/>
          <w:sz w:val="21"/>
          <w:szCs w:val="21"/>
          <w:lang w:val="en-US" w:eastAsia="zh-CN"/>
        </w:rPr>
        <w:t xml:space="preserve">  后勤管理模块</w:t>
      </w:r>
      <w:r>
        <w:rPr>
          <w:rFonts w:hint="eastAsia" w:ascii="黑体" w:hAnsi="黑体" w:eastAsia="黑体" w:cs="黑体"/>
          <w:sz w:val="21"/>
          <w:szCs w:val="21"/>
        </w:rPr>
        <w:t>测试表</w:t>
      </w:r>
    </w:p>
    <w:tbl>
      <w:tblPr>
        <w:tblStyle w:val="16"/>
        <w:tblW w:w="8220"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38"/>
        <w:gridCol w:w="3382"/>
        <w:gridCol w:w="3400"/>
      </w:tblGrid>
      <w:tr w14:paraId="5881D7D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28" w:hRule="atLeast"/>
          <w:jc w:val="center"/>
        </w:trPr>
        <w:tc>
          <w:tcPr>
            <w:tcW w:w="1438" w:type="dxa"/>
            <w:tcBorders>
              <w:top w:val="single" w:color="auto" w:sz="4" w:space="0"/>
              <w:bottom w:val="single" w:color="auto" w:sz="4" w:space="0"/>
            </w:tcBorders>
            <w:noWrap/>
            <w:vAlign w:val="center"/>
          </w:tcPr>
          <w:p w14:paraId="3CF437DC">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期待结果</w:t>
            </w:r>
          </w:p>
        </w:tc>
        <w:tc>
          <w:tcPr>
            <w:tcW w:w="6782" w:type="dxa"/>
            <w:gridSpan w:val="2"/>
            <w:tcBorders>
              <w:top w:val="single" w:color="auto" w:sz="4" w:space="0"/>
              <w:bottom w:val="single" w:color="auto" w:sz="4" w:space="0"/>
            </w:tcBorders>
          </w:tcPr>
          <w:p w14:paraId="426C95D8">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sz w:val="21"/>
                <w:szCs w:val="21"/>
                <w:lang w:val="en-US" w:eastAsia="zh-CN"/>
              </w:rPr>
              <w:t>1.入库货品管理中信息的显示的</w:t>
            </w:r>
            <w:r>
              <w:rPr>
                <w:rFonts w:hint="default" w:ascii="Times New Roman" w:hAnsi="Times New Roman" w:eastAsia="宋体" w:cs="Times New Roman"/>
                <w:color w:val="000000"/>
                <w:kern w:val="0"/>
                <w:sz w:val="21"/>
                <w:szCs w:val="21"/>
                <w:lang w:val="en-US" w:eastAsia="zh-CN" w:bidi="ar"/>
              </w:rPr>
              <w:t>增加、删除、修改、查询，是否正确，对象信息显示界面是否正确。</w:t>
            </w:r>
          </w:p>
          <w:p w14:paraId="799085B8">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2.</w:t>
            </w:r>
            <w:r>
              <w:rPr>
                <w:rFonts w:hint="default" w:ascii="Times New Roman" w:hAnsi="Times New Roman" w:eastAsia="宋体" w:cs="Times New Roman"/>
                <w:color w:val="000000"/>
                <w:sz w:val="21"/>
                <w:szCs w:val="21"/>
                <w:lang w:val="en-US" w:eastAsia="zh-CN"/>
              </w:rPr>
              <w:t>出库货品管理中信息的显示的</w:t>
            </w:r>
            <w:r>
              <w:rPr>
                <w:rFonts w:hint="default" w:ascii="Times New Roman" w:hAnsi="Times New Roman" w:eastAsia="宋体" w:cs="Times New Roman"/>
                <w:color w:val="000000"/>
                <w:kern w:val="0"/>
                <w:sz w:val="21"/>
                <w:szCs w:val="21"/>
                <w:lang w:val="en-US" w:eastAsia="zh-CN" w:bidi="ar"/>
              </w:rPr>
              <w:t>增加、删除、修改、查询，是否正确，对象信息显示界面是否正确。</w:t>
            </w:r>
          </w:p>
          <w:p w14:paraId="05CC38CD">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sz w:val="21"/>
                <w:szCs w:val="21"/>
                <w:lang w:val="en-US" w:eastAsia="zh-CN"/>
              </w:rPr>
              <w:t>3.货品信息管理中信息的显示的</w:t>
            </w:r>
            <w:r>
              <w:rPr>
                <w:rFonts w:hint="default" w:ascii="Times New Roman" w:hAnsi="Times New Roman" w:eastAsia="宋体" w:cs="Times New Roman"/>
                <w:color w:val="000000"/>
                <w:kern w:val="0"/>
                <w:sz w:val="21"/>
                <w:szCs w:val="21"/>
                <w:lang w:val="en-US" w:eastAsia="zh-CN" w:bidi="ar"/>
              </w:rPr>
              <w:t>增加、删除、修改、查询，是否正确，对象信息显示界面是否正确。</w:t>
            </w:r>
          </w:p>
          <w:p w14:paraId="7BB2DBB4">
            <w:pPr>
              <w:keepNext w:val="0"/>
              <w:keepLines w:val="0"/>
              <w:pageBreakBefore w:val="0"/>
              <w:widowControl/>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4.生活中心管理界面显示，字段布局，功能使用一致。</w:t>
            </w:r>
          </w:p>
          <w:p w14:paraId="035DD642">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5.文化中心管理界面显示，格式样式，功能使用一致。</w:t>
            </w:r>
          </w:p>
        </w:tc>
      </w:tr>
      <w:tr w14:paraId="21BF536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53" w:hRule="atLeast"/>
          <w:jc w:val="center"/>
        </w:trPr>
        <w:tc>
          <w:tcPr>
            <w:tcW w:w="1438" w:type="dxa"/>
            <w:tcBorders>
              <w:top w:val="single" w:color="auto" w:sz="4" w:space="0"/>
              <w:bottom w:val="nil"/>
            </w:tcBorders>
            <w:vAlign w:val="center"/>
          </w:tcPr>
          <w:p w14:paraId="1CCA66E7">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实际结果</w:t>
            </w:r>
          </w:p>
        </w:tc>
        <w:tc>
          <w:tcPr>
            <w:tcW w:w="6782" w:type="dxa"/>
            <w:gridSpan w:val="2"/>
            <w:tcBorders>
              <w:top w:val="single" w:color="auto" w:sz="4" w:space="0"/>
              <w:bottom w:val="nil"/>
            </w:tcBorders>
          </w:tcPr>
          <w:p w14:paraId="7EC74F97">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sz w:val="21"/>
                <w:szCs w:val="21"/>
                <w:lang w:val="en-US" w:eastAsia="zh-CN"/>
              </w:rPr>
              <w:t>1.入库货品管理中信息的显示的</w:t>
            </w:r>
            <w:r>
              <w:rPr>
                <w:rFonts w:hint="default" w:ascii="Times New Roman" w:hAnsi="Times New Roman" w:eastAsia="宋体" w:cs="Times New Roman"/>
                <w:color w:val="000000"/>
                <w:kern w:val="0"/>
                <w:sz w:val="21"/>
                <w:szCs w:val="21"/>
                <w:lang w:val="en-US" w:eastAsia="zh-CN" w:bidi="ar"/>
              </w:rPr>
              <w:t>增加、删除、修改、查询，对象信息显示界面正确。</w:t>
            </w:r>
          </w:p>
          <w:p w14:paraId="6253809F">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2.出库货品</w:t>
            </w:r>
            <w:r>
              <w:rPr>
                <w:rFonts w:hint="default" w:ascii="Times New Roman" w:hAnsi="Times New Roman" w:eastAsia="宋体" w:cs="Times New Roman"/>
                <w:color w:val="000000"/>
                <w:sz w:val="21"/>
                <w:szCs w:val="21"/>
                <w:lang w:val="en-US" w:eastAsia="zh-CN"/>
              </w:rPr>
              <w:t>管理中信息的显示的</w:t>
            </w:r>
            <w:r>
              <w:rPr>
                <w:rFonts w:hint="default" w:ascii="Times New Roman" w:hAnsi="Times New Roman" w:eastAsia="宋体" w:cs="Times New Roman"/>
                <w:color w:val="000000"/>
                <w:kern w:val="0"/>
                <w:sz w:val="21"/>
                <w:szCs w:val="21"/>
                <w:lang w:val="en-US" w:eastAsia="zh-CN" w:bidi="ar"/>
              </w:rPr>
              <w:t>增加、删除、修改、查询，对象信息显示界面正确。</w:t>
            </w:r>
          </w:p>
          <w:p w14:paraId="4B4CC27D">
            <w:pPr>
              <w:keepNext w:val="0"/>
              <w:keepLines w:val="0"/>
              <w:pageBreakBefore w:val="0"/>
              <w:widowControl/>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sz w:val="21"/>
                <w:szCs w:val="21"/>
                <w:lang w:val="en-US" w:eastAsia="zh-CN"/>
              </w:rPr>
              <w:t>3.货品信息管理中信息的显示的</w:t>
            </w:r>
            <w:r>
              <w:rPr>
                <w:rFonts w:hint="default" w:ascii="Times New Roman" w:hAnsi="Times New Roman" w:eastAsia="宋体" w:cs="Times New Roman"/>
                <w:color w:val="000000"/>
                <w:kern w:val="0"/>
                <w:sz w:val="21"/>
                <w:szCs w:val="21"/>
                <w:lang w:val="en-US" w:eastAsia="zh-CN" w:bidi="ar"/>
              </w:rPr>
              <w:t>增加、删除、修改、查询，对象信息显示界面正确。</w:t>
            </w:r>
          </w:p>
          <w:p w14:paraId="136D3FDF">
            <w:pPr>
              <w:keepNext w:val="0"/>
              <w:keepLines w:val="0"/>
              <w:pageBreakBefore w:val="0"/>
              <w:widowControl/>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4.生活中心管理界面显示，字段布局，功能使用一致。</w:t>
            </w:r>
          </w:p>
          <w:p w14:paraId="4BAD2666">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5.文化中心管理界面显示，格式样式，功能使用一致。</w:t>
            </w:r>
          </w:p>
        </w:tc>
      </w:tr>
      <w:tr w14:paraId="0208C05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9" w:hRule="atLeast"/>
          <w:jc w:val="center"/>
        </w:trPr>
        <w:tc>
          <w:tcPr>
            <w:tcW w:w="1438" w:type="dxa"/>
            <w:tcBorders>
              <w:top w:val="nil"/>
              <w:bottom w:val="nil"/>
            </w:tcBorders>
            <w:vAlign w:val="center"/>
          </w:tcPr>
          <w:p w14:paraId="1634511A">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测试结果</w:t>
            </w:r>
          </w:p>
        </w:tc>
        <w:tc>
          <w:tcPr>
            <w:tcW w:w="6782" w:type="dxa"/>
            <w:gridSpan w:val="2"/>
            <w:tcBorders>
              <w:top w:val="nil"/>
              <w:bottom w:val="nil"/>
            </w:tcBorders>
          </w:tcPr>
          <w:p w14:paraId="7591B432">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 √ 通过  ×不通过  ×无法测试</w:t>
            </w:r>
          </w:p>
        </w:tc>
      </w:tr>
      <w:tr w14:paraId="58088F8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4" w:hRule="atLeast"/>
          <w:jc w:val="center"/>
        </w:trPr>
        <w:tc>
          <w:tcPr>
            <w:tcW w:w="1438" w:type="dxa"/>
            <w:tcBorders>
              <w:top w:val="nil"/>
              <w:bottom w:val="nil"/>
            </w:tcBorders>
            <w:vAlign w:val="center"/>
          </w:tcPr>
          <w:p w14:paraId="2A00F87A">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备注</w:t>
            </w:r>
          </w:p>
        </w:tc>
        <w:tc>
          <w:tcPr>
            <w:tcW w:w="6782" w:type="dxa"/>
            <w:gridSpan w:val="2"/>
            <w:tcBorders>
              <w:top w:val="nil"/>
              <w:bottom w:val="nil"/>
            </w:tcBorders>
          </w:tcPr>
          <w:p w14:paraId="076A810E">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val="en-US" w:eastAsia="zh-CN" w:bidi="ar"/>
              </w:rPr>
              <w:t>通用功能</w:t>
            </w:r>
            <w:r>
              <w:rPr>
                <w:rFonts w:hint="eastAsia" w:ascii="宋体" w:hAnsi="宋体" w:eastAsia="宋体" w:cs="宋体"/>
                <w:color w:val="000000"/>
                <w:kern w:val="0"/>
                <w:sz w:val="21"/>
                <w:szCs w:val="21"/>
                <w:lang w:bidi="ar"/>
              </w:rPr>
              <w:t>。</w:t>
            </w:r>
          </w:p>
        </w:tc>
      </w:tr>
      <w:tr w14:paraId="114B01E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4" w:hRule="atLeast"/>
          <w:jc w:val="center"/>
        </w:trPr>
        <w:tc>
          <w:tcPr>
            <w:tcW w:w="1438" w:type="dxa"/>
            <w:tcBorders>
              <w:top w:val="nil"/>
              <w:bottom w:val="single" w:color="auto" w:sz="4" w:space="0"/>
            </w:tcBorders>
            <w:vAlign w:val="center"/>
          </w:tcPr>
          <w:p w14:paraId="31A4DA35">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测试人员</w:t>
            </w:r>
          </w:p>
        </w:tc>
        <w:tc>
          <w:tcPr>
            <w:tcW w:w="3382" w:type="dxa"/>
            <w:tcBorders>
              <w:top w:val="nil"/>
              <w:bottom w:val="single" w:color="auto" w:sz="4" w:space="0"/>
            </w:tcBorders>
          </w:tcPr>
          <w:p w14:paraId="739585C1">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陈永量</w:t>
            </w:r>
          </w:p>
        </w:tc>
        <w:tc>
          <w:tcPr>
            <w:tcW w:w="3400" w:type="dxa"/>
            <w:tcBorders>
              <w:top w:val="nil"/>
              <w:bottom w:val="single" w:color="auto" w:sz="4" w:space="0"/>
            </w:tcBorders>
          </w:tcPr>
          <w:p w14:paraId="5AA76861">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测试时间  </w:t>
            </w:r>
            <w:r>
              <w:rPr>
                <w:rFonts w:hint="default" w:ascii="Times New Roman" w:hAnsi="Times New Roman" w:eastAsia="宋体" w:cs="Times New Roman"/>
                <w:color w:val="000000"/>
                <w:kern w:val="0"/>
                <w:sz w:val="21"/>
                <w:szCs w:val="21"/>
                <w:lang w:bidi="ar"/>
              </w:rPr>
              <w:t>202</w:t>
            </w:r>
            <w:r>
              <w:rPr>
                <w:rFonts w:hint="default" w:ascii="Times New Roman" w:hAnsi="Times New Roman" w:eastAsia="宋体" w:cs="Times New Roman"/>
                <w:color w:val="000000"/>
                <w:kern w:val="0"/>
                <w:sz w:val="21"/>
                <w:szCs w:val="21"/>
                <w:lang w:val="en-US" w:eastAsia="zh-CN" w:bidi="ar"/>
              </w:rPr>
              <w:t>2</w:t>
            </w:r>
            <w:r>
              <w:rPr>
                <w:rFonts w:hint="default" w:ascii="Times New Roman" w:hAnsi="Times New Roman" w:eastAsia="宋体" w:cs="Times New Roman"/>
                <w:color w:val="000000"/>
                <w:kern w:val="0"/>
                <w:sz w:val="21"/>
                <w:szCs w:val="21"/>
                <w:lang w:bidi="ar"/>
              </w:rPr>
              <w:t>年0</w:t>
            </w:r>
            <w:r>
              <w:rPr>
                <w:rFonts w:hint="default" w:ascii="Times New Roman" w:hAnsi="Times New Roman" w:eastAsia="宋体" w:cs="Times New Roman"/>
                <w:color w:val="000000"/>
                <w:kern w:val="0"/>
                <w:sz w:val="21"/>
                <w:szCs w:val="21"/>
                <w:lang w:val="en-US" w:eastAsia="zh-CN" w:bidi="ar"/>
              </w:rPr>
              <w:t>3</w:t>
            </w:r>
            <w:r>
              <w:rPr>
                <w:rFonts w:hint="default" w:ascii="Times New Roman" w:hAnsi="Times New Roman" w:eastAsia="宋体" w:cs="Times New Roman"/>
                <w:color w:val="000000"/>
                <w:kern w:val="0"/>
                <w:sz w:val="21"/>
                <w:szCs w:val="21"/>
                <w:lang w:bidi="ar"/>
              </w:rPr>
              <w:t>月</w:t>
            </w:r>
            <w:r>
              <w:rPr>
                <w:rFonts w:hint="default" w:ascii="Times New Roman" w:hAnsi="Times New Roman" w:eastAsia="宋体" w:cs="Times New Roman"/>
                <w:color w:val="000000"/>
                <w:kern w:val="0"/>
                <w:sz w:val="21"/>
                <w:szCs w:val="21"/>
                <w:lang w:val="en-US" w:eastAsia="zh-CN" w:bidi="ar"/>
              </w:rPr>
              <w:t>08</w:t>
            </w:r>
            <w:r>
              <w:rPr>
                <w:rFonts w:hint="default" w:ascii="Times New Roman" w:hAnsi="Times New Roman" w:eastAsia="宋体" w:cs="Times New Roman"/>
                <w:color w:val="000000"/>
                <w:kern w:val="0"/>
                <w:sz w:val="21"/>
                <w:szCs w:val="21"/>
                <w:lang w:bidi="ar"/>
              </w:rPr>
              <w:t xml:space="preserve"> 日</w:t>
            </w:r>
            <w:r>
              <w:rPr>
                <w:rFonts w:hint="eastAsia" w:ascii="宋体" w:hAnsi="宋体" w:eastAsia="宋体" w:cs="宋体"/>
                <w:color w:val="000000"/>
                <w:kern w:val="0"/>
                <w:sz w:val="21"/>
                <w:szCs w:val="21"/>
                <w:lang w:bidi="ar"/>
              </w:rPr>
              <w:t xml:space="preserve">           </w:t>
            </w:r>
          </w:p>
        </w:tc>
      </w:tr>
    </w:tbl>
    <w:p w14:paraId="6DE624B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5</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医疗工作站模块测试表</w:t>
      </w:r>
    </w:p>
    <w:p w14:paraId="3C9CD051">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在该模块测试中，主要测试管理员和医护人员在对该模块界面进行操作时，是否存在界面显示不对或者功能无法实现。在录入信息时，添加、删除、修改、查询是否正常操作。</w:t>
      </w:r>
    </w:p>
    <w:p w14:paraId="1C312E99">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rPr>
      </w:pPr>
      <w:r>
        <w:rPr>
          <w:rFonts w:hint="eastAsia" w:ascii="黑体" w:hAnsi="黑体" w:eastAsia="黑体" w:cs="黑体"/>
          <w:sz w:val="21"/>
          <w:szCs w:val="21"/>
        </w:rPr>
        <w:t>表</w:t>
      </w:r>
      <w:r>
        <w:rPr>
          <w:rFonts w:hint="default" w:ascii="Times New Roman" w:hAnsi="Times New Roman" w:eastAsia="黑体" w:cs="Times New Roman"/>
          <w:sz w:val="21"/>
          <w:szCs w:val="21"/>
        </w:rPr>
        <w:t>6</w:t>
      </w:r>
      <w:r>
        <w:rPr>
          <w:rFonts w:hint="default" w:ascii="Times New Roman" w:hAnsi="Times New Roman" w:eastAsia="黑体" w:cs="Times New Roman"/>
          <w:sz w:val="21"/>
          <w:szCs w:val="21"/>
          <w:lang w:val="en-US" w:eastAsia="zh-CN"/>
        </w:rPr>
        <w:t>.5</w:t>
      </w:r>
      <w:r>
        <w:rPr>
          <w:rFonts w:hint="eastAsia" w:ascii="黑体" w:hAnsi="黑体" w:eastAsia="黑体" w:cs="黑体"/>
          <w:sz w:val="21"/>
          <w:szCs w:val="21"/>
          <w:lang w:val="en-US" w:eastAsia="zh-CN"/>
        </w:rPr>
        <w:t xml:space="preserve">  医疗工作站模块</w:t>
      </w:r>
      <w:r>
        <w:rPr>
          <w:rFonts w:hint="eastAsia" w:ascii="黑体" w:hAnsi="黑体" w:eastAsia="黑体" w:cs="黑体"/>
          <w:sz w:val="21"/>
          <w:szCs w:val="21"/>
        </w:rPr>
        <w:t>测试表</w:t>
      </w:r>
    </w:p>
    <w:tbl>
      <w:tblPr>
        <w:tblStyle w:val="16"/>
        <w:tblW w:w="8220"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38"/>
        <w:gridCol w:w="6782"/>
      </w:tblGrid>
      <w:tr w14:paraId="4241543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4" w:hRule="atLeast"/>
          <w:jc w:val="center"/>
        </w:trPr>
        <w:tc>
          <w:tcPr>
            <w:tcW w:w="1438" w:type="dxa"/>
            <w:tcBorders>
              <w:top w:val="single" w:color="auto" w:sz="4" w:space="0"/>
              <w:bottom w:val="single" w:color="auto" w:sz="4" w:space="0"/>
            </w:tcBorders>
            <w:vAlign w:val="center"/>
          </w:tcPr>
          <w:p w14:paraId="340A22EE">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功能描述</w:t>
            </w:r>
          </w:p>
        </w:tc>
        <w:tc>
          <w:tcPr>
            <w:tcW w:w="6782" w:type="dxa"/>
            <w:tcBorders>
              <w:top w:val="single" w:color="auto" w:sz="4" w:space="0"/>
              <w:bottom w:val="single" w:color="auto" w:sz="4" w:space="0"/>
            </w:tcBorders>
          </w:tcPr>
          <w:p w14:paraId="662686FD">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color w:val="000000"/>
                <w:sz w:val="21"/>
                <w:szCs w:val="21"/>
                <w:lang w:eastAsia="zh-CN"/>
              </w:rPr>
            </w:pPr>
            <w:r>
              <w:rPr>
                <w:rFonts w:hint="eastAsia" w:ascii="宋体" w:hAnsi="宋体" w:cs="宋体"/>
                <w:color w:val="000000"/>
                <w:kern w:val="0"/>
                <w:sz w:val="21"/>
                <w:szCs w:val="21"/>
                <w:lang w:val="en-US" w:eastAsia="zh-CN" w:bidi="ar"/>
              </w:rPr>
              <w:t>系统管理员或医护人员对该模块对象信息</w:t>
            </w:r>
            <w:r>
              <w:rPr>
                <w:rFonts w:hint="eastAsia" w:ascii="宋体" w:hAnsi="宋体" w:cs="宋体"/>
                <w:color w:val="000000"/>
                <w:kern w:val="0"/>
                <w:sz w:val="21"/>
                <w:szCs w:val="21"/>
                <w:lang w:bidi="ar"/>
              </w:rPr>
              <w:t>的增、删、改、查</w:t>
            </w:r>
            <w:r>
              <w:rPr>
                <w:rFonts w:hint="eastAsia" w:ascii="宋体" w:hAnsi="宋体" w:cs="宋体"/>
                <w:color w:val="000000"/>
                <w:kern w:val="0"/>
                <w:sz w:val="21"/>
                <w:szCs w:val="21"/>
                <w:lang w:eastAsia="zh-CN" w:bidi="ar"/>
              </w:rPr>
              <w:t>。</w:t>
            </w:r>
          </w:p>
        </w:tc>
      </w:tr>
      <w:tr w14:paraId="0DEB23E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1" w:hRule="atLeast"/>
          <w:jc w:val="center"/>
        </w:trPr>
        <w:tc>
          <w:tcPr>
            <w:tcW w:w="1438" w:type="dxa"/>
            <w:tcBorders>
              <w:top w:val="single" w:color="auto" w:sz="4" w:space="0"/>
              <w:bottom w:val="single" w:color="auto" w:sz="4" w:space="0"/>
            </w:tcBorders>
            <w:vAlign w:val="center"/>
          </w:tcPr>
          <w:p w14:paraId="4CA72B87">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测试目的</w:t>
            </w:r>
          </w:p>
        </w:tc>
        <w:tc>
          <w:tcPr>
            <w:tcW w:w="6782" w:type="dxa"/>
            <w:tcBorders>
              <w:top w:val="single" w:color="auto" w:sz="4" w:space="0"/>
              <w:bottom w:val="single" w:color="auto" w:sz="4" w:space="0"/>
            </w:tcBorders>
          </w:tcPr>
          <w:p w14:paraId="748D219B">
            <w:pPr>
              <w:keepNext w:val="0"/>
              <w:keepLines w:val="0"/>
              <w:pageBreakBefore w:val="0"/>
              <w:widowControl/>
              <w:kinsoku/>
              <w:wordWrap/>
              <w:overflowPunct/>
              <w:topLinePunct w:val="0"/>
              <w:autoSpaceDE/>
              <w:autoSpaceDN/>
              <w:bidi w:val="0"/>
              <w:adjustRightInd/>
              <w:snapToGrid/>
              <w:spacing w:line="360" w:lineRule="auto"/>
              <w:textAlignment w:val="center"/>
              <w:rPr>
                <w:rFonts w:hint="default" w:ascii="宋体" w:hAnsi="宋体" w:eastAsia="宋体" w:cs="宋体"/>
                <w:color w:val="000000"/>
                <w:sz w:val="21"/>
                <w:szCs w:val="21"/>
                <w:lang w:val="en-US" w:eastAsia="zh-CN"/>
              </w:rPr>
            </w:pPr>
            <w:r>
              <w:rPr>
                <w:rFonts w:hint="eastAsia" w:ascii="宋体" w:hAnsi="宋体" w:cs="宋体"/>
                <w:color w:val="000000"/>
                <w:sz w:val="21"/>
                <w:szCs w:val="21"/>
                <w:lang w:val="en-US" w:eastAsia="zh-CN"/>
              </w:rPr>
              <w:t>在工作人员对信息进行管理时，是否功能显示正确。</w:t>
            </w:r>
          </w:p>
        </w:tc>
      </w:tr>
    </w:tbl>
    <w:p w14:paraId="5F7832D1">
      <w:pPr>
        <w:rPr>
          <w:rFonts w:hint="eastAsia" w:ascii="黑体" w:hAnsi="黑体" w:eastAsia="黑体" w:cs="黑体"/>
          <w:sz w:val="21"/>
          <w:szCs w:val="21"/>
        </w:rPr>
        <w:sectPr>
          <w:pgSz w:w="11906" w:h="16838"/>
          <w:pgMar w:top="1417" w:right="1417" w:bottom="1417" w:left="1701" w:header="794" w:footer="992" w:gutter="0"/>
          <w:pgNumType w:fmt="decimal"/>
          <w:cols w:space="425" w:num="1"/>
          <w:docGrid w:type="lines" w:linePitch="312" w:charSpace="0"/>
        </w:sectPr>
      </w:pPr>
    </w:p>
    <w:p w14:paraId="0B15657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eastAsia="zh-CN"/>
        </w:rPr>
      </w:pPr>
      <w:r>
        <w:rPr>
          <w:rFonts w:hint="eastAsia" w:ascii="黑体" w:hAnsi="黑体" w:eastAsia="黑体" w:cs="黑体"/>
          <w:sz w:val="21"/>
          <w:szCs w:val="21"/>
        </w:rPr>
        <w:t>表</w:t>
      </w:r>
      <w:r>
        <w:rPr>
          <w:rFonts w:hint="default" w:ascii="Times New Roman" w:hAnsi="Times New Roman" w:eastAsia="黑体" w:cs="Times New Roman"/>
          <w:sz w:val="21"/>
          <w:szCs w:val="21"/>
        </w:rPr>
        <w:t>6</w:t>
      </w:r>
      <w:r>
        <w:rPr>
          <w:rFonts w:hint="default" w:ascii="Times New Roman" w:hAnsi="Times New Roman" w:eastAsia="黑体" w:cs="Times New Roman"/>
          <w:sz w:val="21"/>
          <w:szCs w:val="21"/>
          <w:lang w:val="en-US" w:eastAsia="zh-CN"/>
        </w:rPr>
        <w:t>.5</w:t>
      </w:r>
      <w:r>
        <w:rPr>
          <w:rFonts w:hint="eastAsia" w:ascii="黑体" w:hAnsi="黑体" w:eastAsia="黑体" w:cs="黑体"/>
          <w:sz w:val="21"/>
          <w:szCs w:val="21"/>
          <w:lang w:eastAsia="zh-CN"/>
        </w:rPr>
        <w:t>（</w:t>
      </w:r>
      <w:r>
        <w:rPr>
          <w:rFonts w:hint="eastAsia" w:ascii="黑体" w:hAnsi="黑体" w:eastAsia="黑体" w:cs="黑体"/>
          <w:sz w:val="21"/>
          <w:szCs w:val="21"/>
          <w:lang w:val="en-US" w:eastAsia="zh-CN"/>
        </w:rPr>
        <w:t>续</w:t>
      </w:r>
      <w:r>
        <w:rPr>
          <w:rFonts w:hint="eastAsia" w:ascii="黑体" w:hAnsi="黑体" w:eastAsia="黑体" w:cs="黑体"/>
          <w:sz w:val="21"/>
          <w:szCs w:val="21"/>
          <w:lang w:eastAsia="zh-CN"/>
        </w:rPr>
        <w:t>）</w:t>
      </w:r>
      <w:r>
        <w:rPr>
          <w:rFonts w:hint="eastAsia" w:ascii="黑体" w:hAnsi="黑体" w:eastAsia="黑体" w:cs="黑体"/>
          <w:sz w:val="21"/>
          <w:szCs w:val="21"/>
          <w:lang w:val="en-US" w:eastAsia="zh-CN"/>
        </w:rPr>
        <w:t xml:space="preserve">  医疗工作站模块</w:t>
      </w:r>
      <w:r>
        <w:rPr>
          <w:rFonts w:hint="eastAsia" w:ascii="黑体" w:hAnsi="黑体" w:eastAsia="黑体" w:cs="黑体"/>
          <w:sz w:val="21"/>
          <w:szCs w:val="21"/>
        </w:rPr>
        <w:t>测试表</w:t>
      </w:r>
    </w:p>
    <w:tbl>
      <w:tblPr>
        <w:tblStyle w:val="16"/>
        <w:tblW w:w="8220"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38"/>
        <w:gridCol w:w="3382"/>
        <w:gridCol w:w="3400"/>
      </w:tblGrid>
      <w:tr w14:paraId="071F93F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0" w:hRule="atLeast"/>
          <w:jc w:val="center"/>
        </w:trPr>
        <w:tc>
          <w:tcPr>
            <w:tcW w:w="1438" w:type="dxa"/>
            <w:tcBorders>
              <w:top w:val="single" w:color="auto" w:sz="4" w:space="0"/>
              <w:bottom w:val="single" w:color="auto" w:sz="4" w:space="0"/>
            </w:tcBorders>
            <w:vAlign w:val="center"/>
          </w:tcPr>
          <w:p w14:paraId="2AAF8C7A">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测试步骤</w:t>
            </w:r>
          </w:p>
        </w:tc>
        <w:tc>
          <w:tcPr>
            <w:tcW w:w="6782" w:type="dxa"/>
            <w:gridSpan w:val="2"/>
            <w:tcBorders>
              <w:top w:val="single" w:color="auto" w:sz="4" w:space="0"/>
              <w:bottom w:val="single" w:color="auto" w:sz="4" w:space="0"/>
            </w:tcBorders>
          </w:tcPr>
          <w:p w14:paraId="048F45AB">
            <w:pPr>
              <w:keepNext w:val="0"/>
              <w:keepLines w:val="0"/>
              <w:pageBreakBefore w:val="0"/>
              <w:widowControl/>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bidi="ar"/>
              </w:rPr>
              <w:t>1.</w:t>
            </w:r>
            <w:r>
              <w:rPr>
                <w:rFonts w:hint="default" w:ascii="Times New Roman" w:hAnsi="Times New Roman" w:eastAsia="宋体" w:cs="Times New Roman"/>
                <w:color w:val="000000"/>
                <w:kern w:val="0"/>
                <w:sz w:val="21"/>
                <w:szCs w:val="21"/>
                <w:lang w:val="en-US" w:eastAsia="zh-CN" w:bidi="ar"/>
              </w:rPr>
              <w:t>挂号登记管理中，增加、删除、修改、查询。</w:t>
            </w:r>
          </w:p>
          <w:p w14:paraId="4AE49762">
            <w:pPr>
              <w:keepNext w:val="0"/>
              <w:keepLines w:val="0"/>
              <w:pageBreakBefore w:val="0"/>
              <w:widowControl/>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bidi="ar"/>
              </w:rPr>
              <w:t>2.</w:t>
            </w:r>
            <w:r>
              <w:rPr>
                <w:rFonts w:hint="default" w:ascii="Times New Roman" w:hAnsi="Times New Roman" w:eastAsia="宋体" w:cs="Times New Roman"/>
                <w:color w:val="000000"/>
                <w:kern w:val="0"/>
                <w:sz w:val="21"/>
                <w:szCs w:val="21"/>
                <w:lang w:val="en-US" w:eastAsia="zh-CN" w:bidi="ar"/>
              </w:rPr>
              <w:t>入院信息管理的增加、删除、修改、查询，是否正确。</w:t>
            </w:r>
          </w:p>
          <w:p w14:paraId="41A08C05">
            <w:pPr>
              <w:keepNext w:val="0"/>
              <w:keepLines w:val="0"/>
              <w:pageBreakBefore w:val="0"/>
              <w:widowControl/>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bidi="ar"/>
              </w:rPr>
              <w:t>3.</w:t>
            </w:r>
            <w:r>
              <w:rPr>
                <w:rFonts w:hint="default" w:ascii="Times New Roman" w:hAnsi="Times New Roman" w:eastAsia="宋体" w:cs="Times New Roman"/>
                <w:color w:val="000000"/>
                <w:kern w:val="0"/>
                <w:sz w:val="21"/>
                <w:szCs w:val="21"/>
                <w:lang w:val="en-US" w:eastAsia="zh-CN" w:bidi="ar"/>
              </w:rPr>
              <w:t>出院信息管理中信息的增加、删除、修改、查询，是否正确。</w:t>
            </w:r>
          </w:p>
          <w:p w14:paraId="0B33CA51">
            <w:pPr>
              <w:keepNext w:val="0"/>
              <w:keepLines w:val="0"/>
              <w:pageBreakBefore w:val="0"/>
              <w:widowControl/>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4.药房管理界面显示，字段布局，功能使用。</w:t>
            </w:r>
          </w:p>
          <w:p w14:paraId="4C71BD64">
            <w:pPr>
              <w:keepNext w:val="0"/>
              <w:keepLines w:val="0"/>
              <w:pageBreakBefore w:val="0"/>
              <w:widowControl/>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5.床位管理界面显示，格式样式，功能使用。</w:t>
            </w:r>
          </w:p>
          <w:p w14:paraId="353A0B5E">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6.医护人员信息的界面样式，信息查询等。</w:t>
            </w:r>
          </w:p>
        </w:tc>
      </w:tr>
      <w:tr w14:paraId="51FAF29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5" w:hRule="atLeast"/>
          <w:jc w:val="center"/>
        </w:trPr>
        <w:tc>
          <w:tcPr>
            <w:tcW w:w="1438" w:type="dxa"/>
            <w:tcBorders>
              <w:top w:val="single" w:color="auto" w:sz="4" w:space="0"/>
              <w:bottom w:val="nil"/>
            </w:tcBorders>
            <w:noWrap/>
            <w:vAlign w:val="center"/>
          </w:tcPr>
          <w:p w14:paraId="34881270">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期待结果</w:t>
            </w:r>
          </w:p>
        </w:tc>
        <w:tc>
          <w:tcPr>
            <w:tcW w:w="6782" w:type="dxa"/>
            <w:gridSpan w:val="2"/>
            <w:tcBorders>
              <w:top w:val="single" w:color="auto" w:sz="4" w:space="0"/>
              <w:bottom w:val="nil"/>
            </w:tcBorders>
          </w:tcPr>
          <w:p w14:paraId="6524374D">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sz w:val="21"/>
                <w:szCs w:val="21"/>
                <w:lang w:val="en-US" w:eastAsia="zh-CN"/>
              </w:rPr>
              <w:t>1.挂号登记管理、入院信息管理、出院信息管理中信息的显示的</w:t>
            </w:r>
            <w:r>
              <w:rPr>
                <w:rFonts w:hint="default" w:ascii="Times New Roman" w:hAnsi="Times New Roman" w:eastAsia="宋体" w:cs="Times New Roman"/>
                <w:color w:val="000000"/>
                <w:kern w:val="0"/>
                <w:sz w:val="21"/>
                <w:szCs w:val="21"/>
                <w:lang w:val="en-US" w:eastAsia="zh-CN" w:bidi="ar"/>
              </w:rPr>
              <w:t>增加、删除、修改、查询，是否正确，对象信息显示界面是否正确。</w:t>
            </w:r>
          </w:p>
          <w:p w14:paraId="0AC3F6B8">
            <w:pPr>
              <w:keepNext w:val="0"/>
              <w:keepLines w:val="0"/>
              <w:pageBreakBefore w:val="0"/>
              <w:widowControl/>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2.药房管理界面显示，字段布局，功能使用一致。</w:t>
            </w:r>
          </w:p>
          <w:p w14:paraId="4AFE016D">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3.床位管理界面显示，格式样式，功能使用一致。</w:t>
            </w:r>
          </w:p>
          <w:p w14:paraId="4BC6DD80">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4.医护人员信息的界面样式，信息查询、功能是否有效。</w:t>
            </w:r>
          </w:p>
        </w:tc>
      </w:tr>
      <w:tr w14:paraId="57EFC70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53" w:hRule="atLeast"/>
          <w:jc w:val="center"/>
        </w:trPr>
        <w:tc>
          <w:tcPr>
            <w:tcW w:w="1438" w:type="dxa"/>
            <w:tcBorders>
              <w:top w:val="nil"/>
              <w:bottom w:val="nil"/>
            </w:tcBorders>
            <w:vAlign w:val="center"/>
          </w:tcPr>
          <w:p w14:paraId="4F7C4EBB">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实际结果</w:t>
            </w:r>
          </w:p>
        </w:tc>
        <w:tc>
          <w:tcPr>
            <w:tcW w:w="6782" w:type="dxa"/>
            <w:gridSpan w:val="2"/>
            <w:tcBorders>
              <w:top w:val="nil"/>
              <w:bottom w:val="nil"/>
            </w:tcBorders>
          </w:tcPr>
          <w:p w14:paraId="1DDEFA83">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sz w:val="21"/>
                <w:szCs w:val="21"/>
                <w:lang w:val="en-US" w:eastAsia="zh-CN"/>
              </w:rPr>
              <w:t>1.挂号登记管理中信息的显示的</w:t>
            </w:r>
            <w:r>
              <w:rPr>
                <w:rFonts w:hint="default" w:ascii="Times New Roman" w:hAnsi="Times New Roman" w:eastAsia="宋体" w:cs="Times New Roman"/>
                <w:color w:val="000000"/>
                <w:kern w:val="0"/>
                <w:sz w:val="21"/>
                <w:szCs w:val="21"/>
                <w:lang w:val="en-US" w:eastAsia="zh-CN" w:bidi="ar"/>
              </w:rPr>
              <w:t>增加、删除、修改、查询，对象信息显示界面正确。</w:t>
            </w:r>
          </w:p>
          <w:p w14:paraId="4D63BA2D">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2.</w:t>
            </w:r>
            <w:r>
              <w:rPr>
                <w:rFonts w:hint="default" w:ascii="Times New Roman" w:hAnsi="Times New Roman" w:eastAsia="宋体" w:cs="Times New Roman"/>
                <w:color w:val="000000"/>
                <w:sz w:val="21"/>
                <w:szCs w:val="21"/>
                <w:lang w:val="en-US" w:eastAsia="zh-CN"/>
              </w:rPr>
              <w:t>入院信息管理中信息的显示的</w:t>
            </w:r>
            <w:r>
              <w:rPr>
                <w:rFonts w:hint="default" w:ascii="Times New Roman" w:hAnsi="Times New Roman" w:eastAsia="宋体" w:cs="Times New Roman"/>
                <w:color w:val="000000"/>
                <w:kern w:val="0"/>
                <w:sz w:val="21"/>
                <w:szCs w:val="21"/>
                <w:lang w:val="en-US" w:eastAsia="zh-CN" w:bidi="ar"/>
              </w:rPr>
              <w:t>增加、删除、修改、查询，对象信息显示界面正确。</w:t>
            </w:r>
          </w:p>
          <w:p w14:paraId="1D62C3F6">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sz w:val="21"/>
                <w:szCs w:val="21"/>
                <w:lang w:val="en-US" w:eastAsia="zh-CN"/>
              </w:rPr>
              <w:t>3.出院信息管理中信息的显示的</w:t>
            </w:r>
            <w:r>
              <w:rPr>
                <w:rFonts w:hint="default" w:ascii="Times New Roman" w:hAnsi="Times New Roman" w:eastAsia="宋体" w:cs="Times New Roman"/>
                <w:color w:val="000000"/>
                <w:kern w:val="0"/>
                <w:sz w:val="21"/>
                <w:szCs w:val="21"/>
                <w:lang w:val="en-US" w:eastAsia="zh-CN" w:bidi="ar"/>
              </w:rPr>
              <w:t>增加、删除、修改、查询，对象信息显示界面正确。</w:t>
            </w:r>
          </w:p>
          <w:p w14:paraId="56012118">
            <w:pPr>
              <w:keepNext w:val="0"/>
              <w:keepLines w:val="0"/>
              <w:pageBreakBefore w:val="0"/>
              <w:widowControl/>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4.药房管理界面显示，字段布局，功能使用一致。</w:t>
            </w:r>
          </w:p>
          <w:p w14:paraId="46E40637">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5.床位管理界面显示，格式样式，功能使用一致。</w:t>
            </w:r>
          </w:p>
          <w:p w14:paraId="12ACE177">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6.医护人员信息的界面样式，信息查询、功能有效。</w:t>
            </w:r>
          </w:p>
        </w:tc>
      </w:tr>
      <w:tr w14:paraId="541AA2E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9" w:hRule="atLeast"/>
          <w:jc w:val="center"/>
        </w:trPr>
        <w:tc>
          <w:tcPr>
            <w:tcW w:w="1438" w:type="dxa"/>
            <w:tcBorders>
              <w:top w:val="nil"/>
              <w:bottom w:val="nil"/>
            </w:tcBorders>
            <w:vAlign w:val="center"/>
          </w:tcPr>
          <w:p w14:paraId="5648E82F">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测试结果</w:t>
            </w:r>
          </w:p>
        </w:tc>
        <w:tc>
          <w:tcPr>
            <w:tcW w:w="6782" w:type="dxa"/>
            <w:gridSpan w:val="2"/>
            <w:tcBorders>
              <w:top w:val="nil"/>
              <w:bottom w:val="nil"/>
            </w:tcBorders>
          </w:tcPr>
          <w:p w14:paraId="4676BE06">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 √ 通过  ×不通过  ×无法测试</w:t>
            </w:r>
          </w:p>
        </w:tc>
      </w:tr>
      <w:tr w14:paraId="27CDD22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4" w:hRule="atLeast"/>
          <w:jc w:val="center"/>
        </w:trPr>
        <w:tc>
          <w:tcPr>
            <w:tcW w:w="1438" w:type="dxa"/>
            <w:tcBorders>
              <w:top w:val="nil"/>
              <w:bottom w:val="nil"/>
            </w:tcBorders>
            <w:vAlign w:val="center"/>
          </w:tcPr>
          <w:p w14:paraId="1826BB37">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备注</w:t>
            </w:r>
          </w:p>
        </w:tc>
        <w:tc>
          <w:tcPr>
            <w:tcW w:w="6782" w:type="dxa"/>
            <w:gridSpan w:val="2"/>
            <w:tcBorders>
              <w:top w:val="nil"/>
              <w:bottom w:val="nil"/>
            </w:tcBorders>
          </w:tcPr>
          <w:p w14:paraId="086C7D2D">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val="en-US" w:eastAsia="zh-CN" w:bidi="ar"/>
              </w:rPr>
              <w:t>通用功能</w:t>
            </w:r>
            <w:r>
              <w:rPr>
                <w:rFonts w:hint="eastAsia" w:ascii="宋体" w:hAnsi="宋体" w:eastAsia="宋体" w:cs="宋体"/>
                <w:color w:val="000000"/>
                <w:kern w:val="0"/>
                <w:sz w:val="21"/>
                <w:szCs w:val="21"/>
                <w:lang w:bidi="ar"/>
              </w:rPr>
              <w:t>。</w:t>
            </w:r>
          </w:p>
        </w:tc>
      </w:tr>
      <w:tr w14:paraId="38FDD42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4" w:hRule="atLeast"/>
          <w:jc w:val="center"/>
        </w:trPr>
        <w:tc>
          <w:tcPr>
            <w:tcW w:w="1438" w:type="dxa"/>
            <w:tcBorders>
              <w:top w:val="nil"/>
              <w:bottom w:val="single" w:color="auto" w:sz="4" w:space="0"/>
            </w:tcBorders>
            <w:vAlign w:val="center"/>
          </w:tcPr>
          <w:p w14:paraId="6594CFDD">
            <w:pPr>
              <w:keepNext w:val="0"/>
              <w:keepLines w:val="0"/>
              <w:pageBreakBefore w:val="0"/>
              <w:widowControl/>
              <w:kinsoku/>
              <w:wordWrap/>
              <w:overflowPunct/>
              <w:topLinePunct w:val="0"/>
              <w:autoSpaceDE/>
              <w:autoSpaceDN/>
              <w:bidi w:val="0"/>
              <w:adjustRightInd/>
              <w:snapToGrid/>
              <w:spacing w:line="360" w:lineRule="auto"/>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测试人员</w:t>
            </w:r>
          </w:p>
        </w:tc>
        <w:tc>
          <w:tcPr>
            <w:tcW w:w="3382" w:type="dxa"/>
            <w:tcBorders>
              <w:top w:val="nil"/>
              <w:bottom w:val="single" w:color="auto" w:sz="4" w:space="0"/>
            </w:tcBorders>
          </w:tcPr>
          <w:p w14:paraId="381969EA">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陈永量</w:t>
            </w:r>
          </w:p>
        </w:tc>
        <w:tc>
          <w:tcPr>
            <w:tcW w:w="3400" w:type="dxa"/>
            <w:tcBorders>
              <w:top w:val="nil"/>
              <w:bottom w:val="single" w:color="auto" w:sz="4" w:space="0"/>
            </w:tcBorders>
          </w:tcPr>
          <w:p w14:paraId="20CD3890">
            <w:pPr>
              <w:keepNext w:val="0"/>
              <w:keepLines w:val="0"/>
              <w:pageBreakBefore w:val="0"/>
              <w:widowControl/>
              <w:kinsoku/>
              <w:wordWrap/>
              <w:overflowPunct/>
              <w:topLinePunct w:val="0"/>
              <w:autoSpaceDE/>
              <w:autoSpaceDN/>
              <w:bidi w:val="0"/>
              <w:adjustRightInd/>
              <w:snapToGrid/>
              <w:spacing w:line="360" w:lineRule="auto"/>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测试时间 </w:t>
            </w:r>
            <w:r>
              <w:rPr>
                <w:rFonts w:hint="default" w:ascii="Times New Roman" w:hAnsi="Times New Roman" w:eastAsia="宋体" w:cs="Times New Roman"/>
                <w:color w:val="000000"/>
                <w:kern w:val="0"/>
                <w:sz w:val="21"/>
                <w:szCs w:val="21"/>
                <w:lang w:bidi="ar"/>
              </w:rPr>
              <w:t xml:space="preserve"> 202</w:t>
            </w:r>
            <w:r>
              <w:rPr>
                <w:rFonts w:hint="default" w:ascii="Times New Roman" w:hAnsi="Times New Roman" w:eastAsia="宋体" w:cs="Times New Roman"/>
                <w:color w:val="000000"/>
                <w:kern w:val="0"/>
                <w:sz w:val="21"/>
                <w:szCs w:val="21"/>
                <w:lang w:val="en-US" w:eastAsia="zh-CN" w:bidi="ar"/>
              </w:rPr>
              <w:t>2</w:t>
            </w:r>
            <w:r>
              <w:rPr>
                <w:rFonts w:hint="default" w:ascii="Times New Roman" w:hAnsi="Times New Roman" w:eastAsia="宋体" w:cs="Times New Roman"/>
                <w:color w:val="000000"/>
                <w:kern w:val="0"/>
                <w:sz w:val="21"/>
                <w:szCs w:val="21"/>
                <w:lang w:bidi="ar"/>
              </w:rPr>
              <w:t>年0</w:t>
            </w:r>
            <w:r>
              <w:rPr>
                <w:rFonts w:hint="default" w:ascii="Times New Roman" w:hAnsi="Times New Roman" w:eastAsia="宋体" w:cs="Times New Roman"/>
                <w:color w:val="000000"/>
                <w:kern w:val="0"/>
                <w:sz w:val="21"/>
                <w:szCs w:val="21"/>
                <w:lang w:val="en-US" w:eastAsia="zh-CN" w:bidi="ar"/>
              </w:rPr>
              <w:t>3</w:t>
            </w:r>
            <w:r>
              <w:rPr>
                <w:rFonts w:hint="default" w:ascii="Times New Roman" w:hAnsi="Times New Roman" w:eastAsia="宋体" w:cs="Times New Roman"/>
                <w:color w:val="000000"/>
                <w:kern w:val="0"/>
                <w:sz w:val="21"/>
                <w:szCs w:val="21"/>
                <w:lang w:bidi="ar"/>
              </w:rPr>
              <w:t>月</w:t>
            </w:r>
            <w:r>
              <w:rPr>
                <w:rFonts w:hint="default" w:ascii="Times New Roman" w:hAnsi="Times New Roman" w:eastAsia="宋体" w:cs="Times New Roman"/>
                <w:color w:val="000000"/>
                <w:kern w:val="0"/>
                <w:sz w:val="21"/>
                <w:szCs w:val="21"/>
                <w:lang w:val="en-US" w:eastAsia="zh-CN" w:bidi="ar"/>
              </w:rPr>
              <w:t>08</w:t>
            </w:r>
            <w:r>
              <w:rPr>
                <w:rFonts w:hint="default" w:ascii="Times New Roman" w:hAnsi="Times New Roman" w:eastAsia="宋体" w:cs="Times New Roman"/>
                <w:color w:val="000000"/>
                <w:kern w:val="0"/>
                <w:sz w:val="21"/>
                <w:szCs w:val="21"/>
                <w:lang w:bidi="ar"/>
              </w:rPr>
              <w:t xml:space="preserve"> 日 </w:t>
            </w:r>
            <w:r>
              <w:rPr>
                <w:rFonts w:hint="eastAsia" w:ascii="宋体" w:hAnsi="宋体" w:eastAsia="宋体" w:cs="宋体"/>
                <w:color w:val="000000"/>
                <w:kern w:val="0"/>
                <w:sz w:val="21"/>
                <w:szCs w:val="21"/>
                <w:lang w:bidi="ar"/>
              </w:rPr>
              <w:t xml:space="preserve">          </w:t>
            </w:r>
          </w:p>
        </w:tc>
      </w:tr>
    </w:tbl>
    <w:p w14:paraId="33ECF8F0">
      <w:pPr>
        <w:jc w:val="both"/>
        <w:rPr>
          <w:rFonts w:hint="eastAsia" w:ascii="黑体" w:hAnsi="黑体" w:eastAsia="黑体" w:cs="黑体"/>
          <w:sz w:val="21"/>
          <w:szCs w:val="21"/>
          <w:lang w:eastAsia="zh-CN"/>
        </w:rPr>
      </w:pPr>
    </w:p>
    <w:p w14:paraId="0F7D2FED">
      <w:pPr>
        <w:rPr>
          <w:rFonts w:hint="eastAsia" w:ascii="黑体" w:hAnsi="黑体" w:eastAsia="黑体" w:cs="黑体"/>
          <w:b w:val="0"/>
          <w:bCs w:val="0"/>
          <w:sz w:val="30"/>
          <w:szCs w:val="30"/>
          <w:lang w:val="en-US" w:eastAsia="zh-CN"/>
        </w:rPr>
        <w:sectPr>
          <w:pgSz w:w="11906" w:h="16838"/>
          <w:pgMar w:top="1417" w:right="1417" w:bottom="1417" w:left="1701" w:header="794" w:footer="992" w:gutter="0"/>
          <w:pgNumType w:fmt="decimal"/>
          <w:cols w:space="425" w:num="1"/>
          <w:docGrid w:type="lines" w:linePitch="312" w:charSpace="0"/>
        </w:sectPr>
      </w:pPr>
    </w:p>
    <w:p w14:paraId="60877373">
      <w:pPr>
        <w:rPr>
          <w:rFonts w:hint="eastAsia" w:ascii="黑体" w:hAnsi="黑体" w:eastAsia="黑体" w:cs="黑体"/>
          <w:b w:val="0"/>
          <w:bCs w:val="0"/>
          <w:sz w:val="30"/>
          <w:szCs w:val="30"/>
          <w:lang w:val="en-US" w:eastAsia="zh-CN"/>
        </w:rPr>
        <w:sectPr>
          <w:headerReference r:id="rId21" w:type="default"/>
          <w:footerReference r:id="rId22" w:type="default"/>
          <w:pgSz w:w="11906" w:h="16838"/>
          <w:pgMar w:top="1417" w:right="1417" w:bottom="1417" w:left="1701" w:header="794" w:footer="992" w:gutter="0"/>
          <w:pgNumType w:fmt="decimal"/>
          <w:cols w:space="425" w:num="1"/>
          <w:docGrid w:type="lines" w:linePitch="312" w:charSpace="0"/>
        </w:sectPr>
      </w:pPr>
    </w:p>
    <w:p w14:paraId="7403CFD0">
      <w:pPr>
        <w:rPr>
          <w:rFonts w:hint="eastAsia" w:ascii="宋体" w:hAnsi="宋体" w:eastAsia="宋体" w:cs="宋体"/>
          <w:b w:val="0"/>
          <w:bCs w:val="0"/>
          <w:sz w:val="24"/>
          <w:szCs w:val="24"/>
          <w:lang w:val="en-US" w:eastAsia="zh-CN"/>
        </w:rPr>
      </w:pPr>
    </w:p>
    <w:p w14:paraId="437779C7">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eastAsia" w:ascii="黑体" w:hAnsi="黑体" w:eastAsia="黑体" w:cs="黑体"/>
          <w:b w:val="0"/>
          <w:bCs w:val="0"/>
          <w:sz w:val="30"/>
          <w:szCs w:val="30"/>
          <w:lang w:val="en-US" w:eastAsia="zh-CN"/>
        </w:rPr>
      </w:pPr>
      <w:bookmarkStart w:id="174" w:name="_Toc13738"/>
      <w:r>
        <w:rPr>
          <w:rFonts w:hint="eastAsia" w:ascii="黑体" w:hAnsi="黑体" w:eastAsia="黑体" w:cs="黑体"/>
          <w:b w:val="0"/>
          <w:bCs w:val="0"/>
          <w:sz w:val="30"/>
          <w:szCs w:val="30"/>
          <w:lang w:val="en-US" w:eastAsia="zh-CN"/>
        </w:rPr>
        <w:t>第7章  结论</w:t>
      </w:r>
      <w:bookmarkEnd w:id="174"/>
    </w:p>
    <w:p w14:paraId="477A2EDE">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8"/>
          <w:szCs w:val="28"/>
          <w:lang w:val="en-US" w:eastAsia="zh-CN"/>
        </w:rPr>
      </w:pPr>
      <w:bookmarkStart w:id="175" w:name="_Toc13927"/>
      <w:r>
        <w:rPr>
          <w:rFonts w:hint="eastAsia" w:ascii="黑体" w:hAnsi="黑体" w:eastAsia="黑体" w:cs="黑体"/>
          <w:b w:val="0"/>
          <w:bCs w:val="0"/>
          <w:sz w:val="28"/>
          <w:szCs w:val="28"/>
          <w:lang w:val="en-US" w:eastAsia="zh-CN"/>
        </w:rPr>
        <w:t>7.1 主要结论</w:t>
      </w:r>
      <w:bookmarkEnd w:id="175"/>
    </w:p>
    <w:p w14:paraId="495A0E3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w:t>
      </w:r>
      <w:r>
        <w:rPr>
          <w:rFonts w:hint="default" w:ascii="Times New Roman" w:hAnsi="Times New Roman" w:eastAsia="宋体" w:cs="Times New Roman"/>
          <w:sz w:val="24"/>
          <w:szCs w:val="24"/>
        </w:rPr>
        <w:t>了解</w:t>
      </w:r>
      <w:r>
        <w:rPr>
          <w:rFonts w:hint="default" w:ascii="Times New Roman" w:hAnsi="Times New Roman" w:eastAsia="宋体" w:cs="Times New Roman"/>
          <w:sz w:val="24"/>
          <w:szCs w:val="24"/>
          <w:lang w:val="en-US" w:eastAsia="zh-CN"/>
        </w:rPr>
        <w:t>了</w:t>
      </w:r>
      <w:r>
        <w:rPr>
          <w:rFonts w:hint="default" w:ascii="Times New Roman" w:hAnsi="Times New Roman" w:eastAsia="宋体" w:cs="Times New Roman"/>
          <w:sz w:val="24"/>
          <w:szCs w:val="24"/>
        </w:rPr>
        <w:t>基于SSM的六盘水市</w:t>
      </w:r>
      <w:r>
        <w:rPr>
          <w:rFonts w:hint="default" w:ascii="Times New Roman" w:hAnsi="Times New Roman" w:eastAsia="宋体" w:cs="Times New Roman"/>
          <w:sz w:val="24"/>
          <w:szCs w:val="24"/>
          <w:lang w:val="en-US" w:eastAsia="zh-CN"/>
        </w:rPr>
        <w:t>福利院管理</w:t>
      </w:r>
      <w:r>
        <w:rPr>
          <w:rFonts w:hint="default" w:ascii="Times New Roman" w:hAnsi="Times New Roman" w:eastAsia="宋体" w:cs="Times New Roman"/>
          <w:sz w:val="24"/>
          <w:szCs w:val="24"/>
        </w:rPr>
        <w:t>系统</w:t>
      </w:r>
      <w:r>
        <w:rPr>
          <w:rFonts w:hint="default" w:ascii="Times New Roman" w:hAnsi="Times New Roman" w:eastAsia="宋体" w:cs="Times New Roman"/>
          <w:sz w:val="24"/>
          <w:szCs w:val="24"/>
          <w:lang w:val="zh-TW" w:eastAsia="zh-TW"/>
        </w:rPr>
        <w:t>的设计与实现</w:t>
      </w:r>
      <w:r>
        <w:rPr>
          <w:rFonts w:hint="default" w:ascii="Times New Roman" w:hAnsi="Times New Roman" w:eastAsia="宋体" w:cs="Times New Roman"/>
          <w:sz w:val="24"/>
          <w:szCs w:val="24"/>
        </w:rPr>
        <w:t>的相关技术</w:t>
      </w:r>
      <w:r>
        <w:rPr>
          <w:rFonts w:hint="default" w:ascii="Times New Roman" w:hAnsi="Times New Roman" w:eastAsia="宋体" w:cs="Times New Roman"/>
          <w:sz w:val="24"/>
          <w:szCs w:val="24"/>
          <w:lang w:val="en-US" w:eastAsia="zh-CN"/>
        </w:rPr>
        <w:t>后</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val="en-US" w:eastAsia="zh-CN"/>
        </w:rPr>
        <w:t>根据指导老师的建议，</w:t>
      </w:r>
      <w:r>
        <w:rPr>
          <w:rFonts w:hint="default" w:ascii="Times New Roman" w:hAnsi="Times New Roman" w:eastAsia="宋体" w:cs="Times New Roman"/>
          <w:sz w:val="24"/>
          <w:szCs w:val="24"/>
        </w:rPr>
        <w:t>进行资料查询，阅读参考资料，</w:t>
      </w:r>
      <w:r>
        <w:rPr>
          <w:rFonts w:hint="default" w:ascii="Times New Roman" w:hAnsi="Times New Roman" w:eastAsia="宋体" w:cs="Times New Roman"/>
          <w:sz w:val="24"/>
          <w:szCs w:val="24"/>
          <w:lang w:val="en-US" w:eastAsia="zh-CN"/>
        </w:rPr>
        <w:t>确</w:t>
      </w:r>
      <w:r>
        <w:rPr>
          <w:rFonts w:hint="eastAsia" w:ascii="Times New Roman" w:hAnsi="Times New Roman" w:eastAsia="宋体" w:cs="Times New Roman"/>
          <w:sz w:val="24"/>
          <w:szCs w:val="24"/>
          <w:lang w:val="en-US" w:eastAsia="zh-CN"/>
        </w:rPr>
        <w:t>定了毕业</w:t>
      </w:r>
      <w:r>
        <w:rPr>
          <w:rFonts w:hint="default" w:ascii="Times New Roman" w:hAnsi="Times New Roman" w:eastAsia="宋体" w:cs="Times New Roman"/>
          <w:sz w:val="24"/>
          <w:szCs w:val="24"/>
          <w:lang w:val="en-US" w:eastAsia="zh-CN"/>
        </w:rPr>
        <w:t>论文的研究目的和意义，</w:t>
      </w:r>
      <w:r>
        <w:rPr>
          <w:rFonts w:hint="eastAsia" w:ascii="Times New Roman" w:hAnsi="Times New Roman" w:eastAsia="宋体" w:cs="Times New Roman"/>
          <w:sz w:val="24"/>
          <w:szCs w:val="24"/>
          <w:lang w:val="en-US" w:eastAsia="zh-CN"/>
        </w:rPr>
        <w:t>并且</w:t>
      </w:r>
      <w:r>
        <w:rPr>
          <w:rFonts w:hint="default" w:ascii="Times New Roman" w:hAnsi="Times New Roman" w:eastAsia="宋体" w:cs="Times New Roman"/>
          <w:sz w:val="24"/>
          <w:szCs w:val="24"/>
          <w:lang w:val="en-US" w:eastAsia="zh-CN"/>
        </w:rPr>
        <w:t>了解</w:t>
      </w:r>
      <w:r>
        <w:rPr>
          <w:rFonts w:hint="eastAsia" w:ascii="Times New Roman" w:hAnsi="Times New Roman" w:eastAsia="宋体" w:cs="Times New Roman"/>
          <w:sz w:val="24"/>
          <w:szCs w:val="24"/>
          <w:lang w:val="en-US" w:eastAsia="zh-CN"/>
        </w:rPr>
        <w:t>了福利院管理</w:t>
      </w:r>
      <w:r>
        <w:rPr>
          <w:rFonts w:hint="default" w:ascii="Times New Roman" w:hAnsi="Times New Roman" w:eastAsia="宋体" w:cs="Times New Roman"/>
          <w:sz w:val="24"/>
          <w:szCs w:val="24"/>
          <w:lang w:val="en-US" w:eastAsia="zh-CN"/>
        </w:rPr>
        <w:t>系统目前</w:t>
      </w:r>
      <w:r>
        <w:rPr>
          <w:rFonts w:hint="eastAsia" w:ascii="Times New Roman" w:hAnsi="Times New Roman" w:eastAsia="宋体" w:cs="Times New Roman"/>
          <w:sz w:val="24"/>
          <w:szCs w:val="24"/>
          <w:lang w:val="en-US" w:eastAsia="zh-CN"/>
        </w:rPr>
        <w:t>在</w:t>
      </w:r>
      <w:r>
        <w:rPr>
          <w:rFonts w:hint="default" w:ascii="Times New Roman" w:hAnsi="Times New Roman" w:eastAsia="宋体" w:cs="Times New Roman"/>
          <w:sz w:val="24"/>
          <w:szCs w:val="24"/>
          <w:lang w:val="en-US" w:eastAsia="zh-CN"/>
        </w:rPr>
        <w:t>国内外发展</w:t>
      </w:r>
      <w:r>
        <w:rPr>
          <w:rFonts w:hint="eastAsia" w:ascii="Times New Roman" w:hAnsi="Times New Roman" w:eastAsia="宋体" w:cs="Times New Roman"/>
          <w:sz w:val="24"/>
          <w:szCs w:val="24"/>
          <w:lang w:val="en-US" w:eastAsia="zh-CN"/>
        </w:rPr>
        <w:t>的</w:t>
      </w:r>
      <w:r>
        <w:rPr>
          <w:rFonts w:hint="default" w:ascii="Times New Roman" w:hAnsi="Times New Roman" w:eastAsia="宋体" w:cs="Times New Roman"/>
          <w:sz w:val="24"/>
          <w:szCs w:val="24"/>
          <w:lang w:val="en-US" w:eastAsia="zh-CN"/>
        </w:rPr>
        <w:t>现状和趋势，在认真听取指导老师的建议后，根据建议设计系统的功能模块图。功能模块确立后，根据需求阅读相关文献以及学习在设计该系统时可能会遇到的问题的相关解决技术。从文献中认真学习技术和优点，然后灵活运用到该系统中去，在经过多次学习和研究，最后，确立了设计该系统所需要的相关技术，在此同时，还了解了管理系统设计的热门技术。深深的感受到管理系统正在逐步的取代传统的人工记录方式</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管理系统正在快速的完善发展。</w:t>
      </w:r>
    </w:p>
    <w:p w14:paraId="04144C25">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通过此次的</w:t>
      </w:r>
      <w:r>
        <w:rPr>
          <w:rFonts w:hint="default" w:ascii="Times New Roman" w:hAnsi="Times New Roman" w:eastAsia="宋体" w:cs="Times New Roman"/>
          <w:sz w:val="24"/>
          <w:szCs w:val="24"/>
          <w:lang w:val="en-US" w:eastAsia="zh-CN"/>
        </w:rPr>
        <w:t>资料查询，参考</w:t>
      </w:r>
      <w:r>
        <w:rPr>
          <w:rFonts w:hint="default" w:ascii="Times New Roman" w:hAnsi="Times New Roman" w:eastAsia="宋体" w:cs="Times New Roman"/>
          <w:sz w:val="24"/>
          <w:szCs w:val="24"/>
        </w:rPr>
        <w:t>文献</w:t>
      </w:r>
      <w:r>
        <w:rPr>
          <w:rFonts w:hint="default" w:ascii="Times New Roman" w:hAnsi="Times New Roman" w:eastAsia="宋体" w:cs="Times New Roman"/>
          <w:sz w:val="24"/>
          <w:szCs w:val="24"/>
          <w:lang w:val="en-US" w:eastAsia="zh-CN"/>
        </w:rPr>
        <w:t>的</w:t>
      </w:r>
      <w:r>
        <w:rPr>
          <w:rFonts w:hint="default" w:ascii="Times New Roman" w:hAnsi="Times New Roman" w:eastAsia="宋体" w:cs="Times New Roman"/>
          <w:sz w:val="24"/>
          <w:szCs w:val="24"/>
        </w:rPr>
        <w:t>阅读，首先了解</w:t>
      </w:r>
      <w:r>
        <w:rPr>
          <w:rFonts w:hint="default" w:ascii="Times New Roman" w:hAnsi="Times New Roman" w:eastAsia="宋体" w:cs="Times New Roman"/>
          <w:sz w:val="24"/>
          <w:szCs w:val="24"/>
          <w:lang w:val="en-US" w:eastAsia="zh-CN"/>
        </w:rPr>
        <w:t>了现在市面上</w:t>
      </w:r>
      <w:r>
        <w:rPr>
          <w:rFonts w:hint="default" w:ascii="Times New Roman" w:hAnsi="Times New Roman" w:eastAsia="宋体" w:cs="Times New Roman"/>
          <w:sz w:val="24"/>
          <w:szCs w:val="24"/>
        </w:rPr>
        <w:t>相关</w:t>
      </w:r>
      <w:r>
        <w:rPr>
          <w:rFonts w:hint="default" w:ascii="Times New Roman" w:hAnsi="Times New Roman" w:eastAsia="宋体" w:cs="Times New Roman"/>
          <w:sz w:val="24"/>
          <w:szCs w:val="24"/>
          <w:lang w:val="en-US" w:eastAsia="zh-CN"/>
        </w:rPr>
        <w:t>管理系统</w:t>
      </w:r>
      <w:r>
        <w:rPr>
          <w:rFonts w:hint="default" w:ascii="Times New Roman" w:hAnsi="Times New Roman" w:eastAsia="宋体" w:cs="Times New Roman"/>
          <w:sz w:val="24"/>
          <w:szCs w:val="24"/>
        </w:rPr>
        <w:t>和开发技术的发</w:t>
      </w:r>
      <w:r>
        <w:rPr>
          <w:rFonts w:hint="default" w:ascii="Times New Roman" w:hAnsi="Times New Roman" w:eastAsia="宋体" w:cs="Times New Roman"/>
          <w:sz w:val="24"/>
          <w:szCs w:val="24"/>
          <w:lang w:val="en-US" w:eastAsia="zh-CN"/>
        </w:rPr>
        <w:t>展</w:t>
      </w:r>
      <w:r>
        <w:rPr>
          <w:rFonts w:hint="default" w:ascii="Times New Roman" w:hAnsi="Times New Roman" w:eastAsia="宋体" w:cs="Times New Roman"/>
          <w:sz w:val="24"/>
          <w:szCs w:val="24"/>
        </w:rPr>
        <w:t>现状</w:t>
      </w:r>
      <w:r>
        <w:rPr>
          <w:rFonts w:hint="default" w:ascii="Times New Roman" w:hAnsi="Times New Roman" w:eastAsia="宋体" w:cs="Times New Roman"/>
          <w:sz w:val="24"/>
          <w:szCs w:val="24"/>
          <w:lang w:val="en-US" w:eastAsia="zh-CN"/>
        </w:rPr>
        <w:t>以及今后的</w:t>
      </w:r>
      <w:r>
        <w:rPr>
          <w:rFonts w:hint="default" w:ascii="Times New Roman" w:hAnsi="Times New Roman" w:eastAsia="宋体" w:cs="Times New Roman"/>
          <w:sz w:val="24"/>
          <w:szCs w:val="24"/>
        </w:rPr>
        <w:t>发展趋势，其次</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认真学习撰写</w:t>
      </w:r>
      <w:r>
        <w:rPr>
          <w:rFonts w:hint="default" w:ascii="Times New Roman" w:hAnsi="Times New Roman" w:eastAsia="宋体" w:cs="Times New Roman"/>
          <w:sz w:val="24"/>
          <w:szCs w:val="24"/>
        </w:rPr>
        <w:t>论文</w:t>
      </w:r>
      <w:r>
        <w:rPr>
          <w:rFonts w:hint="default" w:ascii="Times New Roman" w:hAnsi="Times New Roman" w:eastAsia="宋体" w:cs="Times New Roman"/>
          <w:sz w:val="24"/>
          <w:szCs w:val="24"/>
          <w:lang w:val="en-US" w:eastAsia="zh-CN"/>
        </w:rPr>
        <w:t>的标准</w:t>
      </w:r>
      <w:r>
        <w:rPr>
          <w:rFonts w:hint="default" w:ascii="Times New Roman" w:hAnsi="Times New Roman" w:eastAsia="宋体" w:cs="Times New Roman"/>
          <w:sz w:val="24"/>
          <w:szCs w:val="24"/>
        </w:rPr>
        <w:t>规范，最后</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通过借鉴和学习</w:t>
      </w:r>
      <w:r>
        <w:rPr>
          <w:rFonts w:hint="default" w:ascii="Times New Roman" w:hAnsi="Times New Roman" w:eastAsia="宋体" w:cs="Times New Roman"/>
          <w:sz w:val="24"/>
          <w:szCs w:val="24"/>
          <w:lang w:val="en-US" w:eastAsia="zh-CN"/>
        </w:rPr>
        <w:t>现</w:t>
      </w:r>
      <w:r>
        <w:rPr>
          <w:rFonts w:hint="eastAsia" w:ascii="Times New Roman" w:hAnsi="Times New Roman" w:eastAsia="宋体" w:cs="Times New Roman"/>
          <w:sz w:val="24"/>
          <w:szCs w:val="24"/>
          <w:lang w:val="en-US" w:eastAsia="zh-CN"/>
        </w:rPr>
        <w:t>在</w:t>
      </w:r>
      <w:r>
        <w:rPr>
          <w:rFonts w:hint="default" w:ascii="Times New Roman" w:hAnsi="Times New Roman" w:eastAsia="宋体" w:cs="Times New Roman"/>
          <w:sz w:val="24"/>
          <w:szCs w:val="24"/>
        </w:rPr>
        <w:t>已</w:t>
      </w:r>
      <w:r>
        <w:rPr>
          <w:rFonts w:hint="eastAsia" w:ascii="Times New Roman" w:hAnsi="Times New Roman" w:eastAsia="宋体" w:cs="Times New Roman"/>
          <w:sz w:val="24"/>
          <w:szCs w:val="24"/>
          <w:lang w:val="en-US" w:eastAsia="zh-CN"/>
        </w:rPr>
        <w:t>经</w:t>
      </w:r>
      <w:r>
        <w:rPr>
          <w:rFonts w:hint="default" w:ascii="Times New Roman" w:hAnsi="Times New Roman" w:eastAsia="宋体" w:cs="Times New Roman"/>
          <w:sz w:val="24"/>
          <w:szCs w:val="24"/>
        </w:rPr>
        <w:t>有的优秀毕业</w:t>
      </w:r>
      <w:r>
        <w:rPr>
          <w:rFonts w:hint="eastAsia" w:ascii="Times New Roman" w:hAnsi="Times New Roman" w:eastAsia="宋体" w:cs="Times New Roman"/>
          <w:sz w:val="24"/>
          <w:szCs w:val="24"/>
          <w:lang w:val="en-US" w:eastAsia="zh-CN"/>
        </w:rPr>
        <w:t>论文</w:t>
      </w:r>
      <w:r>
        <w:rPr>
          <w:rFonts w:hint="default" w:ascii="Times New Roman" w:hAnsi="Times New Roman" w:eastAsia="宋体" w:cs="Times New Roman"/>
          <w:sz w:val="24"/>
          <w:szCs w:val="24"/>
        </w:rPr>
        <w:t>设计，能在</w:t>
      </w:r>
      <w:r>
        <w:rPr>
          <w:rFonts w:hint="default" w:ascii="Times New Roman" w:hAnsi="Times New Roman" w:eastAsia="宋体" w:cs="Times New Roman"/>
          <w:sz w:val="24"/>
          <w:szCs w:val="24"/>
          <w:lang w:val="en-US" w:eastAsia="zh-CN"/>
        </w:rPr>
        <w:t>管理系统</w:t>
      </w:r>
      <w:r>
        <w:rPr>
          <w:rFonts w:hint="default" w:ascii="Times New Roman" w:hAnsi="Times New Roman" w:eastAsia="宋体" w:cs="Times New Roman"/>
          <w:sz w:val="24"/>
          <w:szCs w:val="24"/>
        </w:rPr>
        <w:t>开发过程中得到一定的启发，</w:t>
      </w:r>
      <w:r>
        <w:rPr>
          <w:rFonts w:hint="default" w:ascii="Times New Roman" w:hAnsi="Times New Roman" w:eastAsia="宋体" w:cs="Times New Roman"/>
          <w:sz w:val="24"/>
          <w:szCs w:val="24"/>
          <w:lang w:val="en-US" w:eastAsia="zh-CN"/>
        </w:rPr>
        <w:t>并</w:t>
      </w:r>
      <w:r>
        <w:rPr>
          <w:rFonts w:hint="default" w:ascii="Times New Roman" w:hAnsi="Times New Roman" w:eastAsia="宋体" w:cs="Times New Roman"/>
          <w:sz w:val="24"/>
          <w:szCs w:val="24"/>
        </w:rPr>
        <w:t>能顺利完成</w:t>
      </w:r>
      <w:r>
        <w:rPr>
          <w:rFonts w:hint="default" w:ascii="Times New Roman" w:hAnsi="Times New Roman" w:cs="Times New Roman"/>
          <w:sz w:val="24"/>
          <w:szCs w:val="24"/>
          <w:lang w:val="en-US" w:eastAsia="zh-CN"/>
        </w:rPr>
        <w:t>毕业</w:t>
      </w:r>
      <w:r>
        <w:rPr>
          <w:rFonts w:hint="default" w:ascii="Times New Roman" w:hAnsi="Times New Roman" w:eastAsia="宋体" w:cs="Times New Roman"/>
          <w:sz w:val="24"/>
          <w:szCs w:val="24"/>
        </w:rPr>
        <w:t>设计。</w:t>
      </w:r>
    </w:p>
    <w:p w14:paraId="44E12CCB">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val="0"/>
          <w:bCs w:val="0"/>
          <w:sz w:val="28"/>
          <w:szCs w:val="28"/>
          <w:lang w:val="en-US" w:eastAsia="zh-CN"/>
        </w:rPr>
      </w:pPr>
      <w:bookmarkStart w:id="176" w:name="_Toc13384"/>
      <w:r>
        <w:rPr>
          <w:rFonts w:hint="eastAsia" w:ascii="黑体" w:hAnsi="黑体" w:eastAsia="黑体" w:cs="黑体"/>
          <w:b w:val="0"/>
          <w:bCs w:val="0"/>
          <w:sz w:val="28"/>
          <w:szCs w:val="28"/>
          <w:lang w:val="en-US" w:eastAsia="zh-CN"/>
        </w:rPr>
        <w:t>7.2 研究展望</w:t>
      </w:r>
      <w:bookmarkEnd w:id="176"/>
    </w:p>
    <w:p w14:paraId="5F53113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rPr>
        <w:t>经过</w:t>
      </w:r>
      <w:r>
        <w:rPr>
          <w:rFonts w:hint="default" w:ascii="Times New Roman" w:hAnsi="Times New Roman" w:cs="Times New Roman"/>
          <w:sz w:val="24"/>
          <w:szCs w:val="24"/>
          <w:lang w:val="en-US" w:eastAsia="zh-CN"/>
        </w:rPr>
        <w:t>了</w:t>
      </w:r>
      <w:r>
        <w:rPr>
          <w:rFonts w:hint="eastAsia" w:ascii="Times New Roman" w:hAnsi="Times New Roman" w:cs="Times New Roman"/>
          <w:sz w:val="24"/>
          <w:szCs w:val="24"/>
          <w:lang w:val="en-US" w:eastAsia="zh-CN"/>
        </w:rPr>
        <w:t>一系列的</w:t>
      </w:r>
      <w:r>
        <w:rPr>
          <w:rFonts w:hint="default" w:ascii="Times New Roman" w:hAnsi="Times New Roman" w:cs="Times New Roman"/>
          <w:sz w:val="24"/>
          <w:szCs w:val="24"/>
        </w:rPr>
        <w:t>反复的测试，</w:t>
      </w:r>
      <w:r>
        <w:rPr>
          <w:rFonts w:hint="eastAsia" w:ascii="Times New Roman" w:hAnsi="Times New Roman" w:cs="Times New Roman"/>
          <w:sz w:val="24"/>
          <w:szCs w:val="24"/>
          <w:lang w:val="en-US" w:eastAsia="zh-CN"/>
        </w:rPr>
        <w:t>发现</w:t>
      </w:r>
      <w:r>
        <w:rPr>
          <w:rFonts w:hint="default" w:ascii="Times New Roman" w:hAnsi="Times New Roman" w:cs="Times New Roman"/>
          <w:sz w:val="24"/>
          <w:szCs w:val="24"/>
          <w:lang w:val="en-US" w:eastAsia="zh-CN"/>
        </w:rPr>
        <w:t>由于受到</w:t>
      </w:r>
      <w:r>
        <w:rPr>
          <w:rFonts w:hint="default" w:ascii="Times New Roman" w:hAnsi="Times New Roman" w:cs="Times New Roman"/>
          <w:sz w:val="24"/>
          <w:szCs w:val="24"/>
        </w:rPr>
        <w:t>开发周期、</w:t>
      </w:r>
      <w:r>
        <w:rPr>
          <w:rFonts w:hint="default" w:ascii="Times New Roman" w:hAnsi="Times New Roman" w:cs="Times New Roman"/>
          <w:sz w:val="24"/>
          <w:szCs w:val="24"/>
          <w:lang w:val="en-US" w:eastAsia="zh-CN"/>
        </w:rPr>
        <w:t>开发</w:t>
      </w:r>
      <w:r>
        <w:rPr>
          <w:rFonts w:hint="default" w:ascii="Times New Roman" w:hAnsi="Times New Roman" w:cs="Times New Roman"/>
          <w:sz w:val="24"/>
          <w:szCs w:val="24"/>
        </w:rPr>
        <w:t>设备、</w:t>
      </w:r>
      <w:r>
        <w:rPr>
          <w:rFonts w:hint="default" w:ascii="Times New Roman" w:hAnsi="Times New Roman" w:cs="Times New Roman"/>
          <w:sz w:val="24"/>
          <w:szCs w:val="24"/>
          <w:lang w:val="en-US" w:eastAsia="zh-CN"/>
        </w:rPr>
        <w:t>开发</w:t>
      </w:r>
      <w:r>
        <w:rPr>
          <w:rFonts w:hint="default" w:ascii="Times New Roman" w:hAnsi="Times New Roman" w:cs="Times New Roman"/>
          <w:sz w:val="24"/>
          <w:szCs w:val="24"/>
        </w:rPr>
        <w:t>资源</w:t>
      </w:r>
      <w:r>
        <w:rPr>
          <w:rFonts w:hint="default" w:ascii="Times New Roman" w:hAnsi="Times New Roman" w:cs="Times New Roman"/>
          <w:sz w:val="24"/>
          <w:szCs w:val="24"/>
          <w:lang w:val="en-US" w:eastAsia="zh-CN"/>
        </w:rPr>
        <w:t>等</w:t>
      </w:r>
      <w:r>
        <w:rPr>
          <w:rFonts w:hint="default" w:ascii="Times New Roman" w:hAnsi="Times New Roman" w:cs="Times New Roman"/>
          <w:sz w:val="24"/>
          <w:szCs w:val="24"/>
        </w:rPr>
        <w:t>的影响，</w:t>
      </w:r>
      <w:r>
        <w:rPr>
          <w:rFonts w:hint="eastAsia" w:ascii="Times New Roman" w:hAnsi="Times New Roman" w:cs="Times New Roman"/>
          <w:sz w:val="24"/>
          <w:szCs w:val="24"/>
          <w:lang w:val="en-US" w:eastAsia="zh-CN"/>
        </w:rPr>
        <w:t>还有极少的地方需要改进，对系统进行优化。但是，</w:t>
      </w:r>
      <w:r>
        <w:rPr>
          <w:rFonts w:hint="default" w:ascii="Times New Roman" w:hAnsi="Times New Roman" w:cs="Times New Roman"/>
          <w:sz w:val="24"/>
          <w:szCs w:val="24"/>
          <w:lang w:val="en-US" w:eastAsia="zh-CN"/>
        </w:rPr>
        <w:t>该</w:t>
      </w:r>
      <w:r>
        <w:rPr>
          <w:rFonts w:hint="default" w:ascii="Times New Roman" w:hAnsi="Times New Roman" w:cs="Times New Roman"/>
          <w:sz w:val="24"/>
          <w:szCs w:val="24"/>
        </w:rPr>
        <w:t>系统也取得了相应的功能成效。</w:t>
      </w:r>
      <w:r>
        <w:rPr>
          <w:rFonts w:hint="eastAsia" w:ascii="Times New Roman" w:hAnsi="Times New Roman" w:cs="Times New Roman"/>
          <w:sz w:val="24"/>
          <w:szCs w:val="24"/>
          <w:lang w:val="en-US" w:eastAsia="zh-CN"/>
        </w:rPr>
        <w:t>最后总结出以下几点：</w:t>
      </w:r>
    </w:p>
    <w:p w14:paraId="7D9C650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（1）前端交互设计上</w:t>
      </w:r>
      <w:r>
        <w:rPr>
          <w:rFonts w:hint="default" w:ascii="Times New Roman" w:hAnsi="Times New Roman" w:cs="Times New Roman"/>
          <w:sz w:val="24"/>
          <w:szCs w:val="24"/>
          <w:lang w:val="en-US" w:eastAsia="zh-CN"/>
        </w:rPr>
        <w:t>虽然</w:t>
      </w:r>
      <w:r>
        <w:rPr>
          <w:rFonts w:hint="default" w:ascii="Times New Roman" w:hAnsi="Times New Roman" w:cs="Times New Roman"/>
          <w:sz w:val="24"/>
          <w:szCs w:val="24"/>
        </w:rPr>
        <w:t>功能</w:t>
      </w:r>
      <w:r>
        <w:rPr>
          <w:rFonts w:hint="default" w:ascii="Times New Roman" w:hAnsi="Times New Roman" w:cs="Times New Roman"/>
          <w:sz w:val="24"/>
          <w:szCs w:val="24"/>
          <w:lang w:val="en-US" w:eastAsia="zh-CN"/>
        </w:rPr>
        <w:t>都</w:t>
      </w:r>
      <w:r>
        <w:rPr>
          <w:rFonts w:hint="default" w:ascii="Times New Roman" w:hAnsi="Times New Roman" w:cs="Times New Roman"/>
          <w:sz w:val="24"/>
          <w:szCs w:val="24"/>
        </w:rPr>
        <w:t>满足</w:t>
      </w:r>
      <w:r>
        <w:rPr>
          <w:rFonts w:hint="default" w:ascii="Times New Roman" w:hAnsi="Times New Roman" w:cs="Times New Roman"/>
          <w:sz w:val="24"/>
          <w:szCs w:val="24"/>
          <w:lang w:eastAsia="zh-CN"/>
        </w:rPr>
        <w:t>，</w:t>
      </w:r>
      <w:r>
        <w:rPr>
          <w:rFonts w:hint="default" w:ascii="Times New Roman" w:hAnsi="Times New Roman" w:cs="Times New Roman"/>
          <w:sz w:val="24"/>
          <w:szCs w:val="24"/>
        </w:rPr>
        <w:t>但是</w:t>
      </w:r>
      <w:r>
        <w:rPr>
          <w:rFonts w:hint="default" w:ascii="Times New Roman" w:hAnsi="Times New Roman" w:cs="Times New Roman"/>
          <w:sz w:val="24"/>
          <w:szCs w:val="24"/>
          <w:lang w:val="en-US" w:eastAsia="zh-CN"/>
        </w:rPr>
        <w:t>在</w:t>
      </w:r>
      <w:r>
        <w:rPr>
          <w:rFonts w:hint="default" w:ascii="Times New Roman" w:hAnsi="Times New Roman" w:cs="Times New Roman"/>
          <w:sz w:val="24"/>
          <w:szCs w:val="24"/>
        </w:rPr>
        <w:t>美观</w:t>
      </w:r>
      <w:r>
        <w:rPr>
          <w:rFonts w:hint="default" w:ascii="Times New Roman" w:hAnsi="Times New Roman" w:cs="Times New Roman"/>
          <w:sz w:val="24"/>
          <w:szCs w:val="24"/>
          <w:lang w:val="en-US" w:eastAsia="zh-CN"/>
        </w:rPr>
        <w:t>上</w:t>
      </w:r>
      <w:r>
        <w:rPr>
          <w:rFonts w:hint="default" w:ascii="Times New Roman" w:hAnsi="Times New Roman" w:cs="Times New Roman"/>
          <w:sz w:val="24"/>
          <w:szCs w:val="24"/>
        </w:rPr>
        <w:t>仍然</w:t>
      </w:r>
      <w:r>
        <w:rPr>
          <w:rFonts w:hint="default" w:ascii="Times New Roman" w:hAnsi="Times New Roman" w:cs="Times New Roman"/>
          <w:sz w:val="24"/>
          <w:szCs w:val="24"/>
          <w:lang w:val="en-US" w:eastAsia="zh-CN"/>
        </w:rPr>
        <w:t>存在部分</w:t>
      </w:r>
      <w:r>
        <w:rPr>
          <w:rFonts w:hint="default" w:ascii="Times New Roman" w:hAnsi="Times New Roman" w:cs="Times New Roman"/>
          <w:sz w:val="24"/>
          <w:szCs w:val="24"/>
        </w:rPr>
        <w:t>不足。</w:t>
      </w:r>
    </w:p>
    <w:p w14:paraId="77B0A5A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2</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在后端布局上，存在有少部分的不足。</w:t>
      </w:r>
    </w:p>
    <w:p w14:paraId="10B6564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3</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在系统信息录入时，信息之间互通性有待优化整改，有细节上的</w:t>
      </w:r>
      <w:r>
        <w:rPr>
          <w:rFonts w:hint="default" w:ascii="Times New Roman" w:hAnsi="Times New Roman" w:cs="Times New Roman"/>
          <w:sz w:val="24"/>
          <w:szCs w:val="24"/>
        </w:rPr>
        <w:t>不足。</w:t>
      </w:r>
    </w:p>
    <w:p w14:paraId="400E2A9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sectPr>
          <w:headerReference r:id="rId23" w:type="default"/>
          <w:footerReference r:id="rId24" w:type="default"/>
          <w:pgSz w:w="11906" w:h="16838"/>
          <w:pgMar w:top="1417" w:right="1417" w:bottom="1417" w:left="1701" w:header="794" w:footer="992" w:gutter="0"/>
          <w:pgNumType w:fmt="decimal"/>
          <w:cols w:space="425" w:num="1"/>
          <w:docGrid w:type="lines" w:linePitch="312" w:charSpace="0"/>
        </w:sectPr>
      </w:pPr>
      <w:r>
        <w:rPr>
          <w:rFonts w:hint="default" w:ascii="Times New Roman" w:hAnsi="Times New Roman" w:cs="Times New Roman"/>
          <w:sz w:val="24"/>
          <w:szCs w:val="24"/>
          <w:lang w:val="en-US" w:eastAsia="zh-CN"/>
        </w:rPr>
        <w:t>经过仔细的学习以及资料搜索查询之后，相</w:t>
      </w:r>
      <w:r>
        <w:rPr>
          <w:rFonts w:hint="default" w:ascii="Times New Roman" w:hAnsi="Times New Roman" w:cs="Times New Roman"/>
          <w:sz w:val="24"/>
          <w:szCs w:val="24"/>
        </w:rPr>
        <w:t>信随着将来</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学习</w:t>
      </w:r>
      <w:r>
        <w:rPr>
          <w:rFonts w:hint="default" w:ascii="Times New Roman" w:hAnsi="Times New Roman" w:cs="Times New Roman"/>
          <w:sz w:val="24"/>
          <w:szCs w:val="24"/>
          <w:lang w:val="en-US" w:eastAsia="zh-CN"/>
        </w:rPr>
        <w:t>和</w:t>
      </w:r>
      <w:r>
        <w:rPr>
          <w:rFonts w:hint="default" w:ascii="Times New Roman" w:hAnsi="Times New Roman" w:cs="Times New Roman"/>
          <w:sz w:val="24"/>
          <w:szCs w:val="24"/>
        </w:rPr>
        <w:t>深入</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实践经验的积累，</w:t>
      </w:r>
      <w:r>
        <w:rPr>
          <w:rFonts w:hint="default" w:ascii="Times New Roman" w:hAnsi="Times New Roman" w:cs="Times New Roman"/>
          <w:sz w:val="24"/>
          <w:szCs w:val="24"/>
          <w:lang w:val="en-US" w:eastAsia="zh-CN"/>
        </w:rPr>
        <w:t>在</w:t>
      </w:r>
      <w:r>
        <w:rPr>
          <w:rFonts w:hint="default" w:ascii="Times New Roman" w:hAnsi="Times New Roman" w:cs="Times New Roman"/>
          <w:sz w:val="24"/>
          <w:szCs w:val="24"/>
        </w:rPr>
        <w:t>针对</w:t>
      </w:r>
      <w:r>
        <w:rPr>
          <w:rFonts w:hint="default" w:ascii="Times New Roman" w:hAnsi="Times New Roman" w:cs="Times New Roman"/>
          <w:sz w:val="24"/>
          <w:szCs w:val="24"/>
          <w:lang w:val="en-US" w:eastAsia="zh-CN"/>
        </w:rPr>
        <w:t>该系统</w:t>
      </w:r>
      <w:r>
        <w:rPr>
          <w:rFonts w:hint="default" w:ascii="Times New Roman" w:hAnsi="Times New Roman" w:cs="Times New Roman"/>
          <w:sz w:val="24"/>
          <w:szCs w:val="24"/>
        </w:rPr>
        <w:t>现有</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不足和</w:t>
      </w:r>
      <w:r>
        <w:rPr>
          <w:rFonts w:hint="default" w:ascii="Times New Roman" w:hAnsi="Times New Roman" w:cs="Times New Roman"/>
          <w:sz w:val="24"/>
          <w:szCs w:val="24"/>
          <w:lang w:val="en-US" w:eastAsia="zh-CN"/>
        </w:rPr>
        <w:t>以后</w:t>
      </w:r>
      <w:r>
        <w:rPr>
          <w:rFonts w:hint="default" w:ascii="Times New Roman" w:hAnsi="Times New Roman" w:cs="Times New Roman"/>
          <w:sz w:val="24"/>
          <w:szCs w:val="24"/>
        </w:rPr>
        <w:t>可能出现的不足</w:t>
      </w:r>
      <w:r>
        <w:rPr>
          <w:rFonts w:hint="eastAsia" w:ascii="Times New Roman" w:hAnsi="Times New Roman" w:cs="Times New Roman"/>
          <w:sz w:val="24"/>
          <w:szCs w:val="24"/>
          <w:lang w:eastAsia="zh-CN"/>
        </w:rPr>
        <w:t>的</w:t>
      </w:r>
      <w:r>
        <w:rPr>
          <w:rFonts w:hint="eastAsia" w:ascii="Times New Roman" w:hAnsi="Times New Roman" w:cs="Times New Roman"/>
          <w:sz w:val="24"/>
          <w:szCs w:val="24"/>
          <w:lang w:val="en-US" w:eastAsia="zh-CN"/>
        </w:rPr>
        <w:t>可能性上</w:t>
      </w:r>
      <w:r>
        <w:rPr>
          <w:rFonts w:hint="default" w:ascii="Times New Roman" w:hAnsi="Times New Roman" w:cs="Times New Roman"/>
          <w:sz w:val="24"/>
          <w:szCs w:val="24"/>
          <w:lang w:val="en-US" w:eastAsia="zh-CN"/>
        </w:rPr>
        <w:t>做出更加</w:t>
      </w:r>
      <w:r>
        <w:rPr>
          <w:rFonts w:hint="default" w:ascii="Times New Roman" w:hAnsi="Times New Roman" w:cs="Times New Roman"/>
          <w:sz w:val="24"/>
          <w:szCs w:val="24"/>
        </w:rPr>
        <w:t>优化</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方法</w:t>
      </w:r>
      <w:r>
        <w:rPr>
          <w:rFonts w:hint="default" w:ascii="Times New Roman" w:hAnsi="Times New Roman" w:cs="Times New Roman"/>
          <w:sz w:val="24"/>
          <w:szCs w:val="24"/>
          <w:lang w:val="en-US" w:eastAsia="zh-CN"/>
        </w:rPr>
        <w:t>进行细节上的整合</w:t>
      </w:r>
      <w:r>
        <w:rPr>
          <w:rFonts w:hint="default" w:ascii="Times New Roman" w:hAnsi="Times New Roman" w:cs="Times New Roman"/>
          <w:sz w:val="24"/>
          <w:szCs w:val="24"/>
        </w:rPr>
        <w:t>。为</w:t>
      </w:r>
      <w:r>
        <w:rPr>
          <w:rFonts w:hint="default" w:ascii="Times New Roman" w:hAnsi="Times New Roman" w:cs="Times New Roman"/>
          <w:sz w:val="24"/>
          <w:szCs w:val="24"/>
          <w:lang w:val="en-US" w:eastAsia="zh-CN"/>
        </w:rPr>
        <w:t>设计</w:t>
      </w:r>
      <w:r>
        <w:rPr>
          <w:rFonts w:hint="default" w:ascii="Times New Roman" w:hAnsi="Times New Roman" w:cs="Times New Roman"/>
          <w:sz w:val="24"/>
          <w:szCs w:val="24"/>
        </w:rPr>
        <w:t>一个</w:t>
      </w:r>
      <w:r>
        <w:rPr>
          <w:rFonts w:hint="default" w:ascii="Times New Roman" w:hAnsi="Times New Roman" w:cs="Times New Roman"/>
          <w:sz w:val="24"/>
          <w:szCs w:val="24"/>
          <w:lang w:val="en-US" w:eastAsia="zh-CN"/>
        </w:rPr>
        <w:t>更加</w:t>
      </w:r>
      <w:r>
        <w:rPr>
          <w:rFonts w:hint="default" w:ascii="Times New Roman" w:hAnsi="Times New Roman" w:cs="Times New Roman"/>
          <w:sz w:val="24"/>
          <w:szCs w:val="24"/>
        </w:rPr>
        <w:t>美观、</w:t>
      </w:r>
      <w:r>
        <w:rPr>
          <w:rFonts w:hint="default" w:ascii="Times New Roman" w:hAnsi="Times New Roman" w:cs="Times New Roman"/>
          <w:sz w:val="24"/>
          <w:szCs w:val="24"/>
          <w:lang w:val="en-US" w:eastAsia="zh-CN"/>
        </w:rPr>
        <w:t>使用</w:t>
      </w:r>
      <w:r>
        <w:rPr>
          <w:rFonts w:hint="default" w:ascii="Times New Roman" w:hAnsi="Times New Roman" w:cs="Times New Roman"/>
          <w:sz w:val="24"/>
          <w:szCs w:val="24"/>
        </w:rPr>
        <w:t>成熟、全面的</w:t>
      </w:r>
      <w:r>
        <w:rPr>
          <w:rFonts w:hint="default" w:ascii="Times New Roman" w:hAnsi="Times New Roman" w:cs="Times New Roman"/>
          <w:sz w:val="24"/>
          <w:szCs w:val="24"/>
          <w:lang w:val="en-US" w:eastAsia="zh-CN"/>
        </w:rPr>
        <w:t>福利院管理</w:t>
      </w:r>
      <w:r>
        <w:rPr>
          <w:rFonts w:hint="default" w:ascii="Times New Roman" w:hAnsi="Times New Roman" w:cs="Times New Roman"/>
          <w:sz w:val="24"/>
          <w:szCs w:val="24"/>
        </w:rPr>
        <w:t>系统</w:t>
      </w:r>
      <w:r>
        <w:rPr>
          <w:rFonts w:hint="default" w:ascii="Times New Roman" w:hAnsi="Times New Roman" w:cs="Times New Roman"/>
          <w:sz w:val="24"/>
          <w:szCs w:val="24"/>
          <w:lang w:val="en-US" w:eastAsia="zh-CN"/>
        </w:rPr>
        <w:t>而</w:t>
      </w:r>
      <w:r>
        <w:rPr>
          <w:rFonts w:hint="default" w:ascii="Times New Roman" w:hAnsi="Times New Roman" w:cs="Times New Roman"/>
          <w:sz w:val="24"/>
          <w:szCs w:val="24"/>
        </w:rPr>
        <w:t>继续努力。</w:t>
      </w:r>
    </w:p>
    <w:p w14:paraId="0C89A7A4">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sectPr>
          <w:headerReference r:id="rId25" w:type="default"/>
          <w:footerReference r:id="rId26" w:type="default"/>
          <w:pgSz w:w="11906" w:h="16838"/>
          <w:pgMar w:top="1417" w:right="1417" w:bottom="1417" w:left="1701" w:header="794" w:footer="992" w:gutter="0"/>
          <w:pgNumType w:fmt="decimal"/>
          <w:cols w:space="425" w:num="1"/>
          <w:docGrid w:type="lines" w:linePitch="312" w:charSpace="0"/>
        </w:sectPr>
      </w:pPr>
    </w:p>
    <w:p w14:paraId="3D6E6CC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14:paraId="40E432ED">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eastAsia" w:ascii="黑体" w:hAnsi="黑体" w:eastAsia="黑体" w:cs="黑体"/>
          <w:b w:val="0"/>
          <w:bCs w:val="0"/>
          <w:sz w:val="30"/>
          <w:szCs w:val="30"/>
          <w:lang w:val="en-US" w:eastAsia="zh-CN"/>
        </w:rPr>
      </w:pPr>
      <w:bookmarkStart w:id="177" w:name="_Toc10763"/>
      <w:r>
        <w:rPr>
          <w:rFonts w:hint="eastAsia" w:ascii="黑体" w:hAnsi="黑体" w:eastAsia="黑体" w:cs="黑体"/>
          <w:b w:val="0"/>
          <w:bCs w:val="0"/>
          <w:sz w:val="30"/>
          <w:szCs w:val="30"/>
          <w:lang w:val="en-US" w:eastAsia="zh-CN"/>
        </w:rPr>
        <w:t>参考文献</w:t>
      </w:r>
      <w:bookmarkEnd w:id="177"/>
    </w:p>
    <w:p w14:paraId="4D611902">
      <w:pPr>
        <w:numPr>
          <w:ilvl w:val="0"/>
          <w:numId w:val="1"/>
        </w:numPr>
        <w:ind w:left="0" w:leftChars="0" w:firstLine="0" w:firstLineChars="0"/>
        <w:rPr>
          <w:rFonts w:hint="default" w:ascii="Times New Roman" w:hAnsi="Times New Roman" w:eastAsia="宋体" w:cs="Times New Roman"/>
          <w:sz w:val="21"/>
          <w:szCs w:val="21"/>
          <w:lang w:val="en-US" w:eastAsia="zh-CN"/>
        </w:rPr>
      </w:pPr>
      <w:bookmarkStart w:id="178" w:name="_Ref26933"/>
      <w:r>
        <w:rPr>
          <w:rFonts w:hint="default" w:ascii="Times New Roman" w:hAnsi="Times New Roman" w:eastAsia="宋体" w:cs="Times New Roman"/>
          <w:sz w:val="21"/>
          <w:szCs w:val="21"/>
        </w:rPr>
        <w:t>姜学勤.以品牌建设引领文化养老新风尚—基于上海市第四社会福利院文化品牌“时节润年华”的打造[J].社会福利</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2021(04)</w:t>
      </w:r>
      <w:bookmarkEnd w:id="178"/>
      <w:r>
        <w:rPr>
          <w:rFonts w:hint="eastAsia" w:ascii="Times New Roman" w:hAnsi="Times New Roman" w:eastAsia="宋体" w:cs="Times New Roman"/>
          <w:sz w:val="21"/>
          <w:szCs w:val="21"/>
          <w:lang w:val="en-US" w:eastAsia="zh-CN"/>
        </w:rPr>
        <w:t>:56-85.</w:t>
      </w:r>
    </w:p>
    <w:p w14:paraId="0AC96E77">
      <w:pPr>
        <w:numPr>
          <w:ilvl w:val="0"/>
          <w:numId w:val="1"/>
        </w:numPr>
        <w:ind w:left="0" w:leftChars="0" w:firstLine="0" w:firstLineChars="0"/>
        <w:rPr>
          <w:rFonts w:hint="default" w:ascii="Times New Roman" w:hAnsi="Times New Roman" w:eastAsia="宋体" w:cs="Times New Roman"/>
          <w:sz w:val="21"/>
          <w:szCs w:val="21"/>
          <w:lang w:val="en-US" w:eastAsia="zh-CN"/>
        </w:rPr>
      </w:pPr>
      <w:bookmarkStart w:id="179" w:name="_Ref152"/>
      <w:r>
        <w:rPr>
          <w:rFonts w:hint="default" w:ascii="Times New Roman" w:hAnsi="Times New Roman" w:eastAsia="宋体" w:cs="Times New Roman"/>
          <w:sz w:val="21"/>
          <w:szCs w:val="21"/>
        </w:rPr>
        <w:t>杨世文,侯超钧.基于SSM框架的学术论坛管理系统设计与实现[J]</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计算机时代</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2021(02)</w:t>
      </w:r>
      <w:bookmarkEnd w:id="179"/>
      <w:r>
        <w:rPr>
          <w:rFonts w:hint="eastAsia" w:ascii="Times New Roman" w:hAnsi="Times New Roman" w:eastAsia="宋体" w:cs="Times New Roman"/>
          <w:sz w:val="21"/>
          <w:szCs w:val="21"/>
          <w:lang w:val="en-US" w:eastAsia="zh-CN"/>
        </w:rPr>
        <w:t>:84-96.</w:t>
      </w:r>
    </w:p>
    <w:p w14:paraId="24F719B0">
      <w:pPr>
        <w:numPr>
          <w:ilvl w:val="0"/>
          <w:numId w:val="1"/>
        </w:numPr>
        <w:ind w:left="0" w:leftChars="0" w:firstLine="0" w:firstLineChars="0"/>
        <w:rPr>
          <w:rFonts w:hint="default" w:ascii="Times New Roman" w:hAnsi="Times New Roman" w:eastAsia="宋体" w:cs="Times New Roman"/>
          <w:sz w:val="21"/>
          <w:szCs w:val="21"/>
          <w:lang w:val="en-US" w:eastAsia="zh-CN"/>
        </w:rPr>
      </w:pPr>
      <w:bookmarkStart w:id="180" w:name="_Ref9941"/>
      <w:r>
        <w:rPr>
          <w:rFonts w:hint="default" w:ascii="Times New Roman" w:hAnsi="Times New Roman" w:eastAsia="宋体" w:cs="Times New Roman"/>
          <w:sz w:val="21"/>
          <w:szCs w:val="21"/>
        </w:rPr>
        <w:t>何莉.</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"https://kns.cnki.net/kcms/detail/detail.aspx?filename=LTLW201936044&amp;dbcode=CJFQ&amp;dbname=CJFD2019&amp;v=F9678hcCqTqwzffbTqwSEGTnpfXA4Ut4rXFYhXrEJwgUVVYrPvpzTYxt3y_gPKfG" \t "https://kns.cnki.net/kcms/detail/frame/kcmstarget"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儿童福利院档案管理工作浅析</w:t>
      </w:r>
      <w:r>
        <w:rPr>
          <w:rFonts w:hint="default" w:ascii="Times New Roman" w:hAnsi="Times New Roman" w:eastAsia="宋体" w:cs="Times New Roman"/>
          <w:sz w:val="21"/>
          <w:szCs w:val="21"/>
        </w:rPr>
        <w:fldChar w:fldCharType="end"/>
      </w:r>
      <w:r>
        <w:rPr>
          <w:rFonts w:hint="default" w:ascii="Times New Roman" w:hAnsi="Times New Roman" w:eastAsia="宋体" w:cs="Times New Roman"/>
          <w:sz w:val="21"/>
          <w:szCs w:val="21"/>
        </w:rPr>
        <w:t>[J].兰台内外</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2019(36)</w:t>
      </w:r>
      <w:bookmarkEnd w:id="180"/>
      <w:r>
        <w:rPr>
          <w:rFonts w:hint="eastAsia" w:ascii="Times New Roman" w:hAnsi="Times New Roman" w:eastAsia="宋体" w:cs="Times New Roman"/>
          <w:sz w:val="21"/>
          <w:szCs w:val="21"/>
          <w:lang w:val="en-US" w:eastAsia="zh-CN"/>
        </w:rPr>
        <w:t>:305-364.</w:t>
      </w:r>
    </w:p>
    <w:p w14:paraId="409D51A2">
      <w:pPr>
        <w:numPr>
          <w:ilvl w:val="0"/>
          <w:numId w:val="1"/>
        </w:numPr>
        <w:ind w:left="0" w:leftChars="0" w:firstLine="0" w:firstLineChars="0"/>
        <w:rPr>
          <w:rFonts w:hint="default" w:ascii="Times New Roman" w:hAnsi="Times New Roman" w:eastAsia="宋体" w:cs="Times New Roman"/>
          <w:sz w:val="21"/>
          <w:szCs w:val="21"/>
        </w:rPr>
      </w:pPr>
      <w:bookmarkStart w:id="181" w:name="_Ref10735"/>
      <w:r>
        <w:rPr>
          <w:rFonts w:hint="default" w:ascii="Times New Roman" w:hAnsi="Times New Roman" w:eastAsia="宋体" w:cs="Times New Roman"/>
          <w:sz w:val="21"/>
          <w:szCs w:val="21"/>
        </w:rPr>
        <w:t>滕小玢.</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"https://kns.cnki.net/kcms/detail/detail.aspx?filename=1018127997.nh&amp;dbcode=CMFD&amp;dbname=CMFD2018&amp;v=tyQ4cludF17QnD-ISTv-13IhZVYMwjt3ivXHOWFQNcr8DSq1GJ3tpv6dnaFhF42U" \t "https://kns.cnki.net/kcms/detail/frame/kcmstarget"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福利院孤残儿童照顾现状、问题与对策研究</w:t>
      </w:r>
      <w:r>
        <w:rPr>
          <w:rFonts w:hint="default" w:ascii="Times New Roman" w:hAnsi="Times New Roman" w:eastAsia="宋体" w:cs="Times New Roman"/>
          <w:sz w:val="21"/>
          <w:szCs w:val="21"/>
        </w:rPr>
        <w:fldChar w:fldCharType="end"/>
      </w:r>
      <w:r>
        <w:rPr>
          <w:rFonts w:hint="default" w:ascii="Times New Roman" w:hAnsi="Times New Roman" w:eastAsia="宋体" w:cs="Times New Roman"/>
          <w:sz w:val="21"/>
          <w:szCs w:val="21"/>
        </w:rPr>
        <w:t>[D]</w:t>
      </w:r>
      <w:r>
        <w:rPr>
          <w:rFonts w:hint="default" w:ascii="Times New Roman" w:hAnsi="Times New Roman" w:eastAsia="宋体" w:cs="Times New Roman"/>
          <w:sz w:val="21"/>
          <w:szCs w:val="21"/>
          <w:lang w:val="en-US" w:eastAsia="zh-CN"/>
        </w:rPr>
        <w:t>.南昌:</w:t>
      </w:r>
      <w:r>
        <w:rPr>
          <w:rFonts w:hint="default" w:ascii="Times New Roman" w:hAnsi="Times New Roman" w:eastAsia="宋体" w:cs="Times New Roman"/>
          <w:sz w:val="21"/>
          <w:szCs w:val="21"/>
        </w:rPr>
        <w:t>江西财经大学</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2018</w:t>
      </w:r>
      <w:bookmarkEnd w:id="181"/>
      <w:r>
        <w:rPr>
          <w:rFonts w:hint="eastAsia" w:ascii="Times New Roman" w:hAnsi="Times New Roman" w:eastAsia="宋体" w:cs="Times New Roman"/>
          <w:sz w:val="21"/>
          <w:szCs w:val="21"/>
          <w:lang w:val="en-US" w:eastAsia="zh-CN"/>
        </w:rPr>
        <w:t>.</w:t>
      </w:r>
    </w:p>
    <w:p w14:paraId="70F9DE91">
      <w:pPr>
        <w:numPr>
          <w:ilvl w:val="0"/>
          <w:numId w:val="1"/>
        </w:numPr>
        <w:ind w:left="0" w:leftChars="0" w:firstLine="0" w:firstLineChars="0"/>
        <w:rPr>
          <w:rFonts w:hint="default" w:ascii="Times New Roman" w:hAnsi="Times New Roman" w:eastAsia="宋体" w:cs="Times New Roman"/>
          <w:sz w:val="21"/>
          <w:szCs w:val="21"/>
          <w:lang w:val="en-US" w:eastAsia="zh-CN"/>
        </w:rPr>
      </w:pPr>
      <w:bookmarkStart w:id="182" w:name="_Ref11071"/>
      <w:r>
        <w:rPr>
          <w:rFonts w:hint="default" w:ascii="Times New Roman" w:hAnsi="Times New Roman" w:eastAsia="宋体" w:cs="Times New Roman"/>
          <w:sz w:val="21"/>
          <w:szCs w:val="21"/>
        </w:rPr>
        <w:t>刘继华</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路晓梦</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张志宏</w:t>
      </w:r>
      <w:r>
        <w:rPr>
          <w:rFonts w:hint="default" w:ascii="Times New Roman" w:hAnsi="Times New Roman" w:eastAsia="宋体" w:cs="Times New Roman"/>
          <w:sz w:val="21"/>
          <w:szCs w:val="21"/>
          <w:lang w:val="en-US" w:eastAsia="zh-CN"/>
        </w:rPr>
        <w:t>,等.</w:t>
      </w:r>
      <w:r>
        <w:rPr>
          <w:rFonts w:hint="default" w:ascii="Times New Roman" w:hAnsi="Times New Roman" w:eastAsia="宋体" w:cs="Times New Roman"/>
          <w:sz w:val="21"/>
          <w:szCs w:val="21"/>
        </w:rPr>
        <w:t>基于SSM框架的毕业设计管理系统设计与实现[J].吕梁学院学报</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2020(02)</w:t>
      </w:r>
      <w:bookmarkEnd w:id="182"/>
      <w:r>
        <w:rPr>
          <w:rFonts w:hint="eastAsia" w:ascii="Times New Roman" w:hAnsi="Times New Roman" w:eastAsia="宋体" w:cs="Times New Roman"/>
          <w:sz w:val="21"/>
          <w:szCs w:val="21"/>
          <w:lang w:val="en-US" w:eastAsia="zh-CN"/>
        </w:rPr>
        <w:t>:203-226.</w:t>
      </w:r>
    </w:p>
    <w:p w14:paraId="40938D6C">
      <w:pPr>
        <w:numPr>
          <w:ilvl w:val="0"/>
          <w:numId w:val="1"/>
        </w:numPr>
        <w:ind w:left="0" w:leftChars="0" w:firstLine="0" w:firstLineChars="0"/>
        <w:rPr>
          <w:rFonts w:hint="default" w:ascii="Times New Roman" w:hAnsi="Times New Roman" w:eastAsia="宋体" w:cs="Times New Roman"/>
          <w:sz w:val="21"/>
          <w:szCs w:val="21"/>
          <w:lang w:val="en-US" w:eastAsia="zh-CN"/>
        </w:rPr>
      </w:pPr>
      <w:bookmarkStart w:id="183" w:name="_Ref11339"/>
      <w:r>
        <w:rPr>
          <w:rFonts w:hint="default" w:ascii="Times New Roman" w:hAnsi="Times New Roman" w:eastAsia="宋体" w:cs="Times New Roman"/>
          <w:sz w:val="21"/>
          <w:szCs w:val="21"/>
        </w:rPr>
        <w:t>龙达鑫.基于SSM框架的员工管理系统设计与实现[J].信息技术与信息化</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2020(10)</w:t>
      </w:r>
      <w:bookmarkEnd w:id="183"/>
      <w:r>
        <w:rPr>
          <w:rFonts w:hint="eastAsia" w:ascii="Times New Roman" w:hAnsi="Times New Roman" w:eastAsia="宋体" w:cs="Times New Roman"/>
          <w:sz w:val="21"/>
          <w:szCs w:val="21"/>
          <w:lang w:val="en-US" w:eastAsia="zh-CN"/>
        </w:rPr>
        <w:t>:35-98.</w:t>
      </w:r>
    </w:p>
    <w:p w14:paraId="3DCEC8F1">
      <w:pPr>
        <w:numPr>
          <w:ilvl w:val="0"/>
          <w:numId w:val="1"/>
        </w:numPr>
        <w:ind w:left="0" w:leftChars="0" w:firstLine="0" w:firstLineChars="0"/>
        <w:rPr>
          <w:rFonts w:hint="default" w:ascii="Times New Roman" w:hAnsi="Times New Roman" w:eastAsia="宋体" w:cs="Times New Roman"/>
          <w:sz w:val="21"/>
          <w:szCs w:val="21"/>
        </w:rPr>
      </w:pPr>
      <w:bookmarkStart w:id="184" w:name="_Ref11946"/>
      <w:r>
        <w:rPr>
          <w:rFonts w:hint="default" w:ascii="Times New Roman" w:hAnsi="Times New Roman" w:eastAsia="宋体" w:cs="Times New Roman"/>
          <w:sz w:val="21"/>
          <w:szCs w:val="21"/>
        </w:rPr>
        <w:t>柯采.基于J2EE和MVC模式的Web应用研究[J].软件,2020,41(03):165-167.</w:t>
      </w:r>
      <w:bookmarkEnd w:id="184"/>
    </w:p>
    <w:p w14:paraId="6EC065AC">
      <w:pPr>
        <w:numPr>
          <w:ilvl w:val="0"/>
          <w:numId w:val="1"/>
        </w:numPr>
        <w:ind w:left="0" w:leftChars="0" w:firstLine="0" w:firstLineChars="0"/>
        <w:rPr>
          <w:rFonts w:hint="default" w:ascii="Times New Roman" w:hAnsi="Times New Roman" w:eastAsia="宋体" w:cs="Times New Roman"/>
          <w:sz w:val="21"/>
          <w:szCs w:val="21"/>
        </w:rPr>
      </w:pPr>
      <w:bookmarkStart w:id="185" w:name="_Ref12469"/>
      <w:r>
        <w:rPr>
          <w:rFonts w:hint="default" w:ascii="Times New Roman" w:hAnsi="Times New Roman" w:eastAsia="宋体" w:cs="Times New Roman"/>
          <w:sz w:val="21"/>
          <w:szCs w:val="21"/>
        </w:rPr>
        <w:t>黑马程序员.Java EE企业级应用开发教程</w:t>
      </w:r>
      <w:r>
        <w:rPr>
          <w:rFonts w:hint="eastAsia"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Spring+ Spring MVC+MyBatis</w:t>
      </w:r>
      <w:r>
        <w:rPr>
          <w:rFonts w:hint="eastAsia"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[M].北京</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人民邮电出版社,2018</w:t>
      </w:r>
      <w:bookmarkEnd w:id="185"/>
      <w:r>
        <w:rPr>
          <w:rFonts w:hint="eastAsia" w:ascii="Times New Roman" w:hAnsi="Times New Roman" w:eastAsia="宋体" w:cs="Times New Roman"/>
          <w:sz w:val="21"/>
          <w:szCs w:val="21"/>
          <w:lang w:val="en-US" w:eastAsia="zh-CN"/>
        </w:rPr>
        <w:t>:145-149.</w:t>
      </w:r>
    </w:p>
    <w:p w14:paraId="69BB37C2">
      <w:pPr>
        <w:numPr>
          <w:ilvl w:val="0"/>
          <w:numId w:val="1"/>
        </w:numPr>
        <w:ind w:left="0" w:leftChars="0" w:firstLine="0" w:firstLineChars="0"/>
        <w:rPr>
          <w:rFonts w:hint="default" w:ascii="Times New Roman" w:hAnsi="Times New Roman" w:eastAsia="宋体" w:cs="Times New Roman"/>
          <w:sz w:val="21"/>
          <w:szCs w:val="21"/>
        </w:rPr>
      </w:pPr>
      <w:bookmarkStart w:id="186" w:name="_Ref12985"/>
      <w:r>
        <w:rPr>
          <w:rFonts w:hint="default" w:ascii="Times New Roman" w:hAnsi="Times New Roman" w:eastAsia="宋体" w:cs="Times New Roman"/>
          <w:sz w:val="21"/>
          <w:szCs w:val="21"/>
        </w:rPr>
        <w:t>黑马程序员.Java Web程序设计任务教程[M].北京</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人民邮电出版社,2017</w:t>
      </w:r>
      <w:bookmarkEnd w:id="186"/>
      <w:r>
        <w:rPr>
          <w:rFonts w:hint="eastAsia" w:ascii="Times New Roman" w:hAnsi="Times New Roman" w:eastAsia="宋体" w:cs="Times New Roman"/>
          <w:sz w:val="21"/>
          <w:szCs w:val="21"/>
          <w:lang w:val="en-US" w:eastAsia="zh-CN"/>
        </w:rPr>
        <w:t>:25-28.</w:t>
      </w:r>
    </w:p>
    <w:p w14:paraId="099131B4">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default" w:ascii="Times New Roman" w:hAnsi="Times New Roman" w:eastAsia="宋体" w:cs="Times New Roman"/>
          <w:sz w:val="21"/>
          <w:szCs w:val="21"/>
        </w:rPr>
      </w:pPr>
      <w:bookmarkStart w:id="187" w:name="_Ref7705"/>
      <w:r>
        <w:rPr>
          <w:rFonts w:hint="default" w:ascii="Times New Roman" w:hAnsi="Times New Roman" w:eastAsia="宋体" w:cs="Times New Roman"/>
          <w:sz w:val="21"/>
          <w:szCs w:val="21"/>
        </w:rPr>
        <w:t>杨开振,周吉文,梁华辉</w:t>
      </w:r>
      <w:r>
        <w:rPr>
          <w:rFonts w:hint="default" w:ascii="Times New Roman" w:hAnsi="Times New Roman" w:eastAsia="宋体" w:cs="Times New Roman"/>
          <w:sz w:val="21"/>
          <w:szCs w:val="21"/>
          <w:lang w:val="en-US" w:eastAsia="zh-CN"/>
        </w:rPr>
        <w:t>,等</w:t>
      </w:r>
      <w:r>
        <w:rPr>
          <w:rFonts w:hint="default" w:ascii="Times New Roman" w:hAnsi="Times New Roman" w:eastAsia="宋体" w:cs="Times New Roman"/>
          <w:sz w:val="21"/>
          <w:szCs w:val="21"/>
        </w:rPr>
        <w:t>.Java EE互联网轻量级框架整合开发:SSM框架(Spring MVC+Spring+MyBatis)和Redis实现[M].北京</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电子工业出版社,2017</w:t>
      </w:r>
      <w:r>
        <w:rPr>
          <w:rFonts w:hint="eastAsia" w:ascii="Times New Roman" w:hAnsi="Times New Roman" w:eastAsia="宋体" w:cs="Times New Roman"/>
          <w:sz w:val="21"/>
          <w:szCs w:val="21"/>
          <w:lang w:val="en-US" w:eastAsia="zh-CN"/>
        </w:rPr>
        <w:t>:67-73.</w:t>
      </w:r>
      <w:r>
        <w:rPr>
          <w:rFonts w:hint="default" w:ascii="Times New Roman" w:hAnsi="Times New Roman" w:eastAsia="宋体" w:cs="Times New Roman"/>
          <w:sz w:val="21"/>
          <w:szCs w:val="21"/>
        </w:rPr>
        <w:t xml:space="preserve"> </w:t>
      </w:r>
      <w:bookmarkEnd w:id="187"/>
    </w:p>
    <w:p w14:paraId="6936E7A3">
      <w:pPr>
        <w:numPr>
          <w:ilvl w:val="0"/>
          <w:numId w:val="1"/>
        </w:numPr>
        <w:ind w:left="0" w:leftChars="0" w:firstLine="0" w:firstLineChars="0"/>
        <w:rPr>
          <w:rFonts w:hint="default" w:ascii="Times New Roman" w:hAnsi="Times New Roman" w:eastAsia="宋体" w:cs="Times New Roman"/>
          <w:sz w:val="21"/>
          <w:szCs w:val="21"/>
        </w:rPr>
      </w:pPr>
      <w:bookmarkStart w:id="188" w:name="_Ref7771"/>
      <w:r>
        <w:rPr>
          <w:rFonts w:hint="default" w:ascii="Times New Roman" w:hAnsi="Times New Roman" w:eastAsia="宋体" w:cs="Times New Roman"/>
          <w:sz w:val="21"/>
          <w:szCs w:val="21"/>
        </w:rPr>
        <w:t>胡成.基于SSM框架的消防员智慧营区管理系统设计与实现[D].合肥</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合肥工业大学,2019.</w:t>
      </w:r>
      <w:bookmarkEnd w:id="188"/>
    </w:p>
    <w:p w14:paraId="5529F45D">
      <w:pPr>
        <w:numPr>
          <w:ilvl w:val="0"/>
          <w:numId w:val="1"/>
        </w:numPr>
        <w:ind w:left="0" w:leftChars="0" w:firstLine="0" w:firstLineChars="0"/>
        <w:rPr>
          <w:rFonts w:hint="default" w:ascii="Times New Roman" w:hAnsi="Times New Roman" w:eastAsia="宋体" w:cs="Times New Roman"/>
          <w:sz w:val="21"/>
          <w:szCs w:val="21"/>
        </w:rPr>
      </w:pPr>
      <w:bookmarkStart w:id="189" w:name="_Ref7842"/>
      <w:r>
        <w:rPr>
          <w:rFonts w:hint="default" w:ascii="Times New Roman" w:hAnsi="Times New Roman" w:eastAsia="宋体" w:cs="Times New Roman"/>
          <w:sz w:val="21"/>
          <w:szCs w:val="21"/>
        </w:rPr>
        <w:t>杨帆.基于SSM框架的智慧社区系统设计与实现[D].武汉</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武汉邮电科学研究院,2018.</w:t>
      </w:r>
      <w:bookmarkEnd w:id="189"/>
    </w:p>
    <w:p w14:paraId="1E2EA2B5">
      <w:pPr>
        <w:numPr>
          <w:ilvl w:val="0"/>
          <w:numId w:val="1"/>
        </w:numPr>
        <w:ind w:left="0" w:leftChars="0" w:firstLine="0" w:firstLineChars="0"/>
        <w:rPr>
          <w:rFonts w:hint="default" w:ascii="Times New Roman" w:hAnsi="Times New Roman" w:eastAsia="宋体" w:cs="Times New Roman"/>
          <w:sz w:val="21"/>
          <w:szCs w:val="21"/>
        </w:rPr>
      </w:pPr>
      <w:bookmarkStart w:id="190" w:name="_Ref7905"/>
      <w:r>
        <w:rPr>
          <w:rFonts w:hint="default" w:ascii="Times New Roman" w:hAnsi="Times New Roman" w:eastAsia="宋体" w:cs="Times New Roman"/>
          <w:sz w:val="21"/>
          <w:szCs w:val="21"/>
        </w:rPr>
        <w:t>焦鹏珲.基于SpringBoot和Vue框架的电子招投标系统的设计与实现[D]</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南京</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南京大学,2018.</w:t>
      </w:r>
      <w:bookmarkEnd w:id="190"/>
    </w:p>
    <w:p w14:paraId="17A98DAD">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default" w:ascii="Times New Roman" w:hAnsi="Times New Roman" w:eastAsia="宋体" w:cs="Times New Roman"/>
          <w:sz w:val="21"/>
          <w:szCs w:val="21"/>
        </w:rPr>
      </w:pPr>
      <w:bookmarkStart w:id="191" w:name="_Ref8032"/>
      <w:r>
        <w:rPr>
          <w:rFonts w:hint="default" w:ascii="Times New Roman" w:hAnsi="Times New Roman" w:eastAsia="宋体" w:cs="Times New Roman"/>
          <w:sz w:val="21"/>
          <w:szCs w:val="21"/>
        </w:rPr>
        <w:t>Ding Lingling.Design And</w:t>
      </w:r>
      <w:r>
        <w:rPr>
          <w:rFonts w:hint="default"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rPr>
        <w:t>Implementation Of Student Achievement Information Management System Based On Java[J].International Journal of Computational and Engineering,2021</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6(2)</w:t>
      </w:r>
      <w:bookmarkEnd w:id="191"/>
      <w:r>
        <w:rPr>
          <w:rFonts w:hint="eastAsia" w:ascii="Times New Roman" w:hAnsi="Times New Roman" w:eastAsia="宋体" w:cs="Times New Roman"/>
          <w:sz w:val="21"/>
          <w:szCs w:val="21"/>
          <w:lang w:val="en-US" w:eastAsia="zh-CN"/>
        </w:rPr>
        <w:t>:7-9.</w:t>
      </w:r>
    </w:p>
    <w:p w14:paraId="68AA642D">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Times New Roman" w:hAnsi="Times New Roman" w:eastAsia="宋体" w:cs="Times New Roman"/>
          <w:sz w:val="21"/>
          <w:szCs w:val="21"/>
          <w:lang w:val="en-US" w:eastAsia="zh-CN"/>
        </w:rPr>
        <w:sectPr>
          <w:headerReference r:id="rId27" w:type="default"/>
          <w:footerReference r:id="rId28" w:type="default"/>
          <w:pgSz w:w="11906" w:h="16838"/>
          <w:pgMar w:top="1417" w:right="1417" w:bottom="1417" w:left="1701" w:header="794" w:footer="992" w:gutter="0"/>
          <w:pgNumType w:fmt="decimal"/>
          <w:cols w:space="425" w:num="1"/>
          <w:docGrid w:type="lines" w:linePitch="312" w:charSpace="0"/>
        </w:sectPr>
      </w:pPr>
      <w:bookmarkStart w:id="192" w:name="_Ref8162"/>
      <w:r>
        <w:rPr>
          <w:rFonts w:hint="default" w:ascii="Times New Roman" w:hAnsi="Times New Roman" w:eastAsia="宋体" w:cs="Times New Roman"/>
          <w:sz w:val="21"/>
          <w:szCs w:val="21"/>
        </w:rPr>
        <w:t>Xiaojie Guo.Tingmei Wang. Design and Implementation of Graduate Information Management System Based on SSM Framework[J].Journal of Simulation</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2020</w:t>
      </w:r>
      <w:bookmarkEnd w:id="192"/>
      <w:r>
        <w:rPr>
          <w:rFonts w:hint="eastAsia" w:ascii="Times New Roman" w:hAnsi="Times New Roman" w:eastAsia="宋体" w:cs="Times New Roman"/>
          <w:sz w:val="21"/>
          <w:szCs w:val="21"/>
          <w:lang w:val="en-US" w:eastAsia="zh-CN"/>
        </w:rPr>
        <w:t>:63-69.</w:t>
      </w:r>
    </w:p>
    <w:p w14:paraId="7E9BEBC3">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Times New Roman" w:hAnsi="Times New Roman" w:eastAsia="宋体" w:cs="Times New Roman"/>
          <w:sz w:val="21"/>
          <w:szCs w:val="21"/>
          <w:lang w:val="en-US" w:eastAsia="zh-CN"/>
        </w:rPr>
        <w:sectPr>
          <w:headerReference r:id="rId29" w:type="default"/>
          <w:footerReference r:id="rId30" w:type="default"/>
          <w:pgSz w:w="11906" w:h="16838"/>
          <w:pgMar w:top="1417" w:right="1417" w:bottom="1417" w:left="1701" w:header="794" w:footer="992" w:gutter="0"/>
          <w:pgNumType w:fmt="decimal"/>
          <w:cols w:space="425" w:num="1"/>
          <w:docGrid w:type="lines" w:linePitch="312" w:charSpace="0"/>
        </w:sectPr>
      </w:pPr>
    </w:p>
    <w:p w14:paraId="4E7F816B">
      <w:pPr>
        <w:numPr>
          <w:ilvl w:val="0"/>
          <w:numId w:val="0"/>
        </w:numPr>
        <w:ind w:leftChars="0"/>
        <w:rPr>
          <w:rFonts w:hint="eastAsia" w:ascii="宋体" w:hAnsi="宋体" w:eastAsia="宋体" w:cs="宋体"/>
          <w:b w:val="0"/>
          <w:bCs w:val="0"/>
          <w:sz w:val="24"/>
          <w:szCs w:val="24"/>
          <w:lang w:val="en-US" w:eastAsia="zh-CN"/>
        </w:rPr>
      </w:pPr>
    </w:p>
    <w:p w14:paraId="4B6D657F">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eastAsia" w:ascii="黑体" w:hAnsi="黑体" w:eastAsia="黑体" w:cs="黑体"/>
          <w:b w:val="0"/>
          <w:bCs w:val="0"/>
          <w:sz w:val="30"/>
          <w:szCs w:val="30"/>
          <w:lang w:val="en-US" w:eastAsia="zh-CN"/>
        </w:rPr>
      </w:pPr>
      <w:bookmarkStart w:id="193" w:name="_Toc27515"/>
      <w:r>
        <w:rPr>
          <w:rFonts w:hint="eastAsia" w:ascii="黑体" w:hAnsi="黑体" w:eastAsia="黑体" w:cs="黑体"/>
          <w:b w:val="0"/>
          <w:bCs w:val="0"/>
          <w:sz w:val="30"/>
          <w:szCs w:val="30"/>
          <w:lang w:val="en-US" w:eastAsia="zh-CN"/>
        </w:rPr>
        <w:t>致  谢</w:t>
      </w:r>
      <w:bookmarkEnd w:id="193"/>
    </w:p>
    <w:p w14:paraId="2453E559">
      <w:pPr>
        <w:pStyle w:val="22"/>
        <w:keepNext w:val="0"/>
        <w:keepLines w:val="0"/>
        <w:pageBreakBefore w:val="0"/>
        <w:widowControl w:val="0"/>
        <w:kinsoku/>
        <w:wordWrap/>
        <w:overflowPunct/>
        <w:topLinePunct w:val="0"/>
        <w:autoSpaceDE/>
        <w:autoSpaceDN/>
        <w:bidi w:val="0"/>
        <w:adjustRightIn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eastAsia" w:cs="Times New Roman"/>
          <w:sz w:val="24"/>
          <w:szCs w:val="24"/>
          <w:lang w:val="en-US" w:eastAsia="zh-CN"/>
        </w:rPr>
        <w:t>一晃就是四年。还记得当初入学时的样子。是多么的开心、快乐，现如今，已不在有那种感觉，也许是自己长大了。在经过</w:t>
      </w:r>
      <w:r>
        <w:rPr>
          <w:rFonts w:hint="default" w:ascii="Times New Roman" w:hAnsi="Times New Roman" w:cs="Times New Roman"/>
          <w:sz w:val="24"/>
          <w:szCs w:val="24"/>
        </w:rPr>
        <w:t>岁月</w:t>
      </w:r>
      <w:r>
        <w:rPr>
          <w:rFonts w:hint="default" w:ascii="Times New Roman" w:hAnsi="Times New Roman" w:cs="Times New Roman"/>
          <w:sz w:val="24"/>
          <w:szCs w:val="24"/>
          <w:lang w:val="en-US" w:eastAsia="zh-CN"/>
        </w:rPr>
        <w:t>不停的变迁</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时光一眨眼就过了，转眼间，已经是即将要离开美好的大学。</w:t>
      </w:r>
      <w:r>
        <w:rPr>
          <w:rFonts w:hint="default" w:ascii="Times New Roman" w:hAnsi="Times New Roman" w:cs="Times New Roman"/>
          <w:sz w:val="24"/>
          <w:szCs w:val="24"/>
        </w:rPr>
        <w:t>大学</w:t>
      </w:r>
      <w:r>
        <w:rPr>
          <w:rFonts w:hint="default" w:ascii="Times New Roman" w:hAnsi="Times New Roman" w:cs="Times New Roman"/>
          <w:sz w:val="24"/>
          <w:szCs w:val="24"/>
          <w:lang w:val="en-US" w:eastAsia="zh-CN"/>
        </w:rPr>
        <w:t>几年</w:t>
      </w:r>
      <w:r>
        <w:rPr>
          <w:rFonts w:hint="default" w:ascii="Times New Roman" w:hAnsi="Times New Roman" w:cs="Times New Roman"/>
          <w:sz w:val="24"/>
          <w:szCs w:val="24"/>
        </w:rPr>
        <w:t>的求学生涯</w:t>
      </w:r>
      <w:r>
        <w:rPr>
          <w:rFonts w:hint="default" w:ascii="Times New Roman" w:hAnsi="Times New Roman" w:cs="Times New Roman"/>
          <w:sz w:val="24"/>
          <w:szCs w:val="24"/>
          <w:lang w:val="en-US" w:eastAsia="zh-CN"/>
        </w:rPr>
        <w:t>已经</w:t>
      </w:r>
      <w:r>
        <w:rPr>
          <w:rFonts w:hint="default" w:ascii="Times New Roman" w:hAnsi="Times New Roman" w:cs="Times New Roman"/>
          <w:sz w:val="24"/>
          <w:szCs w:val="24"/>
        </w:rPr>
        <w:t>到了要结束的时候。回顾在</w:t>
      </w:r>
      <w:r>
        <w:rPr>
          <w:rFonts w:hint="default" w:ascii="Times New Roman" w:hAnsi="Times New Roman" w:cs="Times New Roman"/>
          <w:sz w:val="24"/>
          <w:szCs w:val="24"/>
          <w:lang w:val="en-US" w:eastAsia="zh-CN"/>
        </w:rPr>
        <w:t>学</w:t>
      </w:r>
      <w:r>
        <w:rPr>
          <w:rFonts w:hint="default" w:ascii="Times New Roman" w:hAnsi="Times New Roman" w:cs="Times New Roman"/>
          <w:sz w:val="24"/>
          <w:szCs w:val="24"/>
        </w:rPr>
        <w:t>校的点点滴滴，心中</w:t>
      </w:r>
      <w:r>
        <w:rPr>
          <w:rFonts w:hint="default" w:ascii="Times New Roman" w:hAnsi="Times New Roman" w:cs="Times New Roman"/>
          <w:sz w:val="24"/>
          <w:szCs w:val="24"/>
          <w:lang w:val="en-US" w:eastAsia="zh-CN"/>
        </w:rPr>
        <w:t>已是</w:t>
      </w:r>
      <w:r>
        <w:rPr>
          <w:rFonts w:hint="default" w:ascii="Times New Roman" w:hAnsi="Times New Roman" w:cs="Times New Roman"/>
          <w:sz w:val="24"/>
          <w:szCs w:val="24"/>
        </w:rPr>
        <w:t>感慨万千。</w:t>
      </w:r>
      <w:r>
        <w:rPr>
          <w:rFonts w:hint="eastAsia" w:cs="Times New Roman"/>
          <w:sz w:val="24"/>
          <w:szCs w:val="24"/>
          <w:lang w:val="en-US" w:eastAsia="zh-CN"/>
        </w:rPr>
        <w:t>在学校时不知时间是来也匆匆，去也匆匆。直到即将准备毕业的时候，才发现自己已经快不是学生身份了。</w:t>
      </w:r>
    </w:p>
    <w:p w14:paraId="47F003EC">
      <w:pPr>
        <w:keepNext w:val="0"/>
        <w:keepLines w:val="0"/>
        <w:pageBreakBefore w:val="0"/>
        <w:widowControl w:val="0"/>
        <w:kinsoku/>
        <w:wordWrap/>
        <w:overflowPunct/>
        <w:topLinePunct w:val="0"/>
        <w:autoSpaceDE/>
        <w:autoSpaceDN/>
        <w:bidi w:val="0"/>
        <w:adjustRightInd/>
        <w:spacing w:line="360" w:lineRule="auto"/>
        <w:ind w:firstLine="480" w:firstLineChars="200"/>
        <w:textAlignment w:val="auto"/>
        <w:rPr>
          <w:rFonts w:hint="default" w:ascii="Times New Roman" w:hAnsi="Times New Roman" w:cs="Times New Roman" w:eastAsiaTheme="minorEastAsia"/>
          <w:sz w:val="24"/>
          <w:szCs w:val="24"/>
          <w:lang w:val="en-US" w:eastAsia="zh-CN"/>
        </w:rPr>
      </w:pPr>
      <w:bookmarkStart w:id="194" w:name="_Toc39411463"/>
      <w:r>
        <w:rPr>
          <w:rFonts w:hint="default" w:ascii="Times New Roman" w:hAnsi="Times New Roman" w:cs="Times New Roman"/>
          <w:sz w:val="24"/>
          <w:szCs w:val="24"/>
        </w:rPr>
        <w:t>通过本次的毕业设计，发现了身边</w:t>
      </w:r>
      <w:r>
        <w:rPr>
          <w:rFonts w:hint="default" w:ascii="Times New Roman" w:hAnsi="Times New Roman" w:cs="Times New Roman"/>
          <w:sz w:val="24"/>
          <w:szCs w:val="24"/>
          <w:lang w:val="en-US" w:eastAsia="zh-CN"/>
        </w:rPr>
        <w:t>的老师、同学已经成为了我生命中重要的人，回想在校时，老师、同学们的细心帮助，有太多要感谢的话</w:t>
      </w:r>
      <w:r>
        <w:rPr>
          <w:rFonts w:hint="default" w:ascii="Times New Roman" w:hAnsi="Times New Roman" w:cs="Times New Roman"/>
          <w:sz w:val="24"/>
          <w:szCs w:val="24"/>
          <w:lang w:eastAsia="zh-CN"/>
        </w:rPr>
        <w:t>。</w:t>
      </w:r>
      <w:r>
        <w:rPr>
          <w:rFonts w:hint="default" w:ascii="Times New Roman" w:hAnsi="Times New Roman" w:cs="Times New Roman"/>
          <w:sz w:val="24"/>
          <w:szCs w:val="24"/>
        </w:rPr>
        <w:t>在做</w:t>
      </w:r>
      <w:r>
        <w:rPr>
          <w:rFonts w:hint="default" w:ascii="Times New Roman" w:hAnsi="Times New Roman" w:cs="Times New Roman"/>
          <w:sz w:val="24"/>
          <w:szCs w:val="24"/>
          <w:lang w:val="en-US" w:eastAsia="zh-CN"/>
        </w:rPr>
        <w:t>毕业</w:t>
      </w:r>
      <w:r>
        <w:rPr>
          <w:rFonts w:hint="default" w:ascii="Times New Roman" w:hAnsi="Times New Roman" w:cs="Times New Roman"/>
          <w:sz w:val="24"/>
          <w:szCs w:val="24"/>
        </w:rPr>
        <w:t>设计的过程中，</w:t>
      </w:r>
      <w:r>
        <w:rPr>
          <w:rFonts w:hint="eastAsia" w:ascii="Times New Roman" w:hAnsi="Times New Roman" w:cs="Times New Roman"/>
          <w:sz w:val="24"/>
          <w:szCs w:val="24"/>
          <w:lang w:val="en-US" w:eastAsia="zh-CN"/>
        </w:rPr>
        <w:t>在遇到技术性问题的时候，</w:t>
      </w:r>
      <w:r>
        <w:rPr>
          <w:rFonts w:hint="default" w:ascii="Times New Roman" w:hAnsi="Times New Roman" w:cs="Times New Roman"/>
          <w:sz w:val="24"/>
          <w:szCs w:val="24"/>
        </w:rPr>
        <w:t>是真的感觉到</w:t>
      </w:r>
      <w:r>
        <w:rPr>
          <w:rFonts w:hint="default" w:ascii="Times New Roman" w:hAnsi="Times New Roman" w:cs="Times New Roman"/>
          <w:sz w:val="24"/>
          <w:szCs w:val="24"/>
          <w:lang w:val="en-US" w:eastAsia="zh-CN"/>
        </w:rPr>
        <w:t>很</w:t>
      </w:r>
      <w:r>
        <w:rPr>
          <w:rFonts w:hint="default" w:ascii="Times New Roman" w:hAnsi="Times New Roman" w:cs="Times New Roman"/>
          <w:sz w:val="24"/>
          <w:szCs w:val="24"/>
        </w:rPr>
        <w:t>吃力，</w:t>
      </w:r>
      <w:r>
        <w:rPr>
          <w:rFonts w:hint="default" w:ascii="Times New Roman" w:hAnsi="Times New Roman" w:cs="Times New Roman"/>
          <w:sz w:val="24"/>
          <w:szCs w:val="24"/>
          <w:lang w:val="en-US" w:eastAsia="zh-CN"/>
        </w:rPr>
        <w:t>在不久前的</w:t>
      </w:r>
      <w:r>
        <w:rPr>
          <w:rFonts w:hint="default" w:ascii="Times New Roman" w:hAnsi="Times New Roman" w:cs="Times New Roman"/>
          <w:sz w:val="24"/>
          <w:szCs w:val="24"/>
        </w:rPr>
        <w:t>一段时间也为此心情沉闷</w:t>
      </w:r>
      <w:r>
        <w:rPr>
          <w:rFonts w:hint="eastAsia" w:ascii="Times New Roman" w:hAnsi="Times New Roman" w:cs="Times New Roman"/>
          <w:sz w:val="24"/>
          <w:szCs w:val="24"/>
          <w:lang w:val="en-US" w:eastAsia="zh-CN"/>
        </w:rPr>
        <w:t>过</w:t>
      </w:r>
      <w:r>
        <w:rPr>
          <w:rFonts w:hint="default" w:ascii="Times New Roman" w:hAnsi="Times New Roman" w:cs="Times New Roman"/>
          <w:sz w:val="24"/>
          <w:szCs w:val="24"/>
          <w:lang w:eastAsia="zh-CN"/>
        </w:rPr>
        <w:t>。</w:t>
      </w:r>
      <w:r>
        <w:rPr>
          <w:rFonts w:hint="default" w:ascii="Times New Roman" w:hAnsi="Times New Roman" w:cs="Times New Roman"/>
          <w:sz w:val="24"/>
          <w:szCs w:val="24"/>
        </w:rPr>
        <w:t>但是幸运的是，</w:t>
      </w:r>
      <w:r>
        <w:rPr>
          <w:rFonts w:hint="default" w:ascii="Times New Roman" w:hAnsi="Times New Roman" w:cs="Times New Roman"/>
          <w:sz w:val="24"/>
          <w:szCs w:val="24"/>
          <w:lang w:val="en-US" w:eastAsia="zh-CN"/>
        </w:rPr>
        <w:t>在那</w:t>
      </w:r>
      <w:r>
        <w:rPr>
          <w:rFonts w:hint="eastAsia" w:ascii="Times New Roman" w:hAnsi="Times New Roman" w:cs="Times New Roman"/>
          <w:sz w:val="24"/>
          <w:szCs w:val="24"/>
          <w:lang w:val="en-US" w:eastAsia="zh-CN"/>
        </w:rPr>
        <w:t>段沉闷枯燥的</w:t>
      </w:r>
      <w:r>
        <w:rPr>
          <w:rFonts w:hint="default" w:ascii="Times New Roman" w:hAnsi="Times New Roman" w:cs="Times New Roman"/>
          <w:sz w:val="24"/>
          <w:szCs w:val="24"/>
          <w:lang w:val="en-US" w:eastAsia="zh-CN"/>
        </w:rPr>
        <w:t>时间</w:t>
      </w:r>
      <w:r>
        <w:rPr>
          <w:rFonts w:hint="eastAsia" w:ascii="Times New Roman" w:hAnsi="Times New Roman" w:cs="Times New Roman"/>
          <w:sz w:val="24"/>
          <w:szCs w:val="24"/>
          <w:lang w:val="en-US" w:eastAsia="zh-CN"/>
        </w:rPr>
        <w:t>里</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身边总是存在着</w:t>
      </w:r>
      <w:r>
        <w:rPr>
          <w:rFonts w:hint="eastAsia" w:ascii="Times New Roman" w:hAnsi="Times New Roman" w:cs="Times New Roman"/>
          <w:sz w:val="24"/>
          <w:szCs w:val="24"/>
          <w:lang w:val="en-US" w:eastAsia="zh-CN"/>
        </w:rPr>
        <w:t>一群好心</w:t>
      </w:r>
      <w:r>
        <w:rPr>
          <w:rFonts w:hint="default" w:ascii="Times New Roman" w:hAnsi="Times New Roman" w:cs="Times New Roman"/>
          <w:sz w:val="24"/>
          <w:szCs w:val="24"/>
        </w:rPr>
        <w:t>的人。首先</w:t>
      </w:r>
      <w:r>
        <w:rPr>
          <w:rFonts w:hint="default" w:ascii="Times New Roman" w:hAnsi="Times New Roman" w:cs="Times New Roman"/>
          <w:sz w:val="24"/>
          <w:szCs w:val="24"/>
          <w:lang w:eastAsia="zh-CN"/>
        </w:rPr>
        <w:t>，</w:t>
      </w:r>
      <w:r>
        <w:rPr>
          <w:rFonts w:hint="default" w:ascii="Times New Roman" w:hAnsi="Times New Roman" w:cs="Times New Roman"/>
          <w:sz w:val="24"/>
          <w:szCs w:val="24"/>
        </w:rPr>
        <w:t>感谢</w:t>
      </w:r>
      <w:r>
        <w:rPr>
          <w:rFonts w:hint="eastAsia" w:ascii="Times New Roman" w:hAnsi="Times New Roman" w:cs="Times New Roman"/>
          <w:sz w:val="24"/>
          <w:szCs w:val="24"/>
          <w:lang w:val="en-US" w:eastAsia="zh-CN"/>
        </w:rPr>
        <w:t>李惠老</w:t>
      </w:r>
      <w:r>
        <w:rPr>
          <w:rFonts w:hint="default" w:ascii="Times New Roman" w:hAnsi="Times New Roman" w:cs="Times New Roman"/>
          <w:sz w:val="24"/>
          <w:szCs w:val="24"/>
        </w:rPr>
        <w:t>师，</w:t>
      </w:r>
      <w:r>
        <w:rPr>
          <w:rFonts w:hint="eastAsia" w:ascii="Times New Roman" w:hAnsi="Times New Roman" w:cs="Times New Roman"/>
          <w:sz w:val="24"/>
          <w:szCs w:val="24"/>
          <w:lang w:val="en-US" w:eastAsia="zh-CN"/>
        </w:rPr>
        <w:t>谢谢您！从</w:t>
      </w:r>
      <w:r>
        <w:rPr>
          <w:rFonts w:hint="default" w:ascii="Times New Roman" w:hAnsi="Times New Roman" w:cs="Times New Roman"/>
          <w:sz w:val="24"/>
          <w:szCs w:val="24"/>
        </w:rPr>
        <w:t>最初选定题目的时候，是您一次次地为</w:t>
      </w:r>
      <w:r>
        <w:rPr>
          <w:rFonts w:hint="eastAsia" w:ascii="Times New Roman" w:hAnsi="Times New Roman" w:cs="Times New Roman"/>
          <w:sz w:val="24"/>
          <w:szCs w:val="24"/>
          <w:lang w:val="en-US" w:eastAsia="zh-CN"/>
        </w:rPr>
        <w:t>学生</w:t>
      </w:r>
      <w:r>
        <w:rPr>
          <w:rFonts w:hint="default" w:ascii="Times New Roman" w:hAnsi="Times New Roman" w:cs="Times New Roman"/>
          <w:sz w:val="24"/>
          <w:szCs w:val="24"/>
        </w:rPr>
        <w:t>分析想法的不足之处，最终也是在您的推荐下选定了</w:t>
      </w:r>
      <w:r>
        <w:rPr>
          <w:rFonts w:hint="eastAsia" w:ascii="Times New Roman" w:hAnsi="Times New Roman" w:cs="Times New Roman"/>
          <w:sz w:val="24"/>
          <w:szCs w:val="24"/>
          <w:lang w:val="en-US" w:eastAsia="zh-CN"/>
        </w:rPr>
        <w:t>毕业设计的</w:t>
      </w:r>
      <w:r>
        <w:rPr>
          <w:rFonts w:hint="default" w:ascii="Times New Roman" w:hAnsi="Times New Roman" w:cs="Times New Roman"/>
          <w:sz w:val="24"/>
          <w:szCs w:val="24"/>
        </w:rPr>
        <w:t>题目。接着在</w:t>
      </w:r>
      <w:r>
        <w:rPr>
          <w:rFonts w:hint="default" w:ascii="Times New Roman" w:hAnsi="Times New Roman" w:cs="Times New Roman"/>
          <w:sz w:val="24"/>
          <w:szCs w:val="24"/>
          <w:lang w:val="en-US" w:eastAsia="zh-CN"/>
        </w:rPr>
        <w:t>后来毕业</w:t>
      </w:r>
      <w:r>
        <w:rPr>
          <w:rFonts w:hint="default" w:ascii="Times New Roman" w:hAnsi="Times New Roman" w:cs="Times New Roman"/>
          <w:sz w:val="24"/>
          <w:szCs w:val="24"/>
        </w:rPr>
        <w:t>论文完成的</w:t>
      </w:r>
      <w:r>
        <w:rPr>
          <w:rFonts w:hint="default" w:ascii="Times New Roman" w:hAnsi="Times New Roman" w:cs="Times New Roman"/>
          <w:sz w:val="24"/>
          <w:szCs w:val="24"/>
          <w:lang w:val="en-US" w:eastAsia="zh-CN"/>
        </w:rPr>
        <w:t>整个</w:t>
      </w:r>
      <w:r>
        <w:rPr>
          <w:rFonts w:hint="default" w:ascii="Times New Roman" w:hAnsi="Times New Roman" w:cs="Times New Roman"/>
          <w:sz w:val="24"/>
          <w:szCs w:val="24"/>
        </w:rPr>
        <w:t>过程中，正是因为您的细心指导，</w:t>
      </w:r>
      <w:r>
        <w:rPr>
          <w:rFonts w:hint="eastAsia" w:ascii="Times New Roman" w:hAnsi="Times New Roman" w:cs="Times New Roman"/>
          <w:sz w:val="24"/>
          <w:szCs w:val="24"/>
          <w:lang w:val="en-US" w:eastAsia="zh-CN"/>
        </w:rPr>
        <w:t>学生</w:t>
      </w:r>
      <w:r>
        <w:rPr>
          <w:rFonts w:hint="default" w:ascii="Times New Roman" w:hAnsi="Times New Roman" w:cs="Times New Roman"/>
          <w:sz w:val="24"/>
          <w:szCs w:val="24"/>
        </w:rPr>
        <w:t>在系统</w:t>
      </w:r>
      <w:r>
        <w:rPr>
          <w:rFonts w:hint="eastAsia" w:ascii="Times New Roman" w:hAnsi="Times New Roman" w:cs="Times New Roman"/>
          <w:sz w:val="24"/>
          <w:szCs w:val="24"/>
          <w:lang w:eastAsia="zh-CN"/>
        </w:rPr>
        <w:t>的</w:t>
      </w:r>
      <w:r>
        <w:rPr>
          <w:rFonts w:hint="eastAsia" w:ascii="Times New Roman" w:hAnsi="Times New Roman" w:cs="Times New Roman"/>
          <w:sz w:val="24"/>
          <w:szCs w:val="24"/>
          <w:lang w:val="en-US" w:eastAsia="zh-CN"/>
        </w:rPr>
        <w:t>整体</w:t>
      </w:r>
      <w:r>
        <w:rPr>
          <w:rFonts w:hint="default" w:ascii="Times New Roman" w:hAnsi="Times New Roman" w:cs="Times New Roman"/>
          <w:sz w:val="24"/>
          <w:szCs w:val="24"/>
        </w:rPr>
        <w:t>设计、系统</w:t>
      </w:r>
      <w:r>
        <w:rPr>
          <w:rFonts w:hint="eastAsia" w:ascii="Times New Roman" w:hAnsi="Times New Roman" w:cs="Times New Roman"/>
          <w:sz w:val="24"/>
          <w:szCs w:val="24"/>
          <w:lang w:eastAsia="zh-CN"/>
        </w:rPr>
        <w:t>的</w:t>
      </w:r>
      <w:r>
        <w:rPr>
          <w:rFonts w:hint="default" w:ascii="Times New Roman" w:hAnsi="Times New Roman" w:cs="Times New Roman"/>
          <w:sz w:val="24"/>
          <w:szCs w:val="24"/>
        </w:rPr>
        <w:t>实现等重要阶段中，</w:t>
      </w:r>
      <w:r>
        <w:rPr>
          <w:rFonts w:hint="eastAsia" w:ascii="Times New Roman" w:hAnsi="Times New Roman" w:cs="Times New Roman"/>
          <w:sz w:val="24"/>
          <w:szCs w:val="24"/>
          <w:lang w:val="en-US" w:eastAsia="zh-CN"/>
        </w:rPr>
        <w:t>始终</w:t>
      </w:r>
      <w:r>
        <w:rPr>
          <w:rFonts w:hint="default" w:ascii="Times New Roman" w:hAnsi="Times New Roman" w:cs="Times New Roman"/>
          <w:sz w:val="24"/>
          <w:szCs w:val="24"/>
        </w:rPr>
        <w:t>坚定初心</w:t>
      </w:r>
      <w:r>
        <w:rPr>
          <w:rFonts w:hint="default" w:ascii="Times New Roman" w:hAnsi="Times New Roman" w:cs="Times New Roman"/>
          <w:sz w:val="24"/>
          <w:szCs w:val="24"/>
          <w:lang w:eastAsia="zh-CN"/>
        </w:rPr>
        <w:t>。</w:t>
      </w:r>
      <w:r>
        <w:rPr>
          <w:rFonts w:hint="default" w:ascii="Times New Roman" w:hAnsi="Times New Roman" w:cs="Times New Roman"/>
          <w:sz w:val="24"/>
          <w:szCs w:val="24"/>
        </w:rPr>
        <w:t>最终</w:t>
      </w:r>
      <w:r>
        <w:rPr>
          <w:rFonts w:hint="default" w:ascii="Times New Roman" w:hAnsi="Times New Roman" w:cs="Times New Roman"/>
          <w:sz w:val="24"/>
          <w:szCs w:val="24"/>
          <w:lang w:val="en-US" w:eastAsia="zh-CN"/>
        </w:rPr>
        <w:t>脚踏实地</w:t>
      </w:r>
      <w:r>
        <w:rPr>
          <w:rFonts w:hint="default" w:ascii="Times New Roman" w:hAnsi="Times New Roman" w:cs="Times New Roman"/>
          <w:sz w:val="24"/>
          <w:szCs w:val="24"/>
        </w:rPr>
        <w:t>的完成了本系统的实现和最终</w:t>
      </w:r>
      <w:r>
        <w:rPr>
          <w:rFonts w:hint="default" w:ascii="Times New Roman" w:hAnsi="Times New Roman" w:cs="Times New Roman"/>
          <w:sz w:val="24"/>
          <w:szCs w:val="24"/>
          <w:lang w:val="en-US" w:eastAsia="zh-CN"/>
        </w:rPr>
        <w:t>确定的</w:t>
      </w:r>
      <w:r>
        <w:rPr>
          <w:rFonts w:hint="default" w:ascii="Times New Roman" w:hAnsi="Times New Roman" w:cs="Times New Roman"/>
          <w:sz w:val="24"/>
          <w:szCs w:val="24"/>
        </w:rPr>
        <w:t>论文。</w:t>
      </w:r>
      <w:r>
        <w:rPr>
          <w:rFonts w:hint="eastAsia" w:ascii="Times New Roman" w:hAnsi="Times New Roman" w:cs="Times New Roman"/>
          <w:sz w:val="24"/>
          <w:szCs w:val="24"/>
          <w:lang w:val="en-US" w:eastAsia="zh-CN"/>
        </w:rPr>
        <w:t>在每个人的生命中，都会遇到一些重要的人。而这群人就是在人生道路上的贵客。</w:t>
      </w:r>
    </w:p>
    <w:p w14:paraId="087F177C">
      <w:pPr>
        <w:keepNext w:val="0"/>
        <w:keepLines w:val="0"/>
        <w:pageBreakBefore w:val="0"/>
        <w:widowControl w:val="0"/>
        <w:kinsoku/>
        <w:wordWrap/>
        <w:overflowPunct/>
        <w:topLinePunct w:val="0"/>
        <w:autoSpaceDE/>
        <w:autoSpaceDN/>
        <w:bidi w:val="0"/>
        <w:adjustRightInd/>
        <w:spacing w:line="360" w:lineRule="auto"/>
        <w:ind w:firstLine="480" w:firstLineChars="200"/>
        <w:textAlignment w:val="auto"/>
        <w:rPr>
          <w:rFonts w:hint="default" w:ascii="Times New Roman" w:hAnsi="Times New Roman" w:cs="Times New Roman"/>
          <w:sz w:val="24"/>
          <w:szCs w:val="24"/>
        </w:rPr>
      </w:pPr>
      <w:r>
        <w:rPr>
          <w:rFonts w:hint="eastAsia" w:ascii="Times New Roman" w:hAnsi="Times New Roman" w:cs="Times New Roman"/>
          <w:sz w:val="24"/>
          <w:szCs w:val="24"/>
          <w:lang w:val="en-US" w:eastAsia="zh-CN"/>
        </w:rPr>
        <w:t>在此期间，学校就读的那段时间，一直以学习为主。在遇到困难时，便向老师、同学请教知识难点。懂得了，在遇见问题的时候，要学会分析问题和解决问题。</w:t>
      </w:r>
      <w:r>
        <w:rPr>
          <w:rFonts w:hint="default" w:ascii="Times New Roman" w:hAnsi="Times New Roman" w:cs="Times New Roman"/>
          <w:sz w:val="24"/>
          <w:szCs w:val="24"/>
        </w:rPr>
        <w:t>其次</w:t>
      </w: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感谢就读大学期间各个科任老师。</w:t>
      </w:r>
      <w:r>
        <w:rPr>
          <w:rFonts w:hint="default" w:ascii="Times New Roman" w:hAnsi="Times New Roman" w:cs="Times New Roman"/>
          <w:sz w:val="24"/>
          <w:szCs w:val="24"/>
        </w:rPr>
        <w:t>感谢您们，因为有了</w:t>
      </w:r>
      <w:r>
        <w:rPr>
          <w:rFonts w:hint="eastAsia" w:ascii="Times New Roman" w:hAnsi="Times New Roman" w:cs="Times New Roman"/>
          <w:sz w:val="24"/>
          <w:szCs w:val="24"/>
          <w:lang w:val="en-US" w:eastAsia="zh-CN"/>
        </w:rPr>
        <w:t>各位老师</w:t>
      </w:r>
      <w:r>
        <w:rPr>
          <w:rFonts w:hint="default" w:ascii="Times New Roman" w:hAnsi="Times New Roman" w:cs="Times New Roman"/>
          <w:sz w:val="24"/>
          <w:szCs w:val="24"/>
        </w:rPr>
        <w:t>孜孜不倦的教诲，</w:t>
      </w:r>
      <w:r>
        <w:rPr>
          <w:rFonts w:hint="eastAsia" w:ascii="Times New Roman" w:hAnsi="Times New Roman" w:cs="Times New Roman"/>
          <w:sz w:val="24"/>
          <w:szCs w:val="24"/>
          <w:lang w:val="en-US" w:eastAsia="zh-CN"/>
        </w:rPr>
        <w:t>学生得以</w:t>
      </w:r>
      <w:r>
        <w:rPr>
          <w:rFonts w:hint="default" w:ascii="Times New Roman" w:hAnsi="Times New Roman" w:cs="Times New Roman"/>
          <w:sz w:val="24"/>
          <w:szCs w:val="24"/>
        </w:rPr>
        <w:t>沉淀知识，</w:t>
      </w:r>
      <w:r>
        <w:rPr>
          <w:rFonts w:hint="default" w:ascii="Times New Roman" w:hAnsi="Times New Roman" w:cs="Times New Roman"/>
          <w:sz w:val="24"/>
          <w:szCs w:val="24"/>
          <w:lang w:val="en-US" w:eastAsia="zh-CN"/>
        </w:rPr>
        <w:t>在授学期间，老师们的关心，细心的讲解知识难点，对</w:t>
      </w:r>
      <w:r>
        <w:rPr>
          <w:rFonts w:hint="eastAsia" w:ascii="Times New Roman" w:hAnsi="Times New Roman" w:cs="Times New Roman"/>
          <w:sz w:val="24"/>
          <w:szCs w:val="24"/>
          <w:lang w:val="en-US" w:eastAsia="zh-CN"/>
        </w:rPr>
        <w:t>学生</w:t>
      </w:r>
      <w:r>
        <w:rPr>
          <w:rFonts w:hint="default" w:ascii="Times New Roman" w:hAnsi="Times New Roman" w:cs="Times New Roman"/>
          <w:sz w:val="24"/>
          <w:szCs w:val="24"/>
          <w:lang w:val="en-US" w:eastAsia="zh-CN"/>
        </w:rPr>
        <w:t>不懂和存在质疑的地方得到一一解决，</w:t>
      </w:r>
      <w:r>
        <w:rPr>
          <w:rFonts w:hint="default" w:ascii="Times New Roman" w:hAnsi="Times New Roman" w:cs="Times New Roman"/>
          <w:sz w:val="24"/>
          <w:szCs w:val="24"/>
        </w:rPr>
        <w:t>为</w:t>
      </w:r>
      <w:r>
        <w:rPr>
          <w:rFonts w:hint="default" w:ascii="Times New Roman" w:hAnsi="Times New Roman" w:cs="Times New Roman"/>
          <w:sz w:val="24"/>
          <w:szCs w:val="24"/>
          <w:lang w:val="en-US" w:eastAsia="zh-CN"/>
        </w:rPr>
        <w:t>之后</w:t>
      </w:r>
      <w:r>
        <w:rPr>
          <w:rFonts w:hint="default" w:ascii="Times New Roman" w:hAnsi="Times New Roman" w:cs="Times New Roman"/>
          <w:sz w:val="24"/>
          <w:szCs w:val="24"/>
        </w:rPr>
        <w:t>做出</w:t>
      </w:r>
      <w:r>
        <w:rPr>
          <w:rFonts w:hint="default" w:ascii="Times New Roman" w:hAnsi="Times New Roman" w:cs="Times New Roman"/>
          <w:sz w:val="24"/>
          <w:szCs w:val="24"/>
          <w:lang w:val="en-US" w:eastAsia="zh-CN"/>
        </w:rPr>
        <w:t>的毕业</w:t>
      </w:r>
      <w:r>
        <w:rPr>
          <w:rFonts w:hint="default" w:ascii="Times New Roman" w:hAnsi="Times New Roman" w:cs="Times New Roman"/>
          <w:sz w:val="24"/>
          <w:szCs w:val="24"/>
        </w:rPr>
        <w:t>设</w:t>
      </w:r>
      <w:r>
        <w:rPr>
          <w:rFonts w:hint="default" w:ascii="Times New Roman" w:hAnsi="Times New Roman" w:cs="Times New Roman"/>
          <w:sz w:val="24"/>
          <w:szCs w:val="24"/>
          <w:lang w:val="en-US" w:eastAsia="zh-CN"/>
        </w:rPr>
        <w:t>计</w:t>
      </w:r>
      <w:r>
        <w:rPr>
          <w:rFonts w:hint="default" w:ascii="Times New Roman" w:hAnsi="Times New Roman" w:cs="Times New Roman"/>
          <w:sz w:val="24"/>
          <w:szCs w:val="24"/>
        </w:rPr>
        <w:t>系统</w:t>
      </w:r>
      <w:r>
        <w:rPr>
          <w:rFonts w:hint="eastAsia" w:ascii="Times New Roman" w:hAnsi="Times New Roman" w:cs="Times New Roman"/>
          <w:sz w:val="24"/>
          <w:szCs w:val="24"/>
          <w:lang w:val="en-US" w:eastAsia="zh-CN"/>
        </w:rPr>
        <w:t>打下了牢固的</w:t>
      </w:r>
      <w:r>
        <w:rPr>
          <w:rFonts w:hint="default" w:ascii="Times New Roman" w:hAnsi="Times New Roman" w:cs="Times New Roman"/>
          <w:sz w:val="24"/>
          <w:szCs w:val="24"/>
        </w:rPr>
        <w:t>基础。感谢您们的关</w:t>
      </w:r>
      <w:r>
        <w:rPr>
          <w:rFonts w:hint="default" w:ascii="Times New Roman" w:hAnsi="Times New Roman" w:cs="Times New Roman"/>
          <w:sz w:val="24"/>
          <w:szCs w:val="24"/>
          <w:lang w:val="en-US" w:eastAsia="zh-CN"/>
        </w:rPr>
        <w:t>心</w:t>
      </w:r>
      <w:r>
        <w:rPr>
          <w:rFonts w:hint="default" w:ascii="Times New Roman" w:hAnsi="Times New Roman" w:cs="Times New Roman"/>
          <w:sz w:val="24"/>
          <w:szCs w:val="24"/>
        </w:rPr>
        <w:t>与教育，让</w:t>
      </w:r>
      <w:r>
        <w:rPr>
          <w:rFonts w:hint="eastAsia" w:ascii="Times New Roman" w:hAnsi="Times New Roman" w:cs="Times New Roman"/>
          <w:sz w:val="24"/>
          <w:szCs w:val="24"/>
          <w:lang w:val="en-US" w:eastAsia="zh-CN"/>
        </w:rPr>
        <w:t>学生</w:t>
      </w:r>
      <w:r>
        <w:rPr>
          <w:rFonts w:hint="default" w:ascii="Times New Roman" w:hAnsi="Times New Roman" w:cs="Times New Roman"/>
          <w:sz w:val="24"/>
          <w:szCs w:val="24"/>
        </w:rPr>
        <w:t>无论是在生活上，还是学习上都</w:t>
      </w:r>
      <w:r>
        <w:rPr>
          <w:rFonts w:hint="default" w:ascii="Times New Roman" w:hAnsi="Times New Roman" w:cs="Times New Roman"/>
          <w:sz w:val="24"/>
          <w:szCs w:val="24"/>
          <w:lang w:val="en-US" w:eastAsia="zh-CN"/>
        </w:rPr>
        <w:t>受</w:t>
      </w:r>
      <w:r>
        <w:rPr>
          <w:rFonts w:hint="default" w:ascii="Times New Roman" w:hAnsi="Times New Roman" w:cs="Times New Roman"/>
          <w:sz w:val="24"/>
          <w:szCs w:val="24"/>
        </w:rPr>
        <w:t>益匪浅。</w:t>
      </w:r>
    </w:p>
    <w:p w14:paraId="596FB827">
      <w:pPr>
        <w:keepNext w:val="0"/>
        <w:keepLines w:val="0"/>
        <w:pageBreakBefore w:val="0"/>
        <w:widowControl w:val="0"/>
        <w:kinsoku/>
        <w:wordWrap/>
        <w:overflowPunct/>
        <w:topLinePunct w:val="0"/>
        <w:autoSpaceDE/>
        <w:autoSpaceDN/>
        <w:bidi w:val="0"/>
        <w:adjustRightIn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同时，感谢</w:t>
      </w:r>
      <w:r>
        <w:rPr>
          <w:rFonts w:hint="eastAsia" w:ascii="Times New Roman" w:hAnsi="Times New Roman" w:cs="Times New Roman"/>
          <w:sz w:val="24"/>
          <w:szCs w:val="24"/>
          <w:lang w:val="en-US" w:eastAsia="zh-CN"/>
        </w:rPr>
        <w:t>就读大学期间的所有</w:t>
      </w:r>
      <w:r>
        <w:rPr>
          <w:rFonts w:hint="default" w:ascii="Times New Roman" w:hAnsi="Times New Roman" w:cs="Times New Roman"/>
          <w:sz w:val="24"/>
          <w:szCs w:val="24"/>
        </w:rPr>
        <w:t>同学们，因为</w:t>
      </w:r>
      <w:r>
        <w:rPr>
          <w:rFonts w:hint="eastAsia" w:ascii="Times New Roman" w:hAnsi="Times New Roman" w:cs="Times New Roman"/>
          <w:sz w:val="24"/>
          <w:szCs w:val="24"/>
          <w:lang w:val="en-US" w:eastAsia="zh-CN"/>
        </w:rPr>
        <w:t>大家</w:t>
      </w:r>
      <w:r>
        <w:rPr>
          <w:rFonts w:hint="default" w:ascii="Times New Roman" w:hAnsi="Times New Roman" w:cs="Times New Roman"/>
          <w:sz w:val="24"/>
          <w:szCs w:val="24"/>
        </w:rPr>
        <w:t>的帮助，感受到</w:t>
      </w:r>
      <w:r>
        <w:rPr>
          <w:rFonts w:hint="eastAsia" w:ascii="Times New Roman" w:hAnsi="Times New Roman" w:cs="Times New Roman"/>
          <w:sz w:val="24"/>
          <w:szCs w:val="24"/>
          <w:lang w:eastAsia="zh-CN"/>
        </w:rPr>
        <w:t>了</w:t>
      </w:r>
      <w:r>
        <w:rPr>
          <w:rFonts w:hint="default" w:ascii="Times New Roman" w:hAnsi="Times New Roman" w:cs="Times New Roman"/>
          <w:sz w:val="24"/>
          <w:szCs w:val="24"/>
        </w:rPr>
        <w:t>世界是美好的。正因为</w:t>
      </w:r>
      <w:r>
        <w:rPr>
          <w:rFonts w:hint="eastAsia" w:ascii="Times New Roman" w:hAnsi="Times New Roman" w:cs="Times New Roman"/>
          <w:sz w:val="24"/>
          <w:szCs w:val="24"/>
          <w:lang w:val="en-US" w:eastAsia="zh-CN"/>
        </w:rPr>
        <w:t>各位</w:t>
      </w:r>
      <w:r>
        <w:rPr>
          <w:rFonts w:hint="default" w:ascii="Times New Roman" w:hAnsi="Times New Roman" w:cs="Times New Roman"/>
          <w:sz w:val="24"/>
          <w:szCs w:val="24"/>
        </w:rPr>
        <w:t>乐于助人的精神，在</w:t>
      </w:r>
      <w:r>
        <w:rPr>
          <w:rFonts w:hint="eastAsia" w:ascii="Times New Roman" w:hAnsi="Times New Roman" w:cs="Times New Roman"/>
          <w:sz w:val="24"/>
          <w:szCs w:val="24"/>
          <w:lang w:val="en-US" w:eastAsia="zh-CN"/>
        </w:rPr>
        <w:t>做毕业</w:t>
      </w:r>
      <w:r>
        <w:rPr>
          <w:rFonts w:hint="default" w:ascii="Times New Roman" w:hAnsi="Times New Roman" w:cs="Times New Roman"/>
          <w:sz w:val="24"/>
          <w:szCs w:val="24"/>
        </w:rPr>
        <w:t>设计</w:t>
      </w:r>
      <w:r>
        <w:rPr>
          <w:rFonts w:hint="eastAsia" w:ascii="Times New Roman" w:hAnsi="Times New Roman" w:cs="Times New Roman"/>
          <w:sz w:val="24"/>
          <w:szCs w:val="24"/>
          <w:lang w:val="en-US" w:eastAsia="zh-CN"/>
        </w:rPr>
        <w:t>系统</w:t>
      </w:r>
      <w:r>
        <w:rPr>
          <w:rFonts w:hint="default" w:ascii="Times New Roman" w:hAnsi="Times New Roman" w:cs="Times New Roman"/>
          <w:sz w:val="24"/>
          <w:szCs w:val="24"/>
        </w:rPr>
        <w:t>遇到困难的时候感受到</w:t>
      </w:r>
      <w:r>
        <w:rPr>
          <w:rFonts w:hint="eastAsia" w:ascii="Times New Roman" w:hAnsi="Times New Roman" w:cs="Times New Roman"/>
          <w:sz w:val="24"/>
          <w:szCs w:val="24"/>
          <w:lang w:eastAsia="zh-CN"/>
        </w:rPr>
        <w:t>了</w:t>
      </w:r>
      <w:r>
        <w:rPr>
          <w:rFonts w:hint="default" w:ascii="Times New Roman" w:hAnsi="Times New Roman" w:cs="Times New Roman"/>
          <w:sz w:val="24"/>
          <w:szCs w:val="24"/>
        </w:rPr>
        <w:t>光明，为此</w:t>
      </w:r>
      <w:r>
        <w:rPr>
          <w:rFonts w:hint="eastAsia" w:ascii="Times New Roman" w:hAnsi="Times New Roman" w:cs="Times New Roman"/>
          <w:sz w:val="24"/>
          <w:szCs w:val="24"/>
          <w:lang w:eastAsia="zh-CN"/>
        </w:rPr>
        <w:t>，</w:t>
      </w:r>
      <w:r>
        <w:rPr>
          <w:rFonts w:hint="default" w:ascii="Times New Roman" w:hAnsi="Times New Roman" w:cs="Times New Roman"/>
          <w:sz w:val="24"/>
          <w:szCs w:val="24"/>
        </w:rPr>
        <w:t>十分感动。感谢</w:t>
      </w:r>
      <w:r>
        <w:rPr>
          <w:rFonts w:hint="eastAsia" w:ascii="Times New Roman" w:hAnsi="Times New Roman" w:cs="Times New Roman"/>
          <w:sz w:val="24"/>
          <w:szCs w:val="24"/>
          <w:lang w:val="en-US" w:eastAsia="zh-CN"/>
        </w:rPr>
        <w:t>大家</w:t>
      </w:r>
      <w:r>
        <w:rPr>
          <w:rFonts w:hint="default" w:ascii="Times New Roman" w:hAnsi="Times New Roman" w:cs="Times New Roman"/>
          <w:sz w:val="24"/>
          <w:szCs w:val="24"/>
        </w:rPr>
        <w:t>，生活</w:t>
      </w:r>
      <w:r>
        <w:rPr>
          <w:rFonts w:hint="eastAsia" w:ascii="Times New Roman" w:hAnsi="Times New Roman" w:cs="Times New Roman"/>
          <w:sz w:val="24"/>
          <w:szCs w:val="24"/>
          <w:lang w:val="en-US" w:eastAsia="zh-CN"/>
        </w:rPr>
        <w:t>因大家的助力而美丽。愿各位归来时仍是少年。</w:t>
      </w:r>
    </w:p>
    <w:p w14:paraId="5D48EA57">
      <w:pPr>
        <w:keepNext w:val="0"/>
        <w:keepLines w:val="0"/>
        <w:pageBreakBefore w:val="0"/>
        <w:widowControl w:val="0"/>
        <w:kinsoku/>
        <w:wordWrap/>
        <w:overflowPunct/>
        <w:topLinePunct w:val="0"/>
        <w:autoSpaceDE/>
        <w:autoSpaceDN/>
        <w:bidi w:val="0"/>
        <w:adjustRightInd/>
        <w:spacing w:line="360" w:lineRule="auto"/>
        <w:ind w:firstLine="480" w:firstLineChars="200"/>
        <w:jc w:val="both"/>
        <w:textAlignment w:val="auto"/>
        <w:rPr>
          <w:rFonts w:hint="default" w:ascii="Times New Roman" w:hAnsi="Times New Roman" w:cs="Times New Roman"/>
          <w:sz w:val="24"/>
          <w:szCs w:val="24"/>
        </w:rPr>
        <w:sectPr>
          <w:headerReference r:id="rId31" w:type="default"/>
          <w:footerReference r:id="rId32" w:type="default"/>
          <w:pgSz w:w="11906" w:h="16838"/>
          <w:pgMar w:top="1417" w:right="1417" w:bottom="1417" w:left="1701" w:header="794" w:footer="992" w:gutter="0"/>
          <w:pgNumType w:fmt="decimal"/>
          <w:cols w:space="425" w:num="1"/>
          <w:docGrid w:type="lines" w:linePitch="312" w:charSpace="0"/>
        </w:sectPr>
      </w:pPr>
      <w:r>
        <w:rPr>
          <w:rFonts w:hint="default" w:ascii="Times New Roman" w:hAnsi="Times New Roman" w:cs="Times New Roman"/>
          <w:sz w:val="24"/>
          <w:szCs w:val="24"/>
        </w:rPr>
        <w:t>最后，在以</w:t>
      </w:r>
      <w:r>
        <w:rPr>
          <w:rFonts w:hint="default" w:ascii="Times New Roman" w:hAnsi="Times New Roman" w:cs="Times New Roman"/>
          <w:sz w:val="24"/>
          <w:szCs w:val="24"/>
          <w:lang w:val="en-US" w:eastAsia="zh-CN"/>
        </w:rPr>
        <w:t>六盘水市福利院管理</w:t>
      </w:r>
      <w:r>
        <w:rPr>
          <w:rFonts w:hint="default" w:ascii="Times New Roman" w:hAnsi="Times New Roman" w:cs="Times New Roman"/>
          <w:sz w:val="24"/>
          <w:szCs w:val="24"/>
        </w:rPr>
        <w:t>系统为项目的系统设计中可能仍存在待优化地方，但是实现的整个过程才是</w:t>
      </w:r>
      <w:r>
        <w:rPr>
          <w:rFonts w:hint="default" w:ascii="Times New Roman" w:hAnsi="Times New Roman" w:cs="Times New Roman"/>
          <w:sz w:val="24"/>
          <w:szCs w:val="24"/>
          <w:lang w:val="en-US" w:eastAsia="zh-CN"/>
        </w:rPr>
        <w:t>最大的</w:t>
      </w:r>
      <w:r>
        <w:rPr>
          <w:rFonts w:hint="default" w:ascii="Times New Roman" w:hAnsi="Times New Roman" w:cs="Times New Roman"/>
          <w:sz w:val="24"/>
          <w:szCs w:val="24"/>
        </w:rPr>
        <w:t>收获。</w:t>
      </w:r>
      <w:bookmarkEnd w:id="194"/>
    </w:p>
    <w:p w14:paraId="583D8B07">
      <w:pPr>
        <w:keepNext w:val="0"/>
        <w:keepLines w:val="0"/>
        <w:pageBreakBefore w:val="0"/>
        <w:widowControl w:val="0"/>
        <w:kinsoku/>
        <w:wordWrap/>
        <w:overflowPunct/>
        <w:topLinePunct w:val="0"/>
        <w:autoSpaceDE/>
        <w:autoSpaceDN/>
        <w:bidi w:val="0"/>
        <w:adjustRightInd/>
        <w:spacing w:line="360" w:lineRule="auto"/>
        <w:jc w:val="both"/>
        <w:textAlignment w:val="auto"/>
        <w:rPr>
          <w:rFonts w:hint="default" w:ascii="Times New Roman" w:hAnsi="Times New Roman" w:cs="Times New Roman"/>
          <w:sz w:val="24"/>
          <w:szCs w:val="24"/>
        </w:rPr>
        <w:sectPr>
          <w:headerReference r:id="rId33" w:type="default"/>
          <w:footerReference r:id="rId34" w:type="default"/>
          <w:pgSz w:w="11906" w:h="16838"/>
          <w:pgMar w:top="1417" w:right="1417" w:bottom="1417" w:left="1701" w:header="794" w:footer="992" w:gutter="0"/>
          <w:pgNumType w:fmt="decimal"/>
          <w:cols w:space="425" w:num="1"/>
          <w:docGrid w:type="lines" w:linePitch="312" w:charSpace="0"/>
        </w:sectPr>
      </w:pPr>
    </w:p>
    <w:p w14:paraId="392478BB">
      <w:pPr>
        <w:keepNext w:val="0"/>
        <w:keepLines w:val="0"/>
        <w:pageBreakBefore w:val="0"/>
        <w:widowControl w:val="0"/>
        <w:kinsoku/>
        <w:wordWrap/>
        <w:overflowPunct/>
        <w:topLinePunct w:val="0"/>
        <w:autoSpaceDE/>
        <w:autoSpaceDN/>
        <w:bidi w:val="0"/>
        <w:adjustRightInd/>
        <w:spacing w:line="360" w:lineRule="auto"/>
        <w:ind w:firstLine="480" w:firstLineChars="200"/>
        <w:jc w:val="both"/>
        <w:textAlignment w:val="auto"/>
        <w:rPr>
          <w:rFonts w:hint="eastAsia" w:ascii="宋体" w:hAnsi="宋体" w:eastAsia="宋体" w:cs="宋体"/>
          <w:sz w:val="24"/>
          <w:szCs w:val="24"/>
          <w:lang w:val="en-US" w:eastAsia="zh-CN"/>
        </w:rPr>
      </w:pPr>
    </w:p>
    <w:p w14:paraId="33FB8D80">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eastAsia" w:ascii="黑体" w:hAnsi="黑体" w:eastAsia="黑体" w:cs="黑体"/>
          <w:b w:val="0"/>
          <w:bCs w:val="0"/>
          <w:sz w:val="30"/>
          <w:szCs w:val="30"/>
          <w:lang w:val="en-US" w:eastAsia="zh-CN"/>
        </w:rPr>
      </w:pPr>
      <w:bookmarkStart w:id="195" w:name="_Toc11312"/>
      <w:r>
        <w:rPr>
          <w:rFonts w:hint="eastAsia" w:ascii="黑体" w:hAnsi="黑体" w:eastAsia="黑体" w:cs="黑体"/>
          <w:b w:val="0"/>
          <w:bCs w:val="0"/>
          <w:sz w:val="30"/>
          <w:szCs w:val="30"/>
          <w:lang w:val="en-US" w:eastAsia="zh-CN"/>
        </w:rPr>
        <w:t>附  录</w:t>
      </w:r>
      <w:bookmarkEnd w:id="195"/>
    </w:p>
    <w:p w14:paraId="1C4E80C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1.1 老人管理类</w:t>
      </w:r>
    </w:p>
    <w:p w14:paraId="0BCBD56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1.1.1 </w:t>
      </w:r>
      <w:r>
        <w:rPr>
          <w:rFonts w:hint="eastAsia" w:ascii="Times New Roman" w:hAnsi="Times New Roman" w:eastAsia="黑体" w:cs="Times New Roman"/>
          <w:sz w:val="24"/>
          <w:szCs w:val="24"/>
          <w:lang w:val="en-US" w:eastAsia="zh-CN"/>
        </w:rPr>
        <w:t>D</w:t>
      </w:r>
      <w:r>
        <w:rPr>
          <w:rFonts w:hint="default" w:ascii="Times New Roman" w:hAnsi="Times New Roman" w:eastAsia="黑体" w:cs="Times New Roman"/>
          <w:sz w:val="24"/>
          <w:szCs w:val="24"/>
          <w:lang w:val="en-US" w:eastAsia="zh-CN"/>
        </w:rPr>
        <w:t>omain</w:t>
      </w:r>
      <w:r>
        <w:rPr>
          <w:rFonts w:hint="eastAsia" w:ascii="黑体" w:hAnsi="黑体" w:eastAsia="黑体" w:cs="黑体"/>
          <w:sz w:val="24"/>
          <w:szCs w:val="24"/>
          <w:lang w:val="en-US" w:eastAsia="zh-CN"/>
        </w:rPr>
        <w:t>目录下代码</w:t>
      </w:r>
    </w:p>
    <w:p w14:paraId="1B0F415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public class AdminElderly extends BaseDomain{</w:t>
      </w:r>
    </w:p>
    <w:p w14:paraId="3842542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private static final long serialVersionUID=1L;</w:t>
      </w:r>
    </w:p>
    <w:p w14:paraId="254954F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null */</w:t>
      </w:r>
    </w:p>
    <w:p w14:paraId="4B3F1DC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id;</w:t>
      </w:r>
    </w:p>
    <w:p w14:paraId="2AC76A8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姓名 */</w:t>
      </w:r>
    </w:p>
    <w:p w14:paraId="19F3B95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nickname;</w:t>
      </w:r>
    </w:p>
    <w:p w14:paraId="221323D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性别 */</w:t>
      </w:r>
    </w:p>
    <w:p w14:paraId="74AF8BE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sex;</w:t>
      </w:r>
    </w:p>
    <w:p w14:paraId="3F16733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年龄  */</w:t>
      </w:r>
    </w:p>
    <w:p w14:paraId="2C231DA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Long age;</w:t>
      </w:r>
    </w:p>
    <w:p w14:paraId="0CF9BE1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身份证 */</w:t>
      </w:r>
    </w:p>
    <w:p w14:paraId="416C621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idcard;</w:t>
      </w:r>
    </w:p>
    <w:p w14:paraId="6A86E22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入住时间 */</w:t>
      </w:r>
    </w:p>
    <w:p w14:paraId="66D0305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Date birthdayDate;</w:t>
      </w:r>
    </w:p>
    <w:p w14:paraId="3951AFE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政治面貌 */</w:t>
      </w:r>
    </w:p>
    <w:p w14:paraId="273A2A7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politics;</w:t>
      </w:r>
    </w:p>
    <w:p w14:paraId="48F1C8E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学历 */</w:t>
      </w:r>
    </w:p>
    <w:p w14:paraId="29DA90F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education;</w:t>
      </w:r>
    </w:p>
    <w:p w14:paraId="5917752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亲属姓名 */</w:t>
      </w:r>
    </w:p>
    <w:p w14:paraId="48E704B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relativesName;</w:t>
      </w:r>
    </w:p>
    <w:p w14:paraId="463FCE1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与亲属关系 */</w:t>
      </w:r>
    </w:p>
    <w:p w14:paraId="290CAF4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relationship;</w:t>
      </w:r>
    </w:p>
    <w:p w14:paraId="1C4DB4E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亲属电话 */</w:t>
      </w:r>
    </w:p>
    <w:p w14:paraId="386BBE1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relativesPhone;</w:t>
      </w:r>
    </w:p>
    <w:p w14:paraId="3E5B1BD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家庭地址 */</w:t>
      </w:r>
    </w:p>
    <w:p w14:paraId="6E3F80F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address;</w:t>
      </w:r>
    </w:p>
    <w:p w14:paraId="36945F1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入住时间 */</w:t>
      </w:r>
    </w:p>
    <w:p w14:paraId="6C94A2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Date moveDate;</w:t>
      </w:r>
    </w:p>
    <w:p w14:paraId="50EAE5B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房号 */</w:t>
      </w:r>
    </w:p>
    <w:p w14:paraId="56D5878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roomNumber;</w:t>
      </w:r>
    </w:p>
    <w:p w14:paraId="7FCDACF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责任护理员 */</w:t>
      </w:r>
    </w:p>
    <w:p w14:paraId="6E9DB93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attendant;</w:t>
      </w:r>
    </w:p>
    <w:p w14:paraId="3F50600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护理员联系方式 */</w:t>
      </w:r>
    </w:p>
    <w:p w14:paraId="5679B99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attendantPhone;</w:t>
      </w:r>
    </w:p>
    <w:p w14:paraId="5D3F02C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t>
      </w:r>
    </w:p>
    <w:p w14:paraId="7796471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1.1.2</w:t>
      </w:r>
      <w:r>
        <w:rPr>
          <w:rFonts w:hint="default" w:ascii="Times New Roman" w:hAnsi="Times New Roman" w:eastAsia="黑体" w:cs="Times New Roman"/>
          <w:sz w:val="24"/>
          <w:szCs w:val="24"/>
          <w:lang w:val="en-US" w:eastAsia="zh-CN"/>
        </w:rPr>
        <w:t xml:space="preserve"> Controller</w:t>
      </w:r>
      <w:r>
        <w:rPr>
          <w:rFonts w:hint="eastAsia" w:ascii="黑体" w:hAnsi="黑体" w:eastAsia="黑体" w:cs="黑体"/>
          <w:sz w:val="24"/>
          <w:szCs w:val="24"/>
          <w:lang w:val="en-US" w:eastAsia="zh-CN"/>
        </w:rPr>
        <w:t>目录下代码</w:t>
      </w:r>
    </w:p>
    <w:p w14:paraId="763E30F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public class AdminElderlyController extends BaseController {</w:t>
      </w:r>
    </w:p>
    <w:p w14:paraId="7DB2156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prefix = "system/elderly";</w:t>
      </w:r>
    </w:p>
    <w:p w14:paraId="1CEDB5B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@Autowired</w:t>
      </w:r>
    </w:p>
    <w:p w14:paraId="30AEE0D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IAdminElderlyService adminElderlyService;</w:t>
      </w:r>
    </w:p>
    <w:p w14:paraId="42F5AEF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@GetMapping("/main")</w:t>
      </w:r>
    </w:p>
    <w:p w14:paraId="15238C4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@PreAuthorize("hasPermission('/system/elderly/main','system:elderly:main')")</w:t>
      </w:r>
    </w:p>
    <w:p w14:paraId="7043967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ModelAndView main() {</w:t>
      </w:r>
    </w:p>
    <w:p w14:paraId="7081C0B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jumpPage(prefix + "/main");</w:t>
      </w:r>
    </w:p>
    <w:p w14:paraId="72D56A1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67F37B5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3C6B816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查询老人管理列表</w:t>
      </w:r>
    </w:p>
    <w:p w14:paraId="01A928F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4AE8058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@ResponseBody</w:t>
      </w:r>
    </w:p>
    <w:p w14:paraId="75216A7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@GetMapping("/data")</w:t>
      </w:r>
    </w:p>
    <w:p w14:paraId="53BA06A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@PreAuthorize("hasPermission('/system/elderly/data','system:elderly:data')")</w:t>
      </w:r>
    </w:p>
    <w:p w14:paraId="4F1D9FF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ResultTable list(@ModelAttribute AdminElderly adminElderly, PageDomain pageDomain) {</w:t>
      </w:r>
    </w:p>
    <w:p w14:paraId="76BF1A2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PageInfo&lt;AdminElderly&gt; pageInfo = adminElderlyService.selectAdminElderlyPage(adminElderly, pageDomain);</w:t>
      </w:r>
    </w:p>
    <w:p w14:paraId="2569127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pageTable(pageInfo.getList(), pageInfo.getTotal());</w:t>
      </w:r>
    </w:p>
    <w:p w14:paraId="6F1F5E2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51D875D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04F31DB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新增老人管理</w:t>
      </w:r>
    </w:p>
    <w:p w14:paraId="63E2F92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1EF86CF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@GetMapping("/add")</w:t>
      </w:r>
    </w:p>
    <w:p w14:paraId="344B23E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@PreAuthorize("hasPermission('/system/elderly/add','system:elderly:add')")</w:t>
      </w:r>
    </w:p>
    <w:p w14:paraId="540E411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ModelAndView add() {</w:t>
      </w:r>
    </w:p>
    <w:p w14:paraId="1D203D9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jumpPage(prefix + "/add");</w:t>
      </w:r>
    </w:p>
    <w:p w14:paraId="4315C51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6DC81B8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774443E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新增保存老人管理</w:t>
      </w:r>
    </w:p>
    <w:p w14:paraId="71F7534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4839362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@ResponseBody</w:t>
      </w:r>
    </w:p>
    <w:p w14:paraId="6A3E76B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@PostMapping("/save")</w:t>
      </w:r>
    </w:p>
    <w:p w14:paraId="0335DC7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@PreAuthorize("hasPermission('/system/elderly/add','system:elderly:add')")</w:t>
      </w:r>
    </w:p>
    <w:p w14:paraId="3799499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Result save(@RequestBody AdminElderly adminElderly) {</w:t>
      </w:r>
    </w:p>
    <w:p w14:paraId="039F68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SysUser sysUser = (SysUser) SecurityUtil.currentUser();</w:t>
      </w:r>
    </w:p>
    <w:p w14:paraId="1511AD4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adminElderly.setId(SequenceUtil.makeStringId());</w:t>
      </w:r>
    </w:p>
    <w:p w14:paraId="76C4069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adminElderly.setCreateTime(LocalDateTime.now());</w:t>
      </w:r>
    </w:p>
    <w:p w14:paraId="0058697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adminElderly.setCreateBy(sysUser.getUserId());</w:t>
      </w:r>
    </w:p>
    <w:p w14:paraId="0185739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adminElderly.setCreateName(sysUser.getUsername());</w:t>
      </w:r>
    </w:p>
    <w:p w14:paraId="1EA2986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decide(adminElderlyService.insertAdminElderly(adminElderly));</w:t>
      </w:r>
    </w:p>
    <w:p w14:paraId="18D3763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27CE895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0B1490B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修改老人管理</w:t>
      </w:r>
    </w:p>
    <w:p w14:paraId="27E96AE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7CF13C8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@GetMapping("/edit")</w:t>
      </w:r>
    </w:p>
    <w:p w14:paraId="538BF1F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@PreAuthorize("hasPermission('/system/elderly/edit','system:elderly:edit')")</w:t>
      </w:r>
    </w:p>
    <w:p w14:paraId="599967E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ModelAndView edit(String id, ModelMap mmap) {</w:t>
      </w:r>
    </w:p>
    <w:p w14:paraId="44EB3BF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AdminElderly adminElderly =adminElderlyService.selectAdminElderlyById(id);</w:t>
      </w:r>
    </w:p>
    <w:p w14:paraId="55AB6D7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mmap.put("adminElderly", adminElderly);</w:t>
      </w:r>
    </w:p>
    <w:p w14:paraId="60F4C00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jumpPage(prefix + "/edit");</w:t>
      </w:r>
    </w:p>
    <w:p w14:paraId="68E7AD2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6437AEA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0206FBB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修改保存老人管理</w:t>
      </w:r>
    </w:p>
    <w:p w14:paraId="778F173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167FC7D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@ResponseBody</w:t>
      </w:r>
    </w:p>
    <w:p w14:paraId="205F99F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@PutMapping("/update")</w:t>
      </w:r>
    </w:p>
    <w:p w14:paraId="0AF0F74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@PreAuthorize("hasPermission('/system/elderly/edit','system:elderly:edit')")</w:t>
      </w:r>
    </w:p>
    <w:p w14:paraId="3563086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Result update(@RequestBody AdminElderly adminElderly) {</w:t>
      </w:r>
    </w:p>
    <w:p w14:paraId="2EF82A9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SysUser sysUser = (SysUser) SecurityUtil.currentUser();</w:t>
      </w:r>
    </w:p>
    <w:p w14:paraId="16FEA64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adminElderly.setUpdateTime(LocalDateTime.now());</w:t>
      </w:r>
    </w:p>
    <w:p w14:paraId="526D4B7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adminElderly.setUpdateBy(sysUser.getUserId());</w:t>
      </w:r>
    </w:p>
    <w:p w14:paraId="45A0DC6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adminElderly.setUpdateName(sysUser.getUsername());</w:t>
      </w:r>
    </w:p>
    <w:p w14:paraId="11FEE19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decide(adminElderlyService.updateAdminElderly(adminElderly));</w:t>
      </w:r>
    </w:p>
    <w:p w14:paraId="01F3AAC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627944D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463999C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删除老人管理</w:t>
      </w:r>
    </w:p>
    <w:p w14:paraId="2714178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3A07F14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@ResponseBody</w:t>
      </w:r>
    </w:p>
    <w:p w14:paraId="1D21CEE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@DeleteMapping("/batchRemove")</w:t>
      </w:r>
    </w:p>
    <w:p w14:paraId="569AC0C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@PreAuthorize("hasPermission('/system/elderly/remove','system:elderly:remove')")</w:t>
      </w:r>
    </w:p>
    <w:p w14:paraId="3EEBF5F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Result batchRemove(String ids) {</w:t>
      </w:r>
    </w:p>
    <w:p w14:paraId="7C019E9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decide(adminElderlyService.deleteAdminElderlyByIds(Convert.toStrArray(ids)));</w:t>
      </w:r>
    </w:p>
    <w:p w14:paraId="0571B03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05F388B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098855A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删除</w:t>
      </w:r>
    </w:p>
    <w:p w14:paraId="4B94118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17E4D63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@ResponseBody</w:t>
      </w:r>
    </w:p>
    <w:p w14:paraId="56ACF99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@DeleteMapping("/remove/{id}")</w:t>
      </w:r>
    </w:p>
    <w:p w14:paraId="6D55534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@PreAuthorize("hasPermission('/system/elderly/remove','system:elderly:remove')")</w:t>
      </w:r>
    </w:p>
    <w:p w14:paraId="1A32C6E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Result remove(@PathVariable("id") String id) {</w:t>
      </w:r>
    </w:p>
    <w:p w14:paraId="706D997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decide(adminElderlyService.deleteAdminElderlyById(id));</w:t>
      </w:r>
    </w:p>
    <w:p w14:paraId="0639224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t>
      </w:r>
    </w:p>
    <w:p w14:paraId="14F1FB1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1.2 儿童公寓管理类</w:t>
      </w:r>
    </w:p>
    <w:p w14:paraId="500E43B0">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eastAsia" w:ascii="黑体" w:hAnsi="黑体" w:eastAsia="黑体" w:cs="黑体"/>
          <w:sz w:val="24"/>
          <w:szCs w:val="24"/>
          <w:lang w:val="en-US" w:eastAsia="zh-CN"/>
        </w:rPr>
        <w:t xml:space="preserve">1.2.1 </w:t>
      </w:r>
      <w:r>
        <w:rPr>
          <w:rFonts w:hint="eastAsia" w:ascii="Times New Roman" w:hAnsi="Times New Roman" w:eastAsia="黑体" w:cs="Times New Roman"/>
          <w:sz w:val="24"/>
          <w:szCs w:val="24"/>
          <w:lang w:val="en-US" w:eastAsia="zh-CN"/>
        </w:rPr>
        <w:t>D</w:t>
      </w:r>
      <w:r>
        <w:rPr>
          <w:rFonts w:hint="default" w:ascii="Times New Roman" w:hAnsi="Times New Roman" w:eastAsia="黑体" w:cs="Times New Roman"/>
          <w:sz w:val="24"/>
          <w:szCs w:val="24"/>
          <w:lang w:val="en-US" w:eastAsia="zh-CN"/>
        </w:rPr>
        <w:t>omain</w:t>
      </w:r>
      <w:r>
        <w:rPr>
          <w:rFonts w:hint="eastAsia" w:ascii="黑体" w:hAnsi="黑体" w:eastAsia="黑体" w:cs="黑体"/>
          <w:sz w:val="24"/>
          <w:szCs w:val="24"/>
          <w:lang w:val="en-US" w:eastAsia="zh-CN"/>
        </w:rPr>
        <w:t>目录下代码</w:t>
      </w:r>
    </w:p>
    <w:p w14:paraId="77C88C4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public class ApartmentChildren extends BaseDomain{</w:t>
      </w:r>
    </w:p>
    <w:p w14:paraId="4DA31DF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private static final long serialVersionUID=1L;</w:t>
      </w:r>
    </w:p>
    <w:p w14:paraId="61EB748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null */</w:t>
      </w:r>
    </w:p>
    <w:p w14:paraId="3B1533F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id;</w:t>
      </w:r>
    </w:p>
    <w:p w14:paraId="5EC7D2F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楼号 */</w:t>
      </w:r>
    </w:p>
    <w:p w14:paraId="093BEDF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buildingNumber;</w:t>
      </w:r>
    </w:p>
    <w:p w14:paraId="4DC4CF9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层号 */</w:t>
      </w:r>
    </w:p>
    <w:p w14:paraId="67A8C98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layerNumber;</w:t>
      </w:r>
    </w:p>
    <w:p w14:paraId="3B48503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房号 */</w:t>
      </w:r>
    </w:p>
    <w:p w14:paraId="250A2B4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roomNumber;</w:t>
      </w:r>
    </w:p>
    <w:p w14:paraId="7CCF041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是否已满 */</w:t>
      </w:r>
    </w:p>
    <w:p w14:paraId="1BE2F3F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alreadyExpired;</w:t>
      </w:r>
    </w:p>
    <w:p w14:paraId="1D5AA30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备注 */</w:t>
      </w:r>
    </w:p>
    <w:p w14:paraId="47A63A3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remarks;</w:t>
      </w:r>
    </w:p>
    <w:p w14:paraId="5AFAC67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t>
      </w:r>
    </w:p>
    <w:p w14:paraId="599A7CB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1.2.2 </w:t>
      </w:r>
      <w:r>
        <w:rPr>
          <w:rFonts w:hint="default" w:ascii="Times New Roman" w:hAnsi="Times New Roman" w:eastAsia="黑体" w:cs="Times New Roman"/>
          <w:sz w:val="24"/>
          <w:szCs w:val="24"/>
          <w:lang w:val="en-US" w:eastAsia="zh-CN"/>
        </w:rPr>
        <w:t>Controller</w:t>
      </w:r>
      <w:r>
        <w:rPr>
          <w:rFonts w:hint="eastAsia" w:ascii="黑体" w:hAnsi="黑体" w:eastAsia="黑体" w:cs="黑体"/>
          <w:sz w:val="24"/>
          <w:szCs w:val="24"/>
          <w:lang w:val="en-US" w:eastAsia="zh-CN"/>
        </w:rPr>
        <w:t>目录下代码</w:t>
      </w:r>
    </w:p>
    <w:p w14:paraId="5A7B92F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public class ApartmentChildrenController extends BaseController {</w:t>
      </w:r>
    </w:p>
    <w:p w14:paraId="1C07251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prefix = "system/childrens";</w:t>
      </w:r>
    </w:p>
    <w:p w14:paraId="1610631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@Autowired</w:t>
      </w:r>
    </w:p>
    <w:p w14:paraId="15F5819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IApartmentChildrenService apartmentChildrenService;</w:t>
      </w:r>
    </w:p>
    <w:p w14:paraId="604983F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@GetMapping("/main")</w:t>
      </w:r>
    </w:p>
    <w:p w14:paraId="690EFA9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@PreAuthorize("hasPermission('/system/childrens/main','system:childrens:main')")</w:t>
      </w:r>
    </w:p>
    <w:p w14:paraId="25A9355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ModelAndView main() {</w:t>
      </w:r>
    </w:p>
    <w:p w14:paraId="627BF1D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jumpPage(prefix + "/main");</w:t>
      </w:r>
    </w:p>
    <w:p w14:paraId="5141622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2A7F357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7E13317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查询儿童公寓列表</w:t>
      </w:r>
    </w:p>
    <w:p w14:paraId="5E73E56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4D5D23B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@ResponseBody</w:t>
      </w:r>
    </w:p>
    <w:p w14:paraId="454BDCC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@GetMapping("/data")</w:t>
      </w:r>
    </w:p>
    <w:p w14:paraId="1922BC6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@PreAuthorize("hasPermission('/system/childrens/data','system:childrens:data')")</w:t>
      </w:r>
    </w:p>
    <w:p w14:paraId="2F59660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ResultTable list(@ModelAttribute ApartmentChildren apartmentChildren, PageDomain pageDomain) {</w:t>
      </w:r>
    </w:p>
    <w:p w14:paraId="261264E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PageInfo&lt;ApartmentChildren&gt; pageInfo = apartmentChildrenService.selectApartmentChildrenPage(apartmentChildren, pageDomain);</w:t>
      </w:r>
    </w:p>
    <w:p w14:paraId="21FD7E2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pageTable(pageInfo.getList(), pageInfo.getTotal());</w:t>
      </w:r>
    </w:p>
    <w:p w14:paraId="77CDF99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7CEE7FB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06C420E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新增儿童公寓</w:t>
      </w:r>
    </w:p>
    <w:p w14:paraId="2640503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46C0EBE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@GetMapping("/add")</w:t>
      </w:r>
    </w:p>
    <w:p w14:paraId="791EA56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@PreAuthorize("hasPermission('/system/childrens/add','system:childrens:add')")</w:t>
      </w:r>
    </w:p>
    <w:p w14:paraId="029FE2F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ModelAndView add() {</w:t>
      </w:r>
    </w:p>
    <w:p w14:paraId="4C189EA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return jumpPage(prefix + "/add");</w:t>
      </w:r>
    </w:p>
    <w:p w14:paraId="376B4A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1497123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1770796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新增保存儿童公寓</w:t>
      </w:r>
    </w:p>
    <w:p w14:paraId="137EEC1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28A51D6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@ResponseBody</w:t>
      </w:r>
    </w:p>
    <w:p w14:paraId="5E7295E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@PostMapping("/save")</w:t>
      </w:r>
    </w:p>
    <w:p w14:paraId="1F385E5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@PreAuthorize("hasPermission('/system/childrens/add','system:childrens:add')")</w:t>
      </w:r>
    </w:p>
    <w:p w14:paraId="17D4E9E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Result save(@RequestBody ApartmentChildren apartmentChildren) {</w:t>
      </w:r>
    </w:p>
    <w:p w14:paraId="3EE4042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SysUser sysUser = (SysUser) SecurityUtil.currentUser();</w:t>
      </w:r>
    </w:p>
    <w:p w14:paraId="0BEC9B4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apartmentChildren.setId(SequenceUtil.makeStringId());</w:t>
      </w:r>
    </w:p>
    <w:p w14:paraId="5FE0FA1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apartmentChildren.setCreateTime(LocalDateTime.now());</w:t>
      </w:r>
    </w:p>
    <w:p w14:paraId="33CFA6C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apartmentChildren.setCreateBy(sysUser.getUserId());</w:t>
      </w:r>
    </w:p>
    <w:p w14:paraId="4E85CF3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apartmentChildren.setCreateName(sysUser.getUsername());</w:t>
      </w:r>
    </w:p>
    <w:p w14:paraId="4EF95E7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decide(apartmentChildrenService.insertApartmentChildren(apartmentChildren));</w:t>
      </w:r>
    </w:p>
    <w:p w14:paraId="68BB3A6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06318D0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027D588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修改儿童公寓</w:t>
      </w:r>
    </w:p>
    <w:p w14:paraId="7130A62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455E8E6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@GetMapping("/edit")</w:t>
      </w:r>
    </w:p>
    <w:p w14:paraId="3351203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@PreAuthorize("hasPermission('/system/childrens/edit','system:childrens:edit')")</w:t>
      </w:r>
    </w:p>
    <w:p w14:paraId="79DFD27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ModelAndView edit(String id, ModelMap mmap) {</w:t>
      </w:r>
    </w:p>
    <w:p w14:paraId="0DE52A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ApartmentChildren apartmentChildren =apartmentChildrenService.selectApartmentChildrenById(id);</w:t>
      </w:r>
    </w:p>
    <w:p w14:paraId="25F40CF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mmap.put("apartmentChildren", apartmentChildren);</w:t>
      </w:r>
    </w:p>
    <w:p w14:paraId="1353E9D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jumpPage(prefix + "/edit");</w:t>
      </w:r>
    </w:p>
    <w:p w14:paraId="016338E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424890F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25962F8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修改保存儿童公寓</w:t>
      </w:r>
    </w:p>
    <w:p w14:paraId="24D4EBC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16B06A2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@ResponseBody</w:t>
      </w:r>
    </w:p>
    <w:p w14:paraId="13BFEE3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@PutMapping("/update")</w:t>
      </w:r>
    </w:p>
    <w:p w14:paraId="58F0626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@PreAuthorize("hasPermission('/system/childrens/edit','system:childrens:edit')")</w:t>
      </w:r>
    </w:p>
    <w:p w14:paraId="2DC8E3F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Result update(@RequestBody ApartmentChildren apartmentChildren) {</w:t>
      </w:r>
    </w:p>
    <w:p w14:paraId="3D5AA68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SysUser sysUser = (SysUser) SecurityUtil.currentUser();</w:t>
      </w:r>
    </w:p>
    <w:p w14:paraId="72263C2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apartmentChildren.setUpdateTime(LocalDateTime.now());</w:t>
      </w:r>
    </w:p>
    <w:p w14:paraId="515E817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apartmentChildren.setUpdateBy(sysUser.getUserId());</w:t>
      </w:r>
    </w:p>
    <w:p w14:paraId="0DD407F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apartmentChildren.setUpdateName(sysUser.getUsername());</w:t>
      </w:r>
    </w:p>
    <w:p w14:paraId="6BA93F2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decide(apartmentChildrenService.updateApartmentChildren(apartmentChildren));</w:t>
      </w:r>
    </w:p>
    <w:p w14:paraId="70FC9FA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5457119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0FE7372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删除儿童公寓</w:t>
      </w:r>
    </w:p>
    <w:p w14:paraId="28172F6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2BF34C4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@ResponseBody</w:t>
      </w:r>
    </w:p>
    <w:p w14:paraId="1D60528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@DeleteMapping("/batchRemove")</w:t>
      </w:r>
    </w:p>
    <w:p w14:paraId="0FDE2F2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@PreAuthorize("hasPermission('/system/childrens/remove','system:childrens:remove')")</w:t>
      </w:r>
    </w:p>
    <w:p w14:paraId="1248053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Result batchRemove(String ids) {</w:t>
      </w:r>
    </w:p>
    <w:p w14:paraId="1A0A036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decide(apartmentChildrenService.deleteApartmentChildrenByIds(Convert.toStrArray(ids)));</w:t>
      </w:r>
    </w:p>
    <w:p w14:paraId="54AB431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w:t>
      </w:r>
    </w:p>
    <w:p w14:paraId="4686EE1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w:t>
      </w:r>
    </w:p>
    <w:p w14:paraId="4F485D9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删除</w:t>
      </w:r>
    </w:p>
    <w:p w14:paraId="6D3A3A2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w:t>
      </w:r>
    </w:p>
    <w:p w14:paraId="200B422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@ResponseBody</w:t>
      </w:r>
    </w:p>
    <w:p w14:paraId="2B36A58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@DeleteMapping("/remove/{id}")</w:t>
      </w:r>
    </w:p>
    <w:p w14:paraId="7B3E61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@PreAuthorize("hasPermission('/system/childrens/remove','system:childrens:remove')")</w:t>
      </w:r>
    </w:p>
    <w:p w14:paraId="3CD4E8A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Result remove(@PathVariable("id") String id) {</w:t>
      </w:r>
    </w:p>
    <w:p w14:paraId="78C940E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decide(apartmentChildrenService.deleteApartmentChildrenById(id));</w:t>
      </w:r>
    </w:p>
    <w:p w14:paraId="16E1F53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t>
      </w:r>
    </w:p>
    <w:p w14:paraId="2FF469AC">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eastAsia" w:ascii="黑体" w:hAnsi="黑体" w:eastAsia="黑体" w:cs="黑体"/>
          <w:sz w:val="28"/>
          <w:szCs w:val="28"/>
          <w:lang w:val="en-US" w:eastAsia="zh-CN"/>
        </w:rPr>
        <w:t>1.3 货品信息管理类</w:t>
      </w:r>
    </w:p>
    <w:p w14:paraId="758D4EC4">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eastAsia" w:ascii="黑体" w:hAnsi="黑体" w:eastAsia="黑体" w:cs="黑体"/>
          <w:sz w:val="24"/>
          <w:szCs w:val="24"/>
          <w:lang w:val="en-US" w:eastAsia="zh-CN"/>
        </w:rPr>
        <w:t xml:space="preserve">1.3.1 </w:t>
      </w:r>
      <w:r>
        <w:rPr>
          <w:rFonts w:hint="eastAsia" w:ascii="Times New Roman" w:hAnsi="Times New Roman" w:eastAsia="黑体" w:cs="Times New Roman"/>
          <w:sz w:val="24"/>
          <w:szCs w:val="24"/>
          <w:lang w:val="en-US" w:eastAsia="zh-CN"/>
        </w:rPr>
        <w:t>D</w:t>
      </w:r>
      <w:r>
        <w:rPr>
          <w:rFonts w:hint="default" w:ascii="Times New Roman" w:hAnsi="Times New Roman" w:eastAsia="黑体" w:cs="Times New Roman"/>
          <w:sz w:val="24"/>
          <w:szCs w:val="24"/>
          <w:lang w:val="en-US" w:eastAsia="zh-CN"/>
        </w:rPr>
        <w:t>omain</w:t>
      </w:r>
      <w:r>
        <w:rPr>
          <w:rFonts w:hint="eastAsia" w:ascii="黑体" w:hAnsi="黑体" w:eastAsia="黑体" w:cs="黑体"/>
          <w:sz w:val="24"/>
          <w:szCs w:val="24"/>
          <w:lang w:val="en-US" w:eastAsia="zh-CN"/>
        </w:rPr>
        <w:t>目录下代码</w:t>
      </w:r>
    </w:p>
    <w:p w14:paraId="0BE8A22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public class GoodsInformation extends BaseDomain{</w:t>
      </w:r>
    </w:p>
    <w:p w14:paraId="560F2A0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private static final long serialVersionUID=1L;</w:t>
      </w:r>
    </w:p>
    <w:p w14:paraId="217575C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null */</w:t>
      </w:r>
    </w:p>
    <w:p w14:paraId="2D58C51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id;</w:t>
      </w:r>
    </w:p>
    <w:p w14:paraId="6AA71A8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名称 */</w:t>
      </w:r>
    </w:p>
    <w:p w14:paraId="690A78F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name;</w:t>
      </w:r>
    </w:p>
    <w:p w14:paraId="35A46E5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单价 */</w:t>
      </w:r>
    </w:p>
    <w:p w14:paraId="4E4A78D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BigDecimal price;</w:t>
      </w:r>
    </w:p>
    <w:p w14:paraId="371D7D9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数量 */</w:t>
      </w:r>
    </w:p>
    <w:p w14:paraId="7A238F6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Long number;</w:t>
      </w:r>
    </w:p>
    <w:p w14:paraId="3680D76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入库日期 */</w:t>
      </w:r>
    </w:p>
    <w:p w14:paraId="204948E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Date warehousingDate;</w:t>
      </w:r>
    </w:p>
    <w:p w14:paraId="48D929A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出库日期 */</w:t>
      </w:r>
    </w:p>
    <w:p w14:paraId="57BB036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Date warehouseDate;</w:t>
      </w:r>
    </w:p>
    <w:p w14:paraId="33129E6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货品编号 */</w:t>
      </w:r>
    </w:p>
    <w:p w14:paraId="3766879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goodsNumber;</w:t>
      </w:r>
    </w:p>
    <w:p w14:paraId="42E8BEB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经办人 */</w:t>
      </w:r>
    </w:p>
    <w:p w14:paraId="019E8C5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handler;</w:t>
      </w:r>
    </w:p>
    <w:p w14:paraId="41FD562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部门 */</w:t>
      </w:r>
    </w:p>
    <w:p w14:paraId="0C80899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department;</w:t>
      </w:r>
    </w:p>
    <w:p w14:paraId="1687026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备注 */</w:t>
      </w:r>
    </w:p>
    <w:p w14:paraId="7D65003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remarks;</w:t>
      </w:r>
    </w:p>
    <w:p w14:paraId="44F04B9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t>
      </w:r>
    </w:p>
    <w:p w14:paraId="4756866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1.3.2 </w:t>
      </w:r>
      <w:r>
        <w:rPr>
          <w:rFonts w:hint="default" w:ascii="Times New Roman" w:hAnsi="Times New Roman" w:eastAsia="黑体" w:cs="Times New Roman"/>
          <w:sz w:val="24"/>
          <w:szCs w:val="24"/>
          <w:lang w:val="en-US" w:eastAsia="zh-CN"/>
        </w:rPr>
        <w:t>Controller</w:t>
      </w:r>
      <w:r>
        <w:rPr>
          <w:rFonts w:hint="eastAsia" w:ascii="黑体" w:hAnsi="黑体" w:eastAsia="黑体" w:cs="黑体"/>
          <w:sz w:val="24"/>
          <w:szCs w:val="24"/>
          <w:lang w:val="en-US" w:eastAsia="zh-CN"/>
        </w:rPr>
        <w:t>目录下代码</w:t>
      </w:r>
    </w:p>
    <w:p w14:paraId="6768DAC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public class GoodsInformationController extends BaseController {</w:t>
      </w:r>
    </w:p>
    <w:p w14:paraId="4787054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prefix = "system/information";</w:t>
      </w:r>
    </w:p>
    <w:p w14:paraId="74C4FBA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@Autowired</w:t>
      </w:r>
    </w:p>
    <w:p w14:paraId="639F478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IGoodsInformationService goodsInformationService;</w:t>
      </w:r>
    </w:p>
    <w:p w14:paraId="2F14112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@GetMapping("/main")</w:t>
      </w:r>
    </w:p>
    <w:p w14:paraId="6899DE3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@PreAuthorize("hasPermission('/system/information/main','system:information:main')")</w:t>
      </w:r>
    </w:p>
    <w:p w14:paraId="17EA758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ModelAndView main() {</w:t>
      </w:r>
    </w:p>
    <w:p w14:paraId="2A9FCBE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jumpPage(prefix + "/main");</w:t>
      </w:r>
    </w:p>
    <w:p w14:paraId="169CAA9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2F41870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218946E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查询货品信息管理列表</w:t>
      </w:r>
    </w:p>
    <w:p w14:paraId="549BBB9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5905826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@ResponseBody</w:t>
      </w:r>
    </w:p>
    <w:p w14:paraId="6623152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@GetMapping("/data")</w:t>
      </w:r>
    </w:p>
    <w:p w14:paraId="01EEB4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@PreAuthorize("hasPermission('/system/information/data','system:information:data')")</w:t>
      </w:r>
    </w:p>
    <w:p w14:paraId="2A51A7C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ResultTable list(@ModelAttribute GoodsInformation goodsInformation, PageDomain pageDomain) {</w:t>
      </w:r>
    </w:p>
    <w:p w14:paraId="4A52E88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PageInfo&lt;GoodsInformation&gt; pageInfo = goodsInformationService.selectGoodsInformationPage(goodsInformation, pageDomain);</w:t>
      </w:r>
    </w:p>
    <w:p w14:paraId="6F212BA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pageTable(pageInfo.getList(), pageInfo.getTotal());</w:t>
      </w:r>
    </w:p>
    <w:p w14:paraId="6E08844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6F7EDAF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66362BF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新增货品信息管理</w:t>
      </w:r>
    </w:p>
    <w:p w14:paraId="00A83C3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36BBD6B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@GetMapping("/add")</w:t>
      </w:r>
    </w:p>
    <w:p w14:paraId="3D901BB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@PreAuthorize("hasPermission('/system/information/add','system:information:add')")</w:t>
      </w:r>
    </w:p>
    <w:p w14:paraId="231D30C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ModelAndView add() {</w:t>
      </w:r>
    </w:p>
    <w:p w14:paraId="0A471AC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jumpPage(prefix + "/add");</w:t>
      </w:r>
    </w:p>
    <w:p w14:paraId="6C7CACA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3C1A632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347B5E8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新增保存货品信息管理</w:t>
      </w:r>
    </w:p>
    <w:p w14:paraId="1BCB481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538A8C6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@ResponseBody</w:t>
      </w:r>
    </w:p>
    <w:p w14:paraId="1632AB1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@PostMapping("/save")</w:t>
      </w:r>
    </w:p>
    <w:p w14:paraId="25E4C11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@PreAuthorize("hasPermission('/system/information/add','system:information:add')")</w:t>
      </w:r>
    </w:p>
    <w:p w14:paraId="1F3C0A9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Result save(@RequestBody GoodsInformation goodsInformation) {</w:t>
      </w:r>
    </w:p>
    <w:p w14:paraId="7273B43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SysUser sysUser = (SysUser) SecurityUtil.currentUser();</w:t>
      </w:r>
    </w:p>
    <w:p w14:paraId="471E3A1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goodsInformation.setId(SequenceUtil.makeStringId());</w:t>
      </w:r>
    </w:p>
    <w:p w14:paraId="590EB1C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goodsInformation.setCreateTime(LocalDateTime.now());</w:t>
      </w:r>
    </w:p>
    <w:p w14:paraId="7B01414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goodsInformation.setCreateBy(sysUser.getUserId());</w:t>
      </w:r>
    </w:p>
    <w:p w14:paraId="71ABE83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goodsInformation.setCreateName(sysUser.getUsername());</w:t>
      </w:r>
    </w:p>
    <w:p w14:paraId="0C60954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decide(goodsInformationService.insertGoodsInformation(goodsInformation));</w:t>
      </w:r>
    </w:p>
    <w:p w14:paraId="10758AB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0E9842B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31CA7CA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修改货品信息管理</w:t>
      </w:r>
    </w:p>
    <w:p w14:paraId="3E5B748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1B48308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@GetMapping("/edit")</w:t>
      </w:r>
    </w:p>
    <w:p w14:paraId="61D1776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@PreAuthorize("hasPermission('/system/information/edit','system:information:edit')")</w:t>
      </w:r>
    </w:p>
    <w:p w14:paraId="5A60391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ModelAndView edit(String id, ModelMap mmap) {</w:t>
      </w:r>
    </w:p>
    <w:p w14:paraId="755641B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GoodsInformation goodsInformation =goodsInformationService.selectGoodsInformationById(id);</w:t>
      </w:r>
    </w:p>
    <w:p w14:paraId="56D1C7D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mmap.put("goodsInformation", goodsInformation);</w:t>
      </w:r>
    </w:p>
    <w:p w14:paraId="5BF88BE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jumpPage(prefix + "/edit");</w:t>
      </w:r>
    </w:p>
    <w:p w14:paraId="11C2BE2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4296127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16E3852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修改保存货品信息管理</w:t>
      </w:r>
    </w:p>
    <w:p w14:paraId="1C47CC3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4170BDC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@ResponseBody</w:t>
      </w:r>
    </w:p>
    <w:p w14:paraId="2F7BF33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@PutMapping("/update")</w:t>
      </w:r>
    </w:p>
    <w:p w14:paraId="17619E9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@PreAuthorize("hasPermission('/system/information/edit','system:information:edit')")</w:t>
      </w:r>
    </w:p>
    <w:p w14:paraId="0330540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Result update(@RequestBody GoodsInformation goodsInformation) {</w:t>
      </w:r>
    </w:p>
    <w:p w14:paraId="13B8BA2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SysUser sysUser = (SysUser) SecurityUtil.currentUser();</w:t>
      </w:r>
    </w:p>
    <w:p w14:paraId="77D1C02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goodsInformation.setUpdateTime(LocalDateTime.now());</w:t>
      </w:r>
    </w:p>
    <w:p w14:paraId="1BB5120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goodsInformation.setUpdateBy(sysUser.getUserId());</w:t>
      </w:r>
    </w:p>
    <w:p w14:paraId="764873E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goodsInformation.setUpdateName(sysUser.getUsername());</w:t>
      </w:r>
    </w:p>
    <w:p w14:paraId="7A8AF24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decide(goodsInformationService.updateGoodsInformation(goodsInformation));</w:t>
      </w:r>
    </w:p>
    <w:p w14:paraId="6B48949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1F290FD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154E012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删除货品信息管理</w:t>
      </w:r>
    </w:p>
    <w:p w14:paraId="3C2A03A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29331C7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@ResponseBody</w:t>
      </w:r>
    </w:p>
    <w:p w14:paraId="0A05210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@DeleteMapping("/batchRemove")</w:t>
      </w:r>
    </w:p>
    <w:p w14:paraId="14E3A4E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@PreAuthorize("hasPermission('/system/information/remove','system:information:remove')")</w:t>
      </w:r>
    </w:p>
    <w:p w14:paraId="06572CD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Result batchRemove(String ids) {</w:t>
      </w:r>
    </w:p>
    <w:p w14:paraId="4D29579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decide(goodsInformationService.deleteGoodsInformationByIds(Convert.toStrArray(ids)));</w:t>
      </w:r>
    </w:p>
    <w:p w14:paraId="5BB2BB4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32AA03D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250DBA9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删除</w:t>
      </w:r>
    </w:p>
    <w:p w14:paraId="0306BCC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7C5CB45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@ResponseBody</w:t>
      </w:r>
    </w:p>
    <w:p w14:paraId="1C02E3B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@DeleteMapping("/remove/{id}")</w:t>
      </w:r>
    </w:p>
    <w:p w14:paraId="4ACED1B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@PreAuthorize("hasPermission('/system/information/remove','system:information:remove')")</w:t>
      </w:r>
    </w:p>
    <w:p w14:paraId="6DC064E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Result remove(@PathVariable("id") String id) {</w:t>
      </w:r>
    </w:p>
    <w:p w14:paraId="2CC2700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decide(goodsInformationService.deleteGoodsInformationById(id));</w:t>
      </w:r>
    </w:p>
    <w:p w14:paraId="14359D4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t>
      </w:r>
    </w:p>
    <w:p w14:paraId="29B52E2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1.4 入院信息管理类</w:t>
      </w:r>
    </w:p>
    <w:p w14:paraId="57F4A49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1.4.1 </w:t>
      </w:r>
      <w:r>
        <w:rPr>
          <w:rFonts w:hint="default" w:ascii="Times New Roman" w:hAnsi="Times New Roman" w:eastAsia="黑体" w:cs="Times New Roman"/>
          <w:sz w:val="24"/>
          <w:szCs w:val="24"/>
          <w:lang w:val="en-US" w:eastAsia="zh-CN"/>
        </w:rPr>
        <w:t>D</w:t>
      </w:r>
      <w:r>
        <w:rPr>
          <w:rFonts w:hint="default" w:ascii="Times New Roman" w:hAnsi="Times New Roman" w:eastAsia="黑体" w:cs="Times New Roman"/>
          <w:sz w:val="24"/>
          <w:szCs w:val="24"/>
        </w:rPr>
        <w:t>omain</w:t>
      </w:r>
      <w:r>
        <w:rPr>
          <w:rFonts w:hint="eastAsia" w:ascii="黑体" w:hAnsi="黑体" w:eastAsia="黑体" w:cs="黑体"/>
          <w:sz w:val="24"/>
          <w:szCs w:val="24"/>
          <w:lang w:val="en-US" w:eastAsia="zh-CN"/>
        </w:rPr>
        <w:t>目录下代码</w:t>
      </w:r>
    </w:p>
    <w:p w14:paraId="2427375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public class MedicalAdmissionInformation extends BaseDomain{</w:t>
      </w:r>
    </w:p>
    <w:p w14:paraId="39610E9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private static final long serialVersionUID=1L;</w:t>
      </w:r>
    </w:p>
    <w:p w14:paraId="39B2F80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null */</w:t>
      </w:r>
    </w:p>
    <w:p w14:paraId="013B378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id;</w:t>
      </w:r>
    </w:p>
    <w:p w14:paraId="260F67E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姓名 */</w:t>
      </w:r>
    </w:p>
    <w:p w14:paraId="79DD14F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nickname;</w:t>
      </w:r>
    </w:p>
    <w:p w14:paraId="6A4A640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性别 */</w:t>
      </w:r>
    </w:p>
    <w:p w14:paraId="05877EF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sex;</w:t>
      </w:r>
    </w:p>
    <w:p w14:paraId="768454C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年龄 */</w:t>
      </w:r>
    </w:p>
    <w:p w14:paraId="5C9C1DC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Long age;</w:t>
      </w:r>
    </w:p>
    <w:p w14:paraId="0267166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身份证 */</w:t>
      </w:r>
    </w:p>
    <w:p w14:paraId="20F4F42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idcard;</w:t>
      </w:r>
    </w:p>
    <w:p w14:paraId="30F8D98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联系电话 */</w:t>
      </w:r>
    </w:p>
    <w:p w14:paraId="49C82B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phone;</w:t>
      </w:r>
    </w:p>
    <w:p w14:paraId="205CD5A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入院时间 */</w:t>
      </w:r>
    </w:p>
    <w:p w14:paraId="5BDB17E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Date hospitalizedDate;</w:t>
      </w:r>
    </w:p>
    <w:p w14:paraId="3379AD5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就诊医生 */</w:t>
      </w:r>
    </w:p>
    <w:p w14:paraId="4D81881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visitingDoctor;</w:t>
      </w:r>
    </w:p>
    <w:p w14:paraId="03277B6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诊断状态 */</w:t>
      </w:r>
    </w:p>
    <w:p w14:paraId="0C6CE14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diagnosticStatus;</w:t>
      </w:r>
    </w:p>
    <w:p w14:paraId="28CAAA5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就诊结果 */</w:t>
      </w:r>
    </w:p>
    <w:p w14:paraId="586535B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visitResults;</w:t>
      </w:r>
    </w:p>
    <w:p w14:paraId="611F5A2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备注 */</w:t>
      </w:r>
    </w:p>
    <w:p w14:paraId="4DAF247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remarks;</w:t>
      </w:r>
    </w:p>
    <w:p w14:paraId="4F8574A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t>
      </w:r>
    </w:p>
    <w:p w14:paraId="40F51EA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1.4.2 </w:t>
      </w:r>
      <w:r>
        <w:rPr>
          <w:rFonts w:hint="default" w:ascii="Times New Roman" w:hAnsi="Times New Roman" w:eastAsia="黑体" w:cs="Times New Roman"/>
          <w:sz w:val="24"/>
          <w:szCs w:val="24"/>
          <w:lang w:val="en-US" w:eastAsia="zh-CN"/>
        </w:rPr>
        <w:t>Controller</w:t>
      </w:r>
      <w:r>
        <w:rPr>
          <w:rFonts w:hint="eastAsia" w:ascii="黑体" w:hAnsi="黑体" w:eastAsia="黑体" w:cs="黑体"/>
          <w:sz w:val="24"/>
          <w:szCs w:val="24"/>
          <w:lang w:val="en-US" w:eastAsia="zh-CN"/>
        </w:rPr>
        <w:t>目录下代码</w:t>
      </w:r>
    </w:p>
    <w:p w14:paraId="098D8A7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public class MedicalAdmissionInformationController extends BaseController {</w:t>
      </w:r>
    </w:p>
    <w:p w14:paraId="493FB41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String prefix = "system/admissionInformation";</w:t>
      </w:r>
    </w:p>
    <w:p w14:paraId="0AB0B85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@Autowired</w:t>
      </w:r>
    </w:p>
    <w:p w14:paraId="70C3ED4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private IMedicalAdmissionInformationService medicalAdmissionInformationService;</w:t>
      </w:r>
    </w:p>
    <w:p w14:paraId="331C4A2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@GetMapping("/main")</w:t>
      </w:r>
    </w:p>
    <w:p w14:paraId="258D028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@PreAuthorize("hasPermission('/system/admissionInformation/main','system:admissionInformation:main')")</w:t>
      </w:r>
    </w:p>
    <w:p w14:paraId="64CC87F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ModelAndView main() {</w:t>
      </w:r>
    </w:p>
    <w:p w14:paraId="37026F2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jumpPage(prefix + "/main");</w:t>
      </w:r>
    </w:p>
    <w:p w14:paraId="1239D19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26A600A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6623A7D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查询入院信息管理列表</w:t>
      </w:r>
    </w:p>
    <w:p w14:paraId="01B4626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6330EFF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@ResponseBody</w:t>
      </w:r>
    </w:p>
    <w:p w14:paraId="34DE216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@GetMapping("/data")</w:t>
      </w:r>
    </w:p>
    <w:p w14:paraId="10C9753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@PreAuthorize("hasPermission('/system/admissionInformation/data','system:admissionInformation:data')")</w:t>
      </w:r>
    </w:p>
    <w:p w14:paraId="0B6417B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ResultTable list(@ModelAttribute MedicalAdmissionInformation medicalAdmissionInformation, PageDomain pageDomain) {</w:t>
      </w:r>
    </w:p>
    <w:p w14:paraId="0CC34F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PageInfo&lt;MedicalAdmissionInformation&gt; pageInfo = medicalAdmissionInformationService.selectMedicalAdmissionInformationPage(medicalAdmissionInformation, pageDomain);</w:t>
      </w:r>
    </w:p>
    <w:p w14:paraId="67CC8C0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pageTable(pageInfo.getList(), pageInfo.getTotal());</w:t>
      </w:r>
    </w:p>
    <w:p w14:paraId="32E2F4A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667C580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468DF33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新增入院信息管理</w:t>
      </w:r>
    </w:p>
    <w:p w14:paraId="4378E1F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46DCEF9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@GetMapping("/add")</w:t>
      </w:r>
    </w:p>
    <w:p w14:paraId="346690C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@PreAuthorize("hasPermission('/system/admissionInformation/add','system:admissionInformation:add')")</w:t>
      </w:r>
    </w:p>
    <w:p w14:paraId="0415CAF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ModelAndView add() {</w:t>
      </w:r>
    </w:p>
    <w:p w14:paraId="1B18A13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jumpPage(prefix + "/add");</w:t>
      </w:r>
    </w:p>
    <w:p w14:paraId="7D21411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6A8FCF4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6144970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新增保存入院信息管理</w:t>
      </w:r>
    </w:p>
    <w:p w14:paraId="564E2CE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2D0629B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@ResponseBody</w:t>
      </w:r>
    </w:p>
    <w:p w14:paraId="06C8AA4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@PostMapping("/save")</w:t>
      </w:r>
    </w:p>
    <w:p w14:paraId="01B23B3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@PreAuthorize("hasPermission('/system/admissionInformation/add','system:admissionInformation:add')")</w:t>
      </w:r>
    </w:p>
    <w:p w14:paraId="1D8EC18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Result save(@RequestBody MedicalAdmissionInformation medicalAdmissionInformation) {</w:t>
      </w:r>
    </w:p>
    <w:p w14:paraId="0DA95FC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SysUser sysUser = (SysUser) SecurityUtil.currentUser();</w:t>
      </w:r>
    </w:p>
    <w:p w14:paraId="09A8974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medicalAdmissionInformation.setId(SequenceUtil.makeStringId());</w:t>
      </w:r>
    </w:p>
    <w:p w14:paraId="66C742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medicalAdmissionInformation.setCreateTime(LocalDateTime.now());</w:t>
      </w:r>
    </w:p>
    <w:p w14:paraId="5761741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medicalAdmissionInformation.setCreateBy(sysUser.getUserId());</w:t>
      </w:r>
    </w:p>
    <w:p w14:paraId="1965F81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medicalAdmissionInformation.setCreateName(sysUser.getUsername());</w:t>
      </w:r>
    </w:p>
    <w:p w14:paraId="473BE73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decide(medicalAdmissionInformationService.insertMedicalAdmissionInformation(medicalAdmissionInformation));</w:t>
      </w:r>
    </w:p>
    <w:p w14:paraId="2F21463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7099164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66D3557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修改入院信息管理</w:t>
      </w:r>
    </w:p>
    <w:p w14:paraId="4F8045E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3BBD11E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@GetMapping("/edit")</w:t>
      </w:r>
    </w:p>
    <w:p w14:paraId="72277EC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@PreAuthorize("hasPermission('/system/admissionInformation/edit','system:admissionInformation:edit')")</w:t>
      </w:r>
    </w:p>
    <w:p w14:paraId="7BCABE5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ModelAndView edit(String id, ModelMap mmap) {</w:t>
      </w:r>
    </w:p>
    <w:p w14:paraId="28C8305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MedicalAdmissionInformation medicalAdmissionInformation =medicalAdmissionInformationService.selectMedicalAdmissionInformationById(id);</w:t>
      </w:r>
    </w:p>
    <w:p w14:paraId="640F493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mmap.put("medicalAdmissionInformation", medicalAdmissionInformation);</w:t>
      </w:r>
    </w:p>
    <w:p w14:paraId="7D9536A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jumpPage(prefix + "/edit");</w:t>
      </w:r>
    </w:p>
    <w:p w14:paraId="1F05C19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351F164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4C55BD8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修改保存入院信息管理</w:t>
      </w:r>
    </w:p>
    <w:p w14:paraId="38FE34F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1C1090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@ResponseBody</w:t>
      </w:r>
    </w:p>
    <w:p w14:paraId="09885A2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@PutMapping("/update")</w:t>
      </w:r>
    </w:p>
    <w:p w14:paraId="2652124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@PreAuthorize("hasPermission('/system/admissionInformation/edit','system:admissionInformation:edit')")</w:t>
      </w:r>
    </w:p>
    <w:p w14:paraId="594F2E8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Result update(@RequestBody MedicalAdmissionInformation medicalAdmissionInformation) {</w:t>
      </w:r>
    </w:p>
    <w:p w14:paraId="618AC89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SysUser sysUser = (SysUser) SecurityUtil.currentUser();</w:t>
      </w:r>
    </w:p>
    <w:p w14:paraId="0E043BD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medicalAdmissionInformation.setUpdateTime(LocalDateTime.now());</w:t>
      </w:r>
    </w:p>
    <w:p w14:paraId="6926AFC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medicalAdmissionInformation.setUpdateBy(sysUser.getUserId());</w:t>
      </w:r>
    </w:p>
    <w:p w14:paraId="19273FC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medicalAdmissionInformation.setUpdateName(sysUser.getUsername());</w:t>
      </w:r>
    </w:p>
    <w:p w14:paraId="19AA8AB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decide(medicalAdmissionInformationService.updateMedicalAdmissionInformation(medicalAdmissionInformation));</w:t>
      </w:r>
    </w:p>
    <w:p w14:paraId="79D2E8C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208378B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37DF9E5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删除入院信息管理</w:t>
      </w:r>
    </w:p>
    <w:p w14:paraId="0641081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5F7255C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@ResponseBody</w:t>
      </w:r>
    </w:p>
    <w:p w14:paraId="225050B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@DeleteMapping("/batchRemove")</w:t>
      </w:r>
    </w:p>
    <w:p w14:paraId="2BCCD40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@PreAuthorize("hasPermission('/system/admissionInformation/remove','system:admissionInformation:remove')")</w:t>
      </w:r>
    </w:p>
    <w:p w14:paraId="5774124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Result batchRemove(String ids) {</w:t>
      </w:r>
    </w:p>
    <w:p w14:paraId="7013B62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decide(medicalAdmissionInformationService.deleteMedicalAdmissionInformationByIds(Convert.toStrArray(ids)));</w:t>
      </w:r>
    </w:p>
    <w:p w14:paraId="3F8568D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76A7419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3478AAE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 删除</w:t>
      </w:r>
    </w:p>
    <w:p w14:paraId="50AB78B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w:t>
      </w:r>
    </w:p>
    <w:p w14:paraId="7D03B59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@ResponseBody</w:t>
      </w:r>
    </w:p>
    <w:p w14:paraId="071E907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@DeleteMapping("/remove/{id}")</w:t>
      </w:r>
    </w:p>
    <w:p w14:paraId="4820C35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@PreAuthorize("hasPermission('/system/admissionInformation/remove','system:admissionInformation:remove')")</w:t>
      </w:r>
    </w:p>
    <w:p w14:paraId="09F19D9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public Result remove(@PathVariable("id") String id) {</w:t>
      </w:r>
    </w:p>
    <w:p w14:paraId="4D5663E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 xml:space="preserve">    return decide(medicalAdmissionInformationService.deleteMedicalAdmissionInformationById(id));</w:t>
      </w:r>
    </w:p>
    <w:p w14:paraId="3274529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t>
      </w:r>
    </w:p>
    <w:p w14:paraId="314EEC6C">
      <w:pPr>
        <w:jc w:val="both"/>
        <w:rPr>
          <w:rFonts w:hint="eastAsia" w:ascii="宋体" w:hAnsi="宋体" w:eastAsia="宋体" w:cs="宋体"/>
          <w:b w:val="0"/>
          <w:bCs/>
          <w:color w:val="auto"/>
          <w:sz w:val="24"/>
          <w:szCs w:val="24"/>
          <w:lang w:eastAsia="zh-CN"/>
        </w:rPr>
      </w:pPr>
    </w:p>
    <w:sectPr>
      <w:headerReference r:id="rId35" w:type="default"/>
      <w:footerReference r:id="rId36" w:type="default"/>
      <w:pgSz w:w="11906" w:h="16838"/>
      <w:pgMar w:top="1417" w:right="1417" w:bottom="1417" w:left="1701" w:header="794"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swiss"/>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9D0378">
    <w:pPr>
      <w:pStyle w:val="9"/>
      <w:tabs>
        <w:tab w:val="left" w:pos="5567"/>
        <w:tab w:val="clear" w:pos="4153"/>
      </w:tabs>
    </w:pPr>
    <w:r>
      <w:rPr>
        <w:rFonts w:hint="eastAsia"/>
        <w:lang w:eastAsia="zh-CN"/>
      </w:rP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247254">
    <w:pPr>
      <w:pStyle w:val="9"/>
      <w:tabs>
        <w:tab w:val="center" w:pos="4535"/>
        <w:tab w:val="clear" w:pos="4153"/>
      </w:tabs>
      <w:rPr>
        <w:rFonts w:hint="default" w:ascii="Times New Roman" w:hAnsi="Times New Roman" w:cs="Times New Roman"/>
      </w:rPr>
    </w:pPr>
    <w:r>
      <w:rPr>
        <w:rFonts w:hint="eastAsia"/>
        <w:lang w:eastAsia="zh-CN"/>
      </w:rP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1B5339">
    <w:pPr>
      <w:pStyle w:val="9"/>
      <w:tabs>
        <w:tab w:val="center" w:pos="4535"/>
        <w:tab w:val="clear" w:pos="4153"/>
      </w:tabs>
      <w:rPr>
        <w:rFonts w:hint="default" w:ascii="Times New Roman" w:hAnsi="Times New Roman" w:cs="Times New Roman"/>
      </w:rPr>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77F86F">
                          <w:pPr>
                            <w:pStyle w:val="9"/>
                            <w:rPr>
                              <w:rFonts w:hint="default" w:ascii="Times New Roman" w:hAnsi="Times New Roman" w:eastAsia="宋体" w:cs="Times New Roman"/>
                              <w:sz w:val="21"/>
                              <w:szCs w:val="21"/>
                              <w:lang w:eastAsia="zh-CN"/>
                            </w:rPr>
                          </w:pPr>
                          <w:r>
                            <w:rPr>
                              <w:rFonts w:hint="default" w:ascii="Times New Roman" w:hAnsi="Times New Roman" w:eastAsia="宋体" w:cs="Times New Roman"/>
                              <w:sz w:val="21"/>
                              <w:szCs w:val="21"/>
                              <w:lang w:eastAsia="zh-CN"/>
                            </w:rPr>
                            <w:t xml:space="preserve">第 </w:t>
                          </w: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VII</w:t>
                          </w:r>
                          <w:r>
                            <w:rPr>
                              <w:rFonts w:hint="default" w:ascii="Times New Roman" w:hAnsi="Times New Roman" w:eastAsia="宋体" w:cs="Times New Roman"/>
                              <w:sz w:val="21"/>
                              <w:szCs w:val="21"/>
                              <w:lang w:eastAsia="zh-CN"/>
                            </w:rPr>
                            <w:fldChar w:fldCharType="end"/>
                          </w:r>
                          <w:r>
                            <w:rPr>
                              <w:rFonts w:hint="default" w:ascii="Times New Roman" w:hAnsi="Times New Roman" w:eastAsia="宋体" w:cs="Times New Roman"/>
                              <w:sz w:val="21"/>
                              <w:szCs w:val="21"/>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RkSwgzAgAAYw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KRkSwgzAgAAYwQAAA4AAAAAAAAAAQAgAAAAHwEAAGRycy9lMm9Eb2MueG1sUEsF&#10;BgAAAAAGAAYAWQEAAMQFAAAAAA==&#10;">
              <v:fill on="f" focussize="0,0"/>
              <v:stroke on="f" weight="0.5pt"/>
              <v:imagedata o:title=""/>
              <o:lock v:ext="edit" aspectratio="f"/>
              <v:textbox inset="0mm,0mm,0mm,0mm" style="mso-fit-shape-to-text:t;">
                <w:txbxContent>
                  <w:p w14:paraId="4B77F86F">
                    <w:pPr>
                      <w:pStyle w:val="9"/>
                      <w:rPr>
                        <w:rFonts w:hint="default" w:ascii="Times New Roman" w:hAnsi="Times New Roman" w:eastAsia="宋体" w:cs="Times New Roman"/>
                        <w:sz w:val="21"/>
                        <w:szCs w:val="21"/>
                        <w:lang w:eastAsia="zh-CN"/>
                      </w:rPr>
                    </w:pPr>
                    <w:r>
                      <w:rPr>
                        <w:rFonts w:hint="default" w:ascii="Times New Roman" w:hAnsi="Times New Roman" w:eastAsia="宋体" w:cs="Times New Roman"/>
                        <w:sz w:val="21"/>
                        <w:szCs w:val="21"/>
                        <w:lang w:eastAsia="zh-CN"/>
                      </w:rPr>
                      <w:t xml:space="preserve">第 </w:t>
                    </w: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VII</w:t>
                    </w:r>
                    <w:r>
                      <w:rPr>
                        <w:rFonts w:hint="default" w:ascii="Times New Roman" w:hAnsi="Times New Roman" w:eastAsia="宋体" w:cs="Times New Roman"/>
                        <w:sz w:val="21"/>
                        <w:szCs w:val="21"/>
                        <w:lang w:eastAsia="zh-CN"/>
                      </w:rPr>
                      <w:fldChar w:fldCharType="end"/>
                    </w:r>
                    <w:r>
                      <w:rPr>
                        <w:rFonts w:hint="default" w:ascii="Times New Roman" w:hAnsi="Times New Roman" w:eastAsia="宋体" w:cs="Times New Roman"/>
                        <w:sz w:val="21"/>
                        <w:szCs w:val="21"/>
                        <w:lang w:eastAsia="zh-CN"/>
                      </w:rPr>
                      <w:t xml:space="preserve"> 页</w:t>
                    </w:r>
                  </w:p>
                </w:txbxContent>
              </v:textbox>
            </v:shape>
          </w:pict>
        </mc:Fallback>
      </mc:AlternateContent>
    </w:r>
    <w:r>
      <w:rPr>
        <w:rFonts w:hint="eastAsia"/>
        <w:lang w:eastAsia="zh-CN"/>
      </w:rPr>
      <w:tab/>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BFF1BA">
    <w:pPr>
      <w:pStyle w:val="9"/>
      <w:tabs>
        <w:tab w:val="center" w:pos="4535"/>
        <w:tab w:val="clear" w:pos="4153"/>
      </w:tabs>
      <w:rPr>
        <w:rFonts w:hint="default" w:ascii="Times New Roman" w:hAnsi="Times New Roman" w:cs="Times New Roman"/>
      </w:rPr>
    </w:pPr>
    <w:r>
      <w:rPr>
        <w:rFonts w:hint="eastAsia"/>
        <w:lang w:eastAsia="zh-CN"/>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25CA0B">
    <w:pPr>
      <w:pStyle w:val="9"/>
      <w:tabs>
        <w:tab w:val="center" w:pos="4535"/>
        <w:tab w:val="clear" w:pos="4153"/>
      </w:tabs>
      <w:rPr>
        <w:rFonts w:hint="default" w:ascii="Times New Roman" w:hAnsi="Times New Roman" w:cs="Times New Roman"/>
      </w:rPr>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875AB6">
                          <w:pPr>
                            <w:pStyle w:val="9"/>
                            <w:rPr>
                              <w:rFonts w:hint="default" w:ascii="Times New Roman" w:hAnsi="Times New Roman" w:eastAsia="宋体" w:cs="Times New Roman"/>
                              <w:sz w:val="21"/>
                              <w:szCs w:val="21"/>
                              <w:lang w:eastAsia="zh-CN"/>
                            </w:rPr>
                          </w:pPr>
                          <w:r>
                            <w:rPr>
                              <w:rFonts w:hint="default" w:ascii="Times New Roman" w:hAnsi="Times New Roman" w:eastAsia="宋体" w:cs="Times New Roman"/>
                              <w:sz w:val="21"/>
                              <w:szCs w:val="21"/>
                              <w:lang w:eastAsia="zh-CN"/>
                            </w:rPr>
                            <w:t xml:space="preserve">第 </w:t>
                          </w: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VII</w:t>
                          </w:r>
                          <w:r>
                            <w:rPr>
                              <w:rFonts w:hint="default" w:ascii="Times New Roman" w:hAnsi="Times New Roman" w:eastAsia="宋体" w:cs="Times New Roman"/>
                              <w:sz w:val="21"/>
                              <w:szCs w:val="21"/>
                              <w:lang w:eastAsia="zh-CN"/>
                            </w:rPr>
                            <w:fldChar w:fldCharType="end"/>
                          </w:r>
                          <w:r>
                            <w:rPr>
                              <w:rFonts w:hint="default" w:ascii="Times New Roman" w:hAnsi="Times New Roman" w:eastAsia="宋体" w:cs="Times New Roman"/>
                              <w:sz w:val="21"/>
                              <w:szCs w:val="21"/>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OaguMzAgAAYwQAAA4AAAAAAAAAAQAgAAAAHwEAAGRycy9lMm9Eb2MueG1sUEsF&#10;BgAAAAAGAAYAWQEAAMQFAAAAAA==&#10;">
              <v:fill on="f" focussize="0,0"/>
              <v:stroke on="f" weight="0.5pt"/>
              <v:imagedata o:title=""/>
              <o:lock v:ext="edit" aspectratio="f"/>
              <v:textbox inset="0mm,0mm,0mm,0mm" style="mso-fit-shape-to-text:t;">
                <w:txbxContent>
                  <w:p w14:paraId="71875AB6">
                    <w:pPr>
                      <w:pStyle w:val="9"/>
                      <w:rPr>
                        <w:rFonts w:hint="default" w:ascii="Times New Roman" w:hAnsi="Times New Roman" w:eastAsia="宋体" w:cs="Times New Roman"/>
                        <w:sz w:val="21"/>
                        <w:szCs w:val="21"/>
                        <w:lang w:eastAsia="zh-CN"/>
                      </w:rPr>
                    </w:pPr>
                    <w:r>
                      <w:rPr>
                        <w:rFonts w:hint="default" w:ascii="Times New Roman" w:hAnsi="Times New Roman" w:eastAsia="宋体" w:cs="Times New Roman"/>
                        <w:sz w:val="21"/>
                        <w:szCs w:val="21"/>
                        <w:lang w:eastAsia="zh-CN"/>
                      </w:rPr>
                      <w:t xml:space="preserve">第 </w:t>
                    </w: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VII</w:t>
                    </w:r>
                    <w:r>
                      <w:rPr>
                        <w:rFonts w:hint="default" w:ascii="Times New Roman" w:hAnsi="Times New Roman" w:eastAsia="宋体" w:cs="Times New Roman"/>
                        <w:sz w:val="21"/>
                        <w:szCs w:val="21"/>
                        <w:lang w:eastAsia="zh-CN"/>
                      </w:rPr>
                      <w:fldChar w:fldCharType="end"/>
                    </w:r>
                    <w:r>
                      <w:rPr>
                        <w:rFonts w:hint="default" w:ascii="Times New Roman" w:hAnsi="Times New Roman" w:eastAsia="宋体" w:cs="Times New Roman"/>
                        <w:sz w:val="21"/>
                        <w:szCs w:val="21"/>
                        <w:lang w:eastAsia="zh-CN"/>
                      </w:rPr>
                      <w:t xml:space="preserve"> 页</w:t>
                    </w:r>
                  </w:p>
                </w:txbxContent>
              </v:textbox>
            </v:shape>
          </w:pict>
        </mc:Fallback>
      </mc:AlternateContent>
    </w:r>
    <w:r>
      <w:rPr>
        <w:rFonts w:hint="eastAsia"/>
        <w:lang w:eastAsia="zh-CN"/>
      </w:rPr>
      <w:tab/>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B33ECB">
    <w:pPr>
      <w:pStyle w:val="9"/>
      <w:tabs>
        <w:tab w:val="center" w:pos="4535"/>
        <w:tab w:val="clear" w:pos="4153"/>
      </w:tabs>
      <w:rPr>
        <w:rFonts w:hint="default" w:ascii="Times New Roman" w:hAnsi="Times New Roman" w:cs="Times New Roman"/>
      </w:rPr>
    </w:pPr>
    <w:r>
      <w:rPr>
        <w:rFonts w:hint="eastAsia"/>
        <w:lang w:eastAsia="zh-CN"/>
      </w:rPr>
      <w:tab/>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2701D4">
    <w:pPr>
      <w:pStyle w:val="9"/>
      <w:tabs>
        <w:tab w:val="center" w:pos="4535"/>
        <w:tab w:val="clear" w:pos="4153"/>
      </w:tabs>
      <w:rPr>
        <w:rFonts w:hint="default" w:ascii="Times New Roman" w:hAnsi="Times New Roman" w:cs="Times New Roman"/>
      </w:rPr>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ECD30A">
                          <w:pPr>
                            <w:pStyle w:val="9"/>
                            <w:rPr>
                              <w:rFonts w:hint="default" w:ascii="Times New Roman" w:hAnsi="Times New Roman" w:eastAsia="宋体" w:cs="Times New Roman"/>
                              <w:sz w:val="21"/>
                              <w:szCs w:val="21"/>
                              <w:lang w:eastAsia="zh-CN"/>
                            </w:rPr>
                          </w:pPr>
                          <w:r>
                            <w:rPr>
                              <w:rFonts w:hint="default" w:ascii="Times New Roman" w:hAnsi="Times New Roman" w:eastAsia="宋体" w:cs="Times New Roman"/>
                              <w:sz w:val="21"/>
                              <w:szCs w:val="21"/>
                              <w:lang w:eastAsia="zh-CN"/>
                            </w:rPr>
                            <w:t xml:space="preserve">第 </w:t>
                          </w: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VII</w:t>
                          </w:r>
                          <w:r>
                            <w:rPr>
                              <w:rFonts w:hint="default" w:ascii="Times New Roman" w:hAnsi="Times New Roman" w:eastAsia="宋体" w:cs="Times New Roman"/>
                              <w:sz w:val="21"/>
                              <w:szCs w:val="21"/>
                              <w:lang w:eastAsia="zh-CN"/>
                            </w:rPr>
                            <w:fldChar w:fldCharType="end"/>
                          </w:r>
                          <w:r>
                            <w:rPr>
                              <w:rFonts w:hint="default" w:ascii="Times New Roman" w:hAnsi="Times New Roman" w:eastAsia="宋体" w:cs="Times New Roman"/>
                              <w:sz w:val="21"/>
                              <w:szCs w:val="21"/>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2AA3MzAgAAYw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L2AA3MzAgAAYwQAAA4AAAAAAAAAAQAgAAAAHwEAAGRycy9lMm9Eb2MueG1sUEsF&#10;BgAAAAAGAAYAWQEAAMQFAAAAAA==&#10;">
              <v:fill on="f" focussize="0,0"/>
              <v:stroke on="f" weight="0.5pt"/>
              <v:imagedata o:title=""/>
              <o:lock v:ext="edit" aspectratio="f"/>
              <v:textbox inset="0mm,0mm,0mm,0mm" style="mso-fit-shape-to-text:t;">
                <w:txbxContent>
                  <w:p w14:paraId="52ECD30A">
                    <w:pPr>
                      <w:pStyle w:val="9"/>
                      <w:rPr>
                        <w:rFonts w:hint="default" w:ascii="Times New Roman" w:hAnsi="Times New Roman" w:eastAsia="宋体" w:cs="Times New Roman"/>
                        <w:sz w:val="21"/>
                        <w:szCs w:val="21"/>
                        <w:lang w:eastAsia="zh-CN"/>
                      </w:rPr>
                    </w:pPr>
                    <w:r>
                      <w:rPr>
                        <w:rFonts w:hint="default" w:ascii="Times New Roman" w:hAnsi="Times New Roman" w:eastAsia="宋体" w:cs="Times New Roman"/>
                        <w:sz w:val="21"/>
                        <w:szCs w:val="21"/>
                        <w:lang w:eastAsia="zh-CN"/>
                      </w:rPr>
                      <w:t xml:space="preserve">第 </w:t>
                    </w: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VII</w:t>
                    </w:r>
                    <w:r>
                      <w:rPr>
                        <w:rFonts w:hint="default" w:ascii="Times New Roman" w:hAnsi="Times New Roman" w:eastAsia="宋体" w:cs="Times New Roman"/>
                        <w:sz w:val="21"/>
                        <w:szCs w:val="21"/>
                        <w:lang w:eastAsia="zh-CN"/>
                      </w:rPr>
                      <w:fldChar w:fldCharType="end"/>
                    </w:r>
                    <w:r>
                      <w:rPr>
                        <w:rFonts w:hint="default" w:ascii="Times New Roman" w:hAnsi="Times New Roman" w:eastAsia="宋体" w:cs="Times New Roman"/>
                        <w:sz w:val="21"/>
                        <w:szCs w:val="21"/>
                        <w:lang w:eastAsia="zh-CN"/>
                      </w:rPr>
                      <w:t xml:space="preserve"> 页</w:t>
                    </w:r>
                  </w:p>
                </w:txbxContent>
              </v:textbox>
            </v:shape>
          </w:pict>
        </mc:Fallback>
      </mc:AlternateContent>
    </w:r>
    <w:r>
      <w:rPr>
        <w:rFonts w:hint="eastAsia"/>
        <w:lang w:eastAsia="zh-CN"/>
      </w:rPr>
      <w:tab/>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E1DBC2">
    <w:pPr>
      <w:pStyle w:val="9"/>
      <w:tabs>
        <w:tab w:val="center" w:pos="4535"/>
        <w:tab w:val="clear" w:pos="4153"/>
      </w:tabs>
      <w:rPr>
        <w:rFonts w:hint="default" w:ascii="Times New Roman" w:hAnsi="Times New Roman" w:cs="Times New Roman"/>
      </w:rPr>
    </w:pPr>
    <w:r>
      <w:rPr>
        <w:rFonts w:hint="eastAsia"/>
        <w:lang w:eastAsia="zh-CN"/>
      </w:rPr>
      <w:tab/>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2CF4F4">
    <w:pPr>
      <w:pStyle w:val="9"/>
      <w:tabs>
        <w:tab w:val="center" w:pos="4535"/>
        <w:tab w:val="clear" w:pos="4153"/>
      </w:tabs>
      <w:rPr>
        <w:rFonts w:hint="default" w:ascii="Times New Roman" w:hAnsi="Times New Roman" w:cs="Times New Roman"/>
      </w:rPr>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20FA2A">
                          <w:pPr>
                            <w:pStyle w:val="9"/>
                            <w:rPr>
                              <w:rFonts w:hint="default" w:ascii="Times New Roman" w:hAnsi="Times New Roman" w:eastAsia="宋体" w:cs="Times New Roman"/>
                              <w:sz w:val="21"/>
                              <w:szCs w:val="21"/>
                              <w:lang w:eastAsia="zh-CN"/>
                            </w:rPr>
                          </w:pPr>
                          <w:r>
                            <w:rPr>
                              <w:rFonts w:hint="default" w:ascii="Times New Roman" w:hAnsi="Times New Roman" w:eastAsia="宋体" w:cs="Times New Roman"/>
                              <w:sz w:val="21"/>
                              <w:szCs w:val="21"/>
                              <w:lang w:eastAsia="zh-CN"/>
                            </w:rPr>
                            <w:t xml:space="preserve">第 </w:t>
                          </w: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VII</w:t>
                          </w:r>
                          <w:r>
                            <w:rPr>
                              <w:rFonts w:hint="default" w:ascii="Times New Roman" w:hAnsi="Times New Roman" w:eastAsia="宋体" w:cs="Times New Roman"/>
                              <w:sz w:val="21"/>
                              <w:szCs w:val="21"/>
                              <w:lang w:eastAsia="zh-CN"/>
                            </w:rPr>
                            <w:fldChar w:fldCharType="end"/>
                          </w:r>
                          <w:r>
                            <w:rPr>
                              <w:rFonts w:hint="default" w:ascii="Times New Roman" w:hAnsi="Times New Roman" w:eastAsia="宋体" w:cs="Times New Roman"/>
                              <w:sz w:val="21"/>
                              <w:szCs w:val="21"/>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HWFKJQzAgAAYwQAAA4AAAAAAAAAAQAgAAAAHwEAAGRycy9lMm9Eb2MueG1sUEsF&#10;BgAAAAAGAAYAWQEAAMQFAAAAAA==&#10;">
              <v:fill on="f" focussize="0,0"/>
              <v:stroke on="f" weight="0.5pt"/>
              <v:imagedata o:title=""/>
              <o:lock v:ext="edit" aspectratio="f"/>
              <v:textbox inset="0mm,0mm,0mm,0mm" style="mso-fit-shape-to-text:t;">
                <w:txbxContent>
                  <w:p w14:paraId="3320FA2A">
                    <w:pPr>
                      <w:pStyle w:val="9"/>
                      <w:rPr>
                        <w:rFonts w:hint="default" w:ascii="Times New Roman" w:hAnsi="Times New Roman" w:eastAsia="宋体" w:cs="Times New Roman"/>
                        <w:sz w:val="21"/>
                        <w:szCs w:val="21"/>
                        <w:lang w:eastAsia="zh-CN"/>
                      </w:rPr>
                    </w:pPr>
                    <w:r>
                      <w:rPr>
                        <w:rFonts w:hint="default" w:ascii="Times New Roman" w:hAnsi="Times New Roman" w:eastAsia="宋体" w:cs="Times New Roman"/>
                        <w:sz w:val="21"/>
                        <w:szCs w:val="21"/>
                        <w:lang w:eastAsia="zh-CN"/>
                      </w:rPr>
                      <w:t xml:space="preserve">第 </w:t>
                    </w: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VII</w:t>
                    </w:r>
                    <w:r>
                      <w:rPr>
                        <w:rFonts w:hint="default" w:ascii="Times New Roman" w:hAnsi="Times New Roman" w:eastAsia="宋体" w:cs="Times New Roman"/>
                        <w:sz w:val="21"/>
                        <w:szCs w:val="21"/>
                        <w:lang w:eastAsia="zh-CN"/>
                      </w:rPr>
                      <w:fldChar w:fldCharType="end"/>
                    </w:r>
                    <w:r>
                      <w:rPr>
                        <w:rFonts w:hint="default" w:ascii="Times New Roman" w:hAnsi="Times New Roman" w:eastAsia="宋体" w:cs="Times New Roman"/>
                        <w:sz w:val="21"/>
                        <w:szCs w:val="21"/>
                        <w:lang w:eastAsia="zh-CN"/>
                      </w:rPr>
                      <w:t xml:space="preserve"> 页</w:t>
                    </w:r>
                  </w:p>
                </w:txbxContent>
              </v:textbox>
            </v:shape>
          </w:pict>
        </mc:Fallback>
      </mc:AlternateConten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E6C42F">
    <w:pPr>
      <w:pStyle w:val="9"/>
    </w:pPr>
    <w:r>
      <w:rPr>
        <w:sz w:val="18"/>
      </w:rPr>
      <mc:AlternateContent>
        <mc:Choice Requires="wps">
          <w:drawing>
            <wp:anchor distT="0" distB="0" distL="114300" distR="114300" simplePos="0" relativeHeight="251659264" behindDoc="0" locked="0" layoutInCell="1" allowOverlap="1">
              <wp:simplePos x="0" y="0"/>
              <wp:positionH relativeFrom="margin">
                <wp:posOffset>2757805</wp:posOffset>
              </wp:positionH>
              <wp:positionV relativeFrom="paragraph">
                <wp:posOffset>-6985</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99CBE7">
                          <w:pPr>
                            <w:pStyle w:val="9"/>
                            <w:rPr>
                              <w:rFonts w:hint="default" w:ascii="Times New Roman" w:hAnsi="Times New Roman" w:eastAsia="宋体" w:cs="Times New Roman"/>
                              <w:sz w:val="21"/>
                              <w:szCs w:val="21"/>
                              <w:lang w:eastAsia="zh-CN"/>
                            </w:rPr>
                          </w:pP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I</w:t>
                          </w:r>
                          <w:r>
                            <w:rPr>
                              <w:rFonts w:hint="default" w:ascii="Times New Roman" w:hAnsi="Times New Roman" w:eastAsia="宋体" w:cs="Times New Roman"/>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7.15pt;margin-top:-0.55pt;height:144pt;width:144pt;mso-position-horizontal-relative:margin;mso-wrap-style:none;z-index:251659264;mso-width-relative:page;mso-height-relative:page;" filled="f" stroked="f" coordsize="21600,21600" o:gfxdata="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7IS3a9gAAAAKAQAADwAAAAAAAAABACAAAAAiAAAAZHJzL2Rvd25yZXYueG1s&#10;UEsBAhQAFAAAAAgAh07iQGz+8ZExAgAAYwQAAA4AAAAAAAAAAQAgAAAAJwEAAGRycy9lMm9Eb2Mu&#10;eG1sUEsFBgAAAAAGAAYAWQEAAMoFAAAAAA==&#10;">
              <v:fill on="f" focussize="0,0"/>
              <v:stroke on="f" weight="0.5pt"/>
              <v:imagedata o:title=""/>
              <o:lock v:ext="edit" aspectratio="f"/>
              <v:textbox inset="0mm,0mm,0mm,0mm" style="mso-fit-shape-to-text:t;">
                <w:txbxContent>
                  <w:p w14:paraId="7E99CBE7">
                    <w:pPr>
                      <w:pStyle w:val="9"/>
                      <w:rPr>
                        <w:rFonts w:hint="default" w:ascii="Times New Roman" w:hAnsi="Times New Roman" w:eastAsia="宋体" w:cs="Times New Roman"/>
                        <w:sz w:val="21"/>
                        <w:szCs w:val="21"/>
                        <w:lang w:eastAsia="zh-CN"/>
                      </w:rPr>
                    </w:pP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I</w:t>
                    </w:r>
                    <w:r>
                      <w:rPr>
                        <w:rFonts w:hint="default" w:ascii="Times New Roman" w:hAnsi="Times New Roman" w:eastAsia="宋体" w:cs="Times New Roman"/>
                        <w:sz w:val="21"/>
                        <w:szCs w:val="21"/>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40CFC4">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F1BA95">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E04B0C">
                          <w:pPr>
                            <w:pStyle w:val="9"/>
                            <w:rPr>
                              <w:rFonts w:hint="eastAsia" w:eastAsiaTheme="minorEastAsia"/>
                              <w:lang w:eastAsia="zh-CN"/>
                            </w:rPr>
                          </w:pPr>
                          <w:r>
                            <w:rPr>
                              <w:rFonts w:hint="default" w:ascii="Times New Roman" w:hAnsi="Times New Roman" w:eastAsia="宋体" w:cs="Times New Roman"/>
                              <w:sz w:val="21"/>
                              <w:szCs w:val="21"/>
                              <w:lang w:eastAsia="zh-CN"/>
                            </w:rPr>
                            <w:t xml:space="preserve">第 </w:t>
                          </w: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I</w:t>
                          </w:r>
                          <w:r>
                            <w:rPr>
                              <w:rFonts w:hint="default" w:ascii="Times New Roman" w:hAnsi="Times New Roman" w:eastAsia="宋体" w:cs="Times New Roman"/>
                              <w:sz w:val="21"/>
                              <w:szCs w:val="21"/>
                              <w:lang w:eastAsia="zh-CN"/>
                            </w:rPr>
                            <w:fldChar w:fldCharType="end"/>
                          </w:r>
                          <w:r>
                            <w:rPr>
                              <w:rFonts w:hint="default" w:ascii="Times New Roman" w:hAnsi="Times New Roman" w:eastAsia="宋体" w:cs="Times New Roman"/>
                              <w:sz w:val="21"/>
                              <w:szCs w:val="21"/>
                              <w:lang w:eastAsia="zh-CN"/>
                            </w:rPr>
                            <w:t xml:space="preserve"> </w:t>
                          </w:r>
                          <w:r>
                            <w:rPr>
                              <w:rFonts w:hint="eastAsia" w:ascii="宋体" w:hAnsi="宋体" w:eastAsia="宋体" w:cs="宋体"/>
                              <w:sz w:val="21"/>
                              <w:szCs w:val="21"/>
                              <w:lang w:eastAsia="zh-CN"/>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AOHox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rADh6MQIAAGMEAAAOAAAAAAAAAAEAIAAAAB8BAABkcnMvZTJvRG9jLnhtbFBLBQYA&#10;AAAABgAGAFkBAADCBQAAAAA=&#10;">
              <v:fill on="f" focussize="0,0"/>
              <v:stroke on="f" weight="0.5pt"/>
              <v:imagedata o:title=""/>
              <o:lock v:ext="edit" aspectratio="f"/>
              <v:textbox inset="0mm,0mm,0mm,0mm" style="mso-fit-shape-to-text:t;">
                <w:txbxContent>
                  <w:p w14:paraId="6DE04B0C">
                    <w:pPr>
                      <w:pStyle w:val="9"/>
                      <w:rPr>
                        <w:rFonts w:hint="eastAsia" w:eastAsiaTheme="minorEastAsia"/>
                        <w:lang w:eastAsia="zh-CN"/>
                      </w:rPr>
                    </w:pPr>
                    <w:r>
                      <w:rPr>
                        <w:rFonts w:hint="default" w:ascii="Times New Roman" w:hAnsi="Times New Roman" w:eastAsia="宋体" w:cs="Times New Roman"/>
                        <w:sz w:val="21"/>
                        <w:szCs w:val="21"/>
                        <w:lang w:eastAsia="zh-CN"/>
                      </w:rPr>
                      <w:t xml:space="preserve">第 </w:t>
                    </w: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I</w:t>
                    </w:r>
                    <w:r>
                      <w:rPr>
                        <w:rFonts w:hint="default" w:ascii="Times New Roman" w:hAnsi="Times New Roman" w:eastAsia="宋体" w:cs="Times New Roman"/>
                        <w:sz w:val="21"/>
                        <w:szCs w:val="21"/>
                        <w:lang w:eastAsia="zh-CN"/>
                      </w:rPr>
                      <w:fldChar w:fldCharType="end"/>
                    </w:r>
                    <w:r>
                      <w:rPr>
                        <w:rFonts w:hint="default" w:ascii="Times New Roman" w:hAnsi="Times New Roman" w:eastAsia="宋体" w:cs="Times New Roman"/>
                        <w:sz w:val="21"/>
                        <w:szCs w:val="21"/>
                        <w:lang w:eastAsia="zh-CN"/>
                      </w:rPr>
                      <w:t xml:space="preserve"> </w:t>
                    </w:r>
                    <w:r>
                      <w:rPr>
                        <w:rFonts w:hint="eastAsia" w:ascii="宋体" w:hAnsi="宋体" w:eastAsia="宋体" w:cs="宋体"/>
                        <w:sz w:val="21"/>
                        <w:szCs w:val="21"/>
                        <w:lang w:eastAsia="zh-CN"/>
                      </w:rPr>
                      <w:t>页</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EEBBBB">
    <w:pPr>
      <w:pStyle w:val="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DCF563">
    <w:pPr>
      <w:pStyle w:val="9"/>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5F10B7">
                          <w:pPr>
                            <w:pStyle w:val="9"/>
                            <w:rPr>
                              <w:rFonts w:hint="eastAsia" w:eastAsiaTheme="minorEastAsia"/>
                              <w:lang w:eastAsia="zh-CN"/>
                            </w:rPr>
                          </w:pPr>
                          <w:r>
                            <w:rPr>
                              <w:rFonts w:hint="default" w:ascii="Times New Roman" w:hAnsi="Times New Roman" w:eastAsia="宋体" w:cs="Times New Roman"/>
                              <w:sz w:val="21"/>
                              <w:szCs w:val="21"/>
                              <w:lang w:eastAsia="zh-CN"/>
                            </w:rPr>
                            <w:t xml:space="preserve">第 </w:t>
                          </w: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I</w:t>
                          </w:r>
                          <w:r>
                            <w:rPr>
                              <w:rFonts w:hint="default" w:ascii="Times New Roman" w:hAnsi="Times New Roman" w:eastAsia="宋体" w:cs="Times New Roman"/>
                              <w:sz w:val="21"/>
                              <w:szCs w:val="21"/>
                              <w:lang w:eastAsia="zh-CN"/>
                            </w:rPr>
                            <w:fldChar w:fldCharType="end"/>
                          </w:r>
                          <w:r>
                            <w:rPr>
                              <w:rFonts w:hint="default" w:ascii="Times New Roman" w:hAnsi="Times New Roman" w:eastAsia="宋体" w:cs="Times New Roman"/>
                              <w:sz w:val="21"/>
                              <w:szCs w:val="21"/>
                              <w:lang w:eastAsia="zh-CN"/>
                            </w:rPr>
                            <w:t xml:space="preserve"> </w:t>
                          </w:r>
                          <w:r>
                            <w:rPr>
                              <w:rFonts w:hint="eastAsia" w:ascii="宋体" w:hAnsi="宋体" w:eastAsia="宋体" w:cs="宋体"/>
                              <w:sz w:val="21"/>
                              <w:szCs w:val="21"/>
                              <w:lang w:eastAsia="zh-CN"/>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FjpkzAgAAYw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AjFjpkzAgAAYwQAAA4AAAAAAAAAAQAgAAAAHwEAAGRycy9lMm9Eb2MueG1sUEsF&#10;BgAAAAAGAAYAWQEAAMQFAAAAAA==&#10;">
              <v:fill on="f" focussize="0,0"/>
              <v:stroke on="f" weight="0.5pt"/>
              <v:imagedata o:title=""/>
              <o:lock v:ext="edit" aspectratio="f"/>
              <v:textbox inset="0mm,0mm,0mm,0mm" style="mso-fit-shape-to-text:t;">
                <w:txbxContent>
                  <w:p w14:paraId="245F10B7">
                    <w:pPr>
                      <w:pStyle w:val="9"/>
                      <w:rPr>
                        <w:rFonts w:hint="eastAsia" w:eastAsiaTheme="minorEastAsia"/>
                        <w:lang w:eastAsia="zh-CN"/>
                      </w:rPr>
                    </w:pPr>
                    <w:r>
                      <w:rPr>
                        <w:rFonts w:hint="default" w:ascii="Times New Roman" w:hAnsi="Times New Roman" w:eastAsia="宋体" w:cs="Times New Roman"/>
                        <w:sz w:val="21"/>
                        <w:szCs w:val="21"/>
                        <w:lang w:eastAsia="zh-CN"/>
                      </w:rPr>
                      <w:t xml:space="preserve">第 </w:t>
                    </w: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I</w:t>
                    </w:r>
                    <w:r>
                      <w:rPr>
                        <w:rFonts w:hint="default" w:ascii="Times New Roman" w:hAnsi="Times New Roman" w:eastAsia="宋体" w:cs="Times New Roman"/>
                        <w:sz w:val="21"/>
                        <w:szCs w:val="21"/>
                        <w:lang w:eastAsia="zh-CN"/>
                      </w:rPr>
                      <w:fldChar w:fldCharType="end"/>
                    </w:r>
                    <w:r>
                      <w:rPr>
                        <w:rFonts w:hint="default" w:ascii="Times New Roman" w:hAnsi="Times New Roman" w:eastAsia="宋体" w:cs="Times New Roman"/>
                        <w:sz w:val="21"/>
                        <w:szCs w:val="21"/>
                        <w:lang w:eastAsia="zh-CN"/>
                      </w:rPr>
                      <w:t xml:space="preserve"> </w:t>
                    </w:r>
                    <w:r>
                      <w:rPr>
                        <w:rFonts w:hint="eastAsia" w:ascii="宋体" w:hAnsi="宋体" w:eastAsia="宋体" w:cs="宋体"/>
                        <w:sz w:val="21"/>
                        <w:szCs w:val="21"/>
                        <w:lang w:eastAsia="zh-CN"/>
                      </w:rPr>
                      <w:t>页</w:t>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B666CA">
    <w:pPr>
      <w:pStyle w:val="9"/>
      <w:tabs>
        <w:tab w:val="center" w:pos="4535"/>
        <w:tab w:val="clear" w:pos="4153"/>
      </w:tabs>
      <w:rPr>
        <w:rFonts w:hint="default" w:ascii="Times New Roman" w:hAnsi="Times New Roman" w:cs="Times New Roman"/>
      </w:rP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04CCD9">
                          <w:pPr>
                            <w:pStyle w:val="9"/>
                            <w:rPr>
                              <w:rFonts w:hint="default" w:ascii="Times New Roman" w:hAnsi="Times New Roman" w:eastAsia="宋体" w:cs="Times New Roman"/>
                              <w:sz w:val="21"/>
                              <w:szCs w:val="21"/>
                              <w:lang w:eastAsia="zh-CN"/>
                            </w:rPr>
                          </w:pPr>
                          <w:r>
                            <w:rPr>
                              <w:rFonts w:hint="default" w:ascii="Times New Roman" w:hAnsi="Times New Roman" w:eastAsia="宋体" w:cs="Times New Roman"/>
                              <w:sz w:val="21"/>
                              <w:szCs w:val="21"/>
                              <w:lang w:eastAsia="zh-CN"/>
                            </w:rPr>
                            <w:t xml:space="preserve">第 </w:t>
                          </w: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VII</w:t>
                          </w:r>
                          <w:r>
                            <w:rPr>
                              <w:rFonts w:hint="default" w:ascii="Times New Roman" w:hAnsi="Times New Roman" w:eastAsia="宋体" w:cs="Times New Roman"/>
                              <w:sz w:val="21"/>
                              <w:szCs w:val="21"/>
                              <w:lang w:eastAsia="zh-CN"/>
                            </w:rPr>
                            <w:fldChar w:fldCharType="end"/>
                          </w:r>
                          <w:r>
                            <w:rPr>
                              <w:rFonts w:hint="default" w:ascii="Times New Roman" w:hAnsi="Times New Roman" w:eastAsia="宋体" w:cs="Times New Roman"/>
                              <w:sz w:val="21"/>
                              <w:szCs w:val="21"/>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14:paraId="6F04CCD9">
                    <w:pPr>
                      <w:pStyle w:val="9"/>
                      <w:rPr>
                        <w:rFonts w:hint="default" w:ascii="Times New Roman" w:hAnsi="Times New Roman" w:eastAsia="宋体" w:cs="Times New Roman"/>
                        <w:sz w:val="21"/>
                        <w:szCs w:val="21"/>
                        <w:lang w:eastAsia="zh-CN"/>
                      </w:rPr>
                    </w:pPr>
                    <w:r>
                      <w:rPr>
                        <w:rFonts w:hint="default" w:ascii="Times New Roman" w:hAnsi="Times New Roman" w:eastAsia="宋体" w:cs="Times New Roman"/>
                        <w:sz w:val="21"/>
                        <w:szCs w:val="21"/>
                        <w:lang w:eastAsia="zh-CN"/>
                      </w:rPr>
                      <w:t xml:space="preserve">第 </w:t>
                    </w: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VII</w:t>
                    </w:r>
                    <w:r>
                      <w:rPr>
                        <w:rFonts w:hint="default" w:ascii="Times New Roman" w:hAnsi="Times New Roman" w:eastAsia="宋体" w:cs="Times New Roman"/>
                        <w:sz w:val="21"/>
                        <w:szCs w:val="21"/>
                        <w:lang w:eastAsia="zh-CN"/>
                      </w:rPr>
                      <w:fldChar w:fldCharType="end"/>
                    </w:r>
                    <w:r>
                      <w:rPr>
                        <w:rFonts w:hint="default" w:ascii="Times New Roman" w:hAnsi="Times New Roman" w:eastAsia="宋体" w:cs="Times New Roman"/>
                        <w:sz w:val="21"/>
                        <w:szCs w:val="21"/>
                        <w:lang w:eastAsia="zh-CN"/>
                      </w:rPr>
                      <w:t xml:space="preserve"> 页</w:t>
                    </w:r>
                  </w:p>
                </w:txbxContent>
              </v:textbox>
            </v:shape>
          </w:pict>
        </mc:Fallback>
      </mc:AlternateContent>
    </w:r>
    <w:r>
      <w:rPr>
        <w:rFonts w:hint="eastAsia"/>
        <w:lang w:eastAsia="zh-CN"/>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AD7DAE">
    <w:pPr>
      <w:pStyle w:val="9"/>
      <w:tabs>
        <w:tab w:val="center" w:pos="4535"/>
        <w:tab w:val="clear" w:pos="4153"/>
      </w:tabs>
      <w:rPr>
        <w:rFonts w:hint="default" w:ascii="Times New Roman" w:hAnsi="Times New Roman" w:cs="Times New Roman"/>
      </w:rPr>
    </w:pPr>
    <w:r>
      <w:rPr>
        <w:rFonts w:hint="eastAsia"/>
        <w:lang w:eastAsia="zh-CN"/>
      </w:rP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458E0A">
    <w:pPr>
      <w:pStyle w:val="9"/>
      <w:tabs>
        <w:tab w:val="center" w:pos="4535"/>
        <w:tab w:val="clear" w:pos="4153"/>
      </w:tabs>
      <w:rPr>
        <w:rFonts w:hint="default" w:ascii="Times New Roman" w:hAnsi="Times New Roman" w:cs="Times New Roman"/>
      </w:rP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6D87AE">
                          <w:pPr>
                            <w:pStyle w:val="9"/>
                            <w:rPr>
                              <w:rFonts w:hint="default" w:ascii="Times New Roman" w:hAnsi="Times New Roman" w:eastAsia="宋体" w:cs="Times New Roman"/>
                              <w:sz w:val="21"/>
                              <w:szCs w:val="21"/>
                              <w:lang w:eastAsia="zh-CN"/>
                            </w:rPr>
                          </w:pPr>
                          <w:r>
                            <w:rPr>
                              <w:rFonts w:hint="default" w:ascii="Times New Roman" w:hAnsi="Times New Roman" w:eastAsia="宋体" w:cs="Times New Roman"/>
                              <w:sz w:val="21"/>
                              <w:szCs w:val="21"/>
                              <w:lang w:eastAsia="zh-CN"/>
                            </w:rPr>
                            <w:t xml:space="preserve">第 </w:t>
                          </w: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VII</w:t>
                          </w:r>
                          <w:r>
                            <w:rPr>
                              <w:rFonts w:hint="default" w:ascii="Times New Roman" w:hAnsi="Times New Roman" w:eastAsia="宋体" w:cs="Times New Roman"/>
                              <w:sz w:val="21"/>
                              <w:szCs w:val="21"/>
                              <w:lang w:eastAsia="zh-CN"/>
                            </w:rPr>
                            <w:fldChar w:fldCharType="end"/>
                          </w:r>
                          <w:r>
                            <w:rPr>
                              <w:rFonts w:hint="default" w:ascii="Times New Roman" w:hAnsi="Times New Roman" w:eastAsia="宋体" w:cs="Times New Roman"/>
                              <w:sz w:val="21"/>
                              <w:szCs w:val="21"/>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7J9wA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0kMUyj4qcf308/&#10;H06/vhGcQaDGhRni7h0iY/vOtmib4TzgMPFuK6/TF4wI/MA6XuQVbSQ8XZpOptMcLg7fsAF+9njd&#10;+RDfC6tJMgrqUb9OVnbYhNiHDiEpm7FrqVRXQ2VIU9Cr12/z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7J9wAzAgAAYwQAAA4AAAAAAAAAAQAgAAAAHwEAAGRycy9lMm9Eb2MueG1sUEsF&#10;BgAAAAAGAAYAWQEAAMQFAAAAAA==&#10;">
              <v:fill on="f" focussize="0,0"/>
              <v:stroke on="f" weight="0.5pt"/>
              <v:imagedata o:title=""/>
              <o:lock v:ext="edit" aspectratio="f"/>
              <v:textbox inset="0mm,0mm,0mm,0mm" style="mso-fit-shape-to-text:t;">
                <w:txbxContent>
                  <w:p w14:paraId="056D87AE">
                    <w:pPr>
                      <w:pStyle w:val="9"/>
                      <w:rPr>
                        <w:rFonts w:hint="default" w:ascii="Times New Roman" w:hAnsi="Times New Roman" w:eastAsia="宋体" w:cs="Times New Roman"/>
                        <w:sz w:val="21"/>
                        <w:szCs w:val="21"/>
                        <w:lang w:eastAsia="zh-CN"/>
                      </w:rPr>
                    </w:pPr>
                    <w:r>
                      <w:rPr>
                        <w:rFonts w:hint="default" w:ascii="Times New Roman" w:hAnsi="Times New Roman" w:eastAsia="宋体" w:cs="Times New Roman"/>
                        <w:sz w:val="21"/>
                        <w:szCs w:val="21"/>
                        <w:lang w:eastAsia="zh-CN"/>
                      </w:rPr>
                      <w:t xml:space="preserve">第 </w:t>
                    </w: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VII</w:t>
                    </w:r>
                    <w:r>
                      <w:rPr>
                        <w:rFonts w:hint="default" w:ascii="Times New Roman" w:hAnsi="Times New Roman" w:eastAsia="宋体" w:cs="Times New Roman"/>
                        <w:sz w:val="21"/>
                        <w:szCs w:val="21"/>
                        <w:lang w:eastAsia="zh-CN"/>
                      </w:rPr>
                      <w:fldChar w:fldCharType="end"/>
                    </w:r>
                    <w:r>
                      <w:rPr>
                        <w:rFonts w:hint="default" w:ascii="Times New Roman" w:hAnsi="Times New Roman" w:eastAsia="宋体" w:cs="Times New Roman"/>
                        <w:sz w:val="21"/>
                        <w:szCs w:val="21"/>
                        <w:lang w:eastAsia="zh-CN"/>
                      </w:rPr>
                      <w:t xml:space="preserve"> 页</w:t>
                    </w:r>
                  </w:p>
                </w:txbxContent>
              </v:textbox>
            </v:shape>
          </w:pict>
        </mc:Fallback>
      </mc:AlternateContent>
    </w: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FE7615">
    <w:pPr>
      <w:pStyle w:val="10"/>
      <w:rPr>
        <w:rFonts w:hint="default"/>
        <w:lang w:val="en-US" w:eastAsia="zh-CN"/>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73A414">
    <w:pPr>
      <w:pBdr>
        <w:bottom w:val="none" w:color="auto" w:sz="0" w:space="0"/>
      </w:pBdr>
      <w:bidi w:val="0"/>
      <w:rPr>
        <w:rFonts w:hint="default" w:ascii="宋体" w:hAnsi="宋体" w:eastAsia="宋体" w:cs="宋体"/>
        <w:lang w:val="en-US" w:eastAsia="zh-CN"/>
      </w:rPr>
    </w:pPr>
    <w:r>
      <w:rPr>
        <w:rFonts w:hint="eastAsia"/>
        <w:lang w:val="en-US" w:eastAsia="zh-CN"/>
      </w:rP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6A1B30">
    <w:pPr>
      <w:pBdr>
        <w:bottom w:val="single" w:color="auto" w:sz="4" w:space="0"/>
      </w:pBdr>
      <w:bidi w:val="0"/>
      <w:rPr>
        <w:rFonts w:hint="default" w:ascii="宋体" w:hAnsi="宋体" w:eastAsia="宋体" w:cs="宋体"/>
        <w:lang w:val="en-US" w:eastAsia="zh-CN"/>
      </w:rPr>
    </w:pPr>
    <w:r>
      <w:rPr>
        <w:rFonts w:hint="eastAsia" w:eastAsiaTheme="minorEastAsia"/>
        <w:lang w:eastAsia="zh-CN"/>
      </w:rPr>
      <w:drawing>
        <wp:inline distT="0" distB="0" distL="114300" distR="114300">
          <wp:extent cx="1319530" cy="311785"/>
          <wp:effectExtent l="0" t="0" r="13970" b="12700"/>
          <wp:docPr id="42" name="图片 4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片1"/>
                  <pic:cNvPicPr>
                    <a:picLocks noChangeAspect="1"/>
                  </pic:cNvPicPr>
                </pic:nvPicPr>
                <pic:blipFill>
                  <a:blip r:embed="rId1"/>
                  <a:stretch>
                    <a:fillRect/>
                  </a:stretch>
                </pic:blipFill>
                <pic:spPr>
                  <a:xfrm>
                    <a:off x="0" y="0"/>
                    <a:ext cx="1319530" cy="311785"/>
                  </a:xfrm>
                  <a:prstGeom prst="rect">
                    <a:avLst/>
                  </a:prstGeom>
                </pic:spPr>
              </pic:pic>
            </a:graphicData>
          </a:graphic>
        </wp:inline>
      </w:drawing>
    </w:r>
    <w:r>
      <w:rPr>
        <w:rFonts w:hint="eastAsia"/>
        <w:lang w:val="en-US" w:eastAsia="zh-CN"/>
      </w:rPr>
      <w:t xml:space="preserve">                                            本科毕业论文（设计）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5F564F">
    <w:pPr>
      <w:pBdr>
        <w:bottom w:val="none" w:color="auto" w:sz="0" w:space="0"/>
      </w:pBdr>
      <w:bidi w:val="0"/>
      <w:rPr>
        <w:rFonts w:hint="default" w:ascii="宋体" w:hAnsi="宋体" w:eastAsia="宋体" w:cs="宋体"/>
        <w:lang w:val="en-US" w:eastAsia="zh-CN"/>
      </w:rPr>
    </w:pPr>
    <w:r>
      <w:rPr>
        <w:rFonts w:hint="eastAsia"/>
        <w:lang w:val="en-US" w:eastAsia="zh-CN"/>
      </w:rP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4B5B75">
    <w:pPr>
      <w:pBdr>
        <w:bottom w:val="single" w:color="auto" w:sz="4" w:space="0"/>
      </w:pBdr>
      <w:bidi w:val="0"/>
      <w:rPr>
        <w:rFonts w:hint="default" w:ascii="宋体" w:hAnsi="宋体" w:eastAsia="宋体" w:cs="宋体"/>
        <w:lang w:val="en-US" w:eastAsia="zh-CN"/>
      </w:rPr>
    </w:pPr>
    <w:r>
      <w:rPr>
        <w:rFonts w:hint="eastAsia" w:eastAsiaTheme="minorEastAsia"/>
        <w:lang w:eastAsia="zh-CN"/>
      </w:rPr>
      <w:drawing>
        <wp:inline distT="0" distB="0" distL="114300" distR="114300">
          <wp:extent cx="1319530" cy="311785"/>
          <wp:effectExtent l="0" t="0" r="13970" b="12700"/>
          <wp:docPr id="49" name="图片 4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片1"/>
                  <pic:cNvPicPr>
                    <a:picLocks noChangeAspect="1"/>
                  </pic:cNvPicPr>
                </pic:nvPicPr>
                <pic:blipFill>
                  <a:blip r:embed="rId1"/>
                  <a:stretch>
                    <a:fillRect/>
                  </a:stretch>
                </pic:blipFill>
                <pic:spPr>
                  <a:xfrm>
                    <a:off x="0" y="0"/>
                    <a:ext cx="1319530" cy="311785"/>
                  </a:xfrm>
                  <a:prstGeom prst="rect">
                    <a:avLst/>
                  </a:prstGeom>
                </pic:spPr>
              </pic:pic>
            </a:graphicData>
          </a:graphic>
        </wp:inline>
      </w:drawing>
    </w:r>
    <w:r>
      <w:rPr>
        <w:rFonts w:hint="eastAsia"/>
        <w:lang w:val="en-US" w:eastAsia="zh-CN"/>
      </w:rPr>
      <w:t xml:space="preserve">                                            本科毕业论文（设计）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CCC574">
    <w:pPr>
      <w:pBdr>
        <w:bottom w:val="none" w:color="auto" w:sz="0" w:space="0"/>
      </w:pBdr>
      <w:bidi w:val="0"/>
      <w:rPr>
        <w:rFonts w:hint="default" w:ascii="宋体" w:hAnsi="宋体" w:eastAsia="宋体" w:cs="宋体"/>
        <w:lang w:val="en-US" w:eastAsia="zh-CN"/>
      </w:rPr>
    </w:pPr>
    <w:r>
      <w:rPr>
        <w:rFonts w:hint="eastAsia"/>
        <w:lang w:val="en-US" w:eastAsia="zh-CN"/>
      </w:rPr>
      <w:t xml:space="preserve">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143304">
    <w:pPr>
      <w:pBdr>
        <w:bottom w:val="single" w:color="auto" w:sz="4" w:space="0"/>
      </w:pBdr>
      <w:bidi w:val="0"/>
      <w:rPr>
        <w:rFonts w:hint="default" w:ascii="宋体" w:hAnsi="宋体" w:eastAsia="宋体" w:cs="宋体"/>
        <w:lang w:val="en-US" w:eastAsia="zh-CN"/>
      </w:rPr>
    </w:pPr>
    <w:r>
      <w:rPr>
        <w:rFonts w:hint="eastAsia" w:eastAsiaTheme="minorEastAsia"/>
        <w:lang w:eastAsia="zh-CN"/>
      </w:rPr>
      <w:drawing>
        <wp:inline distT="0" distB="0" distL="114300" distR="114300">
          <wp:extent cx="1319530" cy="311785"/>
          <wp:effectExtent l="0" t="0" r="13970" b="12700"/>
          <wp:docPr id="51" name="图片 5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1"/>
                  <pic:cNvPicPr>
                    <a:picLocks noChangeAspect="1"/>
                  </pic:cNvPicPr>
                </pic:nvPicPr>
                <pic:blipFill>
                  <a:blip r:embed="rId1"/>
                  <a:stretch>
                    <a:fillRect/>
                  </a:stretch>
                </pic:blipFill>
                <pic:spPr>
                  <a:xfrm>
                    <a:off x="0" y="0"/>
                    <a:ext cx="1319530" cy="311785"/>
                  </a:xfrm>
                  <a:prstGeom prst="rect">
                    <a:avLst/>
                  </a:prstGeom>
                </pic:spPr>
              </pic:pic>
            </a:graphicData>
          </a:graphic>
        </wp:inline>
      </w:drawing>
    </w:r>
    <w:r>
      <w:rPr>
        <w:rFonts w:hint="eastAsia"/>
        <w:lang w:val="en-US" w:eastAsia="zh-CN"/>
      </w:rPr>
      <w:t xml:space="preserve">                                            本科毕业论文（设计）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CBD180">
    <w:pPr>
      <w:pBdr>
        <w:bottom w:val="none" w:color="auto" w:sz="0" w:space="0"/>
      </w:pBdr>
      <w:bidi w:val="0"/>
      <w:rPr>
        <w:rFonts w:hint="default" w:ascii="宋体" w:hAnsi="宋体" w:eastAsia="宋体" w:cs="宋体"/>
        <w:lang w:val="en-US" w:eastAsia="zh-CN"/>
      </w:rPr>
    </w:pPr>
    <w:r>
      <w:rPr>
        <w:rFonts w:hint="eastAsia"/>
        <w:lang w:val="en-US" w:eastAsia="zh-CN"/>
      </w:rPr>
      <w:t xml:space="preserve">                 </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D94E96">
    <w:pPr>
      <w:pBdr>
        <w:bottom w:val="single" w:color="auto" w:sz="4" w:space="0"/>
      </w:pBdr>
      <w:bidi w:val="0"/>
      <w:rPr>
        <w:rFonts w:hint="default" w:ascii="宋体" w:hAnsi="宋体" w:eastAsia="宋体" w:cs="宋体"/>
        <w:lang w:val="en-US" w:eastAsia="zh-CN"/>
      </w:rPr>
    </w:pPr>
    <w:r>
      <w:rPr>
        <w:rFonts w:hint="eastAsia" w:eastAsiaTheme="minorEastAsia"/>
        <w:lang w:eastAsia="zh-CN"/>
      </w:rPr>
      <w:drawing>
        <wp:inline distT="0" distB="0" distL="114300" distR="114300">
          <wp:extent cx="1319530" cy="311785"/>
          <wp:effectExtent l="0" t="0" r="13970" b="12700"/>
          <wp:docPr id="54" name="图片 5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片1"/>
                  <pic:cNvPicPr>
                    <a:picLocks noChangeAspect="1"/>
                  </pic:cNvPicPr>
                </pic:nvPicPr>
                <pic:blipFill>
                  <a:blip r:embed="rId1"/>
                  <a:stretch>
                    <a:fillRect/>
                  </a:stretch>
                </pic:blipFill>
                <pic:spPr>
                  <a:xfrm>
                    <a:off x="0" y="0"/>
                    <a:ext cx="1319530" cy="311785"/>
                  </a:xfrm>
                  <a:prstGeom prst="rect">
                    <a:avLst/>
                  </a:prstGeom>
                </pic:spPr>
              </pic:pic>
            </a:graphicData>
          </a:graphic>
        </wp:inline>
      </w:drawing>
    </w:r>
    <w:r>
      <w:rPr>
        <w:rFonts w:hint="eastAsia"/>
        <w:lang w:val="en-US" w:eastAsia="zh-CN"/>
      </w:rPr>
      <w:t xml:space="preserve">                                            本科毕业论文（设计）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A66F4B">
    <w:pPr>
      <w:pBdr>
        <w:bottom w:val="single" w:color="auto" w:sz="4" w:space="0"/>
      </w:pBdr>
      <w:bidi w:val="0"/>
      <w:rPr>
        <w:rFonts w:hint="default"/>
        <w:lang w:val="en-US"/>
      </w:rPr>
    </w:pPr>
    <w:r>
      <w:rPr>
        <w:rFonts w:hint="eastAsia"/>
        <w:lang w:val="en-US" w:eastAsia="zh-CN"/>
      </w:rPr>
      <w:t xml:space="preserve">                                            本科毕业论文（设计）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63A616">
    <w:pPr>
      <w:pBdr>
        <w:bottom w:val="none" w:color="auto" w:sz="0" w:space="0"/>
      </w:pBdr>
      <w:bidi w:val="0"/>
      <w:rPr>
        <w:rFonts w:hint="default"/>
        <w:lang w:val="en-US"/>
      </w:rPr>
    </w:pPr>
    <w:r>
      <w:rPr>
        <w:rFonts w:hint="eastAsia"/>
        <w:lang w:val="en-US" w:eastAsia="zh-CN"/>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59659E">
    <w:pPr>
      <w:pBdr>
        <w:bottom w:val="single" w:color="auto" w:sz="4" w:space="0"/>
      </w:pBdr>
      <w:bidi w:val="0"/>
      <w:rPr>
        <w:rFonts w:hint="default"/>
        <w:lang w:val="en-US"/>
      </w:rPr>
    </w:pPr>
    <w:r>
      <w:rPr>
        <w:rFonts w:hint="eastAsia"/>
        <w:lang w:val="en-US" w:eastAsia="zh-CN"/>
      </w:rPr>
      <w:t xml:space="preserve">                                            本科毕业论文（设计）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A4D5C9">
    <w:pPr>
      <w:pBdr>
        <w:bottom w:val="none" w:color="auto" w:sz="0" w:space="0"/>
      </w:pBdr>
      <w:bidi w:val="0"/>
      <w:rPr>
        <w:rFonts w:hint="default"/>
        <w:lang w:val="en-US"/>
      </w:rPr>
    </w:pPr>
    <w:r>
      <w:rPr>
        <w:rFonts w:hint="eastAsia"/>
        <w:lang w:val="en-US" w:eastAsia="zh-CN"/>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4B5CE3">
    <w:pPr>
      <w:pBdr>
        <w:bottom w:val="single" w:color="auto" w:sz="4" w:space="0"/>
      </w:pBdr>
      <w:bidi w:val="0"/>
      <w:rPr>
        <w:rFonts w:hint="default"/>
        <w:lang w:val="en-US"/>
      </w:rPr>
    </w:pPr>
    <w:r>
      <w:rPr>
        <w:rFonts w:hint="eastAsia"/>
        <w:lang w:val="en-US" w:eastAsia="zh-CN"/>
      </w:rPr>
      <w:t xml:space="preserve">                                            本科毕业论文（设计）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02BC3A">
    <w:pPr>
      <w:pBdr>
        <w:bottom w:val="single" w:color="auto" w:sz="4" w:space="0"/>
      </w:pBdr>
      <w:bidi w:val="0"/>
      <w:rPr>
        <w:rFonts w:hint="default" w:ascii="宋体" w:hAnsi="宋体" w:eastAsia="宋体" w:cs="宋体"/>
        <w:lang w:val="en-US" w:eastAsia="zh-CN"/>
      </w:rPr>
    </w:pPr>
    <w:r>
      <w:rPr>
        <w:rFonts w:hint="eastAsia"/>
        <w:lang w:val="en-US" w:eastAsia="zh-CN"/>
      </w:rPr>
      <w:t xml:space="preserve">                                            本科毕业论文（设计）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584584">
    <w:pPr>
      <w:pBdr>
        <w:bottom w:val="none" w:color="auto" w:sz="0" w:space="0"/>
      </w:pBdr>
      <w:bidi w:val="0"/>
      <w:rPr>
        <w:rFonts w:hint="default" w:ascii="宋体" w:hAnsi="宋体" w:eastAsia="宋体" w:cs="宋体"/>
        <w:lang w:val="en-US" w:eastAsia="zh-CN"/>
      </w:rPr>
    </w:pPr>
    <w:r>
      <w:rPr>
        <w:rFonts w:hint="eastAsia"/>
        <w:lang w:val="en-US" w:eastAsia="zh-CN"/>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7E3062">
    <w:pPr>
      <w:pBdr>
        <w:bottom w:val="single" w:color="auto" w:sz="4" w:space="0"/>
      </w:pBdr>
      <w:bidi w:val="0"/>
      <w:rPr>
        <w:rFonts w:hint="default" w:ascii="宋体" w:hAnsi="宋体" w:eastAsia="宋体" w:cs="宋体"/>
        <w:lang w:val="en-US" w:eastAsia="zh-CN"/>
      </w:rPr>
    </w:pPr>
    <w:r>
      <w:rPr>
        <w:rFonts w:hint="eastAsia" w:eastAsiaTheme="minorEastAsia"/>
        <w:lang w:eastAsia="zh-CN"/>
      </w:rPr>
      <w:drawing>
        <wp:inline distT="0" distB="0" distL="114300" distR="114300">
          <wp:extent cx="1319530" cy="311785"/>
          <wp:effectExtent l="0" t="0" r="13970" b="12700"/>
          <wp:docPr id="38" name="图片 3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1"/>
                  <pic:cNvPicPr>
                    <a:picLocks noChangeAspect="1"/>
                  </pic:cNvPicPr>
                </pic:nvPicPr>
                <pic:blipFill>
                  <a:blip r:embed="rId1"/>
                  <a:stretch>
                    <a:fillRect/>
                  </a:stretch>
                </pic:blipFill>
                <pic:spPr>
                  <a:xfrm>
                    <a:off x="0" y="0"/>
                    <a:ext cx="1319530" cy="311785"/>
                  </a:xfrm>
                  <a:prstGeom prst="rect">
                    <a:avLst/>
                  </a:prstGeom>
                </pic:spPr>
              </pic:pic>
            </a:graphicData>
          </a:graphic>
        </wp:inline>
      </w:drawing>
    </w:r>
    <w:r>
      <w:rPr>
        <w:rFonts w:hint="eastAsia"/>
        <w:lang w:val="en-US" w:eastAsia="zh-CN"/>
      </w:rPr>
      <w:t xml:space="preserve">                                            本科毕业论文（设计）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DB7C4F"/>
    <w:multiLevelType w:val="singleLevel"/>
    <w:tmpl w:val="84DB7C4F"/>
    <w:lvl w:ilvl="0" w:tentative="0">
      <w:start w:val="1"/>
      <w:numFmt w:val="decimal"/>
      <w:suff w:val="nothing"/>
      <w:lvlText w:val="[%1]"/>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U2YjE3ZDVlOWU4MGU2NGEwM2ZlYTIxYWI0OGMxMGYifQ=="/>
  </w:docVars>
  <w:rsids>
    <w:rsidRoot w:val="2C8F50AF"/>
    <w:rsid w:val="002E01C1"/>
    <w:rsid w:val="0063581A"/>
    <w:rsid w:val="0069744B"/>
    <w:rsid w:val="011E4944"/>
    <w:rsid w:val="019059B2"/>
    <w:rsid w:val="01B07861"/>
    <w:rsid w:val="021B7F9E"/>
    <w:rsid w:val="02482768"/>
    <w:rsid w:val="0281282A"/>
    <w:rsid w:val="02841DFF"/>
    <w:rsid w:val="02A46735"/>
    <w:rsid w:val="02D21F89"/>
    <w:rsid w:val="030226DD"/>
    <w:rsid w:val="03595555"/>
    <w:rsid w:val="0365762C"/>
    <w:rsid w:val="0378545B"/>
    <w:rsid w:val="03A76E62"/>
    <w:rsid w:val="03A93473"/>
    <w:rsid w:val="03D75FF2"/>
    <w:rsid w:val="04214F6B"/>
    <w:rsid w:val="042D3DD9"/>
    <w:rsid w:val="045013D1"/>
    <w:rsid w:val="04621990"/>
    <w:rsid w:val="048A3E34"/>
    <w:rsid w:val="04B85616"/>
    <w:rsid w:val="04EB042F"/>
    <w:rsid w:val="04F82B4C"/>
    <w:rsid w:val="050F35C1"/>
    <w:rsid w:val="05146CBD"/>
    <w:rsid w:val="053C423D"/>
    <w:rsid w:val="05545CB5"/>
    <w:rsid w:val="060E6ACB"/>
    <w:rsid w:val="062966F5"/>
    <w:rsid w:val="06592D43"/>
    <w:rsid w:val="06C33B2C"/>
    <w:rsid w:val="07011A17"/>
    <w:rsid w:val="07014FB5"/>
    <w:rsid w:val="071E14A4"/>
    <w:rsid w:val="0729110A"/>
    <w:rsid w:val="07301FB8"/>
    <w:rsid w:val="079E6650"/>
    <w:rsid w:val="07D56CDA"/>
    <w:rsid w:val="07EC01C0"/>
    <w:rsid w:val="08C44AE9"/>
    <w:rsid w:val="09277F42"/>
    <w:rsid w:val="097D1872"/>
    <w:rsid w:val="098273CF"/>
    <w:rsid w:val="098F4155"/>
    <w:rsid w:val="09A53CD5"/>
    <w:rsid w:val="09BB7A99"/>
    <w:rsid w:val="09C549A9"/>
    <w:rsid w:val="09D42460"/>
    <w:rsid w:val="09F20423"/>
    <w:rsid w:val="09FE6016"/>
    <w:rsid w:val="0AC34FAF"/>
    <w:rsid w:val="0AE04FE3"/>
    <w:rsid w:val="0AE8272A"/>
    <w:rsid w:val="0B0009AC"/>
    <w:rsid w:val="0B240C8B"/>
    <w:rsid w:val="0B696551"/>
    <w:rsid w:val="0B7A4744"/>
    <w:rsid w:val="0B992EC7"/>
    <w:rsid w:val="0BC56A67"/>
    <w:rsid w:val="0BFE4EEC"/>
    <w:rsid w:val="0C022F34"/>
    <w:rsid w:val="0C132376"/>
    <w:rsid w:val="0CC24D40"/>
    <w:rsid w:val="0D136775"/>
    <w:rsid w:val="0D2564A8"/>
    <w:rsid w:val="0D5E0033"/>
    <w:rsid w:val="0D6C40D7"/>
    <w:rsid w:val="0D705975"/>
    <w:rsid w:val="0DE4099D"/>
    <w:rsid w:val="0E1634A7"/>
    <w:rsid w:val="0E672FF8"/>
    <w:rsid w:val="0E975B3C"/>
    <w:rsid w:val="0ED85C5C"/>
    <w:rsid w:val="0EEB74B8"/>
    <w:rsid w:val="0F624195"/>
    <w:rsid w:val="0F6C3E92"/>
    <w:rsid w:val="0F6D77E2"/>
    <w:rsid w:val="0F6E54A7"/>
    <w:rsid w:val="0F7235A6"/>
    <w:rsid w:val="0F762E33"/>
    <w:rsid w:val="0F774736"/>
    <w:rsid w:val="0F87169C"/>
    <w:rsid w:val="105107AD"/>
    <w:rsid w:val="109E0779"/>
    <w:rsid w:val="10A23808"/>
    <w:rsid w:val="10B94C47"/>
    <w:rsid w:val="10D26947"/>
    <w:rsid w:val="11650090"/>
    <w:rsid w:val="117E55AC"/>
    <w:rsid w:val="11A2178E"/>
    <w:rsid w:val="11B81FE1"/>
    <w:rsid w:val="120E39AF"/>
    <w:rsid w:val="12153D68"/>
    <w:rsid w:val="12486D93"/>
    <w:rsid w:val="125238B5"/>
    <w:rsid w:val="126B5134"/>
    <w:rsid w:val="127104E7"/>
    <w:rsid w:val="129D11D2"/>
    <w:rsid w:val="12BC173D"/>
    <w:rsid w:val="12E715A3"/>
    <w:rsid w:val="12FE1853"/>
    <w:rsid w:val="131D079C"/>
    <w:rsid w:val="13291BF6"/>
    <w:rsid w:val="13405DEA"/>
    <w:rsid w:val="134C03E7"/>
    <w:rsid w:val="1367529E"/>
    <w:rsid w:val="13980D17"/>
    <w:rsid w:val="14BC3DB3"/>
    <w:rsid w:val="153945AE"/>
    <w:rsid w:val="1546604D"/>
    <w:rsid w:val="16184F85"/>
    <w:rsid w:val="162478EF"/>
    <w:rsid w:val="16494B1D"/>
    <w:rsid w:val="16DF0D52"/>
    <w:rsid w:val="17237EFC"/>
    <w:rsid w:val="17545284"/>
    <w:rsid w:val="17B17541"/>
    <w:rsid w:val="17BA430A"/>
    <w:rsid w:val="17F144F4"/>
    <w:rsid w:val="18060B99"/>
    <w:rsid w:val="185A5BA0"/>
    <w:rsid w:val="189A41EE"/>
    <w:rsid w:val="189B3AC2"/>
    <w:rsid w:val="18B55F1E"/>
    <w:rsid w:val="18CB12C3"/>
    <w:rsid w:val="18E6440B"/>
    <w:rsid w:val="194C3851"/>
    <w:rsid w:val="199010C4"/>
    <w:rsid w:val="199712C5"/>
    <w:rsid w:val="19B32B11"/>
    <w:rsid w:val="1A325CC8"/>
    <w:rsid w:val="1A725F4B"/>
    <w:rsid w:val="1A872887"/>
    <w:rsid w:val="1AB42C04"/>
    <w:rsid w:val="1AD54D7D"/>
    <w:rsid w:val="1B3313D3"/>
    <w:rsid w:val="1C154140"/>
    <w:rsid w:val="1C1D12DC"/>
    <w:rsid w:val="1C3F28B3"/>
    <w:rsid w:val="1C531357"/>
    <w:rsid w:val="1C7400F8"/>
    <w:rsid w:val="1CE52B80"/>
    <w:rsid w:val="1CF42807"/>
    <w:rsid w:val="1D116A86"/>
    <w:rsid w:val="1D464944"/>
    <w:rsid w:val="1DE33F41"/>
    <w:rsid w:val="1E82375A"/>
    <w:rsid w:val="1E8B1835"/>
    <w:rsid w:val="1E937715"/>
    <w:rsid w:val="1ED220C8"/>
    <w:rsid w:val="1F0C56AE"/>
    <w:rsid w:val="1F6B53AA"/>
    <w:rsid w:val="1F790747"/>
    <w:rsid w:val="1F7D07B7"/>
    <w:rsid w:val="200126B1"/>
    <w:rsid w:val="20E34258"/>
    <w:rsid w:val="20ED1795"/>
    <w:rsid w:val="20FE6526"/>
    <w:rsid w:val="21042B4C"/>
    <w:rsid w:val="211A3022"/>
    <w:rsid w:val="21464F13"/>
    <w:rsid w:val="218F4FA5"/>
    <w:rsid w:val="2206295C"/>
    <w:rsid w:val="2207486A"/>
    <w:rsid w:val="221F7512"/>
    <w:rsid w:val="22484CBB"/>
    <w:rsid w:val="22C70076"/>
    <w:rsid w:val="22D971DA"/>
    <w:rsid w:val="23256DAA"/>
    <w:rsid w:val="2347089D"/>
    <w:rsid w:val="234E5DC7"/>
    <w:rsid w:val="23560188"/>
    <w:rsid w:val="23696EA8"/>
    <w:rsid w:val="239E43A8"/>
    <w:rsid w:val="23D9206E"/>
    <w:rsid w:val="23E720C2"/>
    <w:rsid w:val="24217E8A"/>
    <w:rsid w:val="243A0633"/>
    <w:rsid w:val="24667F4E"/>
    <w:rsid w:val="24707098"/>
    <w:rsid w:val="24713B68"/>
    <w:rsid w:val="249908FB"/>
    <w:rsid w:val="249C3024"/>
    <w:rsid w:val="24B204D7"/>
    <w:rsid w:val="24CC1BD3"/>
    <w:rsid w:val="24E11A46"/>
    <w:rsid w:val="24E455F3"/>
    <w:rsid w:val="24EF7670"/>
    <w:rsid w:val="258253A0"/>
    <w:rsid w:val="25860C60"/>
    <w:rsid w:val="25FE74AC"/>
    <w:rsid w:val="261B36DB"/>
    <w:rsid w:val="264F7731"/>
    <w:rsid w:val="2684281B"/>
    <w:rsid w:val="27003707"/>
    <w:rsid w:val="27257379"/>
    <w:rsid w:val="272C2034"/>
    <w:rsid w:val="27424FD8"/>
    <w:rsid w:val="274A6DDF"/>
    <w:rsid w:val="27517204"/>
    <w:rsid w:val="2788271B"/>
    <w:rsid w:val="27C90189"/>
    <w:rsid w:val="28191A24"/>
    <w:rsid w:val="281F23BA"/>
    <w:rsid w:val="28706A34"/>
    <w:rsid w:val="28B50440"/>
    <w:rsid w:val="29201AE3"/>
    <w:rsid w:val="29547A65"/>
    <w:rsid w:val="29550599"/>
    <w:rsid w:val="29D67050"/>
    <w:rsid w:val="29EE7FA8"/>
    <w:rsid w:val="29FA4AED"/>
    <w:rsid w:val="2A085035"/>
    <w:rsid w:val="2A1250EA"/>
    <w:rsid w:val="2A3F7456"/>
    <w:rsid w:val="2A46279E"/>
    <w:rsid w:val="2A4D1B38"/>
    <w:rsid w:val="2A52289E"/>
    <w:rsid w:val="2AA947BB"/>
    <w:rsid w:val="2AE412F9"/>
    <w:rsid w:val="2B57242B"/>
    <w:rsid w:val="2BA271EA"/>
    <w:rsid w:val="2C0A1E68"/>
    <w:rsid w:val="2C2506F4"/>
    <w:rsid w:val="2C532F64"/>
    <w:rsid w:val="2C8F50AF"/>
    <w:rsid w:val="2CA73F23"/>
    <w:rsid w:val="2D0B3CA7"/>
    <w:rsid w:val="2D32195A"/>
    <w:rsid w:val="2D5B0BEF"/>
    <w:rsid w:val="2D9506D1"/>
    <w:rsid w:val="2DA562A5"/>
    <w:rsid w:val="2DFA3274"/>
    <w:rsid w:val="2E142C17"/>
    <w:rsid w:val="2E757C2B"/>
    <w:rsid w:val="2EF33BE1"/>
    <w:rsid w:val="2EF959B9"/>
    <w:rsid w:val="2F293E6A"/>
    <w:rsid w:val="2F2E270D"/>
    <w:rsid w:val="2F3748D4"/>
    <w:rsid w:val="2F4B22BC"/>
    <w:rsid w:val="2F5A769B"/>
    <w:rsid w:val="2FB711AB"/>
    <w:rsid w:val="2FBB7DC7"/>
    <w:rsid w:val="30847806"/>
    <w:rsid w:val="3098175C"/>
    <w:rsid w:val="30C921E5"/>
    <w:rsid w:val="30ED69C8"/>
    <w:rsid w:val="30FA33FF"/>
    <w:rsid w:val="31026948"/>
    <w:rsid w:val="31114A3D"/>
    <w:rsid w:val="311E73CB"/>
    <w:rsid w:val="312F1A82"/>
    <w:rsid w:val="314020D6"/>
    <w:rsid w:val="314B7652"/>
    <w:rsid w:val="315D41B9"/>
    <w:rsid w:val="31685CA1"/>
    <w:rsid w:val="31AE2248"/>
    <w:rsid w:val="322F0A1B"/>
    <w:rsid w:val="324C6101"/>
    <w:rsid w:val="3251196A"/>
    <w:rsid w:val="325174C4"/>
    <w:rsid w:val="32A17720"/>
    <w:rsid w:val="32A84647"/>
    <w:rsid w:val="32D103B5"/>
    <w:rsid w:val="337E4B33"/>
    <w:rsid w:val="33995376"/>
    <w:rsid w:val="33CA55F5"/>
    <w:rsid w:val="344E43B3"/>
    <w:rsid w:val="34CB592B"/>
    <w:rsid w:val="354A2062"/>
    <w:rsid w:val="354B4939"/>
    <w:rsid w:val="356B689E"/>
    <w:rsid w:val="35DD0924"/>
    <w:rsid w:val="36633A19"/>
    <w:rsid w:val="366D69D8"/>
    <w:rsid w:val="367F4CF7"/>
    <w:rsid w:val="368A4E8D"/>
    <w:rsid w:val="36A24D67"/>
    <w:rsid w:val="36B7013A"/>
    <w:rsid w:val="36BF23D9"/>
    <w:rsid w:val="36CD5489"/>
    <w:rsid w:val="37723388"/>
    <w:rsid w:val="37BD554B"/>
    <w:rsid w:val="37E2291B"/>
    <w:rsid w:val="37E2461E"/>
    <w:rsid w:val="38050382"/>
    <w:rsid w:val="385528C6"/>
    <w:rsid w:val="386E264D"/>
    <w:rsid w:val="3914572F"/>
    <w:rsid w:val="394368AB"/>
    <w:rsid w:val="39A613BA"/>
    <w:rsid w:val="39AC12B1"/>
    <w:rsid w:val="3ABC7B9C"/>
    <w:rsid w:val="3ADF4A01"/>
    <w:rsid w:val="3B20166D"/>
    <w:rsid w:val="3B5207D9"/>
    <w:rsid w:val="3BA50B6F"/>
    <w:rsid w:val="3BB27A87"/>
    <w:rsid w:val="3BE13D5E"/>
    <w:rsid w:val="3BED5D1D"/>
    <w:rsid w:val="3C124E3E"/>
    <w:rsid w:val="3C144442"/>
    <w:rsid w:val="3C272A35"/>
    <w:rsid w:val="3C342B08"/>
    <w:rsid w:val="3C4F6B75"/>
    <w:rsid w:val="3C6136E7"/>
    <w:rsid w:val="3C7C355A"/>
    <w:rsid w:val="3CD752CF"/>
    <w:rsid w:val="3CD81771"/>
    <w:rsid w:val="3CE17490"/>
    <w:rsid w:val="3CE53813"/>
    <w:rsid w:val="3CF27B87"/>
    <w:rsid w:val="3CFA293A"/>
    <w:rsid w:val="3CFB7D9B"/>
    <w:rsid w:val="3D242AB8"/>
    <w:rsid w:val="3D382980"/>
    <w:rsid w:val="3D51142C"/>
    <w:rsid w:val="3DA93B6D"/>
    <w:rsid w:val="3DAB03A6"/>
    <w:rsid w:val="3DB7477A"/>
    <w:rsid w:val="3DC946E8"/>
    <w:rsid w:val="3E1B4D44"/>
    <w:rsid w:val="3E2C5C98"/>
    <w:rsid w:val="3E3E6AB2"/>
    <w:rsid w:val="3E9D0D00"/>
    <w:rsid w:val="3F004442"/>
    <w:rsid w:val="3F0764C6"/>
    <w:rsid w:val="3F1A490F"/>
    <w:rsid w:val="3F262EC0"/>
    <w:rsid w:val="3F3160BA"/>
    <w:rsid w:val="3F602687"/>
    <w:rsid w:val="3FC60477"/>
    <w:rsid w:val="3FDB7E86"/>
    <w:rsid w:val="4001146F"/>
    <w:rsid w:val="4096779B"/>
    <w:rsid w:val="40A1586A"/>
    <w:rsid w:val="40AB4CD0"/>
    <w:rsid w:val="41145666"/>
    <w:rsid w:val="41287D39"/>
    <w:rsid w:val="413E130B"/>
    <w:rsid w:val="41B51A38"/>
    <w:rsid w:val="41D22621"/>
    <w:rsid w:val="41F27152"/>
    <w:rsid w:val="41F771E5"/>
    <w:rsid w:val="4223304D"/>
    <w:rsid w:val="423666E2"/>
    <w:rsid w:val="423D15C3"/>
    <w:rsid w:val="42AF1C27"/>
    <w:rsid w:val="42B24F02"/>
    <w:rsid w:val="42D82D93"/>
    <w:rsid w:val="43002273"/>
    <w:rsid w:val="43645798"/>
    <w:rsid w:val="443D498E"/>
    <w:rsid w:val="44421112"/>
    <w:rsid w:val="444C0FE3"/>
    <w:rsid w:val="44625F5D"/>
    <w:rsid w:val="44D461D7"/>
    <w:rsid w:val="44DB5714"/>
    <w:rsid w:val="45322F35"/>
    <w:rsid w:val="45476F67"/>
    <w:rsid w:val="454D6E56"/>
    <w:rsid w:val="456D21BF"/>
    <w:rsid w:val="45706490"/>
    <w:rsid w:val="45D60623"/>
    <w:rsid w:val="45E96C0B"/>
    <w:rsid w:val="462A0F49"/>
    <w:rsid w:val="464C7931"/>
    <w:rsid w:val="47014F8C"/>
    <w:rsid w:val="474E607D"/>
    <w:rsid w:val="47617B01"/>
    <w:rsid w:val="47906638"/>
    <w:rsid w:val="4811290B"/>
    <w:rsid w:val="481C35D7"/>
    <w:rsid w:val="48925BB4"/>
    <w:rsid w:val="48DE76C6"/>
    <w:rsid w:val="48E31117"/>
    <w:rsid w:val="49296D45"/>
    <w:rsid w:val="4943418B"/>
    <w:rsid w:val="494A4058"/>
    <w:rsid w:val="497A006E"/>
    <w:rsid w:val="49F06AE2"/>
    <w:rsid w:val="4A115AFF"/>
    <w:rsid w:val="4A422D21"/>
    <w:rsid w:val="4A4756D4"/>
    <w:rsid w:val="4ADD3943"/>
    <w:rsid w:val="4AE922E8"/>
    <w:rsid w:val="4B33663B"/>
    <w:rsid w:val="4B446628"/>
    <w:rsid w:val="4B777F94"/>
    <w:rsid w:val="4BBC499C"/>
    <w:rsid w:val="4C0F3FD0"/>
    <w:rsid w:val="4C616DAD"/>
    <w:rsid w:val="4C6C5E65"/>
    <w:rsid w:val="4C893146"/>
    <w:rsid w:val="4C956008"/>
    <w:rsid w:val="4CA44BA2"/>
    <w:rsid w:val="4CBA7F7B"/>
    <w:rsid w:val="4CD80866"/>
    <w:rsid w:val="4D1F1C29"/>
    <w:rsid w:val="4D3D243E"/>
    <w:rsid w:val="4D977455"/>
    <w:rsid w:val="4D986D5B"/>
    <w:rsid w:val="4DAD092C"/>
    <w:rsid w:val="4DD23507"/>
    <w:rsid w:val="4DE24740"/>
    <w:rsid w:val="4E367323"/>
    <w:rsid w:val="4E453CD9"/>
    <w:rsid w:val="4E913AC8"/>
    <w:rsid w:val="4EAC1501"/>
    <w:rsid w:val="4F3841A6"/>
    <w:rsid w:val="4FD032ED"/>
    <w:rsid w:val="4FE06B8A"/>
    <w:rsid w:val="4FEC093F"/>
    <w:rsid w:val="4FF7281B"/>
    <w:rsid w:val="4FFA1870"/>
    <w:rsid w:val="50066349"/>
    <w:rsid w:val="509102DA"/>
    <w:rsid w:val="509B0528"/>
    <w:rsid w:val="50C604E6"/>
    <w:rsid w:val="50D03EE7"/>
    <w:rsid w:val="51526D49"/>
    <w:rsid w:val="515F5A90"/>
    <w:rsid w:val="5160417E"/>
    <w:rsid w:val="519016F1"/>
    <w:rsid w:val="519B1125"/>
    <w:rsid w:val="519D158D"/>
    <w:rsid w:val="51FF4AE6"/>
    <w:rsid w:val="520E0886"/>
    <w:rsid w:val="52140592"/>
    <w:rsid w:val="52A0126F"/>
    <w:rsid w:val="52D2526C"/>
    <w:rsid w:val="52DC74A6"/>
    <w:rsid w:val="52EE7039"/>
    <w:rsid w:val="530A7BAC"/>
    <w:rsid w:val="534052DF"/>
    <w:rsid w:val="53671362"/>
    <w:rsid w:val="537B7BA3"/>
    <w:rsid w:val="53B812E0"/>
    <w:rsid w:val="53CE29CE"/>
    <w:rsid w:val="53D0673A"/>
    <w:rsid w:val="53E23A5C"/>
    <w:rsid w:val="5426635A"/>
    <w:rsid w:val="54307173"/>
    <w:rsid w:val="544D3A52"/>
    <w:rsid w:val="5463135D"/>
    <w:rsid w:val="54B65DA0"/>
    <w:rsid w:val="54B8721F"/>
    <w:rsid w:val="552F37A7"/>
    <w:rsid w:val="55332D60"/>
    <w:rsid w:val="555E7230"/>
    <w:rsid w:val="55955184"/>
    <w:rsid w:val="56143258"/>
    <w:rsid w:val="56972662"/>
    <w:rsid w:val="570C5CDB"/>
    <w:rsid w:val="577A2066"/>
    <w:rsid w:val="5781401C"/>
    <w:rsid w:val="57A421AF"/>
    <w:rsid w:val="57E8270A"/>
    <w:rsid w:val="57F84C45"/>
    <w:rsid w:val="587336AD"/>
    <w:rsid w:val="58921D0C"/>
    <w:rsid w:val="58CD3249"/>
    <w:rsid w:val="58DD5F90"/>
    <w:rsid w:val="59160934"/>
    <w:rsid w:val="59626CA4"/>
    <w:rsid w:val="59933AFE"/>
    <w:rsid w:val="59AA5338"/>
    <w:rsid w:val="5A272E2C"/>
    <w:rsid w:val="5A6D6CD9"/>
    <w:rsid w:val="5AC76EBD"/>
    <w:rsid w:val="5B3E64C9"/>
    <w:rsid w:val="5B735AF4"/>
    <w:rsid w:val="5B8E6E21"/>
    <w:rsid w:val="5B8F55E6"/>
    <w:rsid w:val="5B9D6914"/>
    <w:rsid w:val="5BC32FFC"/>
    <w:rsid w:val="5C311D40"/>
    <w:rsid w:val="5C920674"/>
    <w:rsid w:val="5CB87B57"/>
    <w:rsid w:val="5CEE2D2D"/>
    <w:rsid w:val="5D00621E"/>
    <w:rsid w:val="5D0B5B3C"/>
    <w:rsid w:val="5D201867"/>
    <w:rsid w:val="5D317B90"/>
    <w:rsid w:val="5D516E23"/>
    <w:rsid w:val="5D683540"/>
    <w:rsid w:val="5D926673"/>
    <w:rsid w:val="5DBA1F3C"/>
    <w:rsid w:val="5DEC4759"/>
    <w:rsid w:val="5E0E2F82"/>
    <w:rsid w:val="5EBC55EC"/>
    <w:rsid w:val="5ECF71E1"/>
    <w:rsid w:val="5EFA4192"/>
    <w:rsid w:val="5F365DEE"/>
    <w:rsid w:val="5F3758F4"/>
    <w:rsid w:val="5F8E67BC"/>
    <w:rsid w:val="5FE364DB"/>
    <w:rsid w:val="60B54331"/>
    <w:rsid w:val="60C64D83"/>
    <w:rsid w:val="60E76E71"/>
    <w:rsid w:val="61061C1A"/>
    <w:rsid w:val="61233CBE"/>
    <w:rsid w:val="618C3866"/>
    <w:rsid w:val="61A71BE4"/>
    <w:rsid w:val="61B5220A"/>
    <w:rsid w:val="61D2799C"/>
    <w:rsid w:val="61DE0274"/>
    <w:rsid w:val="621C0D9D"/>
    <w:rsid w:val="622E4E80"/>
    <w:rsid w:val="623B56C7"/>
    <w:rsid w:val="62674F8D"/>
    <w:rsid w:val="627604AD"/>
    <w:rsid w:val="627A5021"/>
    <w:rsid w:val="629860B4"/>
    <w:rsid w:val="62E36B14"/>
    <w:rsid w:val="635413BB"/>
    <w:rsid w:val="6408782B"/>
    <w:rsid w:val="64162C4C"/>
    <w:rsid w:val="644E0743"/>
    <w:rsid w:val="645E744B"/>
    <w:rsid w:val="64A15226"/>
    <w:rsid w:val="64BB2B7F"/>
    <w:rsid w:val="64CD06F0"/>
    <w:rsid w:val="65102584"/>
    <w:rsid w:val="651A2CC1"/>
    <w:rsid w:val="65790428"/>
    <w:rsid w:val="65927D65"/>
    <w:rsid w:val="659A6113"/>
    <w:rsid w:val="65AA3BF7"/>
    <w:rsid w:val="65AE4402"/>
    <w:rsid w:val="65C47B68"/>
    <w:rsid w:val="65DB5E25"/>
    <w:rsid w:val="663E0852"/>
    <w:rsid w:val="674E6BF3"/>
    <w:rsid w:val="675146D1"/>
    <w:rsid w:val="675C000B"/>
    <w:rsid w:val="67900263"/>
    <w:rsid w:val="67D145E7"/>
    <w:rsid w:val="682438CE"/>
    <w:rsid w:val="68245BD5"/>
    <w:rsid w:val="68526AC4"/>
    <w:rsid w:val="68AE4BEC"/>
    <w:rsid w:val="68B55AAA"/>
    <w:rsid w:val="68E7626F"/>
    <w:rsid w:val="68F67088"/>
    <w:rsid w:val="695A3729"/>
    <w:rsid w:val="69AB6C4C"/>
    <w:rsid w:val="69CA10DE"/>
    <w:rsid w:val="69CD79D6"/>
    <w:rsid w:val="6A8E2C65"/>
    <w:rsid w:val="6AE41637"/>
    <w:rsid w:val="6B5345CD"/>
    <w:rsid w:val="6BA91382"/>
    <w:rsid w:val="6BD614D7"/>
    <w:rsid w:val="6BD81B96"/>
    <w:rsid w:val="6C6A45D4"/>
    <w:rsid w:val="6C8C10E3"/>
    <w:rsid w:val="6CA54FC7"/>
    <w:rsid w:val="6CA90D81"/>
    <w:rsid w:val="6CB26586"/>
    <w:rsid w:val="6D0B0CCA"/>
    <w:rsid w:val="6D0C6CB2"/>
    <w:rsid w:val="6D563308"/>
    <w:rsid w:val="6D8117FB"/>
    <w:rsid w:val="6D913610"/>
    <w:rsid w:val="6DE1164A"/>
    <w:rsid w:val="6DED2191"/>
    <w:rsid w:val="6E105C5A"/>
    <w:rsid w:val="6E316E09"/>
    <w:rsid w:val="6E4F2F91"/>
    <w:rsid w:val="6E4F380F"/>
    <w:rsid w:val="6E5C3197"/>
    <w:rsid w:val="6EA4016D"/>
    <w:rsid w:val="6EAF56E4"/>
    <w:rsid w:val="6EB338D6"/>
    <w:rsid w:val="6EBD7464"/>
    <w:rsid w:val="6F01069C"/>
    <w:rsid w:val="6F2B5C13"/>
    <w:rsid w:val="6F543924"/>
    <w:rsid w:val="6FB61B4D"/>
    <w:rsid w:val="6FC86C42"/>
    <w:rsid w:val="6FF46EB5"/>
    <w:rsid w:val="700221A0"/>
    <w:rsid w:val="70495453"/>
    <w:rsid w:val="704F17A1"/>
    <w:rsid w:val="70746299"/>
    <w:rsid w:val="707D1928"/>
    <w:rsid w:val="70DF2438"/>
    <w:rsid w:val="70E84088"/>
    <w:rsid w:val="70ED4A2C"/>
    <w:rsid w:val="71134913"/>
    <w:rsid w:val="714309CD"/>
    <w:rsid w:val="715916C6"/>
    <w:rsid w:val="716237BA"/>
    <w:rsid w:val="71B30838"/>
    <w:rsid w:val="71C31668"/>
    <w:rsid w:val="71CD6F2A"/>
    <w:rsid w:val="72367FDD"/>
    <w:rsid w:val="724D0AFE"/>
    <w:rsid w:val="725E61D9"/>
    <w:rsid w:val="729660F9"/>
    <w:rsid w:val="72A11576"/>
    <w:rsid w:val="72FF004B"/>
    <w:rsid w:val="731C6601"/>
    <w:rsid w:val="734B7D9A"/>
    <w:rsid w:val="738F45D1"/>
    <w:rsid w:val="7391262D"/>
    <w:rsid w:val="739F0E6E"/>
    <w:rsid w:val="74133C19"/>
    <w:rsid w:val="742F51DC"/>
    <w:rsid w:val="74F636CF"/>
    <w:rsid w:val="750E0653"/>
    <w:rsid w:val="75501031"/>
    <w:rsid w:val="757245CE"/>
    <w:rsid w:val="75817079"/>
    <w:rsid w:val="758961E0"/>
    <w:rsid w:val="75E5295F"/>
    <w:rsid w:val="760C21C3"/>
    <w:rsid w:val="76165DFE"/>
    <w:rsid w:val="76653CB5"/>
    <w:rsid w:val="76C2192A"/>
    <w:rsid w:val="76EB175F"/>
    <w:rsid w:val="77746605"/>
    <w:rsid w:val="77CD43F6"/>
    <w:rsid w:val="77EC2122"/>
    <w:rsid w:val="77EC3319"/>
    <w:rsid w:val="785B65C3"/>
    <w:rsid w:val="79286E62"/>
    <w:rsid w:val="792E6C78"/>
    <w:rsid w:val="793C6A96"/>
    <w:rsid w:val="797D3A9E"/>
    <w:rsid w:val="797D43BF"/>
    <w:rsid w:val="79816563"/>
    <w:rsid w:val="79982FA7"/>
    <w:rsid w:val="79F73D36"/>
    <w:rsid w:val="7A0615A1"/>
    <w:rsid w:val="7A88730D"/>
    <w:rsid w:val="7ABC47B5"/>
    <w:rsid w:val="7AD93877"/>
    <w:rsid w:val="7AFF11C0"/>
    <w:rsid w:val="7B1D1B92"/>
    <w:rsid w:val="7B1E128A"/>
    <w:rsid w:val="7B522958"/>
    <w:rsid w:val="7B6954A8"/>
    <w:rsid w:val="7B9326A5"/>
    <w:rsid w:val="7BCF14AD"/>
    <w:rsid w:val="7BE91898"/>
    <w:rsid w:val="7C250400"/>
    <w:rsid w:val="7CA363C7"/>
    <w:rsid w:val="7CC27A51"/>
    <w:rsid w:val="7CC706BD"/>
    <w:rsid w:val="7D344D95"/>
    <w:rsid w:val="7D76612B"/>
    <w:rsid w:val="7DDB19BF"/>
    <w:rsid w:val="7E311161"/>
    <w:rsid w:val="7E826F16"/>
    <w:rsid w:val="7ED6454C"/>
    <w:rsid w:val="7EE84240"/>
    <w:rsid w:val="7F623E3B"/>
    <w:rsid w:val="7FBC1F49"/>
    <w:rsid w:val="7FCA7143"/>
    <w:rsid w:val="7FE04639"/>
    <w:rsid w:val="7FE34EFD"/>
    <w:rsid w:val="7FE74C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39"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3">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4">
    <w:name w:val="heading 2"/>
    <w:basedOn w:val="1"/>
    <w:next w:val="1"/>
    <w:link w:val="31"/>
    <w:autoRedefine/>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5">
    <w:name w:val="heading 3"/>
    <w:basedOn w:val="1"/>
    <w:next w:val="1"/>
    <w:link w:val="30"/>
    <w:qFormat/>
    <w:uiPriority w:val="9"/>
    <w:pPr>
      <w:keepNext/>
      <w:keepLines/>
      <w:spacing w:before="260" w:after="260" w:line="416" w:lineRule="auto"/>
      <w:outlineLvl w:val="2"/>
    </w:pPr>
    <w:rPr>
      <w:b/>
      <w:bCs/>
      <w:sz w:val="32"/>
      <w:szCs w:val="32"/>
    </w:rPr>
  </w:style>
  <w:style w:type="character" w:default="1" w:styleId="17">
    <w:name w:val="Default Paragraph Font"/>
    <w:autoRedefine/>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0"/>
    <w:pPr>
      <w:adjustRightInd/>
      <w:snapToGrid/>
      <w:ind w:firstLine="0" w:firstLineChars="0"/>
    </w:pPr>
    <w:rPr>
      <w:rFonts w:ascii="Arial" w:hAnsi="Arial"/>
      <w:spacing w:val="-2"/>
      <w:sz w:val="21"/>
    </w:rPr>
  </w:style>
  <w:style w:type="paragraph" w:styleId="6">
    <w:name w:val="annotation text"/>
    <w:basedOn w:val="1"/>
    <w:autoRedefine/>
    <w:qFormat/>
    <w:uiPriority w:val="0"/>
    <w:pPr>
      <w:jc w:val="left"/>
    </w:pPr>
  </w:style>
  <w:style w:type="paragraph" w:styleId="7">
    <w:name w:val="Body Text Indent"/>
    <w:basedOn w:val="1"/>
    <w:qFormat/>
    <w:uiPriority w:val="0"/>
    <w:pPr>
      <w:spacing w:line="360" w:lineRule="auto"/>
      <w:ind w:firstLine="480" w:firstLineChars="200"/>
    </w:pPr>
    <w:rPr>
      <w:sz w:val="24"/>
    </w:r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style>
  <w:style w:type="paragraph" w:styleId="12">
    <w:name w:val="toc 2"/>
    <w:basedOn w:val="1"/>
    <w:next w:val="1"/>
    <w:autoRedefine/>
    <w:qFormat/>
    <w:uiPriority w:val="0"/>
    <w:pPr>
      <w:ind w:left="420" w:leftChars="200"/>
    </w:pPr>
  </w:style>
  <w:style w:type="paragraph" w:styleId="13">
    <w:name w:val="Normal (Web)"/>
    <w:basedOn w:val="1"/>
    <w:autoRedefine/>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4">
    <w:name w:val="Title"/>
    <w:basedOn w:val="1"/>
    <w:next w:val="1"/>
    <w:autoRedefine/>
    <w:qFormat/>
    <w:uiPriority w:val="10"/>
    <w:pPr>
      <w:spacing w:before="240" w:after="60"/>
      <w:jc w:val="center"/>
      <w:outlineLvl w:val="0"/>
    </w:pPr>
    <w:rPr>
      <w:rFonts w:ascii="Cambria" w:hAnsi="Cambria"/>
      <w:b/>
      <w:bCs/>
      <w:sz w:val="32"/>
      <w:szCs w:val="32"/>
    </w:rPr>
  </w:style>
  <w:style w:type="table" w:styleId="16">
    <w:name w:val="Table Grid"/>
    <w:basedOn w:val="15"/>
    <w:autoRedefine/>
    <w:semiHidden/>
    <w:unhideWhenUsed/>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annotation reference"/>
    <w:basedOn w:val="17"/>
    <w:semiHidden/>
    <w:unhideWhenUsed/>
    <w:qFormat/>
    <w:uiPriority w:val="99"/>
    <w:rPr>
      <w:sz w:val="21"/>
      <w:szCs w:val="21"/>
    </w:rPr>
  </w:style>
  <w:style w:type="paragraph" w:customStyle="1" w:styleId="19">
    <w:name w:val="综述作者信息"/>
    <w:basedOn w:val="14"/>
    <w:qFormat/>
    <w:uiPriority w:val="0"/>
    <w:pPr>
      <w:snapToGrid w:val="0"/>
      <w:spacing w:beforeLines="100" w:afterLines="100" w:line="360" w:lineRule="auto"/>
      <w:outlineLvl w:val="9"/>
    </w:pPr>
    <w:rPr>
      <w:sz w:val="30"/>
    </w:rPr>
  </w:style>
  <w:style w:type="character" w:customStyle="1" w:styleId="20">
    <w:name w:val="标题 1 Char"/>
    <w:link w:val="3"/>
    <w:qFormat/>
    <w:uiPriority w:val="0"/>
    <w:rPr>
      <w:b/>
      <w:bCs/>
      <w:kern w:val="44"/>
      <w:sz w:val="44"/>
      <w:szCs w:val="44"/>
    </w:rPr>
  </w:style>
  <w:style w:type="paragraph" w:customStyle="1" w:styleId="21">
    <w:name w:val="008二级标题"/>
    <w:basedOn w:val="4"/>
    <w:next w:val="22"/>
    <w:qFormat/>
    <w:uiPriority w:val="0"/>
    <w:pPr>
      <w:spacing w:before="0" w:after="0" w:line="360" w:lineRule="auto"/>
      <w:jc w:val="left"/>
    </w:pPr>
    <w:rPr>
      <w:rFonts w:ascii="Calibri Light" w:hAnsi="Calibri Light" w:eastAsia="黑体" w:cs="Times New Roman"/>
      <w:b w:val="0"/>
      <w:sz w:val="28"/>
    </w:rPr>
  </w:style>
  <w:style w:type="paragraph" w:customStyle="1" w:styleId="22">
    <w:name w:val="010论文正文"/>
    <w:basedOn w:val="1"/>
    <w:autoRedefine/>
    <w:qFormat/>
    <w:uiPriority w:val="0"/>
    <w:pPr>
      <w:snapToGrid w:val="0"/>
      <w:spacing w:line="360" w:lineRule="auto"/>
      <w:ind w:firstLine="200" w:firstLineChars="200"/>
    </w:pPr>
    <w:rPr>
      <w:rFonts w:ascii="Times New Roman" w:hAnsi="Times New Roman" w:eastAsia="宋体" w:cs="Times New Roman"/>
      <w:sz w:val="24"/>
    </w:rPr>
  </w:style>
  <w:style w:type="paragraph" w:customStyle="1" w:styleId="23">
    <w:name w:val="01正文"/>
    <w:basedOn w:val="1"/>
    <w:autoRedefine/>
    <w:qFormat/>
    <w:uiPriority w:val="0"/>
    <w:pPr>
      <w:ind w:firstLine="200" w:firstLineChars="200"/>
    </w:pPr>
    <w:rPr>
      <w:rFonts w:ascii="Times New Roman" w:hAnsi="Times New Roman" w:eastAsia="宋体" w:cs="Times New Roman"/>
      <w:szCs w:val="24"/>
    </w:rPr>
  </w:style>
  <w:style w:type="paragraph" w:customStyle="1" w:styleId="24">
    <w:name w:val="007一级标题"/>
    <w:basedOn w:val="3"/>
    <w:next w:val="22"/>
    <w:autoRedefine/>
    <w:qFormat/>
    <w:uiPriority w:val="0"/>
    <w:pPr>
      <w:snapToGrid w:val="0"/>
      <w:spacing w:beforeLines="100" w:after="0" w:line="360" w:lineRule="auto"/>
      <w:jc w:val="center"/>
    </w:pPr>
    <w:rPr>
      <w:rFonts w:eastAsia="黑体"/>
      <w:b w:val="0"/>
      <w:sz w:val="30"/>
    </w:rPr>
  </w:style>
  <w:style w:type="paragraph" w:customStyle="1" w:styleId="25">
    <w:name w:val="009三级标题"/>
    <w:basedOn w:val="5"/>
    <w:next w:val="22"/>
    <w:autoRedefine/>
    <w:qFormat/>
    <w:uiPriority w:val="0"/>
    <w:pPr>
      <w:spacing w:before="0" w:after="0" w:line="360" w:lineRule="auto"/>
      <w:jc w:val="left"/>
    </w:pPr>
    <w:rPr>
      <w:rFonts w:eastAsia="黑体"/>
      <w:b w:val="0"/>
      <w:sz w:val="24"/>
    </w:rPr>
  </w:style>
  <w:style w:type="paragraph" w:customStyle="1" w:styleId="26">
    <w:name w:val="WPSOffice手动目录 1"/>
    <w:autoRedefine/>
    <w:qFormat/>
    <w:uiPriority w:val="0"/>
    <w:pPr>
      <w:ind w:leftChars="0"/>
    </w:pPr>
    <w:rPr>
      <w:rFonts w:asciiTheme="minorHAnsi" w:hAnsiTheme="minorHAnsi" w:eastAsiaTheme="minorEastAsia" w:cstheme="minorBidi"/>
      <w:sz w:val="20"/>
      <w:szCs w:val="20"/>
    </w:rPr>
  </w:style>
  <w:style w:type="paragraph" w:customStyle="1" w:styleId="27">
    <w:name w:val="WPSOffice手动目录 2"/>
    <w:autoRedefine/>
    <w:qFormat/>
    <w:uiPriority w:val="0"/>
    <w:pPr>
      <w:ind w:leftChars="200"/>
    </w:pPr>
    <w:rPr>
      <w:rFonts w:asciiTheme="minorHAnsi" w:hAnsiTheme="minorHAnsi" w:eastAsiaTheme="minorEastAsia" w:cstheme="minorBidi"/>
      <w:sz w:val="20"/>
      <w:szCs w:val="20"/>
    </w:rPr>
  </w:style>
  <w:style w:type="paragraph" w:customStyle="1" w:styleId="28">
    <w:name w:val="WPSOffice手动目录 3"/>
    <w:autoRedefine/>
    <w:qFormat/>
    <w:uiPriority w:val="0"/>
    <w:pPr>
      <w:ind w:leftChars="400"/>
    </w:pPr>
    <w:rPr>
      <w:rFonts w:asciiTheme="minorHAnsi" w:hAnsiTheme="minorHAnsi" w:eastAsiaTheme="minorEastAsia" w:cstheme="minorBidi"/>
      <w:sz w:val="20"/>
      <w:szCs w:val="20"/>
    </w:rPr>
  </w:style>
  <w:style w:type="paragraph" w:styleId="29">
    <w:name w:val="List Paragraph"/>
    <w:basedOn w:val="1"/>
    <w:autoRedefine/>
    <w:qFormat/>
    <w:uiPriority w:val="34"/>
    <w:pPr>
      <w:ind w:firstLine="420" w:firstLineChars="200"/>
    </w:pPr>
  </w:style>
  <w:style w:type="character" w:customStyle="1" w:styleId="30">
    <w:name w:val="标题 3 Char"/>
    <w:link w:val="5"/>
    <w:autoRedefine/>
    <w:qFormat/>
    <w:uiPriority w:val="9"/>
    <w:rPr>
      <w:b/>
      <w:bCs/>
      <w:sz w:val="32"/>
      <w:szCs w:val="32"/>
    </w:rPr>
  </w:style>
  <w:style w:type="character" w:customStyle="1" w:styleId="31">
    <w:name w:val="标题 2 Char"/>
    <w:link w:val="4"/>
    <w:autoRedefine/>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footer" Target="footer2.xml"/><Relationship Id="rId59" Type="http://schemas.openxmlformats.org/officeDocument/2006/relationships/customXml" Target="../customXml/item1.xml"/><Relationship Id="rId58" Type="http://schemas.openxmlformats.org/officeDocument/2006/relationships/image" Target="media/image22.png"/><Relationship Id="rId57" Type="http://schemas.openxmlformats.org/officeDocument/2006/relationships/image" Target="media/image21.png"/><Relationship Id="rId56" Type="http://schemas.openxmlformats.org/officeDocument/2006/relationships/image" Target="media/image20.png"/><Relationship Id="rId55" Type="http://schemas.openxmlformats.org/officeDocument/2006/relationships/image" Target="media/image19.png"/><Relationship Id="rId54" Type="http://schemas.openxmlformats.org/officeDocument/2006/relationships/image" Target="media/image18.png"/><Relationship Id="rId53" Type="http://schemas.openxmlformats.org/officeDocument/2006/relationships/image" Target="media/image17.jpeg"/><Relationship Id="rId52" Type="http://schemas.openxmlformats.org/officeDocument/2006/relationships/image" Target="media/image16.jpeg"/><Relationship Id="rId51" Type="http://schemas.openxmlformats.org/officeDocument/2006/relationships/image" Target="media/image15.png"/><Relationship Id="rId50" Type="http://schemas.openxmlformats.org/officeDocument/2006/relationships/image" Target="media/image14.jpeg"/><Relationship Id="rId5" Type="http://schemas.openxmlformats.org/officeDocument/2006/relationships/header" Target="header2.xml"/><Relationship Id="rId49" Type="http://schemas.openxmlformats.org/officeDocument/2006/relationships/image" Target="media/image13.jpeg"/><Relationship Id="rId48" Type="http://schemas.openxmlformats.org/officeDocument/2006/relationships/image" Target="media/image12.jpeg"/><Relationship Id="rId47" Type="http://schemas.openxmlformats.org/officeDocument/2006/relationships/image" Target="media/image11.png"/><Relationship Id="rId46" Type="http://schemas.openxmlformats.org/officeDocument/2006/relationships/image" Target="media/image10.png"/><Relationship Id="rId45" Type="http://schemas.openxmlformats.org/officeDocument/2006/relationships/image" Target="media/image9.png"/><Relationship Id="rId44" Type="http://schemas.openxmlformats.org/officeDocument/2006/relationships/image" Target="media/image8.png"/><Relationship Id="rId43" Type="http://schemas.openxmlformats.org/officeDocument/2006/relationships/image" Target="media/image7.jpeg"/><Relationship Id="rId42" Type="http://schemas.openxmlformats.org/officeDocument/2006/relationships/image" Target="media/image6.jpeg"/><Relationship Id="rId41" Type="http://schemas.openxmlformats.org/officeDocument/2006/relationships/image" Target="media/image5.jpeg"/><Relationship Id="rId40" Type="http://schemas.openxmlformats.org/officeDocument/2006/relationships/image" Target="media/image4.jpeg"/><Relationship Id="rId4" Type="http://schemas.openxmlformats.org/officeDocument/2006/relationships/footer" Target="footer1.xml"/><Relationship Id="rId39" Type="http://schemas.openxmlformats.org/officeDocument/2006/relationships/image" Target="media/image3.jpeg"/><Relationship Id="rId38" Type="http://schemas.openxmlformats.org/officeDocument/2006/relationships/image" Target="media/image2.jpeg"/><Relationship Id="rId37" Type="http://schemas.openxmlformats.org/officeDocument/2006/relationships/theme" Target="theme/theme1.xml"/><Relationship Id="rId36" Type="http://schemas.openxmlformats.org/officeDocument/2006/relationships/footer" Target="footer17.xml"/><Relationship Id="rId35" Type="http://schemas.openxmlformats.org/officeDocument/2006/relationships/header" Target="header17.xml"/><Relationship Id="rId34" Type="http://schemas.openxmlformats.org/officeDocument/2006/relationships/footer" Target="footer16.xml"/><Relationship Id="rId33" Type="http://schemas.openxmlformats.org/officeDocument/2006/relationships/header" Target="header16.xml"/><Relationship Id="rId32" Type="http://schemas.openxmlformats.org/officeDocument/2006/relationships/footer" Target="footer15.xml"/><Relationship Id="rId31" Type="http://schemas.openxmlformats.org/officeDocument/2006/relationships/header" Target="header15.xml"/><Relationship Id="rId30" Type="http://schemas.openxmlformats.org/officeDocument/2006/relationships/footer" Target="footer14.xml"/><Relationship Id="rId3" Type="http://schemas.openxmlformats.org/officeDocument/2006/relationships/header" Target="header1.xml"/><Relationship Id="rId29" Type="http://schemas.openxmlformats.org/officeDocument/2006/relationships/header" Target="header14.xml"/><Relationship Id="rId28" Type="http://schemas.openxmlformats.org/officeDocument/2006/relationships/footer" Target="footer13.xml"/><Relationship Id="rId27" Type="http://schemas.openxmlformats.org/officeDocument/2006/relationships/header" Target="header13.xml"/><Relationship Id="rId26" Type="http://schemas.openxmlformats.org/officeDocument/2006/relationships/footer" Target="footer12.xml"/><Relationship Id="rId25" Type="http://schemas.openxmlformats.org/officeDocument/2006/relationships/header" Target="header12.xml"/><Relationship Id="rId24" Type="http://schemas.openxmlformats.org/officeDocument/2006/relationships/footer" Target="footer11.xml"/><Relationship Id="rId23" Type="http://schemas.openxmlformats.org/officeDocument/2006/relationships/header" Target="header11.xml"/><Relationship Id="rId22" Type="http://schemas.openxmlformats.org/officeDocument/2006/relationships/footer" Target="footer10.xml"/><Relationship Id="rId21" Type="http://schemas.openxmlformats.org/officeDocument/2006/relationships/header" Target="head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8.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82</Pages>
  <Words>23869</Words>
  <Characters>46119</Characters>
  <Lines>0</Lines>
  <Paragraphs>0</Paragraphs>
  <TotalTime>0</TotalTime>
  <ScaleCrop>false</ScaleCrop>
  <LinksUpToDate>false</LinksUpToDate>
  <CharactersWithSpaces>49580</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2022-02-28T12:21:00Z</dcterms:created>
  <dc:creator>Administrator</dc:creator>
  <cp:lastModifiedBy>kinsey</cp:lastModifiedBy>
  <dcterms:modified xsi:type="dcterms:W3CDTF">2024-08-17T14:07:36Z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83E0F351AF114C9181742A00ABAD1E5F_13</vt:lpwstr>
  </property>
</Properties>
</file>