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AAPL Income Statement</w:t>
        <w:br/>
        <w:t>Vector Database Script</w:t>
      </w:r>
    </w:p>
    <w:p>
      <w:pPr>
        <w:jc w:val="center"/>
      </w:pPr>
      <w:r>
        <w:rPr>
          <w:b/>
          <w:color w:val="1F4E79"/>
          <w:sz w:val="30"/>
        </w:rPr>
        <w:t>Line-by-Line Python Explanation</w:t>
      </w:r>
    </w:p>
    <w:p>
      <w:pPr>
        <w:spacing w:before="360"/>
        <w:jc w:val="center"/>
      </w:pPr>
      <w:r>
        <w:rPr>
          <w:b/>
        </w:rPr>
        <w:t xml:space="preserve">Source file: </w:t>
      </w:r>
      <w:r>
        <w:t>AAPL_embedding_income_statement_vectordb.py</w:t>
      </w:r>
      <w:r>
        <w:br/>
        <w:t>Original source lines: 504</w:t>
      </w:r>
      <w:r>
        <w:br/>
        <w:t>Nonblank lines documented: 387</w:t>
      </w:r>
      <w:r>
        <w:br/>
        <w:t>Blank lines intentionally omitted; original line numbers retained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9360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Purpose</w:t>
            </w:r>
            <w:r>
              <w:br/>
              <w:t>This program converts pre-generated AAPL income-statement text chunks into normalized vector embeddings, stores them in a persistent ChromaDB collection, and runs a filtered semantic-search example.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t>1. Program Overview</w:t>
      </w:r>
    </w:p>
    <w:p>
      <w:r>
        <w:t>The script is an ingestion-and-retrieval utility for a local Retrieval-Augmented Generation (RAG) workflow. It reads the combined income-statement chunk file, extracts structured metadata, encodes each chunk with sentence-transformers/all-MiniLM-L6-v2, persists the vectors in ChromaDB, and demonstrates a semantic query.</w:t>
      </w:r>
    </w:p>
    <w:p>
      <w:pPr>
        <w:pStyle w:val="Heading1"/>
        <w:keepNext/>
        <w:spacing w:before="160" w:after="80"/>
      </w:pPr>
      <w:r>
        <w:t>2. End-to-End Processing Flow</w:t>
      </w:r>
    </w:p>
    <w:p>
      <w:pPr>
        <w:pStyle w:val="ListBullet"/>
        <w:spacing w:after="40" w:line="252" w:lineRule="auto"/>
      </w:pPr>
      <w:r>
        <w:t>Read income_statement_all_chunks.txt from the configured AAPL chunk folder.</w:t>
      </w:r>
    </w:p>
    <w:p>
      <w:pPr>
        <w:pStyle w:val="ListBullet"/>
        <w:spacing w:after="40" w:line="252" w:lineRule="auto"/>
      </w:pPr>
      <w:r>
        <w:t>Split the text at each CHUNK NUMBER marker while preserving the marker in the chunk.</w:t>
      </w:r>
    </w:p>
    <w:p>
      <w:pPr>
        <w:pStyle w:val="ListBullet"/>
        <w:spacing w:after="40" w:line="252" w:lineRule="auto"/>
      </w:pPr>
      <w:r>
        <w:t>Extract chunk ID, fiscal year, period, report date, company symbol, section, currency, CIK, and filing date.</w:t>
      </w:r>
    </w:p>
    <w:p>
      <w:pPr>
        <w:pStyle w:val="ListBullet"/>
        <w:spacing w:after="40" w:line="252" w:lineRule="auto"/>
      </w:pPr>
      <w:r>
        <w:t>Load the all-MiniLM-L6-v2 Sentence Transformer model.</w:t>
      </w:r>
    </w:p>
    <w:p>
      <w:pPr>
        <w:pStyle w:val="ListBullet"/>
        <w:spacing w:after="40" w:line="252" w:lineRule="auto"/>
      </w:pPr>
      <w:r>
        <w:t>Create normalized float32 embedding vectors for every chunk.</w:t>
      </w:r>
    </w:p>
    <w:p>
      <w:pPr>
        <w:pStyle w:val="ListBullet"/>
        <w:spacing w:after="40" w:line="252" w:lineRule="auto"/>
      </w:pPr>
      <w:r>
        <w:t>Create or reopen a persistent ChromaDB collection that uses cosine distance.</w:t>
      </w:r>
    </w:p>
    <w:p>
      <w:pPr>
        <w:pStyle w:val="ListBullet"/>
        <w:spacing w:after="40" w:line="252" w:lineRule="auto"/>
      </w:pPr>
      <w:r>
        <w:t>Upsert IDs, original documents, embeddings, and metadata.</w:t>
      </w:r>
    </w:p>
    <w:p>
      <w:pPr>
        <w:pStyle w:val="ListBullet"/>
        <w:spacing w:after="40" w:line="252" w:lineRule="auto"/>
      </w:pPr>
      <w:r>
        <w:t>Embed a question, optionally filter by fiscal year and section, and display the top matches.</w:t>
      </w:r>
    </w:p>
    <w:p>
      <w:pPr>
        <w:pStyle w:val="Heading1"/>
        <w:keepNext/>
        <w:spacing w:before="160" w:after="80"/>
      </w:pPr>
      <w:r>
        <w:t>3. Required Packages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pip install chromadb sentence-transformers</w:t>
            </w:r>
          </w:p>
        </w:tc>
      </w:tr>
    </w:tbl>
    <w:p>
      <w:r>
        <w:t>The first model load can download model files when they are not already cached locally. Later runs normally reuse the local cache.</w:t>
      </w:r>
    </w:p>
    <w:p>
      <w:pPr>
        <w:pStyle w:val="Heading1"/>
        <w:keepNext/>
        <w:spacing w:before="160" w:after="80"/>
      </w:pPr>
      <w:r>
        <w:t>4. Configured Input and Output</w:t>
      </w:r>
    </w:p>
    <w:p>
      <w:pPr>
        <w:pStyle w:val="Heading2"/>
        <w:keepNext/>
        <w:spacing w:before="100" w:after="80"/>
      </w:pPr>
      <w:r>
        <w:t>Input chunk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C:\AZ_DEVOPS_PYTHON\Investment_Banking\ib-genai-project\data\chunks\AAPL\income_statement\income_statement_all_chunks.txt</w:t>
            </w:r>
          </w:p>
        </w:tc>
      </w:tr>
    </w:tbl>
    <w:p>
      <w:pPr>
        <w:pStyle w:val="Heading2"/>
        <w:keepNext/>
        <w:spacing w:before="100" w:after="80"/>
      </w:pPr>
      <w:r>
        <w:t>Persistent Chroma folder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C:\AZ_DEVOPS_PYTHON\Investment_Banking\ib-genai-project\data\vector_db\AAPL\chroma_income_statement_db</w:t>
            </w:r>
          </w:p>
        </w:tc>
      </w:tr>
    </w:tbl>
    <w:p>
      <w:pPr>
        <w:pStyle w:val="Heading2"/>
        <w:keepNext/>
        <w:spacing w:before="100" w:after="80"/>
      </w:pPr>
      <w:r>
        <w:t>Collection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income_statement</w:t>
            </w:r>
          </w:p>
        </w:tc>
      </w:tr>
    </w:tbl>
    <w:p>
      <w:pPr>
        <w:pStyle w:val="Heading1"/>
        <w:keepNext/>
        <w:spacing w:before="160" w:after="80"/>
      </w:pPr>
      <w:r>
        <w:t>5. Function Guide</w:t>
      </w:r>
    </w:p>
    <w:p>
      <w:pPr>
        <w:spacing w:after="60"/>
      </w:pPr>
      <w:r>
        <w:rPr>
          <w:rFonts w:ascii="Consolas" w:hAnsi="Consolas"/>
          <w:b/>
          <w:sz w:val="19"/>
        </w:rPr>
        <w:t>read_text_file(file_path)</w:t>
      </w:r>
      <w:r>
        <w:t xml:space="preserve"> - Validates the input path and returns the complete UTF-8 text file.</w:t>
      </w:r>
    </w:p>
    <w:p>
      <w:pPr>
        <w:spacing w:after="60"/>
      </w:pPr>
      <w:r>
        <w:rPr>
          <w:rFonts w:ascii="Consolas" w:hAnsi="Consolas"/>
          <w:b/>
          <w:sz w:val="19"/>
        </w:rPr>
        <w:t>split_financial_chunks(text)</w:t>
      </w:r>
      <w:r>
        <w:t xml:space="preserve"> - Splits the combined text at CHUNK NUMBER markers and removes empty pieces.</w:t>
      </w:r>
    </w:p>
    <w:p>
      <w:pPr>
        <w:spacing w:after="60"/>
      </w:pPr>
      <w:r>
        <w:rPr>
          <w:rFonts w:ascii="Consolas" w:hAnsi="Consolas"/>
          <w:b/>
          <w:sz w:val="19"/>
        </w:rPr>
        <w:t>extract_value(chunk, label, default)</w:t>
      </w:r>
      <w:r>
        <w:t xml:space="preserve"> - Finds one complete labeled line with a multiline regular expression.</w:t>
      </w:r>
    </w:p>
    <w:p>
      <w:pPr>
        <w:spacing w:after="60"/>
      </w:pPr>
      <w:r>
        <w:rPr>
          <w:rFonts w:ascii="Consolas" w:hAnsi="Consolas"/>
          <w:b/>
          <w:sz w:val="19"/>
        </w:rPr>
        <w:t>normalize_year(year_value)</w:t>
      </w:r>
      <w:r>
        <w:t xml:space="preserve"> - Removes non-digits from a fiscal-year string and returns an integer.</w:t>
      </w:r>
    </w:p>
    <w:p>
      <w:pPr>
        <w:spacing w:after="60"/>
      </w:pPr>
      <w:r>
        <w:rPr>
          <w:rFonts w:ascii="Consolas" w:hAnsi="Consolas"/>
          <w:b/>
          <w:sz w:val="19"/>
        </w:rPr>
        <w:t>normalize_integer(value)</w:t>
      </w:r>
      <w:r>
        <w:t xml:space="preserve"> - Removes formatting while preserving a possible minus sign, then returns int.</w:t>
      </w:r>
    </w:p>
    <w:p>
      <w:pPr>
        <w:spacing w:after="60"/>
      </w:pPr>
      <w:r>
        <w:rPr>
          <w:rFonts w:ascii="Consolas" w:hAnsi="Consolas"/>
          <w:b/>
          <w:sz w:val="19"/>
        </w:rPr>
        <w:t>extract_chunk_metadata(chunk, fallback_number)</w:t>
      </w:r>
      <w:r>
        <w:t xml:space="preserve"> - Builds the metadata dictionary stored with each Chroma vector.</w:t>
      </w:r>
    </w:p>
    <w:p>
      <w:pPr>
        <w:spacing w:after="60"/>
      </w:pPr>
      <w:r>
        <w:rPr>
          <w:rFonts w:ascii="Consolas" w:hAnsi="Consolas"/>
          <w:b/>
          <w:sz w:val="19"/>
        </w:rPr>
        <w:t>load_embedding_model()</w:t>
      </w:r>
      <w:r>
        <w:t xml:space="preserve"> - Loads sentence-transformers/all-MiniLM-L6-v2.</w:t>
      </w:r>
    </w:p>
    <w:p>
      <w:pPr>
        <w:spacing w:after="60"/>
      </w:pPr>
      <w:r>
        <w:rPr>
          <w:rFonts w:ascii="Consolas" w:hAnsi="Consolas"/>
          <w:b/>
          <w:sz w:val="19"/>
        </w:rPr>
        <w:t>create_embeddings(model, chunks)</w:t>
      </w:r>
      <w:r>
        <w:t xml:space="preserve"> - Creates normalized float32 embeddings in batches of 32.</w:t>
      </w:r>
    </w:p>
    <w:p>
      <w:pPr>
        <w:spacing w:after="60"/>
      </w:pPr>
      <w:r>
        <w:rPr>
          <w:rFonts w:ascii="Consolas" w:hAnsi="Consolas"/>
          <w:b/>
          <w:sz w:val="19"/>
        </w:rPr>
        <w:t>create_chroma_collection()</w:t>
      </w:r>
      <w:r>
        <w:t xml:space="preserve"> - Creates the database directory and opens or creates the named collection.</w:t>
      </w:r>
    </w:p>
    <w:p>
      <w:pPr>
        <w:spacing w:after="60"/>
      </w:pPr>
      <w:r>
        <w:rPr>
          <w:rFonts w:ascii="Consolas" w:hAnsi="Consolas"/>
          <w:b/>
          <w:sz w:val="19"/>
        </w:rPr>
        <w:t>store_chunks_in_chroma(...)</w:t>
      </w:r>
      <w:r>
        <w:t xml:space="preserve"> - Upserts IDs, documents, embeddings, and metadata.</w:t>
      </w:r>
    </w:p>
    <w:p>
      <w:pPr>
        <w:spacing w:after="60"/>
      </w:pPr>
      <w:r>
        <w:rPr>
          <w:rFonts w:ascii="Consolas" w:hAnsi="Consolas"/>
          <w:b/>
          <w:sz w:val="19"/>
        </w:rPr>
        <w:t>search_financial_data(...)</w:t>
      </w:r>
      <w:r>
        <w:t xml:space="preserve"> - Embeds a question, builds optional exact-match metadata filters, queries Chroma, and formats matches.</w:t>
      </w:r>
    </w:p>
    <w:p>
      <w:pPr>
        <w:spacing w:after="60"/>
      </w:pPr>
      <w:r>
        <w:rPr>
          <w:rFonts w:ascii="Consolas" w:hAnsi="Consolas"/>
          <w:b/>
          <w:sz w:val="19"/>
        </w:rPr>
        <w:t>display_search_results(question, results)</w:t>
      </w:r>
      <w:r>
        <w:t xml:space="preserve"> - Prints similarity, metadata, and retrieved chunk text.</w:t>
      </w:r>
    </w:p>
    <w:p>
      <w:pPr>
        <w:spacing w:after="60"/>
      </w:pPr>
      <w:r>
        <w:rPr>
          <w:rFonts w:ascii="Consolas" w:hAnsi="Consolas"/>
          <w:b/>
          <w:sz w:val="19"/>
        </w:rPr>
        <w:t>main()</w:t>
      </w:r>
      <w:r>
        <w:t xml:space="preserve"> - Runs the full ingestion pipeline and the built-in demonstration search.</w:t>
      </w:r>
    </w:p>
    <w:p>
      <w:pPr>
        <w:pStyle w:val="Heading1"/>
        <w:keepNext/>
        <w:spacing w:before="160" w:after="80"/>
      </w:pPr>
      <w:r>
        <w:t>6. Important Source-Code Observations</w:t>
      </w:r>
    </w:p>
    <w:p>
      <w:pPr>
        <w:pStyle w:val="ListBullet"/>
        <w:spacing w:after="40" w:line="252" w:lineRule="auto"/>
      </w:pPr>
      <w:r>
        <w:t>The input and database paths are hardcoded. Moving the project requires editing this script unless the paths are moved to config.txt or command-line arguments.</w:t>
      </w:r>
    </w:p>
    <w:p>
      <w:pPr>
        <w:pStyle w:val="ListBullet"/>
        <w:spacing w:after="40" w:line="252" w:lineRule="auto"/>
      </w:pPr>
      <w:r>
        <w:t>The docstring filter example uses financial_section="Current Assets", which is a balance-sheet section rather than an income-statement section.</w:t>
      </w:r>
    </w:p>
    <w:p>
      <w:pPr>
        <w:pStyle w:val="ListBullet"/>
        <w:spacing w:after="40" w:line="252" w:lineRule="auto"/>
      </w:pPr>
      <w:r>
        <w:t>The built-in question asks about total debt and net debt. Those are balance-sheet measures, so the demonstration query is not aligned with this income-statement collection.</w:t>
      </w:r>
    </w:p>
    <w:p>
      <w:pPr>
        <w:pStyle w:val="ListBullet"/>
        <w:spacing w:after="40" w:line="252" w:lineRule="auto"/>
      </w:pPr>
      <w:r>
        <w:t>Chroma metadata filtering is exact. The financial_section value must exactly match the text stored in the chunks.</w:t>
      </w:r>
    </w:p>
    <w:p>
      <w:pPr>
        <w:pStyle w:val="ListBullet"/>
        <w:spacing w:after="40" w:line="252" w:lineRule="auto"/>
      </w:pPr>
      <w:r>
        <w:t>chunk_id is used as the Chroma record ID. Duplicate chunk IDs cause upsert to replace the earlier record.</w:t>
      </w:r>
    </w:p>
    <w:p>
      <w:pPr>
        <w:pStyle w:val="ListBullet"/>
        <w:spacing w:after="40" w:line="252" w:lineRule="auto"/>
      </w:pPr>
      <w:r>
        <w:t>The script embeds every chunk in one model.encode call. batch_size controls internal batches, but very large collections may benefit from streaming ingestion.</w:t>
      </w:r>
    </w:p>
    <w:p>
      <w:pPr>
        <w:pStyle w:val="ListBullet"/>
        <w:spacing w:after="40" w:line="252" w:lineRule="auto"/>
      </w:pPr>
      <w:r>
        <w:t>Similarity is displayed as 1 - cosine distance. With the configured cosine space and normalized vectors this is convenient, but it should still be interpreted as a ranking score rather than a guaranteed probability.</w:t>
      </w:r>
    </w:p>
    <w:p>
      <w:pPr>
        <w:pStyle w:val="Heading1"/>
        <w:keepNext/>
        <w:spacing w:before="160" w:after="80"/>
      </w:pPr>
      <w:r>
        <w:t>7. How to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5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AAPL_embedding_income_statement_vectordb.py</w:t>
            </w:r>
          </w:p>
        </w:tc>
      </w:tr>
    </w:tbl>
    <w:p>
      <w:r>
        <w:t>Before running, confirm that the chunk text file exists and that the Python environment contains the required packages.</w:t>
      </w:r>
    </w:p>
    <w:p>
      <w:r>
        <w:br w:type="page"/>
      </w:r>
    </w:p>
    <w:p>
      <w:pPr>
        <w:pStyle w:val="Heading1"/>
        <w:keepNext/>
        <w:spacing w:before="160" w:after="80"/>
      </w:pPr>
      <w:r>
        <w:t>8. Line-by-Line Explanation (Blank Lines Excluded)</w:t>
      </w:r>
    </w:p>
    <w:p>
      <w:r>
        <w:t>Only nonblank source lines are listed below. The original source line numbers are preserved, so gaps in numbering represent blank lines that were deliberately omitted.</w:t>
      </w:r>
    </w:p>
    <w:p>
      <w:pPr>
        <w:pStyle w:val="Heading2"/>
        <w:keepNext/>
        <w:spacing w:before="100" w:after="80"/>
      </w:pPr>
      <w:r>
        <w:t>Imports and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import os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Imports Python's operating-system module. The script uses it to validate files and create the persistent database directory.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import re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Imports the regular-expression module used to split chunk text and extract labeled metadata values.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from typing import Any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Imports Any for type hints where a value or dictionary entry may have several possible Python types.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import chromadb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Imports ChromaDB, the vector-database library used to persist embeddings, documents, and metadata.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from sentence_transformers import SentenceTransformer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Imports SentenceTransformer, which loads the local text-embedding model and converts text into vectors.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marking the start of a major source-code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CONFIGURATION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this source section as configuration.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visual configuration-section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INPUT_TEXT_FILE = 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multi-line assignment of the income-statement chunk text file path.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r"C:\AZ_DEVOPS_PYTHON\Investment_Banking"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first raw-string segment of the Windows path. Raw strings prevent backslashes from being treated as escape characters.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r"\ib-genai-project\data\chunks\AAPL\income_statement"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project-relative folder containing AAPL income-statement chunks.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r"\income_statement_all_chunks.txt"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final text filename, income_statement_all_chunks.txt.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parenthesized string expression; adjacent string literals are automatically concatenated by Python.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CHROMA_DATABASE_FOLDER = 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multi-line assignment of the folder where the persistent Chroma database will be stored.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r"C:\AZ_DEVOPS_PYTHON\Investment_Banking"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first Windows-path segment for the vector-database location.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r"\ib-genai-project\data\vector_db\AAPL"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AAPL vector_db folder segment.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r"\chroma_income_statement_db"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income-statement-specific Chroma database folder name.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multi-line database-folder assignment.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COLLECTION_NAME = "income_statement"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Sets the Chroma collection name to income_statement. This name identifies the collection inside the persistent database.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Lightweight local embedding model.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explaining that the selected embedding model is relatively lightweight and suitable for local use.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EMBEDDING_MODEL_NAME = "sentence-transformers/all-MiniLM-L6-v2"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Hugging Face/Sentence Transformers model identifier for all-MiniLM-L6-v2.</w:t>
            </w:r>
          </w:p>
        </w:tc>
      </w:tr>
    </w:tbl>
    <w:p/>
    <w:p>
      <w:pPr>
        <w:pStyle w:val="Heading2"/>
        <w:keepNext/>
        <w:spacing w:before="100" w:after="80"/>
      </w:pPr>
      <w:r>
        <w:t>Read and split text 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for the next major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READ AND SPLIT TEXT FILE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the section that reads the text file and separates it into chunks.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read-and-split 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read_text_file(file_path: str) -&gt; str: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read_text_file. It accepts a file path string and declares that it returns the complete file content as a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"""Read the financial chunk text file."""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Function docstring summarizing that the function reads the financial chunk text file.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not os.path.isfile(file_path):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the supplied path exists and points to a regular file.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raise FileNotFoundError(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raising FileNotFoundError when the expected input file is missing.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f"Input text file was not found:\n{file_path}"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Builds an error message that includes the missing file path on a new line.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FileNotFoundError construction.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with open(file_path, "r", encoding="utf-8") as file: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Opens the text file in read mode using UTF-8 and automatically closes it when the with block ends.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return file.read()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Reads and returns the entire file as one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split_financial_chunks(text: str) -&gt; list[str]: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split_financial_chunks. It receives the complete text and returns a list of chunk strings.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Opens the multi-line function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Split the file using CHUNK NUMBER markers.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States that CHUNK NUMBER markers are the boundaries used to split the file.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Expected structure: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Introduces the expected marker structure shown in the docstring example.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 NUMBER: 1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Shows an example first chunk marker.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...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Represents the content that follows the first marker in the example.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 NUMBER: 2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Shows an example second chunk marker.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...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Represents the content that follows the second marker.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multi-line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pieces = re.split(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regular-expression split operation and stores its output in pieces.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r"(?=CHUNK NUMBER:\s*\d+)",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a positive lookahead so each CHUNK NUMBER marker remains at the beginning of its resulting piece instead of being removed.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text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complete input text to re.split.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re.split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chunks = [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list comprehension that will clean and retain usable pieces.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piece.strip()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Removes leading and trailing whitespace from each piece before storing it.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for piece in pieces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Iterates through every element produced by re.split.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if piece.strip()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Keeps only pieces that still contain non-whitespace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68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list comprehension.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chunks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the cleaned list of financial chunks.</w:t>
            </w:r>
          </w:p>
        </w:tc>
      </w:tr>
    </w:tbl>
    <w:p/>
    <w:p>
      <w:pPr>
        <w:pStyle w:val="Heading2"/>
        <w:keepNext/>
        <w:spacing w:before="100" w:after="80"/>
      </w:pPr>
      <w:r>
        <w:t>Metadata extraction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for the metadata-extraction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METADATA EXTRACTION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the section that extracts structured metadata from each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metadata-extraction 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the multi-line definition of extract_value, a reusable labeled-value parser.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chunk: str,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chunk as the source text to search.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79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label: str,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label as the metadata label that should appear before a colon.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default: str = 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an optional default string returned when the label is absent.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 -&gt; str: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Completes the signature and declares that the function returns a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"""Extract a single metadata value from a chunk."""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stating that the function extracts one metadata value from a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pattern = rf"^{re.escape(label)}:\s*(.+)$"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Builds a regular expression anchored to a full line. re.escape protects any special characters in the requested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match = re.search(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regular-expression search for the labeled line.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pattern,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generated pattern to re.search.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complete chunk text to search.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89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flags=re.MULTILINE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Enables MULTILINE mode so ^ and $ apply to individual lines, not only the entire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re.search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not match: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the regular expression found no matching line.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return default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the caller-provided default value when the label is missing.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match.group(1).strip()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capture group 1, which contains the text after the label and colon, after trimming surrounding whitespace.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normalize_year(year_value: str) -&gt; int: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normalize_year, which converts a formatted year string into an integer.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99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Opens the function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Convert values such as '2,025' into 2025.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Documents an example conversion from a comma-formatted year to 2025.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cleaned_year = re.sub(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regular-expression substitution that produces cleaned_year.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r"[^\d]",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Matches every character that is not a digit.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Replaces each matched non-digit character with an empty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year_value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original year text as the value to clean.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re.sub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109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not cleaned_year: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cleaning removed all characters and left no usable year.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return 0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integer 0 as the fallback for a missing or invalid year.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int(cleaned_year)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Converts the remaining digit string to an integer and returns it.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normalize_integer(value: str) -&gt; int: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normalize_integer, a general parser for comma-formatted or signed integer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Opens the function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Convert values such as '320,193' into 320193.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Documents an example conversion from 320,193 to 320193.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118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cleaned_value = re.sub(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substitution that removes unsupported characters from the integer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r"[^\d-]",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Matches all characters except digits and the minus sign, preserving support for negative values.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Replaces unsupported characters with an empty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value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original value to the cleaning expression.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re.sub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not cleaned_value: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no numeric content remains after cleaning.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return 0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0 when the value cannot be converted into an integer.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129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int(cleaned_value)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Converts the cleaned text to int and returns it.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extract_chunk_metadata(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the definition of extract_chunk_metadata, which builds one Chroma-compatible metadata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chunk: str,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chunk as the financial chunk text to parse.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fallback_number: int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fallback_number, used when the chunk lacks an explicit number or identifier.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 -&gt; dict[str, Any]: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Completes the signature and declares a string-keyed dictionary whose values may have different types.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"""Extract Chroma-compatible metadata from one financial chunk."""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describing the metadata dictionary produced for ChromaDB.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chunk_number_text =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extracting the displayed chunk number from the current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139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current chunk text to extract_value.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"CHUNK NUMBER",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line labeled CHUNK NUMBER.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str(fallback_number)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fallback_number converted to text if that label is missing.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extract_value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chunk_id =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extracting the unique CHUNK ID.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current chunk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"CHUNK ID",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CHUNK ID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f"financial_chunk_{fallback_number}"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Creates a fallback identifier such as financial_chunk_1 when the source has no chunk ID.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148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chunk-ID extraction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fiscal_year_text =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extracting the fiscal-year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current chunk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"Fiscal Year",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Fiscal Year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"0"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the text 0 as the fallback value.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fiscal-year extraction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source_row_text =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extracting the source Excel row number.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current chunk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"SOURCE ROW",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SOURCE ROW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159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"0"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0 when the source-row label is missing.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source-row extraction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cik_text =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extracting the company CIK identifier.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current chunk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"CIK",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CIK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"0"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0 if no CIK appears in the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CIK extraction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metadata = 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metadata dictionary that will be stored with the vector.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169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"chunk_number": normalize_integer(chunk_number_text),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chunk_number as a normalized integer, which makes numeric metadata filtering consistent.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"chunk_id": chunk_id,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chunk_id string. It will also become the Chroma record ID.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"source_row": normalize_integer(source_row_text),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source_row as an integer after removing commas or other formatting.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"symbol": extract_value(chunk, "Company Symbol"),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Extracts and stores the company symbol.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"statement": extract_value(chunk, "Financial Statement"),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Extracts and stores the financial-statement name.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"financial_section": extract_value(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multi-line extraction of the financial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chunk text to extract_value.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"FINANCIAL SECTION"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uppercase FINANCIAL SECTION label generated by the chunking script.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extraction call and separates the dictionary entry with a comma.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"fiscal_year": normalize_year(fiscal_year_text),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Normalizes and stores the fiscal year as an integer.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179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"period": extract_value(chunk, "Period"),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Extracts and stores the reporting period, such as FY or a quarter.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"report_date": extract_value(chunk, "Report Date"),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Extracts and stores the report date.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"currency": extract_value(chunk, "Reported Currency"),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Extracts and stores the reported currency.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"cik": normalize_integer(cik_text),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Normalizes and stores the CIK as an integer.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"filing_date": extract_value(chunk, "Filing Date"),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Extracts and stores the filing date.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}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metadata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metadata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the completed metadata dictionary.</w:t>
            </w:r>
          </w:p>
        </w:tc>
      </w:tr>
    </w:tbl>
    <w:p/>
    <w:p>
      <w:pPr>
        <w:pStyle w:val="Heading2"/>
        <w:keepNext/>
        <w:spacing w:before="100" w:after="80"/>
      </w:pPr>
      <w:r>
        <w:t>Embedding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189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for the embedding-model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EMBEDDING MODEL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the section responsible for loading the embedding model and creating vectors.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embedding-model 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load_embedding_model() -&gt; SentenceTransformer: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load_embedding_model and declares that it returns a SentenceTransformer instance.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"""Load the local Sentence Transformer model."""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explaining that the function loads the local Sentence Transformer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print(f"Loading embedding model: {EMBEDDING_MODEL_NAME}")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the configured model name so the user can see which model is being loaded.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model = SentenceTransformer(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constructing a SentenceTransformer model object.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199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EMBEDDING_MODEL_NAME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configured all-MiniLM-L6-v2 model identifier.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model constructor.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model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the loaded embedding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create_embeddings(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the multi-line definition of create_embeddings.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model: SentenceTransformer,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model as a loaded SentenceTransformer.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chunks: list[str]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Declares chunks as a list of financial text strings.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 -&gt; list[list[float]]: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Completes the signature and declares a list of float-vector lists as the return type.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209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"""Generate normalized embeddings for all chunks."""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stating that normalized embeddings are generated for every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embeddings = model.encode(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encoding all chunks and stores the resulting NumPy array in embeddings.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complete list of chunk texts to the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batch_size=32,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batches of 32 texts, balancing memory usage and throughput.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show_progress_bar=True,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Enables the progress bar during embedding generation.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normalize_embeddings=True,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L2-normalizes the vectors, which is appropriate for cosine-based similarity search.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convert_to_numpy=True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a NumPy array from the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model.encode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219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Chroma accepts ordinary Python lists.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explaining why the NumPy result is converted to ordinary Python lists.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embeddings.astype("float32").tolist()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Casts vectors to float32, converts them to nested lists, and returns them in Chroma-compatible form.</w:t>
            </w:r>
          </w:p>
        </w:tc>
      </w:tr>
    </w:tbl>
    <w:p/>
    <w:p>
      <w:pPr>
        <w:pStyle w:val="Heading2"/>
        <w:keepNext/>
        <w:spacing w:before="100" w:after="80"/>
      </w:pPr>
      <w:r>
        <w:t>Chroma database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for the Chroma-database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CHROMA DATABASE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the section that creates the persistent collection and stores records.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Chroma-database 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create_chroma_collection():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create_chroma_collection. The function opens an existing collection or creates it when necessary.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228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"""Create or open a persistent Chroma collection."""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summarizing the persistent collection behavior.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os.makedirs(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creation of the database folder.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CHROMA_DATABASE_FOLDER,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configured Chroma database directory.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exist_ok=True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Allows the directory to already exist without raising an error.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os.makedirs.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client = chromadb.PersistentClient(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construction of a persistent Chroma client.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path=CHROMA_DATABASE_FOLDER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Tells Chroma where to store and reopen its database files.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PersistentClient constructor.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239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collection = client.get_or_create_collection(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get_or_create_collection, which reuses an existing named collection or creates a new one.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name=COLLECTION_NAME,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the configured income_statement collection name.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metadata={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collection-level metadata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"description": 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parenthesized description 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    "Financial statement embeddings grouped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first description-string segment.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    "by fiscal year and financial section"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second description segment; Python concatenates the adjacent strings.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),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description expression and adds the dictionary comma.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"hnsw:space": "cosine",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Configures the HNSW vector index to use cosine distance.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}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metadata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248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get_or_create_collection.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collection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the Chroma collection object.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store_chunks_in_chroma(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the multi-line definition of store_chunks_in_chroma.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collection,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Chroma collection that will receive the records.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chunks: list[str],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original chunk documents.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embeddings: list[list[float]],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one embedding vector for each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metadata_list: list[dict[str, Any]]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one metadata dictionary for each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 -&gt; None: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Completes the signature and indicates that the function returns no value.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259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"""Insert or update financial chunks in Chroma."""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explaining that existing IDs are updated and new IDs are inserted.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ids = [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list comprehension that creates the record-ID list.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metadata["chunk_id"]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each metadata dictionary's chunk_id value as the Chroma ID.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for metadata in metadata_list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Iterates over the entire metadata list.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ID list comprehension.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collection.upsert(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collection.upsert, which inserts new records or replaces existing records with matching IDs.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ids=ids,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generated record IDs.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documents=chunks,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original chunk text as Chroma documents.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269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embeddings=embeddings,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corresponding embedding vectors.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metadatas=metadata_list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corresponding metadata dictionaries.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upsert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status print after the database write completes.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f"{len(chunks)} financial chunks stored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Builds the first part of the message using the number of chunks.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f"in Chroma DB."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final message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</w:tbl>
    <w:p/>
    <w:p>
      <w:pPr>
        <w:pStyle w:val="Heading2"/>
        <w:keepNext/>
        <w:spacing w:before="100" w:after="80"/>
      </w:pPr>
      <w:r>
        <w:t>Semantic search and result display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279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for the semantic-search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SEMANTIC SEARCH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the section that embeds questions, applies metadata filters, and formats retrieved matches.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semantic-search 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search_financial_data(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the multi-line definition of search_financial_data.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collection,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Chroma collection to query.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embedding_model: SentenceTransformer,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same SentenceTransformer model used to create document vectors.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question: str,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natural-language question.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top_k: int = 5,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top_k, the maximum number of matches to return, with a default of 5.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fiscal_year: int | None = None,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an optional integer fiscal-year filter.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289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financial_section: str | None = None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an optional exact-match financial-section filter.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 -&gt; list[dict[str, Any]]: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Completes the signature and declares a list of result dictionaries.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Opens the search function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Search the Chroma DB.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States that the function searches ChromaDB.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Optional filters: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Introduces optional metadata-filter examples.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fiscal_year=2025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Shows an example fiscal-year filter.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financial_section="Current Assets"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Shows Current Assets as a financial-section example. That section belongs to a balance sheet, so an income-statement example such as Revenue and Gross Profit would be more appropriate.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search function docstring.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299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query_embedding = embedding_model.encode(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encoding the user question into a query vector.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question,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natural-language question to the embedding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normalize_embeddings=True,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Normalizes the query vector to match the normalized document embeddings.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convert_to_numpy=True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NumPy output from the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).astype("float32").tolist()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Converts the vector to float32 and then to a Python list for ChromaDB.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filters = []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Creates an initially empty list of metadata filter clauses.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fiscal_year is not None: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the caller supplied a fiscal-year filter.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filters.append({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filter dictionary for the fiscal year.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309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"fiscal_year": fiscal_year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Requires the stored fiscal_year metadata to equal the supplied value.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})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dictionary and appends it to filters.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financial_section is not None: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the caller supplied a financial-section filter.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filters.append({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filter dictionary for the financial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"financial_section": financial_section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Requires an exact match on the stored financial_section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})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and appends the financial-section filter.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where_filter = None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Initializes where_filter to None, meaning no Chroma metadata filter by default.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319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len(filters) == 1: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Handles the case where exactly one metadata condition was created.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where_filter = filters[0]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that single condition directly as Chroma's where expression.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elif len(filters) &gt; 1: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Handles the case where two or more conditions were created.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where_filter = 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combined where expression.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"$and": filters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Combines all conditions with Chroma's logical $and operator.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}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combined filter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query_parameters = 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dictionary of keyword arguments for collection.query.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"query_embeddings": [query_embedding],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Wraps the one query vector in a list because Chroma accepts a batch of query embeddings.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329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"n_results": top_k,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at most top_k 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"include": [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list of fields that Chroma should include in its response.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"documents",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matched document texts.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"metadatas",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matched metadata dictionaries.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"distances",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vector distances for ranking and display.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],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include list.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}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query-parameter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where_filter is not None: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at least one metadata filter was built.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338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query_parameters["where"] = where_filter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Adds the where expression only when a filter exists.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results = collection.query(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Chroma collection query.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**query_parameters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Expands query_parameters into keyword arguments with **.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collection.query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formatted_results = []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Creates an empty list for consistently formatted search 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documents = results.get("documents", [[]])[0]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Gets the first query's document list, using a nested empty-list fallback if Chroma omitted the field.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metadatas = results.get("metadatas", [[]])[0]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Gets the first query's metadata list with the same safe fallback pattern.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348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distances = results.get("distances", [[]])[0]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Gets the first query's distance list with a safe fallback.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for document, metadata, distance in zip(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iterating through documents, metadata, and distances in parallel.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documents,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document list to zip.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metadatas,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metadata list to zip.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distances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distance list to zip.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zip and starts the loop body.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similarity_score = 1 - float(distance)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Converts cosine distance to a similarity-style value by calculating 1 minus distance.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formatted_results.append({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appending a formatted result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"similarity_score": similarity_score,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computed similarity score.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359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"metadata": metadata,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matched metadata dictionary.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"document": document,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Stores the matched source document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})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dictionary and append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return formatted_results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the list of formatted search 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display_search_results(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the multi-line definition of display_search_results.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question: str,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original question for display.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results: list[dict[str, Any]]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Accepts the formatted search-result list.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369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) -&gt; None: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Completes the signature and indicates no return value.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"""Display semantic-search results."""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stating that the function prints semantic-search 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print("\n" + "=" * 80)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a blank line followed by an 80-character equals-sign separator.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print(f"QUESTION: {question}")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the question being answered.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print("=" * 80)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the closing equals-sign separator.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not results: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the search returned no result dictionaries.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print("No matching financial records were found.")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a user-friendly message when no matching records were found.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378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return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Returns immediately so the result-printing loop is skipped.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for result_number, result in enumerate(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enumerating results and assigns each one a display number.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results,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result list to enumerate.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start=1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numbering at 1 instead of Python's default 0.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enumerate and starts the loop.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metadata = result["metadata"]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Retrieves the metadata dictionary from the current result.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print(f"\nRESULT {result_number}")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the numbered result heading with a leading blank line.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print("-" * 80)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an 80-character dash separator.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389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similarity score.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"Similarity score: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label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f"{result['similarity_score']:.4f}"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Formats the numeric score to four decimal places.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chunk identifier.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f"Chunk ID: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Chunk ID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f"{metadata.get('chunk_id', '')}"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Safely reads chunk_id from metadata, returning an empty string if the key is absent.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399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company symbol.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f"Symbol: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Symbol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f"{metadata.get('symbol', '')}"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Safely reads symbol from metadata.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fiscal year.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f"Fiscal year: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Fiscal year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f"{metadata.get('fiscal_year', '')}"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Safely reads fiscal_year from metadata.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409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financial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f"Financial section: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Financial section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f"{metadata.get('financial_section', '')}"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Safely reads financial_section from metadata.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print("\nRetrieved text:\n")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a heading, with surrounding blank lines, before the retrieved source 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print(result["document"])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the full matched chunk document.</w:t>
            </w:r>
          </w:p>
        </w:tc>
      </w:tr>
    </w:tbl>
    <w:p/>
    <w:p>
      <w:pPr>
        <w:pStyle w:val="Heading2"/>
        <w:keepNext/>
        <w:spacing w:before="100" w:after="80"/>
      </w:pPr>
      <w:r>
        <w:t>Main workflow and entry 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720"/>
      </w:tblGrid>
      <w:tr>
        <w:trPr>
          <w:tblHeader w:val="true"/>
        </w:trPr>
        <w:tc>
          <w:tcPr>
            <w:tcW w:type="dxa" w:w="864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9720"/>
            <w:shd w:fill="D9EAF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r>
              <w:rPr>
                <w:b/>
                <w:sz w:val="18"/>
              </w:rPr>
              <w:t>Python code and explanation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Visual separator for the main-program section.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419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MAIN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Labels the program-entry workflow.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# =========================================================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main-program section banner.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def main() -&gt; None: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Defines main, which orchestrates database construction and a test retrieval.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"""Build the Chroma vector database and test retrieval."""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Docstring summarizing the main workflow.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Read the financial text file.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the input-file reading step.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raw_text = read_text_file(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calling read_text_file and assigns the returned full text to raw_text.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INPUT_TEXT_FILE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configured income-statement chunk-file path.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428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read_text_file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Separate the financial sections.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the text-splitting step.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chunks = split_financial_chunks(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splitting raw_text into chunk documents.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raw_text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complete file content to split_financial_chunks.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split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if not chunks: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Checks whether the split operation produced no chunks.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raise ValueError(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Begins raising ValueError when the input format contains no recognizable chunk markers.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"No chunks were found in the input file."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error message.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438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ValueError construction.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print(f"Financial chunks found: {len(chunks)}")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Prints the number of financial chunks detected.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Extract metadata.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metadata extraction.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metadata_list = [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list comprehension that creates one metadata dictionary per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extract_chunk_metadata(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calling extract_chunk_metadata for the current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chunk=chunk,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current chunk text by keyword.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fallback_number=index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the enumeration index as the fallback chunk number.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metadata-extraction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for index, chunk in enumerate(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enumerate, which supplies both a sequence number and each chunk.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449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chunks,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Supplies the chunk list.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    start=1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fallback numbering at 1.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enumerate.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]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metadata list comprehension.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Load local embedding model.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the embedding-model loading step.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embedding_model = load_embedding_model()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Loads the configured Sentence Transformer and stores it in embedding_model.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Create vector embeddings.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document-vector creation.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embeddings = create_embeddings(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create_embeddings and assigns the returned vectors to embeddings.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459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model=embedding_model,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loaded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chunks=chunks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all chunk documents.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embedding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vector dimensionality.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f"Embedding dimensions: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beginning of the status message.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f"{len(embeddings[0])}"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the length of the first vector to report the embedding dimension.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Create the persistent database.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persistent collection creation.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469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collection = create_chroma_collection()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Creates or opens the income_statement Chroma collection.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Store chunks and embeddings.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the database upsert step.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store_chunks_in_chroma(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storing all chunk records in Chroma.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collection=collection,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target collection.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chunks=chunks,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source documents.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embeddings=embeddings,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their vectors.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metadata_list=metadata_list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their metadata dictionaries.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storage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479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print(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total number of records in the collection.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f"Total records in collection: 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Provides the message label.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f"{collection.count()}"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Calls collection.count to obtain the stored-record count.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# Example semantic query.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Comment introducing the built-in demonstration query.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question = 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a parenthesized assignment for the example question.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486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"What was Apple's total debt and net debt in 2025?"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Sets the example question to total debt and net debt for 2025. Those are balance-sheet concepts, so this example is not well aligned with the income-statement collection.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example-question assignment.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489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results = search_financial_data(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the semantic-search call and stores the formatted matches in 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collection=collection,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income-statement collection.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491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embedding_model=embedding_model,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loaded embedding model.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492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question=question,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example question.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top_k=3,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Requests the top three matches.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fiscal_year=2025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Restricts matches to fiscal year 2025.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495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the search call.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497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display_search_results(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Starts printing the search 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498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question=question,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original question for the heading.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499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    results=results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Passes the result list.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500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Closes display_search_results.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503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>if __name__ == "__main__":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Uses Python's standard main guard so main runs only when this file is executed directly, not when it is imported as a module.</w:t>
            </w:r>
          </w:p>
        </w:tc>
      </w:tr>
      <w:tr>
        <w:trPr>
          <w:cantSplit/>
        </w:trPr>
        <w:tc>
          <w:tcPr>
            <w:tcW w:type="dxa" w:w="8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  <w:shd w:fill="F8FAFC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7"/>
              </w:rPr>
              <w:t>504</w:t>
            </w:r>
          </w:p>
        </w:tc>
        <w:tc>
          <w:tcPr>
            <w:tcW w:type="dxa" w:w="9720"/>
            <w:tcMar>
              <w:top w:w="45" w:type="dxa"/>
              <w:start w:w="65" w:type="dxa"/>
              <w:bottom w:w="50" w:type="dxa"/>
              <w:end w:w="65" w:type="dxa"/>
            </w:tcMar>
            <w:vAlign w:val="top"/>
            <w:shd w:fill="F8FAFC"/>
          </w:tcPr>
          <w:p>
            <w:pPr>
              <w:spacing w:after="30" w:line="240" w:lineRule="auto"/>
            </w:pPr>
            <w:r>
              <w:rPr>
                <w:rFonts w:ascii="Consolas" w:hAnsi="Consolas"/>
                <w:b w:val="0"/>
                <w:color w:val="193755"/>
                <w:sz w:val="16"/>
              </w:rPr>
              <w:t xml:space="preserve">    main()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color w:val="232323"/>
                <w:sz w:val="17"/>
              </w:rPr>
              <w:t>Calls main to execute the complete workflow.</w:t>
            </w:r>
          </w:p>
        </w:tc>
      </w:tr>
    </w:tbl>
    <w:p>
      <w:pPr>
        <w:pStyle w:val="Heading1"/>
        <w:keepNext/>
        <w:spacing w:before="160" w:after="80"/>
      </w:pPr>
      <w:r>
        <w:t>9. Documentation Coverage</w:t>
      </w:r>
    </w:p>
    <w:p>
      <w:r>
        <w:t>The source contains 504 physical lines. This document explains all 387 nonblank lines and intentionally omits 117 blank lines. Original source numbering is retained throughout.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AAPL Income Statement Vector Database - Code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 Income Statement Vector Database - Nonblank Line-by-Line Explanation</dc:title>
  <dc:subject>Python code documentation</dc:subject>
  <dc:creator>OpenAI</dc:creator>
  <cp:keywords>Python, ChromaDB, Sentence Transformers, income statement, embeddings, vector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