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3E40DE" w:rsidP="4D081B73" w:rsidRDefault="343E40DE" w14:paraId="59DCB7EC" w14:textId="009327D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1DFB41E1" w14:textId="581E35E1">
      <w:pPr>
        <w:tabs>
          <w:tab w:val="left" w:leader="none" w:pos="425"/>
        </w:tabs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="35F37FF3">
        <w:drawing>
          <wp:inline wp14:editId="37C980D6" wp14:anchorId="49881790">
            <wp:extent cx="647700" cy="1247775"/>
            <wp:effectExtent l="0" t="0" r="0" b="0"/>
            <wp:docPr id="280022715" name="" descr="Nowe logo PRz B&amp;W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5a7012df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E40DE" w:rsidP="4D081B73" w:rsidRDefault="343E40DE" w14:paraId="440B01FC" w14:textId="353B1DA4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56C7CF86" w14:textId="65D02519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39D91CAF" w14:textId="2B12AE57">
      <w:pPr>
        <w:tabs>
          <w:tab w:val="left" w:leader="none" w:pos="425"/>
        </w:tabs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P O L I T E C H N I K A   R Z E S Z O W S K A</w:t>
      </w:r>
    </w:p>
    <w:p w:rsidR="343E40DE" w:rsidP="4D081B73" w:rsidRDefault="343E40DE" w14:paraId="6E74F6BC" w14:textId="589D52AA">
      <w:pPr>
        <w:tabs>
          <w:tab w:val="left" w:leader="none" w:pos="425"/>
        </w:tabs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im. Ignacego Łukasiewicza</w:t>
      </w:r>
    </w:p>
    <w:p w:rsidR="343E40DE" w:rsidP="4D081B73" w:rsidRDefault="343E40DE" w14:paraId="2C676D56" w14:textId="6A03BC70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WYDZIAŁ MATEMATYKI I FIZYKI STOSOWANEJ</w:t>
      </w:r>
    </w:p>
    <w:p w:rsidR="343E40DE" w:rsidP="4D081B73" w:rsidRDefault="343E40DE" w14:paraId="76D8BCDD" w14:textId="75041A02">
      <w:pPr>
        <w:pStyle w:val="Normal"/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343E40DE" w:rsidP="4D081B73" w:rsidRDefault="343E40DE" w14:paraId="24A9ACE6" w14:textId="1D6D4F02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343E40DE" w:rsidP="4D081B73" w:rsidRDefault="343E40DE" w14:paraId="5B92DC34" w14:textId="2446B59C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Tomasz Nowak</w:t>
      </w:r>
    </w:p>
    <w:p w:rsidR="343E40DE" w:rsidP="4D081B73" w:rsidRDefault="343E40DE" w14:paraId="7996623B" w14:textId="332C0D03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343E40DE" w:rsidP="4D081B73" w:rsidRDefault="343E40DE" w14:paraId="6D1D21CE" w14:textId="65ADA732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343E40DE" w:rsidP="4D081B73" w:rsidRDefault="343E40DE" w14:paraId="76F17E1D" w14:textId="6AF329F6">
      <w:pPr>
        <w:tabs>
          <w:tab w:val="left" w:leader="none" w:pos="425"/>
        </w:tabs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-PL"/>
        </w:rPr>
        <w:t>Grupa P05</w:t>
      </w:r>
    </w:p>
    <w:p w:rsidR="343E40DE" w:rsidP="4D081B73" w:rsidRDefault="343E40DE" w14:paraId="698369C7" w14:textId="79E62C42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343E40DE" w:rsidP="4D081B73" w:rsidRDefault="343E40DE" w14:paraId="456818DB" w14:textId="48CE6F33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343E40DE" w:rsidP="4D081B73" w:rsidRDefault="343E40DE" w14:paraId="07C94C82" w14:textId="28EFB33E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343E40DE" w:rsidP="4D081B73" w:rsidRDefault="343E40DE" w14:paraId="3653767C" w14:textId="7875A9DE">
      <w:pPr>
        <w:tabs>
          <w:tab w:val="left" w:leader="none" w:pos="425"/>
        </w:tabs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Projekt Algorytmy i struktury danych nr. 2</w:t>
      </w:r>
    </w:p>
    <w:p w:rsidR="343E40DE" w:rsidP="4D081B73" w:rsidRDefault="343E40DE" w14:paraId="2D2457F3" w14:textId="6DF2E25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3FF3B442" w14:textId="197D2B4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778141EA" w14:textId="7342249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3123F353" w14:textId="5AECC19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70339344" w14:textId="711E1AC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4D081B73" w:rsidRDefault="343E40DE" w14:paraId="59FF2EDB" w14:textId="684AEA2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D081B73" w:rsidR="35F37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Rzeszów 2020</w:t>
      </w:r>
    </w:p>
    <w:p w:rsidR="343E40DE" w:rsidP="4D081B73" w:rsidRDefault="343E40DE" w14:paraId="6D9D40F4" w14:textId="6F308D1E">
      <w:pPr/>
      <w:r>
        <w:br w:type="page"/>
      </w:r>
    </w:p>
    <w:p w:rsidR="343E40DE" w:rsidP="4D081B73" w:rsidRDefault="343E40DE" w14:paraId="227A2917" w14:textId="35B477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3E40DE" w:rsidP="64F1B19A" w:rsidRDefault="343E40DE" w14:paraId="41D21F96" w14:textId="75F46B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64F1B19A" w:rsidR="2E9CE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1. </w:t>
      </w:r>
      <w:r w:rsidRPr="64F1B19A" w:rsidR="35542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Wstęp</w:t>
      </w:r>
    </w:p>
    <w:p w:rsidR="343E40DE" w:rsidP="22F59E79" w:rsidRDefault="343E40DE" w14:paraId="784BDB26" w14:textId="17FEACC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2F59E79" w:rsidR="2E9CE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Celem projektu było porównanie dwóch algorytmów sortujących, w moim przypadku przyszło mi omówić “</w:t>
      </w:r>
      <w:proofErr w:type="spellStart"/>
      <w:r w:rsidRPr="22F59E79" w:rsidR="2E9CE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Quick</w:t>
      </w:r>
      <w:proofErr w:type="spellEnd"/>
      <w:r w:rsidRPr="22F59E79" w:rsidR="2E9CE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Time </w:t>
      </w:r>
      <w:r w:rsidRPr="22F59E79" w:rsidR="35038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Sort” oraz “</w:t>
      </w:r>
      <w:r w:rsidRPr="22F59E79" w:rsidR="479DDE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Sortowanie kubełkowe</w:t>
      </w:r>
      <w:r w:rsidRPr="22F59E79" w:rsidR="37C98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”</w:t>
      </w:r>
      <w:r w:rsidRPr="22F59E79" w:rsidR="6AB31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  <w:r w:rsidRPr="22F59E79" w:rsidR="2708F7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Napisany przeze mnie kod zamieszczam na repozytorium Github</w:t>
      </w:r>
      <w:r w:rsidRPr="22F59E79" w:rsidR="275D9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  <w:r w:rsidRPr="22F59E79" w:rsidR="2708F7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2F59E79" w:rsidR="7C1DE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https://github.com/Tnovyloo/Projekt-Studia</w:t>
      </w:r>
    </w:p>
    <w:p w:rsidR="64F1B19A" w:rsidP="64F1B19A" w:rsidRDefault="64F1B19A" w14:paraId="28F124AA" w14:textId="787B96E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AB31D08" w:rsidP="64F1B19A" w:rsidRDefault="6AB31D08" w14:paraId="4CD91D6F" w14:textId="600AA93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6AB31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2. Teoria</w:t>
      </w:r>
    </w:p>
    <w:p w:rsidR="642FC6E4" w:rsidP="64F1B19A" w:rsidRDefault="642FC6E4" w14:paraId="49A65B26" w14:textId="03A6DB9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proofErr w:type="spellStart"/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QuickSort</w:t>
      </w:r>
      <w:proofErr w:type="spellEnd"/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jest algorytmem sortowania opartym na podziale i scalaniu. Jego złożoność obliczeniowa wynosi </w:t>
      </w:r>
      <w:r w:rsidRPr="64F1B19A" w:rsidR="54938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optymistyczna oraz typowa </w:t>
      </w:r>
      <w:proofErr w:type="gramStart"/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O(</w:t>
      </w:r>
      <w:proofErr w:type="gramEnd"/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n log n)</w:t>
      </w:r>
      <w:r w:rsidRPr="64F1B19A" w:rsidR="2A620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, pesymistyczna zaś </w:t>
      </w:r>
      <w:proofErr w:type="gramStart"/>
      <w:r w:rsidRPr="64F1B19A" w:rsidR="2A620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O(</w:t>
      </w:r>
      <w:proofErr w:type="gramEnd"/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𝑛</m:t>
              </m:r>
            </m:e>
            <m:sup>
              <m:r>
                <m:t>2</m:t>
              </m:r>
            </m:sup>
          </m:sSup>
        </m:oMath>
      </m:oMathPara>
      <w:r w:rsidRPr="64F1B19A" w:rsidR="0D560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)</w:t>
      </w:r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. Oznacza to, że czas wykonania algorytmu jest wprost proporcjonalny do ilości elementów do posortowania, ale z logarytmicznym współczynnikiem. </w:t>
      </w:r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QuickSort</w:t>
      </w:r>
      <w:r w:rsidRPr="64F1B19A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jest szybki i prosty w implementacji, a także skaluje się dobrze w przypadku dużych zbiorów danych. Jest to jeden z najbardziej popularnych algorytmów sortowania i najlepszy wybór do zastosowań zwykłych.</w:t>
      </w:r>
    </w:p>
    <w:p w:rsidR="64F1B19A" w:rsidP="64F1B19A" w:rsidRDefault="64F1B19A" w14:paraId="6805A06F" w14:textId="5C6A17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</w:p>
    <w:p w:rsidR="0F5F8FC3" w:rsidP="22F59E79" w:rsidRDefault="0F5F8FC3" w14:paraId="61E9860A" w14:textId="1E183BE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  <w:r w:rsidRPr="22F59E79" w:rsidR="0F5F8F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Sortowanie kubełkowe </w:t>
      </w:r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jest algorytmem sortowania, w którym elementy danych są przydzielane do „kubłów” wedłu</w:t>
      </w:r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g wartości. Następnie każdy kubeł jest posortowany za pomocą innego algorytmu sortowania. Złożoność </w:t>
      </w:r>
      <w:r w:rsidRPr="22F59E79" w:rsidR="025EE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tego algorytmu </w:t>
      </w:r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wynosi</w:t>
      </w:r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</w:t>
      </w:r>
      <w:proofErr w:type="gramStart"/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O(</w:t>
      </w:r>
      <w:proofErr w:type="gramEnd"/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n + k), gdzie k jest liczbą kubłów. Jest to algorytm skalujący się dobrze w przypadku dużych zbiorów danych. Jest to szczególnie przydatne w przypadku danych, które są wyrażone w jednostkach skalarnych, takich jak liczby całkowite lub zmiennoprzecinkowe. </w:t>
      </w:r>
      <w:r w:rsidRPr="22F59E79" w:rsidR="5C68C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Sortowanie kubełkowe </w:t>
      </w:r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jest czasem lepszy niż </w:t>
      </w:r>
      <w:proofErr w:type="spellStart"/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QuickSort</w:t>
      </w:r>
      <w:proofErr w:type="spellEnd"/>
      <w:r w:rsidRPr="22F59E79" w:rsidR="642F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, gdy elementy danych są </w:t>
      </w:r>
      <w:r w:rsidRPr="22F59E79" w:rsidR="7BC08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“blisko siebie”.</w:t>
      </w:r>
    </w:p>
    <w:p w:rsidR="64F1B19A" w:rsidRDefault="64F1B19A" w14:paraId="3B6E02D5" w14:textId="18CF4AA3">
      <w:r>
        <w:br w:type="page"/>
      </w:r>
    </w:p>
    <w:p w:rsidR="64F1B19A" w:rsidP="64F1B19A" w:rsidRDefault="64F1B19A" w14:paraId="34A910CC" w14:textId="262D559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</w:p>
    <w:p w:rsidR="5798F598" w:rsidP="64F1B19A" w:rsidRDefault="5798F598" w14:paraId="55393C03" w14:textId="52AD7A3F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5798F5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3. Schematy blokowe oraz pseudokod</w:t>
      </w:r>
    </w:p>
    <w:p w:rsidR="68E6EACE" w:rsidP="64F1B19A" w:rsidRDefault="68E6EACE" w14:paraId="40EEA9E0" w14:textId="204924A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  <w:r w:rsidRPr="64F1B19A" w:rsidR="68E6E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Pseudokod</w:t>
      </w:r>
      <w:r w:rsidRPr="64F1B19A" w:rsidR="61E4D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</w:t>
      </w:r>
      <w:r w:rsidRPr="64F1B19A" w:rsidR="571EF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oraz schemat blokowy </w:t>
      </w:r>
      <w:r w:rsidRPr="64F1B19A" w:rsidR="61E4D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dla </w:t>
      </w:r>
      <w:r w:rsidRPr="64F1B19A" w:rsidR="6A156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sortowania kubełkowego</w:t>
      </w: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:</w:t>
      </w:r>
    </w:p>
    <w:p w:rsidR="39279BDC" w:rsidP="64F1B19A" w:rsidRDefault="39279BDC" w14:paraId="345F0DA7" w14:textId="2EA2B68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1. Utwórz listę do przechowywania danych.</w:t>
      </w:r>
    </w:p>
    <w:p w:rsidR="39279BDC" w:rsidP="64F1B19A" w:rsidRDefault="39279BDC" w14:paraId="2098519E" w14:textId="28BEF12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2. Wybierz wartość podziału jako pierwszy element listy.</w:t>
      </w:r>
    </w:p>
    <w:p w:rsidR="39279BDC" w:rsidP="64F1B19A" w:rsidRDefault="39279BDC" w14:paraId="392EEF2D" w14:textId="6AAF0E5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3. Utwórz puste koszyki, aby przechowywać elementy mniejsze i większe niż wartość podziału. </w:t>
      </w:r>
    </w:p>
    <w:p w:rsidR="39279BDC" w:rsidP="64F1B19A" w:rsidRDefault="39279BDC" w14:paraId="42231F1D" w14:textId="29120BD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4. </w:t>
      </w:r>
      <w:proofErr w:type="spellStart"/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Przeiteruj</w:t>
      </w:r>
      <w:proofErr w:type="spellEnd"/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przez listę. </w:t>
      </w:r>
    </w:p>
    <w:p w:rsidR="39279BDC" w:rsidP="64F1B19A" w:rsidRDefault="39279BDC" w14:paraId="01B7EFA3" w14:textId="03FDD05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5. Jeśli element jest mniejszy lub równy wartości podziału, dodaj go do koszyka mniejszych elementów. </w:t>
      </w:r>
    </w:p>
    <w:p w:rsidR="39279BDC" w:rsidP="64F1B19A" w:rsidRDefault="39279BDC" w14:paraId="15EFF3A1" w14:textId="525E8E0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6. Jeśli element jest większy od wartości podziału, dodaj go do koszyka większych elementów. </w:t>
      </w:r>
    </w:p>
    <w:p w:rsidR="39279BDC" w:rsidP="64F1B19A" w:rsidRDefault="39279BDC" w14:paraId="41CF09F0" w14:textId="3C291DD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7. Uruchom ponownie powyższy algorytm dla każdego koszyka osobno, wybierając następną wartość podziału z listy. </w:t>
      </w:r>
    </w:p>
    <w:p w:rsidR="39279BDC" w:rsidP="64F1B19A" w:rsidRDefault="39279BDC" w14:paraId="306A39B8" w14:textId="16FA43CD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3927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8. Po zakończeniu sortowania kubełkowego, połącz wszystkie elementy w posortowanej liście.</w:t>
      </w:r>
    </w:p>
    <w:p w:rsidR="0C252804" w:rsidP="64F1B19A" w:rsidRDefault="0C252804" w14:paraId="0CFF2A30" w14:textId="3A4FA7B0">
      <w:pPr>
        <w:pStyle w:val="Normal"/>
        <w:ind w:left="0"/>
        <w:jc w:val="center"/>
      </w:pPr>
      <w:r w:rsidR="0C252804">
        <w:drawing>
          <wp:inline wp14:editId="43FCE519" wp14:anchorId="61C02A44">
            <wp:extent cx="3590925" cy="4257675"/>
            <wp:effectExtent l="0" t="0" r="0" b="0"/>
            <wp:docPr id="23323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094eb44b3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1B19A" w:rsidRDefault="64F1B19A" w14:paraId="76158ACA" w14:textId="650D2847">
      <w:r>
        <w:br w:type="page"/>
      </w:r>
    </w:p>
    <w:p w:rsidR="3671663F" w:rsidP="64F1B19A" w:rsidRDefault="3671663F" w14:paraId="18B35768" w14:textId="0818588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  <w:r w:rsidRPr="64F1B19A" w:rsidR="36716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Pseudokod oraz schemat blokowy dla sortowania “QuickSort”:</w:t>
      </w:r>
    </w:p>
    <w:p w:rsidR="4A297607" w:rsidP="64F1B19A" w:rsidRDefault="4A297607" w14:paraId="5349040B" w14:textId="42F09F5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1. Sprawdź, czy lista jest pusta. </w:t>
      </w:r>
    </w:p>
    <w:p w:rsidR="4A297607" w:rsidP="64F1B19A" w:rsidRDefault="4A297607" w14:paraId="33A433ED" w14:textId="265D72AD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2. Jeśli tak, zakończ działanie. </w:t>
      </w:r>
    </w:p>
    <w:p w:rsidR="4A297607" w:rsidP="64F1B19A" w:rsidRDefault="4A297607" w14:paraId="7EC6A605" w14:textId="3C644B5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3. Wybierz element bazowy jako pierwszy element listy. </w:t>
      </w:r>
    </w:p>
    <w:p w:rsidR="4A297607" w:rsidP="64F1B19A" w:rsidRDefault="4A297607" w14:paraId="45485BF8" w14:textId="7E443E8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4. Ustaw dwa wskaźniki na początek i koniec listy. </w:t>
      </w:r>
    </w:p>
    <w:p w:rsidR="4A297607" w:rsidP="64F1B19A" w:rsidRDefault="4A297607" w14:paraId="773D84DB" w14:textId="3640964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5. Ustaw wskaźnik </w:t>
      </w:r>
      <w:proofErr w:type="spellStart"/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pivot</w:t>
      </w:r>
      <w:proofErr w:type="spellEnd"/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na wybrany element bazowy. </w:t>
      </w:r>
    </w:p>
    <w:p w:rsidR="4A297607" w:rsidP="64F1B19A" w:rsidRDefault="4A297607" w14:paraId="0F51528E" w14:textId="1C8A367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6. Ustaw wskaźnik i na pozycji początkowej. </w:t>
      </w:r>
    </w:p>
    <w:p w:rsidR="4A297607" w:rsidP="64F1B19A" w:rsidRDefault="4A297607" w14:paraId="317F8C05" w14:textId="5CEB768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7. Ustaw wskaźnik j na pozycji końcowej. </w:t>
      </w:r>
    </w:p>
    <w:p w:rsidR="4A297607" w:rsidP="64F1B19A" w:rsidRDefault="4A297607" w14:paraId="6BB1C87B" w14:textId="556CC39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8. Porównaj elementy od i </w:t>
      </w:r>
      <w:proofErr w:type="spellStart"/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i</w:t>
      </w:r>
      <w:proofErr w:type="spellEnd"/>
      <w:r w:rsidRPr="64F1B19A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j. </w:t>
      </w:r>
    </w:p>
    <w:p w:rsidR="4A297607" w:rsidP="22F59E79" w:rsidRDefault="4A297607" w14:paraId="215C0F45" w14:textId="14A2921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2F59E79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a. Jeśli element i jest mniejszy lub równy od </w:t>
      </w:r>
      <w:proofErr w:type="spellStart"/>
      <w:r w:rsidRPr="22F59E79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pivot</w:t>
      </w:r>
      <w:proofErr w:type="spellEnd"/>
      <w:r w:rsidRPr="22F59E79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, zwiększ wskaźnik i o 1. </w:t>
      </w:r>
    </w:p>
    <w:p w:rsidR="4A297607" w:rsidP="22F59E79" w:rsidRDefault="4A297607" w14:paraId="05B40F78" w14:textId="556D0F8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2F59E79" w:rsidR="4A29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b. Jeśli element j jest większy l</w:t>
      </w:r>
    </w:p>
    <w:p w:rsidR="64F1B19A" w:rsidP="22F59E79" w:rsidRDefault="64F1B19A" w14:paraId="60BE25E5" w14:textId="4F795A63">
      <w:pPr>
        <w:pStyle w:val="Normal"/>
        <w:ind w:left="1416" w:firstLine="708"/>
        <w:jc w:val="both"/>
      </w:pPr>
      <w:r w:rsidR="212D4AF2">
        <w:drawing>
          <wp:inline wp14:editId="75084BC0" wp14:anchorId="2CE39675">
            <wp:extent cx="3257550" cy="4010025"/>
            <wp:effectExtent l="0" t="0" r="0" b="0"/>
            <wp:docPr id="43123717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49c591392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1B19A" w:rsidP="64F1B19A" w:rsidRDefault="64F1B19A" w14:paraId="3E8C8FFC" w14:textId="03FF539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</w:p>
    <w:p w:rsidR="64F1B19A" w:rsidRDefault="64F1B19A" w14:paraId="70264BCE" w14:textId="19805126">
      <w:r>
        <w:br w:type="page"/>
      </w:r>
    </w:p>
    <w:p w:rsidR="343E40DE" w:rsidP="22F59E79" w:rsidRDefault="343E40DE" w14:paraId="635C74EF" w14:textId="1D04E98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</w:pPr>
      <w:r w:rsidRPr="22F59E79" w:rsidR="596B99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 xml:space="preserve">4. </w:t>
      </w:r>
      <w:r w:rsidRPr="22F59E79" w:rsidR="1E832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Praktyka oraz testy</w:t>
      </w:r>
    </w:p>
    <w:p w:rsidR="343E40DE" w:rsidP="22F59E79" w:rsidRDefault="343E40DE" w14:paraId="54834FBE" w14:textId="09571A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2F59E79" w:rsidR="38296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Testy napisanego kodu na </w:t>
      </w:r>
      <w:r w:rsidRPr="22F59E79" w:rsidR="38296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githubie</w:t>
      </w:r>
      <w:r w:rsidRPr="22F59E79" w:rsidR="38296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 (Funkcja “test2()”)</w:t>
      </w:r>
    </w:p>
    <w:p w:rsidR="343E40DE" w:rsidP="22F59E79" w:rsidRDefault="343E40DE" w14:paraId="718286A6" w14:textId="7FC9CD76">
      <w:pPr>
        <w:pStyle w:val="Normal"/>
        <w:jc w:val="center"/>
      </w:pPr>
      <w:r w:rsidR="382967C8">
        <w:drawing>
          <wp:inline wp14:editId="3F7A82CF" wp14:anchorId="62E5B10E">
            <wp:extent cx="4562475" cy="952500"/>
            <wp:effectExtent l="0" t="0" r="0" b="0"/>
            <wp:docPr id="1689378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e5de39a07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E40DE" w:rsidP="22F59E79" w:rsidRDefault="343E40DE" w14:paraId="4B6EC9F6" w14:textId="6CB18A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2F59E79" w:rsidR="623E9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Testowanie złożoności czasowej dwóch algorytmów</w:t>
      </w:r>
      <w:r w:rsidRPr="22F59E79" w:rsidR="7CAA6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(Funkcja “test()”)</w:t>
      </w:r>
      <w:r w:rsidRPr="22F59E79" w:rsidR="623E9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</w:p>
    <w:p w:rsidR="343E40DE" w:rsidP="22F59E79" w:rsidRDefault="343E40DE" w14:paraId="1FBE61B0" w14:textId="5160CFBA">
      <w:pPr>
        <w:pStyle w:val="Normal"/>
        <w:jc w:val="center"/>
      </w:pPr>
      <w:r w:rsidR="20959FBD">
        <w:drawing>
          <wp:inline wp14:editId="0E10B458" wp14:anchorId="260165A6">
            <wp:extent cx="4114800" cy="4514850"/>
            <wp:effectExtent l="0" t="0" r="0" b="0"/>
            <wp:docPr id="144823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6ce103c7d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E40DE" w:rsidP="22F59E79" w:rsidRDefault="343E40DE" w14:paraId="18BCF2FE" w14:textId="696ED434">
      <w:pPr/>
      <w:r>
        <w:br w:type="page"/>
      </w:r>
    </w:p>
    <w:p w:rsidR="343E40DE" w:rsidP="22F59E79" w:rsidRDefault="343E40DE" w14:paraId="14162EC0" w14:textId="187AC6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2F59E79" w:rsidR="26FC3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Przedstawienie wyników na wykresie:</w:t>
      </w:r>
    </w:p>
    <w:p w:rsidR="343E40DE" w:rsidP="22F59E79" w:rsidRDefault="343E40DE" w14:paraId="5FE66973" w14:textId="1DC10559">
      <w:pPr>
        <w:pStyle w:val="Normal"/>
        <w:jc w:val="center"/>
      </w:pPr>
    </w:p>
    <w:p w:rsidR="57127E67" w:rsidP="22F59E79" w:rsidRDefault="57127E67" w14:paraId="68885083" w14:textId="164651EC">
      <w:pPr>
        <w:pStyle w:val="Normal"/>
        <w:ind w:left="708" w:firstLine="0"/>
      </w:pPr>
      <w:r w:rsidR="57127E67">
        <w:drawing>
          <wp:inline wp14:editId="14B93CF7" wp14:anchorId="7D7EC585">
            <wp:extent cx="4572000" cy="3429000"/>
            <wp:effectExtent l="0" t="0" r="0" b="0"/>
            <wp:docPr id="1239349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29fe10280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27E67" w:rsidP="22F59E79" w:rsidRDefault="57127E67" w14:paraId="4E83C7A4" w14:textId="63F33A06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  <w:r w:rsidRPr="22F59E79" w:rsidR="57127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Jak widać na </w:t>
      </w:r>
      <w:r w:rsidRPr="22F59E79" w:rsidR="4B79B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załączonym obrazku oraz wykresie, algorytm sortujący </w:t>
      </w:r>
      <w:proofErr w:type="spellStart"/>
      <w:r w:rsidRPr="22F59E79" w:rsidR="4B79B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Quick</w:t>
      </w:r>
      <w:proofErr w:type="spellEnd"/>
      <w:r w:rsidRPr="22F59E79" w:rsidR="4B79B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Sort jest dużo wolniejszy na większej ilości danych w tablicy. Wychodzi to z jego </w:t>
      </w:r>
      <w:proofErr w:type="gramStart"/>
      <w:r w:rsidRPr="22F59E79" w:rsidR="4B79B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natury</w:t>
      </w:r>
      <w:proofErr w:type="gramEnd"/>
      <w:r w:rsidRPr="22F59E79" w:rsidR="4B79B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czyli </w:t>
      </w:r>
      <w:r w:rsidRPr="22F59E79" w:rsidR="60FF9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złożoności</w:t>
      </w:r>
      <w:r w:rsidRPr="22F59E79" w:rsidR="4B79B2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obliczeniowe</w:t>
      </w:r>
      <w:r w:rsidRPr="22F59E79" w:rsidR="7F9B6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j </w:t>
      </w:r>
      <w:proofErr w:type="gramStart"/>
      <w:r w:rsidRPr="22F59E79" w:rsidR="4EE3C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O(</w:t>
      </w:r>
      <w:proofErr w:type="gramEnd"/>
      <w:r w:rsidRPr="22F59E79" w:rsidR="4EE3C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n log n).</w:t>
      </w:r>
    </w:p>
    <w:p w:rsidR="4DECDADB" w:rsidP="22F59E79" w:rsidRDefault="4DECDADB" w14:paraId="00C594F8" w14:textId="695338B7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2F59E79" w:rsidR="4DECD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l-PL"/>
        </w:rPr>
        <w:t>5. Podsumowanie</w:t>
      </w:r>
    </w:p>
    <w:p w:rsidR="4DECDADB" w:rsidP="22F59E79" w:rsidRDefault="4DECDADB" w14:paraId="5528856B" w14:textId="1AAE6EC8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</w:pPr>
      <w:r w:rsidRPr="22F59E79" w:rsidR="4DECD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Algorytm kubełkowy sprawdził się dużo lepiej w sortowaniu </w:t>
      </w:r>
      <w:r w:rsidRPr="22F59E79" w:rsidR="6FD7A0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liczb całkowitych w tablicy</w:t>
      </w:r>
      <w:r w:rsidRPr="22F59E79" w:rsidR="7136E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.</w:t>
      </w:r>
      <w:r w:rsidRPr="22F59E79" w:rsidR="4DECD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</w:t>
      </w:r>
      <w:r w:rsidRPr="22F59E79" w:rsidR="6C8690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Spostrzegam</w:t>
      </w:r>
      <w:r w:rsidRPr="22F59E79" w:rsidR="57511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, </w:t>
      </w:r>
      <w:r w:rsidRPr="22F59E79" w:rsidR="1BCC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że </w:t>
      </w:r>
      <w:r w:rsidRPr="22F59E79" w:rsidR="7B1F6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jedną z </w:t>
      </w:r>
      <w:r w:rsidRPr="22F59E79" w:rsidR="1BCC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wad </w:t>
      </w:r>
      <w:proofErr w:type="spellStart"/>
      <w:r w:rsidRPr="22F59E79" w:rsidR="1BCC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Quick</w:t>
      </w:r>
      <w:proofErr w:type="spellEnd"/>
      <w:r w:rsidRPr="22F59E79" w:rsidR="1BCC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</w:t>
      </w:r>
      <w:proofErr w:type="spellStart"/>
      <w:r w:rsidRPr="22F59E79" w:rsidR="1BCC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Sortu</w:t>
      </w:r>
      <w:proofErr w:type="spellEnd"/>
      <w:r w:rsidRPr="22F59E79" w:rsidR="1BCCF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 xml:space="preserve"> jest </w:t>
      </w:r>
      <w:r w:rsidRPr="22F59E79" w:rsidR="5A71D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rekurencyjność</w:t>
      </w:r>
      <w:r w:rsidRPr="22F59E79" w:rsidR="2FE24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740"/>
          <w:sz w:val="24"/>
          <w:szCs w:val="24"/>
          <w:lang w:val="pl-PL"/>
        </w:rPr>
        <w:t>, ponieważ rekurencja nie daję sobie tak dobrze rady przy dużej ilości danych, gdyż wynika to z natury funkcji rekurencyjnych.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b779bcc542b4d5b"/>
      <w:footerReference w:type="default" r:id="R2cf1a205ef6a42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1B19A" w:rsidTr="64F1B19A" w14:paraId="7F75198B">
      <w:trPr>
        <w:trHeight w:val="300"/>
      </w:trPr>
      <w:tc>
        <w:tcPr>
          <w:tcW w:w="3005" w:type="dxa"/>
          <w:tcMar/>
        </w:tcPr>
        <w:p w:rsidR="64F1B19A" w:rsidP="64F1B19A" w:rsidRDefault="64F1B19A" w14:paraId="36AFA66F" w14:textId="024E909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F1B19A" w:rsidP="64F1B19A" w:rsidRDefault="64F1B19A" w14:paraId="28B5CF0B" w14:textId="4D2C00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F1B19A" w:rsidP="64F1B19A" w:rsidRDefault="64F1B19A" w14:paraId="0177FF24" w14:textId="09A18DAA">
          <w:pPr>
            <w:pStyle w:val="Header"/>
            <w:bidi w:val="0"/>
            <w:ind w:right="-115"/>
            <w:jc w:val="right"/>
          </w:pPr>
        </w:p>
      </w:tc>
    </w:tr>
  </w:tbl>
  <w:p w:rsidR="64F1B19A" w:rsidP="64F1B19A" w:rsidRDefault="64F1B19A" w14:paraId="4E8052DC" w14:textId="168872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1B19A" w:rsidTr="64F1B19A" w14:paraId="3F1EE68B">
      <w:trPr>
        <w:trHeight w:val="300"/>
      </w:trPr>
      <w:tc>
        <w:tcPr>
          <w:tcW w:w="3005" w:type="dxa"/>
          <w:tcMar/>
        </w:tcPr>
        <w:p w:rsidR="64F1B19A" w:rsidP="64F1B19A" w:rsidRDefault="64F1B19A" w14:paraId="26772DF6" w14:textId="7285E6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F1B19A" w:rsidP="64F1B19A" w:rsidRDefault="64F1B19A" w14:paraId="2F85FB1C" w14:textId="670EB1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F1B19A" w:rsidP="64F1B19A" w:rsidRDefault="64F1B19A" w14:paraId="4323C630" w14:textId="7E95801C">
          <w:pPr>
            <w:pStyle w:val="Header"/>
            <w:bidi w:val="0"/>
            <w:ind w:right="-115"/>
            <w:jc w:val="right"/>
          </w:pPr>
        </w:p>
      </w:tc>
    </w:tr>
  </w:tbl>
  <w:p w:rsidR="64F1B19A" w:rsidP="64F1B19A" w:rsidRDefault="64F1B19A" w14:paraId="16BBD792" w14:textId="44AA05E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3a21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1BA1B"/>
    <w:rsid w:val="02509CC1"/>
    <w:rsid w:val="025EE438"/>
    <w:rsid w:val="066343DD"/>
    <w:rsid w:val="06B943CD"/>
    <w:rsid w:val="07F877FC"/>
    <w:rsid w:val="080299F1"/>
    <w:rsid w:val="0A9E7A86"/>
    <w:rsid w:val="0B4BA85B"/>
    <w:rsid w:val="0BCB18FD"/>
    <w:rsid w:val="0C252804"/>
    <w:rsid w:val="0D5604C1"/>
    <w:rsid w:val="0E1056C1"/>
    <w:rsid w:val="0F5F8FC3"/>
    <w:rsid w:val="0FC94016"/>
    <w:rsid w:val="16C07091"/>
    <w:rsid w:val="175AD4E3"/>
    <w:rsid w:val="1A87D39F"/>
    <w:rsid w:val="1BCCF510"/>
    <w:rsid w:val="1CB7ED03"/>
    <w:rsid w:val="1D7FCFAF"/>
    <w:rsid w:val="1E832AAD"/>
    <w:rsid w:val="1FEF8DC5"/>
    <w:rsid w:val="20549D7D"/>
    <w:rsid w:val="20959FBD"/>
    <w:rsid w:val="212BCD5A"/>
    <w:rsid w:val="212D4AF2"/>
    <w:rsid w:val="22F59E79"/>
    <w:rsid w:val="23D1564A"/>
    <w:rsid w:val="23F43C32"/>
    <w:rsid w:val="26FC3621"/>
    <w:rsid w:val="27076375"/>
    <w:rsid w:val="2708F70C"/>
    <w:rsid w:val="275D953B"/>
    <w:rsid w:val="29EFA1C1"/>
    <w:rsid w:val="2A6205AF"/>
    <w:rsid w:val="2B8B7222"/>
    <w:rsid w:val="2BD3E331"/>
    <w:rsid w:val="2E9CEE95"/>
    <w:rsid w:val="2FE24BA7"/>
    <w:rsid w:val="300D9F15"/>
    <w:rsid w:val="31574F48"/>
    <w:rsid w:val="31D9BFDA"/>
    <w:rsid w:val="33CCBE20"/>
    <w:rsid w:val="343E40DE"/>
    <w:rsid w:val="346589F0"/>
    <w:rsid w:val="350384F9"/>
    <w:rsid w:val="35383700"/>
    <w:rsid w:val="35542C7C"/>
    <w:rsid w:val="35F37FF3"/>
    <w:rsid w:val="3671663F"/>
    <w:rsid w:val="367CE099"/>
    <w:rsid w:val="37B49D61"/>
    <w:rsid w:val="37C980D6"/>
    <w:rsid w:val="3818B0FA"/>
    <w:rsid w:val="382967C8"/>
    <w:rsid w:val="39279BDC"/>
    <w:rsid w:val="3991BA1B"/>
    <w:rsid w:val="39B4815B"/>
    <w:rsid w:val="39F778EF"/>
    <w:rsid w:val="3A0BA823"/>
    <w:rsid w:val="3BA77884"/>
    <w:rsid w:val="3C3EB0BD"/>
    <w:rsid w:val="3DEA55F8"/>
    <w:rsid w:val="42EF44BC"/>
    <w:rsid w:val="45259D58"/>
    <w:rsid w:val="45C35648"/>
    <w:rsid w:val="465AE078"/>
    <w:rsid w:val="476D9EF9"/>
    <w:rsid w:val="479DDE90"/>
    <w:rsid w:val="49268211"/>
    <w:rsid w:val="4945C385"/>
    <w:rsid w:val="49658F4B"/>
    <w:rsid w:val="49B56722"/>
    <w:rsid w:val="49CA3961"/>
    <w:rsid w:val="4A297607"/>
    <w:rsid w:val="4B6609C2"/>
    <w:rsid w:val="4B6609C2"/>
    <w:rsid w:val="4B79B2BA"/>
    <w:rsid w:val="4D081B73"/>
    <w:rsid w:val="4D08F2C8"/>
    <w:rsid w:val="4DECDADB"/>
    <w:rsid w:val="4EE3CEE1"/>
    <w:rsid w:val="4F511031"/>
    <w:rsid w:val="549383D1"/>
    <w:rsid w:val="56D11BCC"/>
    <w:rsid w:val="57127E67"/>
    <w:rsid w:val="571EF3A6"/>
    <w:rsid w:val="575116C6"/>
    <w:rsid w:val="5798F598"/>
    <w:rsid w:val="596B99BF"/>
    <w:rsid w:val="5A71DA41"/>
    <w:rsid w:val="5BC44BA9"/>
    <w:rsid w:val="5C68C930"/>
    <w:rsid w:val="5C8F71D0"/>
    <w:rsid w:val="5DA8D19F"/>
    <w:rsid w:val="60FF919A"/>
    <w:rsid w:val="61E4D593"/>
    <w:rsid w:val="6210429E"/>
    <w:rsid w:val="623E99B6"/>
    <w:rsid w:val="63C763F7"/>
    <w:rsid w:val="64061FB8"/>
    <w:rsid w:val="642FC6E4"/>
    <w:rsid w:val="64F1B19A"/>
    <w:rsid w:val="68E6EACE"/>
    <w:rsid w:val="6A122B26"/>
    <w:rsid w:val="6A15650F"/>
    <w:rsid w:val="6AB31D08"/>
    <w:rsid w:val="6C5649A8"/>
    <w:rsid w:val="6C86900E"/>
    <w:rsid w:val="6DF6AC95"/>
    <w:rsid w:val="6E7F6B83"/>
    <w:rsid w:val="6ED59D49"/>
    <w:rsid w:val="6F40C713"/>
    <w:rsid w:val="6FD7A0E8"/>
    <w:rsid w:val="7006D9DF"/>
    <w:rsid w:val="7006D9DF"/>
    <w:rsid w:val="7136EF6D"/>
    <w:rsid w:val="71B70C45"/>
    <w:rsid w:val="759745DC"/>
    <w:rsid w:val="791BD5F5"/>
    <w:rsid w:val="793E8A3B"/>
    <w:rsid w:val="7A2E62D4"/>
    <w:rsid w:val="7A5EB338"/>
    <w:rsid w:val="7B1F67A8"/>
    <w:rsid w:val="7BC0884A"/>
    <w:rsid w:val="7C1DEFE8"/>
    <w:rsid w:val="7CAA63C0"/>
    <w:rsid w:val="7DBD2A5E"/>
    <w:rsid w:val="7F826C59"/>
    <w:rsid w:val="7F9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BA1B"/>
  <w15:chartTrackingRefBased/>
  <w15:docId w15:val="{861B177E-9FB8-4118-AACF-49D5726F2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b665a7012df4bcf" /><Relationship Type="http://schemas.openxmlformats.org/officeDocument/2006/relationships/image" Target="/media/image.png" Id="R8a7094eb44b34d63" /><Relationship Type="http://schemas.openxmlformats.org/officeDocument/2006/relationships/header" Target="header.xml" Id="Rab779bcc542b4d5b" /><Relationship Type="http://schemas.openxmlformats.org/officeDocument/2006/relationships/footer" Target="footer.xml" Id="R2cf1a205ef6a4298" /><Relationship Type="http://schemas.openxmlformats.org/officeDocument/2006/relationships/numbering" Target="numbering.xml" Id="R63834e0b7d7f412f" /><Relationship Type="http://schemas.openxmlformats.org/officeDocument/2006/relationships/image" Target="/media/image3.png" Id="R2fb49c5913924617" /><Relationship Type="http://schemas.openxmlformats.org/officeDocument/2006/relationships/image" Target="/media/image4.png" Id="R480e5de39a07457c" /><Relationship Type="http://schemas.openxmlformats.org/officeDocument/2006/relationships/image" Target="/media/image5.png" Id="R2576ce103c7d47c1" /><Relationship Type="http://schemas.openxmlformats.org/officeDocument/2006/relationships/image" Target="/media/image6.png" Id="R82529fe10280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2022-12-15T14:50:30.7704903Z</dcterms:created>
  <dcterms:modified xsi:type="dcterms:W3CDTF">2022-12-15T21:27:45.6708586Z</dcterms:modified>
  <dc:creator>Tomasz Nowak</dc:creator>
  <lastModifiedBy>Tomasz Nowak</lastModifiedBy>
</coreProperties>
</file>