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BE75E8" w:rsidR="005246F2" w:rsidRDefault="004352A7" w14:paraId="672A6659" wp14:textId="77777777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xmlns:wp14="http://schemas.microsoft.com/office/word/2010/wordprocessingDrawing" distT="0" distB="0" distL="0" distR="0" wp14:anchorId="02CB1EB0" wp14:editId="7777777">
            <wp:extent cx="650240" cy="125476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E75E8" w:rsidR="005246F2" w:rsidRDefault="005246F2" w14:paraId="0A37501D" wp14:textId="77777777">
      <w:pPr>
        <w:tabs>
          <w:tab w:val="left" w:pos="425"/>
        </w:tabs>
        <w:jc w:val="center"/>
      </w:pPr>
    </w:p>
    <w:p xmlns:wp14="http://schemas.microsoft.com/office/word/2010/wordml" w:rsidR="00E52F37" w:rsidRDefault="00E52F37" w14:paraId="5DAB6C7B" wp14:textId="77777777">
      <w:pPr>
        <w:tabs>
          <w:tab w:val="left" w:pos="425"/>
        </w:tabs>
        <w:jc w:val="center"/>
      </w:pPr>
    </w:p>
    <w:p xmlns:wp14="http://schemas.microsoft.com/office/word/2010/wordml" w:rsidRPr="00117612" w:rsidR="005246F2" w:rsidP="00117612" w:rsidRDefault="005246F2" w14:paraId="66FDEC3D" wp14:textId="77777777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xmlns:wp14="http://schemas.microsoft.com/office/word/2010/wordml" w:rsidRPr="00117612" w:rsidR="00A51B0A" w:rsidP="008A7622" w:rsidRDefault="005246F2" w14:paraId="1C0930BE" wp14:textId="77777777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xmlns:wp14="http://schemas.microsoft.com/office/word/2010/wordml" w:rsidRPr="00117612" w:rsidR="005246F2" w:rsidRDefault="00117612" w14:paraId="4516939F" wp14:textId="77777777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xmlns:wp14="http://schemas.microsoft.com/office/word/2010/wordml" w:rsidRPr="00117612" w:rsidR="005246F2" w:rsidRDefault="005246F2" w14:paraId="02EB378F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6A05A809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5A39BBE3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41C8F396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72A3D3EC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0D0B940D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8A7622" w:rsidR="005246F2" w:rsidP="4C93817D" w:rsidRDefault="005246F2" w14:paraId="6FC77C77" wp14:textId="6EC534A5">
      <w:pPr>
        <w:tabs>
          <w:tab w:val="left" w:pos="425"/>
        </w:tabs>
        <w:jc w:val="center"/>
        <w:rPr>
          <w:sz w:val="40"/>
          <w:szCs w:val="40"/>
        </w:rPr>
      </w:pPr>
      <w:r w:rsidRPr="4C93817D" w:rsidR="2E87BB1B">
        <w:rPr>
          <w:sz w:val="40"/>
          <w:szCs w:val="40"/>
        </w:rPr>
        <w:t>Tomasz Nowak</w:t>
      </w:r>
    </w:p>
    <w:p xmlns:wp14="http://schemas.microsoft.com/office/word/2010/wordml" w:rsidRPr="00BE75E8" w:rsidR="005246F2" w:rsidRDefault="005246F2" w14:paraId="0E27B00A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60061E4C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w:rsidR="2E87BB1B" w:rsidP="4C93817D" w:rsidRDefault="2E87BB1B" w14:paraId="5FC6CA19" w14:textId="4984C8DC">
      <w:pPr>
        <w:pStyle w:val="Normalny"/>
        <w:tabs>
          <w:tab w:val="left" w:leader="none" w:pos="425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4C93817D" w:rsidR="2E87BB1B">
        <w:rPr>
          <w:sz w:val="36"/>
          <w:szCs w:val="36"/>
        </w:rPr>
        <w:t>Grupa P05</w:t>
      </w:r>
    </w:p>
    <w:p xmlns:wp14="http://schemas.microsoft.com/office/word/2010/wordml" w:rsidRPr="00BE75E8" w:rsidR="005246F2" w:rsidRDefault="005246F2" w14:paraId="44EAFD9C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RDefault="005246F2" w14:paraId="4B94D5A5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RDefault="005246F2" w14:paraId="3DEEC669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P="4C93817D" w:rsidRDefault="005246F2" w14:paraId="3656B9AB" wp14:textId="4B92E96A">
      <w:pPr>
        <w:tabs>
          <w:tab w:val="left" w:pos="425"/>
        </w:tabs>
        <w:jc w:val="center"/>
        <w:rPr>
          <w:b w:val="1"/>
          <w:bCs w:val="1"/>
          <w:sz w:val="32"/>
          <w:szCs w:val="32"/>
        </w:rPr>
      </w:pPr>
      <w:r w:rsidRPr="4C93817D" w:rsidR="2E87BB1B">
        <w:rPr>
          <w:b w:val="1"/>
          <w:bCs w:val="1"/>
          <w:sz w:val="32"/>
          <w:szCs w:val="32"/>
        </w:rPr>
        <w:t>Projekt Algorytmy i struktury danych nr. 1</w:t>
      </w:r>
    </w:p>
    <w:p xmlns:wp14="http://schemas.microsoft.com/office/word/2010/wordml" w:rsidR="00DE0213" w:rsidP="00DE0213" w:rsidRDefault="00DE0213" w14:paraId="049F31CB" wp14:textId="77777777"/>
    <w:p xmlns:wp14="http://schemas.microsoft.com/office/word/2010/wordml" w:rsidR="00DE0213" w:rsidP="00DE0213" w:rsidRDefault="00DE0213" w14:paraId="53128261" wp14:textId="77777777"/>
    <w:p xmlns:wp14="http://schemas.microsoft.com/office/word/2010/wordml" w:rsidR="00DE0213" w:rsidP="00DE0213" w:rsidRDefault="00DE0213" w14:paraId="62486C05" wp14:textId="77777777"/>
    <w:p xmlns:wp14="http://schemas.microsoft.com/office/word/2010/wordml" w:rsidR="00DE0213" w:rsidP="4C93817D" w:rsidRDefault="00DE0213" w14:paraId="1299C43A" wp14:noSpellErr="1" wp14:textId="6ECE5978">
      <w:pPr>
        <w:pStyle w:val="Normalny"/>
      </w:pPr>
    </w:p>
    <w:p w:rsidR="4C93817D" w:rsidP="4C93817D" w:rsidRDefault="4C93817D" w14:paraId="02F22DC0" w14:textId="26D39147">
      <w:pPr>
        <w:pStyle w:val="Normalny"/>
      </w:pPr>
    </w:p>
    <w:p xmlns:wp14="http://schemas.microsoft.com/office/word/2010/wordml" w:rsidR="00DE0213" w:rsidP="00DE0213" w:rsidRDefault="00DE0213" w14:paraId="4DDBEF00" wp14:textId="77777777">
      <w:pPr>
        <w:jc w:val="right"/>
      </w:pPr>
    </w:p>
    <w:p xmlns:wp14="http://schemas.microsoft.com/office/word/2010/wordml" w:rsidR="006F0C6E" w:rsidP="00DE0213" w:rsidRDefault="006F0C6E" w14:paraId="3461D779" wp14:textId="77777777">
      <w:pPr>
        <w:jc w:val="right"/>
      </w:pPr>
    </w:p>
    <w:p xmlns:wp14="http://schemas.microsoft.com/office/word/2010/wordml" w:rsidR="00DE0213" w:rsidP="008A7622" w:rsidRDefault="00DE0213" w14:paraId="3CF2D8B6" wp14:textId="77777777" wp14:noSpellErr="1"/>
    <w:p w:rsidR="4C93817D" w:rsidP="4C93817D" w:rsidRDefault="4C93817D" w14:paraId="094ECC04" w14:textId="6C31561F">
      <w:pPr>
        <w:pStyle w:val="Normalny"/>
      </w:pPr>
    </w:p>
    <w:p w:rsidR="4C93817D" w:rsidP="4C93817D" w:rsidRDefault="4C93817D" w14:paraId="19CBF20E" w14:textId="7B018C18">
      <w:pPr>
        <w:pStyle w:val="Normalny"/>
      </w:pPr>
    </w:p>
    <w:p w:rsidR="4C93817D" w:rsidP="4C93817D" w:rsidRDefault="4C93817D" w14:paraId="17EDC04D" w14:textId="6160C397">
      <w:pPr>
        <w:pStyle w:val="Normalny"/>
      </w:pPr>
    </w:p>
    <w:p w:rsidR="4C93817D" w:rsidP="4C93817D" w:rsidRDefault="4C93817D" w14:paraId="5162422C" w14:textId="162DAE51">
      <w:pPr>
        <w:pStyle w:val="Normalny"/>
      </w:pPr>
    </w:p>
    <w:p xmlns:wp14="http://schemas.microsoft.com/office/word/2010/wordml" w:rsidR="00DE0213" w:rsidP="00DE0213" w:rsidRDefault="00DE0213" w14:paraId="0FB78278" wp14:textId="77777777">
      <w:pPr>
        <w:jc w:val="right"/>
      </w:pPr>
    </w:p>
    <w:p xmlns:wp14="http://schemas.microsoft.com/office/word/2010/wordml" w:rsidR="00A86363" w:rsidP="00DE0213" w:rsidRDefault="00A86363" w14:paraId="1FC39945" wp14:textId="77777777">
      <w:pPr>
        <w:jc w:val="right"/>
      </w:pPr>
    </w:p>
    <w:p w:rsidR="00E57688" w:rsidP="4C93817D" w:rsidRDefault="00E57688" w14:paraId="71797228" w14:textId="12FA366F">
      <w:pPr>
        <w:pStyle w:val="Normalny"/>
        <w:jc w:val="center"/>
      </w:pPr>
      <w:r w:rsidR="00E57688">
        <w:rPr/>
        <w:t>Rzeszów 2020</w:t>
      </w:r>
    </w:p>
    <w:p w:rsidR="4C93817D" w:rsidRDefault="4C93817D" w14:paraId="7BFD26A2" w14:textId="787F5392">
      <w:r>
        <w:br w:type="page"/>
      </w:r>
    </w:p>
    <w:p w:rsidR="102E39A0" w:rsidP="4C93817D" w:rsidRDefault="102E39A0" w14:paraId="77502F4C" w14:textId="405E41A3">
      <w:pPr>
        <w:pStyle w:val="Normalny"/>
        <w:jc w:val="center"/>
        <w:rPr>
          <w:sz w:val="40"/>
          <w:szCs w:val="40"/>
        </w:rPr>
      </w:pPr>
      <w:r w:rsidRPr="4C93817D" w:rsidR="102E39A0">
        <w:rPr>
          <w:sz w:val="40"/>
          <w:szCs w:val="40"/>
        </w:rPr>
        <w:t>1.Wstęp</w:t>
      </w:r>
    </w:p>
    <w:p w:rsidR="4C93817D" w:rsidP="4C93817D" w:rsidRDefault="4C93817D" w14:paraId="2A04C712" w14:textId="0096364E">
      <w:pPr>
        <w:pStyle w:val="Normalny"/>
        <w:jc w:val="center"/>
        <w:rPr>
          <w:sz w:val="40"/>
          <w:szCs w:val="40"/>
        </w:rPr>
      </w:pPr>
    </w:p>
    <w:p w:rsidR="102E39A0" w:rsidP="4C93817D" w:rsidRDefault="102E39A0" w14:paraId="43CECFC9" w14:textId="4F270513">
      <w:pPr>
        <w:pStyle w:val="Normalny"/>
        <w:jc w:val="center"/>
        <w:rPr>
          <w:sz w:val="24"/>
          <w:szCs w:val="24"/>
        </w:rPr>
      </w:pPr>
      <w:r w:rsidRPr="4C93817D" w:rsidR="102E39A0">
        <w:rPr>
          <w:sz w:val="24"/>
          <w:szCs w:val="24"/>
        </w:rPr>
        <w:t xml:space="preserve">Celem projektu było napisanie algorytmu obsługującego </w:t>
      </w:r>
      <w:r w:rsidRPr="4C93817D" w:rsidR="13DE9A67">
        <w:rPr>
          <w:sz w:val="24"/>
          <w:szCs w:val="24"/>
        </w:rPr>
        <w:t>ciąg liczb całkowitych w postaci tablicy.</w:t>
      </w:r>
    </w:p>
    <w:p w:rsidR="13DE9A67" w:rsidP="4C93817D" w:rsidRDefault="13DE9A67" w14:paraId="796C9888" w14:textId="4C9E9652">
      <w:pPr>
        <w:pStyle w:val="Normalny"/>
        <w:jc w:val="center"/>
        <w:rPr>
          <w:sz w:val="24"/>
          <w:szCs w:val="24"/>
        </w:rPr>
      </w:pPr>
      <w:r w:rsidRPr="4C93817D" w:rsidR="13DE9A67">
        <w:rPr>
          <w:sz w:val="24"/>
          <w:szCs w:val="24"/>
        </w:rPr>
        <w:t xml:space="preserve">Algorytm ten rozwiązałem w środowisku </w:t>
      </w:r>
      <w:proofErr w:type="spellStart"/>
      <w:r w:rsidRPr="4C93817D" w:rsidR="13DE9A67">
        <w:rPr>
          <w:sz w:val="24"/>
          <w:szCs w:val="24"/>
        </w:rPr>
        <w:t>Python</w:t>
      </w:r>
      <w:proofErr w:type="spellEnd"/>
      <w:r w:rsidRPr="4C93817D" w:rsidR="13DE9A67">
        <w:rPr>
          <w:sz w:val="24"/>
          <w:szCs w:val="24"/>
        </w:rPr>
        <w:t xml:space="preserve"> 3.</w:t>
      </w:r>
      <w:r w:rsidRPr="4C93817D" w:rsidR="31D5F231">
        <w:rPr>
          <w:sz w:val="24"/>
          <w:szCs w:val="24"/>
        </w:rPr>
        <w:t xml:space="preserve">9, ponieważ w nim się czuję </w:t>
      </w:r>
      <w:proofErr w:type="gramStart"/>
      <w:r w:rsidRPr="4C93817D" w:rsidR="31D5F231">
        <w:rPr>
          <w:sz w:val="24"/>
          <w:szCs w:val="24"/>
        </w:rPr>
        <w:t>najl</w:t>
      </w:r>
      <w:r w:rsidRPr="4C93817D" w:rsidR="707AD762">
        <w:rPr>
          <w:sz w:val="24"/>
          <w:szCs w:val="24"/>
        </w:rPr>
        <w:t>epiej</w:t>
      </w:r>
      <w:proofErr w:type="gramEnd"/>
      <w:r w:rsidRPr="4C93817D" w:rsidR="707AD762">
        <w:rPr>
          <w:sz w:val="24"/>
          <w:szCs w:val="24"/>
        </w:rPr>
        <w:t xml:space="preserve"> gdy przychodzi </w:t>
      </w:r>
      <w:r w:rsidRPr="4C93817D" w:rsidR="0E722F2D">
        <w:rPr>
          <w:sz w:val="24"/>
          <w:szCs w:val="24"/>
        </w:rPr>
        <w:t xml:space="preserve">mi </w:t>
      </w:r>
      <w:r w:rsidRPr="4C93817D" w:rsidR="707AD762">
        <w:rPr>
          <w:sz w:val="24"/>
          <w:szCs w:val="24"/>
        </w:rPr>
        <w:t>rozwiązać problemy algorytmiczne</w:t>
      </w:r>
      <w:r w:rsidRPr="4C93817D" w:rsidR="7417286B">
        <w:rPr>
          <w:sz w:val="24"/>
          <w:szCs w:val="24"/>
        </w:rPr>
        <w:t xml:space="preserve">. Istnieją do tego może i lepsze </w:t>
      </w:r>
      <w:r w:rsidRPr="4C93817D" w:rsidR="10F55F37">
        <w:rPr>
          <w:sz w:val="24"/>
          <w:szCs w:val="24"/>
        </w:rPr>
        <w:t xml:space="preserve">oraz szybsze </w:t>
      </w:r>
      <w:r w:rsidRPr="4C93817D" w:rsidR="7417286B">
        <w:rPr>
          <w:sz w:val="24"/>
          <w:szCs w:val="24"/>
        </w:rPr>
        <w:t xml:space="preserve">języki </w:t>
      </w:r>
      <w:proofErr w:type="gramStart"/>
      <w:r w:rsidRPr="4C93817D" w:rsidR="7417286B">
        <w:rPr>
          <w:sz w:val="24"/>
          <w:szCs w:val="24"/>
        </w:rPr>
        <w:t>programowania</w:t>
      </w:r>
      <w:proofErr w:type="gramEnd"/>
      <w:r w:rsidRPr="4C93817D" w:rsidR="7417286B">
        <w:rPr>
          <w:sz w:val="24"/>
          <w:szCs w:val="24"/>
        </w:rPr>
        <w:t xml:space="preserve"> </w:t>
      </w:r>
      <w:r w:rsidRPr="4C93817D" w:rsidR="7AB8DAD7">
        <w:rPr>
          <w:sz w:val="24"/>
          <w:szCs w:val="24"/>
        </w:rPr>
        <w:t xml:space="preserve">lecz </w:t>
      </w:r>
      <w:r w:rsidRPr="4C93817D" w:rsidR="4933AE04">
        <w:rPr>
          <w:sz w:val="24"/>
          <w:szCs w:val="24"/>
        </w:rPr>
        <w:t xml:space="preserve">ja </w:t>
      </w:r>
      <w:r w:rsidRPr="4C93817D" w:rsidR="7AB8DAD7">
        <w:rPr>
          <w:sz w:val="24"/>
          <w:szCs w:val="24"/>
        </w:rPr>
        <w:t xml:space="preserve">postawiłem </w:t>
      </w:r>
      <w:r w:rsidRPr="4C93817D" w:rsidR="630088F1">
        <w:rPr>
          <w:sz w:val="24"/>
          <w:szCs w:val="24"/>
        </w:rPr>
        <w:t xml:space="preserve">na </w:t>
      </w:r>
      <w:r w:rsidRPr="4C93817D" w:rsidR="54C2BFCA">
        <w:rPr>
          <w:sz w:val="24"/>
          <w:szCs w:val="24"/>
        </w:rPr>
        <w:t xml:space="preserve">swoje doświadczenie w środowisku </w:t>
      </w:r>
      <w:proofErr w:type="spellStart"/>
      <w:r w:rsidRPr="4C93817D" w:rsidR="54C2BFCA">
        <w:rPr>
          <w:sz w:val="24"/>
          <w:szCs w:val="24"/>
        </w:rPr>
        <w:t>Python</w:t>
      </w:r>
      <w:r w:rsidRPr="4C93817D" w:rsidR="167C6D0F">
        <w:rPr>
          <w:sz w:val="24"/>
          <w:szCs w:val="24"/>
        </w:rPr>
        <w:t>’a</w:t>
      </w:r>
      <w:proofErr w:type="spellEnd"/>
      <w:r w:rsidRPr="4C93817D" w:rsidR="54C2BFCA">
        <w:rPr>
          <w:sz w:val="24"/>
          <w:szCs w:val="24"/>
        </w:rPr>
        <w:t>.</w:t>
      </w:r>
    </w:p>
    <w:p w:rsidR="4C93817D" w:rsidP="4C93817D" w:rsidRDefault="4C93817D" w14:paraId="2A3BC0E2" w14:textId="449BB586">
      <w:pPr>
        <w:pStyle w:val="Normalny"/>
        <w:jc w:val="center"/>
        <w:rPr>
          <w:sz w:val="24"/>
          <w:szCs w:val="24"/>
        </w:rPr>
      </w:pPr>
    </w:p>
    <w:p w:rsidR="75CEDFA7" w:rsidP="4C93817D" w:rsidRDefault="75CEDFA7" w14:paraId="5FB6C5DE" w14:textId="1188E040">
      <w:pPr>
        <w:pStyle w:val="Normalny"/>
        <w:jc w:val="center"/>
        <w:rPr>
          <w:sz w:val="40"/>
          <w:szCs w:val="40"/>
        </w:rPr>
      </w:pPr>
      <w:r w:rsidRPr="4C93817D" w:rsidR="75CEDFA7">
        <w:rPr>
          <w:sz w:val="40"/>
          <w:szCs w:val="40"/>
        </w:rPr>
        <w:t>2.</w:t>
      </w:r>
      <w:r w:rsidRPr="4C93817D" w:rsidR="34E9BDE1">
        <w:rPr>
          <w:sz w:val="40"/>
          <w:szCs w:val="40"/>
        </w:rPr>
        <w:t xml:space="preserve"> </w:t>
      </w:r>
      <w:r w:rsidRPr="4C93817D" w:rsidR="75CEDFA7">
        <w:rPr>
          <w:sz w:val="40"/>
          <w:szCs w:val="40"/>
        </w:rPr>
        <w:t>Opis problemu</w:t>
      </w:r>
    </w:p>
    <w:p w:rsidR="4C93817D" w:rsidP="4C93817D" w:rsidRDefault="4C93817D" w14:paraId="2E28BCE7" w14:textId="16E5A5EE">
      <w:pPr>
        <w:pStyle w:val="Normalny"/>
        <w:jc w:val="center"/>
        <w:rPr>
          <w:sz w:val="40"/>
          <w:szCs w:val="40"/>
        </w:rPr>
      </w:pPr>
    </w:p>
    <w:p w:rsidR="75CEDFA7" w:rsidP="4C93817D" w:rsidRDefault="75CEDFA7" w14:paraId="3D773D44" w14:textId="2426A513">
      <w:pPr>
        <w:pStyle w:val="Normalny"/>
        <w:jc w:val="center"/>
        <w:rPr>
          <w:sz w:val="24"/>
          <w:szCs w:val="24"/>
        </w:rPr>
      </w:pPr>
      <w:r w:rsidRPr="4C93817D" w:rsidR="75CEDFA7">
        <w:rPr>
          <w:sz w:val="24"/>
          <w:szCs w:val="24"/>
        </w:rPr>
        <w:t>Dla zadanego ciągu liczb całkowitych (w postaci tablicy) znajdź liczbę wszystkich podciągów malejących (Podciąg musi składać się z przynajmniej dwóch wartości</w:t>
      </w:r>
      <w:r w:rsidRPr="4C93817D" w:rsidR="19A89BB4">
        <w:rPr>
          <w:sz w:val="24"/>
          <w:szCs w:val="24"/>
        </w:rPr>
        <w:t>).</w:t>
      </w:r>
    </w:p>
    <w:p w:rsidR="4C93817D" w:rsidP="4C93817D" w:rsidRDefault="4C93817D" w14:paraId="092AD278" w14:textId="4EDEC5E7">
      <w:pPr>
        <w:pStyle w:val="Normalny"/>
        <w:jc w:val="center"/>
        <w:rPr>
          <w:sz w:val="24"/>
          <w:szCs w:val="24"/>
        </w:rPr>
      </w:pPr>
    </w:p>
    <w:p w:rsidR="19A89BB4" w:rsidP="4C93817D" w:rsidRDefault="19A89BB4" w14:paraId="7DDA88A7" w14:textId="0CEA7D86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Przykład.</w:t>
      </w:r>
    </w:p>
    <w:p w:rsidR="19A89BB4" w:rsidP="4C93817D" w:rsidRDefault="19A89BB4" w14:paraId="0ED176F1" w14:textId="7999FA49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 xml:space="preserve">Wejście: </w:t>
      </w:r>
      <w:r w:rsidRPr="4C93817D" w:rsidR="19A89BB4">
        <w:rPr>
          <w:sz w:val="24"/>
          <w:szCs w:val="24"/>
        </w:rPr>
        <w:t>A[</w:t>
      </w:r>
      <w:r w:rsidRPr="4C93817D" w:rsidR="19A89BB4">
        <w:rPr>
          <w:sz w:val="24"/>
          <w:szCs w:val="24"/>
        </w:rPr>
        <w:t>] = [5, 4, 2, 2, 1]</w:t>
      </w:r>
    </w:p>
    <w:p w:rsidR="19A89BB4" w:rsidP="4C93817D" w:rsidRDefault="19A89BB4" w14:paraId="3E6E4879" w14:textId="2EC21562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Wyjście: Liczba wszystkich podciągów malejących to 4.</w:t>
      </w:r>
    </w:p>
    <w:p w:rsidR="19A89BB4" w:rsidP="4C93817D" w:rsidRDefault="19A89BB4" w14:paraId="475C2052" w14:textId="35CBF1D1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[5, 4], [5, 4, 2], [4, 2], [2, 1]</w:t>
      </w:r>
    </w:p>
    <w:p w:rsidR="4C93817D" w:rsidP="4C93817D" w:rsidRDefault="4C93817D" w14:paraId="7E3FAEB7" w14:textId="08262F13">
      <w:pPr>
        <w:pStyle w:val="Normalny"/>
        <w:jc w:val="center"/>
        <w:rPr>
          <w:sz w:val="24"/>
          <w:szCs w:val="24"/>
        </w:rPr>
      </w:pPr>
    </w:p>
    <w:p w:rsidR="19A89BB4" w:rsidP="4C93817D" w:rsidRDefault="19A89BB4" w14:paraId="3D49BAAC" w14:textId="4E5978F8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Wejście: A[] = [1, 2, 4, 6, 7]</w:t>
      </w:r>
    </w:p>
    <w:p w:rsidR="19A89BB4" w:rsidP="4C93817D" w:rsidRDefault="19A89BB4" w14:paraId="7C0B84EA" w14:textId="1B86BF42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Wyjście: Liczba wszystkich podciągów malejących to 0.</w:t>
      </w:r>
    </w:p>
    <w:p w:rsidR="4C93817D" w:rsidP="4C93817D" w:rsidRDefault="4C93817D" w14:paraId="0054E15A" w14:textId="26A6407D">
      <w:pPr>
        <w:pStyle w:val="Normalny"/>
        <w:jc w:val="center"/>
        <w:rPr>
          <w:sz w:val="24"/>
          <w:szCs w:val="24"/>
        </w:rPr>
      </w:pPr>
    </w:p>
    <w:p w:rsidR="7062746D" w:rsidP="4C93817D" w:rsidRDefault="7062746D" w14:paraId="36AA1CDA" w14:textId="56352DB6">
      <w:pPr>
        <w:pStyle w:val="Normalny"/>
        <w:jc w:val="center"/>
        <w:rPr>
          <w:sz w:val="40"/>
          <w:szCs w:val="40"/>
        </w:rPr>
      </w:pPr>
      <w:r w:rsidRPr="4C93817D" w:rsidR="7062746D">
        <w:rPr>
          <w:sz w:val="40"/>
          <w:szCs w:val="40"/>
        </w:rPr>
        <w:t>3.</w:t>
      </w:r>
      <w:r w:rsidRPr="4C93817D" w:rsidR="66D204E9">
        <w:rPr>
          <w:sz w:val="40"/>
          <w:szCs w:val="40"/>
        </w:rPr>
        <w:t xml:space="preserve"> Obserwacje</w:t>
      </w:r>
    </w:p>
    <w:p w:rsidR="4C93817D" w:rsidP="4C93817D" w:rsidRDefault="4C93817D" w14:paraId="31C4F465" w14:textId="33C08238">
      <w:pPr>
        <w:pStyle w:val="Normalny"/>
        <w:jc w:val="center"/>
        <w:rPr>
          <w:sz w:val="40"/>
          <w:szCs w:val="40"/>
        </w:rPr>
      </w:pPr>
    </w:p>
    <w:p w:rsidR="198A6DE5" w:rsidP="4C93817D" w:rsidRDefault="198A6DE5" w14:paraId="4F3F4FEC" w14:textId="25B02538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  <w:r w:rsidRPr="4C93817D" w:rsidR="198A6DE5">
        <w:rPr>
          <w:sz w:val="24"/>
          <w:szCs w:val="24"/>
        </w:rPr>
        <w:t xml:space="preserve">Gdy wchodzimy w pierwszą </w:t>
      </w:r>
      <w:r w:rsidRPr="4C93817D" w:rsidR="26579AAD">
        <w:rPr>
          <w:sz w:val="24"/>
          <w:szCs w:val="24"/>
        </w:rPr>
        <w:t xml:space="preserve">pętle </w:t>
      </w:r>
      <w:r w:rsidRPr="4C93817D" w:rsidR="5CD8E2AA">
        <w:rPr>
          <w:sz w:val="24"/>
          <w:szCs w:val="24"/>
        </w:rPr>
        <w:t>‘</w:t>
      </w:r>
      <w:r w:rsidRPr="4C93817D" w:rsidR="198A6DE5">
        <w:rPr>
          <w:sz w:val="24"/>
          <w:szCs w:val="24"/>
        </w:rPr>
        <w:t>for</w:t>
      </w:r>
      <w:r w:rsidRPr="4C93817D" w:rsidR="3A1DA730">
        <w:rPr>
          <w:sz w:val="24"/>
          <w:szCs w:val="24"/>
        </w:rPr>
        <w:t>’</w:t>
      </w:r>
      <w:r w:rsidRPr="4C93817D" w:rsidR="188618E0">
        <w:rPr>
          <w:sz w:val="24"/>
          <w:szCs w:val="24"/>
        </w:rPr>
        <w:t xml:space="preserve"> w naszej tablicy</w:t>
      </w:r>
      <w:r w:rsidRPr="4C93817D" w:rsidR="198A6DE5">
        <w:rPr>
          <w:sz w:val="24"/>
          <w:szCs w:val="24"/>
        </w:rPr>
        <w:t xml:space="preserve"> musimy sprawdzić czy </w:t>
      </w:r>
      <w:r w:rsidRPr="4C93817D" w:rsidR="198A6DE5">
        <w:rPr>
          <w:sz w:val="24"/>
          <w:szCs w:val="24"/>
        </w:rPr>
        <w:t>A[</w:t>
      </w:r>
      <w:r w:rsidRPr="4C93817D" w:rsidR="1423A680">
        <w:rPr>
          <w:sz w:val="24"/>
          <w:szCs w:val="24"/>
        </w:rPr>
        <w:t>P</w:t>
      </w:r>
      <w:r w:rsidRPr="4C93817D" w:rsidR="198A6DE5">
        <w:rPr>
          <w:sz w:val="24"/>
          <w:szCs w:val="24"/>
        </w:rPr>
        <w:t xml:space="preserve">] == </w:t>
      </w:r>
      <w:r w:rsidRPr="4C93817D" w:rsidR="198A6DE5">
        <w:rPr>
          <w:sz w:val="24"/>
          <w:szCs w:val="24"/>
        </w:rPr>
        <w:t>A[</w:t>
      </w:r>
      <w:r w:rsidRPr="4C93817D" w:rsidR="33B1B210">
        <w:rPr>
          <w:sz w:val="24"/>
          <w:szCs w:val="24"/>
        </w:rPr>
        <w:t>P</w:t>
      </w:r>
      <w:r w:rsidRPr="4C93817D" w:rsidR="50E0CE53">
        <w:rPr>
          <w:sz w:val="24"/>
          <w:szCs w:val="24"/>
        </w:rPr>
        <w:t>+1</w:t>
      </w:r>
      <w:r w:rsidRPr="4C93817D" w:rsidR="198A6DE5">
        <w:rPr>
          <w:sz w:val="24"/>
          <w:szCs w:val="24"/>
        </w:rPr>
        <w:t xml:space="preserve">], jeśli tak to postępujemy </w:t>
      </w:r>
      <w:r w:rsidRPr="4C93817D" w:rsidR="722EB170">
        <w:rPr>
          <w:sz w:val="24"/>
          <w:szCs w:val="24"/>
        </w:rPr>
        <w:t xml:space="preserve">wedle </w:t>
      </w:r>
      <w:r w:rsidRPr="4C93817D" w:rsidR="722EB170">
        <w:rPr>
          <w:sz w:val="24"/>
          <w:szCs w:val="24"/>
        </w:rPr>
        <w:t>założe</w:t>
      </w:r>
      <w:r w:rsidRPr="4C93817D" w:rsidR="6295D68D">
        <w:rPr>
          <w:sz w:val="24"/>
          <w:szCs w:val="24"/>
        </w:rPr>
        <w:t xml:space="preserve">nia i </w:t>
      </w:r>
      <w:r w:rsidRPr="4C93817D" w:rsidR="518ED756">
        <w:rPr>
          <w:sz w:val="24"/>
          <w:szCs w:val="24"/>
        </w:rPr>
        <w:t>dodajemy do wszystkich podciągów ten podciąg składający się z dwóch porównywanych wyrazów.</w:t>
      </w:r>
    </w:p>
    <w:p w:rsidR="2200D7DE" w:rsidP="4C93817D" w:rsidRDefault="2200D7DE" w14:paraId="248E8441" w14:textId="4CC9CDE9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  <w:r w:rsidRPr="4C93817D" w:rsidR="2200D7DE">
        <w:rPr>
          <w:sz w:val="24"/>
          <w:szCs w:val="24"/>
        </w:rPr>
        <w:t>Następnie sprawdzamy kolejne wyrazy i jeśli są one prawidłowe względem założe</w:t>
      </w:r>
      <w:r w:rsidRPr="4C93817D" w:rsidR="58C574BC">
        <w:rPr>
          <w:sz w:val="24"/>
          <w:szCs w:val="24"/>
        </w:rPr>
        <w:t>ń to dodajemy je do ‘chwilowego’ tworzącego się podciągu.</w:t>
      </w:r>
    </w:p>
    <w:p w:rsidR="4C93817D" w:rsidP="4C93817D" w:rsidRDefault="4C93817D" w14:paraId="05BA5EBC" w14:textId="3CA126D7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P="4C93817D" w:rsidRDefault="4C93817D" w14:paraId="35A54B4C" w14:textId="4CF97D46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P="4C93817D" w:rsidRDefault="4C93817D" w14:paraId="5FFC99CC" w14:textId="74D2DA7D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RDefault="4C93817D" w14:paraId="574DD062" w14:textId="4A783724">
      <w:r>
        <w:br w:type="page"/>
      </w:r>
    </w:p>
    <w:p w:rsidR="4C93817D" w:rsidP="4C93817D" w:rsidRDefault="4C93817D" w14:paraId="16FFFCD3" w14:textId="28FBE2FD">
      <w:pPr>
        <w:pStyle w:val="Normalny"/>
        <w:jc w:val="center"/>
        <w:rPr>
          <w:sz w:val="40"/>
          <w:szCs w:val="40"/>
        </w:rPr>
      </w:pPr>
    </w:p>
    <w:p w:rsidR="63A0AEE4" w:rsidP="4C93817D" w:rsidRDefault="63A0AEE4" w14:paraId="5EFE92BC" w14:textId="74E2F498">
      <w:pPr>
        <w:pStyle w:val="Normalny"/>
        <w:jc w:val="center"/>
        <w:rPr>
          <w:sz w:val="40"/>
          <w:szCs w:val="40"/>
        </w:rPr>
      </w:pPr>
      <w:r w:rsidRPr="4C93817D" w:rsidR="63A0AEE4">
        <w:rPr>
          <w:sz w:val="40"/>
          <w:szCs w:val="40"/>
        </w:rPr>
        <w:t xml:space="preserve">4. Schemat blokowy </w:t>
      </w:r>
    </w:p>
    <w:p w:rsidR="4C93817D" w:rsidP="4C93817D" w:rsidRDefault="4C93817D" w14:paraId="57DF7EE5" w14:textId="2A0E871B">
      <w:pPr>
        <w:pStyle w:val="Normalny"/>
        <w:jc w:val="center"/>
        <w:rPr>
          <w:sz w:val="40"/>
          <w:szCs w:val="40"/>
        </w:rPr>
      </w:pPr>
    </w:p>
    <w:p w:rsidR="4C93817D" w:rsidP="4C93817D" w:rsidRDefault="4C93817D" w14:paraId="7D48E74D" w14:textId="5C1F4CD0">
      <w:pPr>
        <w:pStyle w:val="Normalny"/>
        <w:jc w:val="center"/>
        <w:rPr>
          <w:sz w:val="24"/>
          <w:szCs w:val="24"/>
        </w:rPr>
      </w:pPr>
    </w:p>
    <w:p w:rsidR="4C93817D" w:rsidP="4C93817D" w:rsidRDefault="4C93817D" w14:paraId="4F949484" w14:textId="79599F4F">
      <w:pPr>
        <w:pStyle w:val="Normalny"/>
        <w:jc w:val="center"/>
        <w:rPr>
          <w:sz w:val="24"/>
          <w:szCs w:val="24"/>
        </w:rPr>
      </w:pPr>
    </w:p>
    <w:p w:rsidR="7609BA75" w:rsidP="4C93817D" w:rsidRDefault="7609BA75" w14:paraId="4105E320" w14:textId="1D661BA0">
      <w:pPr>
        <w:pStyle w:val="Normalny"/>
        <w:jc w:val="center"/>
      </w:pPr>
      <w:r w:rsidR="7609BA75">
        <w:drawing>
          <wp:inline wp14:editId="22C6E260" wp14:anchorId="0798E501">
            <wp:extent cx="6496050" cy="7217834"/>
            <wp:effectExtent l="0" t="0" r="0" b="0"/>
            <wp:docPr id="116392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8e4eca9a3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2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3817D" w:rsidP="4C93817D" w:rsidRDefault="4C93817D" w14:paraId="374F8F43" w14:textId="5A74E0BA">
      <w:pPr>
        <w:pStyle w:val="Normalny"/>
        <w:jc w:val="center"/>
      </w:pPr>
    </w:p>
    <w:p w:rsidR="4C93817D" w:rsidP="4C93817D" w:rsidRDefault="4C93817D" w14:paraId="1C9B19D2" w14:textId="0B3DBCB9">
      <w:pPr>
        <w:pStyle w:val="Normalny"/>
        <w:jc w:val="center"/>
      </w:pPr>
    </w:p>
    <w:p w:rsidR="4C93817D" w:rsidP="4C93817D" w:rsidRDefault="4C93817D" w14:paraId="761D0401" w14:textId="0DA1833C">
      <w:pPr>
        <w:pStyle w:val="Normalny"/>
        <w:jc w:val="center"/>
      </w:pPr>
    </w:p>
    <w:p w:rsidR="4C93817D" w:rsidP="4C93817D" w:rsidRDefault="4C93817D" w14:paraId="2F06A54E" w14:textId="51EF9193">
      <w:pPr>
        <w:pStyle w:val="Normalny"/>
        <w:jc w:val="center"/>
      </w:pPr>
    </w:p>
    <w:p w:rsidR="4C93817D" w:rsidP="4C93817D" w:rsidRDefault="4C93817D" w14:paraId="2ACA1EB2" w14:textId="1084947B">
      <w:pPr>
        <w:pStyle w:val="Normalny"/>
        <w:jc w:val="center"/>
      </w:pPr>
    </w:p>
    <w:sectPr w:rsidRPr="00DE0213" w:rsidR="00DE021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orient="portrait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F0096" w:rsidRDefault="005F0096" w14:paraId="34CE0A41" wp14:textId="77777777">
      <w:r>
        <w:separator/>
      </w:r>
    </w:p>
  </w:endnote>
  <w:endnote w:type="continuationSeparator" w:id="0">
    <w:p xmlns:wp14="http://schemas.microsoft.com/office/word/2010/wordml" w:rsidR="005F0096" w:rsidRDefault="005F0096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53928121" wp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xmlns:wp14="http://schemas.microsoft.com/office/word/2010/wordml" w:rsidR="005246F2" w:rsidRDefault="005246F2" w14:paraId="110FFD37" wp14:textId="77777777">
    <w:pPr>
      <w:ind w:right="360"/>
    </w:pPr>
  </w:p>
  <w:p xmlns:wp14="http://schemas.microsoft.com/office/word/2010/wordml" w:rsidR="005246F2" w:rsidRDefault="005246F2" w14:paraId="6B699379" wp14:textId="77777777"/>
  <w:p xmlns:wp14="http://schemas.microsoft.com/office/word/2010/wordml" w:rsidR="005246F2" w:rsidRDefault="005246F2" w14:paraId="3FE9F23F" wp14:textId="77777777"/>
  <w:p xmlns:wp14="http://schemas.microsoft.com/office/word/2010/wordml" w:rsidR="005246F2" w:rsidRDefault="005246F2" w14:paraId="1F72F646" wp14:textId="77777777"/>
  <w:p xmlns:wp14="http://schemas.microsoft.com/office/word/2010/wordml" w:rsidR="005246F2" w:rsidRDefault="005246F2" w14:paraId="08CE6F91" wp14:textId="77777777"/>
  <w:p xmlns:wp14="http://schemas.microsoft.com/office/word/2010/wordml" w:rsidR="005246F2" w:rsidRDefault="005246F2" w14:paraId="61CDCEAD" wp14:textId="77777777"/>
  <w:p xmlns:wp14="http://schemas.microsoft.com/office/word/2010/wordml" w:rsidR="005246F2" w:rsidRDefault="005246F2" w14:paraId="6BB9E253" wp14:textId="77777777"/>
  <w:p xmlns:wp14="http://schemas.microsoft.com/office/word/2010/wordml" w:rsidR="005246F2" w:rsidRDefault="005246F2" w14:paraId="23DE523C" wp14:textId="77777777"/>
  <w:p xmlns:wp14="http://schemas.microsoft.com/office/word/2010/wordml" w:rsidR="005246F2" w:rsidRDefault="005246F2" w14:paraId="52E56223" wp14:textId="77777777"/>
  <w:p xmlns:wp14="http://schemas.microsoft.com/office/word/2010/wordml" w:rsidR="005246F2" w:rsidRDefault="005246F2" w14:paraId="07547A01" wp14:textId="77777777"/>
  <w:p xmlns:wp14="http://schemas.microsoft.com/office/word/2010/wordml" w:rsidR="005246F2" w:rsidRDefault="005246F2" w14:paraId="5043CB0F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28F4D5D3" wp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separate"/>
    </w:r>
    <w:r w:rsidR="008A7622">
      <w:rPr>
        <w:noProof/>
      </w:rPr>
      <w:t>2</w:t>
    </w:r>
    <w:r>
      <w:fldChar w:fldCharType="end"/>
    </w:r>
  </w:p>
  <w:p xmlns:wp14="http://schemas.microsoft.com/office/word/2010/wordml" w:rsidR="005246F2" w:rsidRDefault="005246F2" w14:paraId="6D98A12B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0562CB0E" wp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F0096" w:rsidRDefault="005F0096" w14:paraId="2946DB82" wp14:textId="77777777">
      <w:r>
        <w:separator/>
      </w:r>
    </w:p>
  </w:footnote>
  <w:footnote w:type="continuationSeparator" w:id="0">
    <w:p xmlns:wp14="http://schemas.microsoft.com/office/word/2010/wordml" w:rsidR="005F0096" w:rsidRDefault="005F0096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7D813A5F" wp14:textId="77777777">
    <w:pPr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end"/>
    </w:r>
  </w:p>
  <w:p xmlns:wp14="http://schemas.microsoft.com/office/word/2010/wordml" w:rsidR="005246F2" w:rsidRDefault="005246F2" w14:paraId="6DFB9E20" wp14:textId="77777777"/>
  <w:p xmlns:wp14="http://schemas.microsoft.com/office/word/2010/wordml" w:rsidR="005246F2" w:rsidRDefault="005246F2" w14:paraId="70DF9E56" wp14:textId="77777777"/>
  <w:p xmlns:wp14="http://schemas.microsoft.com/office/word/2010/wordml" w:rsidR="005246F2" w:rsidRDefault="005246F2" w14:paraId="44E871BC" wp14:textId="77777777"/>
  <w:p xmlns:wp14="http://schemas.microsoft.com/office/word/2010/wordml" w:rsidR="005246F2" w:rsidRDefault="005246F2" w14:paraId="144A5D23" wp14:textId="77777777"/>
  <w:p xmlns:wp14="http://schemas.microsoft.com/office/word/2010/wordml" w:rsidR="005246F2" w:rsidRDefault="005246F2" w14:paraId="738610EB" wp14:textId="77777777"/>
  <w:p xmlns:wp14="http://schemas.microsoft.com/office/word/2010/wordml" w:rsidR="005246F2" w:rsidRDefault="005246F2" w14:paraId="637805D2" wp14:textId="77777777"/>
  <w:p xmlns:wp14="http://schemas.microsoft.com/office/word/2010/wordml" w:rsidR="005246F2" w:rsidRDefault="005246F2" w14:paraId="463F29E8" wp14:textId="77777777"/>
  <w:p xmlns:wp14="http://schemas.microsoft.com/office/word/2010/wordml" w:rsidR="005246F2" w:rsidRDefault="005246F2" w14:paraId="3B7B4B86" wp14:textId="77777777"/>
  <w:p xmlns:wp14="http://schemas.microsoft.com/office/word/2010/wordml" w:rsidR="005246F2" w:rsidRDefault="005246F2" w14:paraId="3A0FF5F2" wp14:textId="77777777"/>
  <w:p xmlns:wp14="http://schemas.microsoft.com/office/word/2010/wordml" w:rsidR="005246F2" w:rsidRDefault="005246F2" w14:paraId="5630AD66" wp14:textId="77777777"/>
  <w:p xmlns:wp14="http://schemas.microsoft.com/office/word/2010/wordml" w:rsidR="005246F2" w:rsidRDefault="005246F2" w14:paraId="61829076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07459315" wp14:textId="77777777">
    <w:pPr>
      <w:framePr w:wrap="around" w:hAnchor="margin" w:vAnchor="text" w:xAlign="center" w:y="1"/>
    </w:pPr>
  </w:p>
  <w:p xmlns:wp14="http://schemas.microsoft.com/office/word/2010/wordml" w:rsidR="005246F2" w:rsidRDefault="005246F2" w14:paraId="6537F28F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2E"/>
    <w:multiLevelType w:val="multilevel"/>
    <w:tmpl w:val="F31C03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BC21287"/>
    <w:multiLevelType w:val="hybridMultilevel"/>
    <w:tmpl w:val="D36A0C4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215205"/>
    <w:multiLevelType w:val="hybridMultilevel"/>
    <w:tmpl w:val="81A63EC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A949A0"/>
    <w:multiLevelType w:val="multilevel"/>
    <w:tmpl w:val="B7781DF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284"/>
        </w:tabs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93C1C62"/>
    <w:multiLevelType w:val="hybridMultilevel"/>
    <w:tmpl w:val="D04EDAC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4178D4"/>
    <w:multiLevelType w:val="singleLevel"/>
    <w:tmpl w:val="5FF49336"/>
    <w:lvl w:ilvl="0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E121449"/>
    <w:multiLevelType w:val="singleLevel"/>
    <w:tmpl w:val="7E7E2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27B62DF"/>
    <w:multiLevelType w:val="hybridMultilevel"/>
    <w:tmpl w:val="D04EDAC2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467251"/>
    <w:multiLevelType w:val="hybridMultilevel"/>
    <w:tmpl w:val="E2C8B82A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A5F2C874">
      <w:start w:val="1"/>
      <w:numFmt w:val="bullet"/>
      <w:lvlText w:val="►"/>
      <w:lvlJc w:val="left"/>
      <w:pPr>
        <w:tabs>
          <w:tab w:val="num" w:pos="1364"/>
        </w:tabs>
        <w:ind w:left="1364" w:hanging="284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A6537F"/>
    <w:multiLevelType w:val="multilevel"/>
    <w:tmpl w:val="DD9081E8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0E97D46"/>
    <w:multiLevelType w:val="hybridMultilevel"/>
    <w:tmpl w:val="87BEED1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8FB7E5F"/>
    <w:multiLevelType w:val="hybridMultilevel"/>
    <w:tmpl w:val="FD22C3C6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30488514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B553E9"/>
    <w:multiLevelType w:val="hybridMultilevel"/>
    <w:tmpl w:val="9EE66E6E"/>
    <w:lvl w:ilvl="0" w:tplc="A5F2C874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362AF9"/>
    <w:multiLevelType w:val="hybridMultilevel"/>
    <w:tmpl w:val="B6266C6E"/>
    <w:lvl w:ilvl="0" w:tplc="651071B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1E5B82"/>
    <w:multiLevelType w:val="hybridMultilevel"/>
    <w:tmpl w:val="FED27786"/>
    <w:lvl w:ilvl="0" w:tplc="055E2E4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CD0BEA"/>
    <w:multiLevelType w:val="hybridMultilevel"/>
    <w:tmpl w:val="BAA4DD4C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BA1C4B"/>
    <w:multiLevelType w:val="multilevel"/>
    <w:tmpl w:val="2678575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11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F890A92"/>
    <w:multiLevelType w:val="hybridMultilevel"/>
    <w:tmpl w:val="3710F3DC"/>
    <w:lvl w:ilvl="0" w:tplc="C5FAB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F8A64E">
      <w:numFmt w:val="none"/>
      <w:lvlText w:val=""/>
      <w:lvlJc w:val="left"/>
      <w:pPr>
        <w:tabs>
          <w:tab w:val="num" w:pos="360"/>
        </w:tabs>
      </w:pPr>
    </w:lvl>
    <w:lvl w:ilvl="2" w:tplc="9C64313C">
      <w:numFmt w:val="none"/>
      <w:lvlText w:val=""/>
      <w:lvlJc w:val="left"/>
      <w:pPr>
        <w:tabs>
          <w:tab w:val="num" w:pos="360"/>
        </w:tabs>
      </w:pPr>
    </w:lvl>
    <w:lvl w:ilvl="3" w:tplc="29AAD7B4">
      <w:numFmt w:val="none"/>
      <w:lvlText w:val=""/>
      <w:lvlJc w:val="left"/>
      <w:pPr>
        <w:tabs>
          <w:tab w:val="num" w:pos="360"/>
        </w:tabs>
      </w:pPr>
    </w:lvl>
    <w:lvl w:ilvl="4" w:tplc="BCD6EDF4">
      <w:numFmt w:val="none"/>
      <w:lvlText w:val=""/>
      <w:lvlJc w:val="left"/>
      <w:pPr>
        <w:tabs>
          <w:tab w:val="num" w:pos="360"/>
        </w:tabs>
      </w:pPr>
    </w:lvl>
    <w:lvl w:ilvl="5" w:tplc="42F420B8">
      <w:numFmt w:val="none"/>
      <w:lvlText w:val=""/>
      <w:lvlJc w:val="left"/>
      <w:pPr>
        <w:tabs>
          <w:tab w:val="num" w:pos="360"/>
        </w:tabs>
      </w:pPr>
    </w:lvl>
    <w:lvl w:ilvl="6" w:tplc="7598A2D2">
      <w:numFmt w:val="none"/>
      <w:lvlText w:val=""/>
      <w:lvlJc w:val="left"/>
      <w:pPr>
        <w:tabs>
          <w:tab w:val="num" w:pos="360"/>
        </w:tabs>
      </w:pPr>
    </w:lvl>
    <w:lvl w:ilvl="7" w:tplc="D76C056C">
      <w:numFmt w:val="none"/>
      <w:lvlText w:val=""/>
      <w:lvlJc w:val="left"/>
      <w:pPr>
        <w:tabs>
          <w:tab w:val="num" w:pos="360"/>
        </w:tabs>
      </w:pPr>
    </w:lvl>
    <w:lvl w:ilvl="8" w:tplc="75A6FFA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5CF1B30"/>
    <w:multiLevelType w:val="hybridMultilevel"/>
    <w:tmpl w:val="8E6C374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006358"/>
    <w:multiLevelType w:val="hybridMultilevel"/>
    <w:tmpl w:val="FBB8450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C728FC"/>
    <w:multiLevelType w:val="hybridMultilevel"/>
    <w:tmpl w:val="B6266C6E"/>
    <w:lvl w:ilvl="0" w:tplc="1830415A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BC50F8"/>
    <w:multiLevelType w:val="hybridMultilevel"/>
    <w:tmpl w:val="594ADF0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249F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886D4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236344"/>
    <w:multiLevelType w:val="hybridMultilevel"/>
    <w:tmpl w:val="A4F027FC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BD2D02"/>
    <w:multiLevelType w:val="hybridMultilevel"/>
    <w:tmpl w:val="26FE3C02"/>
    <w:lvl w:ilvl="0" w:tplc="D040A3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6FCD4810"/>
    <w:multiLevelType w:val="hybridMultilevel"/>
    <w:tmpl w:val="C806154E"/>
    <w:lvl w:ilvl="0" w:tplc="0415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5" w15:restartNumberingAfterBreak="0">
    <w:nsid w:val="78494B2D"/>
    <w:multiLevelType w:val="hybridMultilevel"/>
    <w:tmpl w:val="89DEAF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053ABF"/>
    <w:multiLevelType w:val="hybridMultilevel"/>
    <w:tmpl w:val="B1A80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6850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1597382">
    <w:abstractNumId w:val="26"/>
  </w:num>
  <w:num w:numId="2" w16cid:durableId="1291398868">
    <w:abstractNumId w:val="21"/>
  </w:num>
  <w:num w:numId="3" w16cid:durableId="831415463">
    <w:abstractNumId w:val="0"/>
  </w:num>
  <w:num w:numId="4" w16cid:durableId="727531893">
    <w:abstractNumId w:val="17"/>
  </w:num>
  <w:num w:numId="5" w16cid:durableId="1859351864">
    <w:abstractNumId w:val="23"/>
  </w:num>
  <w:num w:numId="6" w16cid:durableId="1017391422">
    <w:abstractNumId w:val="18"/>
  </w:num>
  <w:num w:numId="7" w16cid:durableId="1566600175">
    <w:abstractNumId w:val="6"/>
  </w:num>
  <w:num w:numId="8" w16cid:durableId="1807892105">
    <w:abstractNumId w:val="5"/>
  </w:num>
  <w:num w:numId="9" w16cid:durableId="1205676961">
    <w:abstractNumId w:val="10"/>
  </w:num>
  <w:num w:numId="10" w16cid:durableId="2072535989">
    <w:abstractNumId w:val="25"/>
  </w:num>
  <w:num w:numId="11" w16cid:durableId="1849519181">
    <w:abstractNumId w:val="19"/>
  </w:num>
  <w:num w:numId="12" w16cid:durableId="291636507">
    <w:abstractNumId w:val="3"/>
  </w:num>
  <w:num w:numId="13" w16cid:durableId="304749199">
    <w:abstractNumId w:val="22"/>
  </w:num>
  <w:num w:numId="14" w16cid:durableId="227955898">
    <w:abstractNumId w:val="15"/>
  </w:num>
  <w:num w:numId="15" w16cid:durableId="893128639">
    <w:abstractNumId w:val="16"/>
  </w:num>
  <w:num w:numId="16" w16cid:durableId="873233557">
    <w:abstractNumId w:val="7"/>
  </w:num>
  <w:num w:numId="17" w16cid:durableId="1136266219">
    <w:abstractNumId w:val="8"/>
  </w:num>
  <w:num w:numId="18" w16cid:durableId="1643079386">
    <w:abstractNumId w:val="12"/>
  </w:num>
  <w:num w:numId="19" w16cid:durableId="17121228">
    <w:abstractNumId w:val="11"/>
  </w:num>
  <w:num w:numId="20" w16cid:durableId="768425994">
    <w:abstractNumId w:val="9"/>
  </w:num>
  <w:num w:numId="21" w16cid:durableId="1876694139">
    <w:abstractNumId w:val="1"/>
  </w:num>
  <w:num w:numId="22" w16cid:durableId="1722286802">
    <w:abstractNumId w:val="2"/>
  </w:num>
  <w:num w:numId="23" w16cid:durableId="1458335652">
    <w:abstractNumId w:val="4"/>
  </w:num>
  <w:num w:numId="24" w16cid:durableId="952906876">
    <w:abstractNumId w:val="13"/>
  </w:num>
  <w:num w:numId="25" w16cid:durableId="901795457">
    <w:abstractNumId w:val="20"/>
  </w:num>
  <w:num w:numId="26" w16cid:durableId="1994676322">
    <w:abstractNumId w:val="14"/>
  </w:num>
  <w:num w:numId="27" w16cid:durableId="2145466655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425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F"/>
    <w:rsid w:val="0002219F"/>
    <w:rsid w:val="00117612"/>
    <w:rsid w:val="0028680F"/>
    <w:rsid w:val="0030569A"/>
    <w:rsid w:val="003844D8"/>
    <w:rsid w:val="003D6DF2"/>
    <w:rsid w:val="0040499A"/>
    <w:rsid w:val="004352A7"/>
    <w:rsid w:val="005246F2"/>
    <w:rsid w:val="00591C98"/>
    <w:rsid w:val="005F0096"/>
    <w:rsid w:val="005F795B"/>
    <w:rsid w:val="006F0C6E"/>
    <w:rsid w:val="007057E3"/>
    <w:rsid w:val="007A1F22"/>
    <w:rsid w:val="0084354B"/>
    <w:rsid w:val="008A7622"/>
    <w:rsid w:val="008B6435"/>
    <w:rsid w:val="00955EC9"/>
    <w:rsid w:val="00A51B0A"/>
    <w:rsid w:val="00A86363"/>
    <w:rsid w:val="00B07E56"/>
    <w:rsid w:val="00BE75E8"/>
    <w:rsid w:val="00BF014F"/>
    <w:rsid w:val="00DE0213"/>
    <w:rsid w:val="00DF38DA"/>
    <w:rsid w:val="00E52F37"/>
    <w:rsid w:val="00E57688"/>
    <w:rsid w:val="00FB7C95"/>
    <w:rsid w:val="02782626"/>
    <w:rsid w:val="0289D03C"/>
    <w:rsid w:val="03EF22F9"/>
    <w:rsid w:val="0413F687"/>
    <w:rsid w:val="05AFC6E8"/>
    <w:rsid w:val="0B88A514"/>
    <w:rsid w:val="0C356D47"/>
    <w:rsid w:val="0DD13DA8"/>
    <w:rsid w:val="0E722F2D"/>
    <w:rsid w:val="0F8C0375"/>
    <w:rsid w:val="102E39A0"/>
    <w:rsid w:val="10F55F37"/>
    <w:rsid w:val="1127D3D6"/>
    <w:rsid w:val="13DE9A67"/>
    <w:rsid w:val="1423A680"/>
    <w:rsid w:val="145F7498"/>
    <w:rsid w:val="167C6D0F"/>
    <w:rsid w:val="16CB57BB"/>
    <w:rsid w:val="16D5DF8F"/>
    <w:rsid w:val="188618E0"/>
    <w:rsid w:val="198A6DE5"/>
    <w:rsid w:val="19A89BB4"/>
    <w:rsid w:val="1D8975F2"/>
    <w:rsid w:val="1F76951B"/>
    <w:rsid w:val="2200D7DE"/>
    <w:rsid w:val="225CE715"/>
    <w:rsid w:val="245E907C"/>
    <w:rsid w:val="26579AAD"/>
    <w:rsid w:val="2B70F1D8"/>
    <w:rsid w:val="2E5E6614"/>
    <w:rsid w:val="2E87BB1B"/>
    <w:rsid w:val="2EDB5293"/>
    <w:rsid w:val="316D8035"/>
    <w:rsid w:val="31D5F231"/>
    <w:rsid w:val="33B1B210"/>
    <w:rsid w:val="34E9BDE1"/>
    <w:rsid w:val="3A1DA730"/>
    <w:rsid w:val="3E772FBF"/>
    <w:rsid w:val="3E94E5DF"/>
    <w:rsid w:val="3EF866C9"/>
    <w:rsid w:val="3FCC10F3"/>
    <w:rsid w:val="4167E154"/>
    <w:rsid w:val="42AE6545"/>
    <w:rsid w:val="42C9429A"/>
    <w:rsid w:val="44E67143"/>
    <w:rsid w:val="44FD103C"/>
    <w:rsid w:val="4933AE04"/>
    <w:rsid w:val="4B0EC39A"/>
    <w:rsid w:val="4C93817D"/>
    <w:rsid w:val="4CAA93FB"/>
    <w:rsid w:val="4E46645C"/>
    <w:rsid w:val="4E797E64"/>
    <w:rsid w:val="50E0CE53"/>
    <w:rsid w:val="511CE6DD"/>
    <w:rsid w:val="518ED756"/>
    <w:rsid w:val="533D85B0"/>
    <w:rsid w:val="53D078DE"/>
    <w:rsid w:val="5465FFDF"/>
    <w:rsid w:val="54C2BFCA"/>
    <w:rsid w:val="56F1A1BC"/>
    <w:rsid w:val="579E682C"/>
    <w:rsid w:val="57F53428"/>
    <w:rsid w:val="58142BEC"/>
    <w:rsid w:val="58C574BC"/>
    <w:rsid w:val="59939ED7"/>
    <w:rsid w:val="5B2CD4EA"/>
    <w:rsid w:val="5B3ED90F"/>
    <w:rsid w:val="5CD8E2AA"/>
    <w:rsid w:val="5D60E340"/>
    <w:rsid w:val="5EFCB3A1"/>
    <w:rsid w:val="60EEB5C8"/>
    <w:rsid w:val="6295D68D"/>
    <w:rsid w:val="630088F1"/>
    <w:rsid w:val="63A0AEE4"/>
    <w:rsid w:val="649A92B0"/>
    <w:rsid w:val="66D204E9"/>
    <w:rsid w:val="6901B533"/>
    <w:rsid w:val="6A4F02F0"/>
    <w:rsid w:val="6BEAD351"/>
    <w:rsid w:val="6DBBFDF9"/>
    <w:rsid w:val="6E0052D8"/>
    <w:rsid w:val="6EE875A4"/>
    <w:rsid w:val="6F1AC4F1"/>
    <w:rsid w:val="6F57CE5A"/>
    <w:rsid w:val="7062746D"/>
    <w:rsid w:val="707AD762"/>
    <w:rsid w:val="70F39EBB"/>
    <w:rsid w:val="722EB170"/>
    <w:rsid w:val="7417286B"/>
    <w:rsid w:val="75C70FDE"/>
    <w:rsid w:val="75CEDFA7"/>
    <w:rsid w:val="7609BA75"/>
    <w:rsid w:val="784BF593"/>
    <w:rsid w:val="787F29D3"/>
    <w:rsid w:val="78FEB0A0"/>
    <w:rsid w:val="79F27393"/>
    <w:rsid w:val="7AB8DAD7"/>
    <w:rsid w:val="7DD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B87168"/>
  <w15:chartTrackingRefBased/>
  <w15:docId w15:val="{DF2C55C6-2106-45EB-B8F3-0FBD32AF9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jc w:val="both"/>
    </w:pPr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bCs/>
      <w:sz w:val="36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bCs/>
      <w:sz w:val="48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bCs/>
      <w:u w:val="single"/>
    </w:rPr>
  </w:style>
  <w:style w:type="paragraph" w:styleId="Nagwek4">
    <w:name w:val="heading 4"/>
    <w:basedOn w:val="Normalny"/>
    <w:next w:val="Normalny"/>
    <w:autoRedefine/>
    <w:qFormat/>
    <w:pPr>
      <w:keepNext/>
      <w:spacing w:line="360" w:lineRule="auto"/>
      <w:ind w:firstLine="425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keepNext/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qFormat/>
    <w:pPr>
      <w:keepNext/>
      <w:spacing w:line="360" w:lineRule="auto"/>
      <w:ind w:left="360"/>
      <w:jc w:val="center"/>
      <w:outlineLvl w:val="5"/>
    </w:pPr>
    <w:rPr>
      <w:b/>
      <w:bCs/>
      <w:sz w:val="3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character" w:styleId="Hipercze">
    <w:name w:val="Hyperlink"/>
    <w:semiHidden/>
    <w:rPr>
      <w:color w:val="0000FF"/>
      <w:u w:val="single"/>
    </w:rPr>
  </w:style>
  <w:style w:type="character" w:styleId="Pogrubienie">
    <w:name w:val="Strong"/>
    <w:qFormat/>
    <w:rPr>
      <w:b/>
      <w:bCs/>
    </w:rPr>
  </w:style>
  <w:style w:type="character" w:styleId="Uwydatnienie">
    <w:name w:val="Emphasis"/>
    <w:qFormat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6363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uiPriority w:val="99"/>
    <w:semiHidden/>
    <w:rsid w:val="00A86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.png" Id="Rc0f8e4eca9a3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0DB75-DC9C-49EB-B7AD-6DAE85F81A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ZALECENIA  DOTYCZĄCE  REDAKCJI</dc:title>
  <dc:subject/>
  <dc:creator>1</dc:creator>
  <keywords/>
  <lastModifiedBy>Tomasz Nowak</lastModifiedBy>
  <revision>4</revision>
  <lastPrinted>2018-01-08T19:39:00.0000000Z</lastPrinted>
  <dcterms:created xsi:type="dcterms:W3CDTF">2022-11-16T16:43:00.0000000Z</dcterms:created>
  <dcterms:modified xsi:type="dcterms:W3CDTF">2022-11-16T18:38:59.4354590Z</dcterms:modified>
</coreProperties>
</file>