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0D99E0" w14:textId="68B7A7FB" w:rsidR="008C3081" w:rsidRDefault="008C3081" w:rsidP="008C3081">
      <w:pPr>
        <w:snapToGrid w:val="0"/>
        <w:spacing w:line="192" w:lineRule="auto"/>
        <w:ind w:rightChars="-6" w:right="-12"/>
        <w:jc w:val="center"/>
        <w:rPr>
          <w:rFonts w:ascii="メイリオ" w:eastAsia="メイリオ" w:hAnsi="メイリオ"/>
          <w:b/>
          <w:bCs/>
          <w:iCs/>
        </w:rPr>
      </w:pPr>
      <w:r>
        <w:rPr>
          <w:rFonts w:ascii="メイリオ" w:eastAsia="メイリオ" w:hAnsi="メイリオ" w:hint="eastAsia"/>
          <w:b/>
          <w:bCs/>
          <w:iCs/>
        </w:rPr>
        <w:t>-</w:t>
      </w:r>
      <w:r>
        <w:rPr>
          <w:rFonts w:ascii="メイリオ" w:eastAsia="メイリオ" w:hAnsi="メイリオ"/>
          <w:b/>
          <w:bCs/>
          <w:iCs/>
        </w:rPr>
        <w:t>--</w:t>
      </w:r>
      <w:r>
        <w:rPr>
          <w:rFonts w:ascii="メイリオ" w:eastAsia="メイリオ" w:hAnsi="メイリオ" w:hint="eastAsia"/>
          <w:b/>
          <w:bCs/>
          <w:iCs/>
        </w:rPr>
        <w:t>今回はデータの保存方法について考えます-</w:t>
      </w:r>
      <w:r>
        <w:rPr>
          <w:rFonts w:ascii="メイリオ" w:eastAsia="メイリオ" w:hAnsi="メイリオ"/>
          <w:b/>
          <w:bCs/>
          <w:iCs/>
        </w:rPr>
        <w:t>--</w:t>
      </w:r>
    </w:p>
    <w:p w14:paraId="74ED9729" w14:textId="74696326" w:rsidR="000A3624" w:rsidRPr="000A3624" w:rsidRDefault="000A3624" w:rsidP="00937108">
      <w:pPr>
        <w:pStyle w:val="a9"/>
        <w:numPr>
          <w:ilvl w:val="0"/>
          <w:numId w:val="1"/>
        </w:numPr>
        <w:snapToGrid w:val="0"/>
        <w:spacing w:line="192" w:lineRule="auto"/>
        <w:ind w:leftChars="0" w:rightChars="-6" w:right="-12"/>
        <w:rPr>
          <w:rFonts w:ascii="メイリオ" w:eastAsia="メイリオ" w:hAnsi="メイリオ"/>
          <w:b/>
          <w:bCs/>
          <w:iCs/>
        </w:rPr>
      </w:pPr>
      <w:r>
        <w:rPr>
          <w:rFonts w:ascii="メイリオ" w:eastAsia="メイリオ" w:hAnsi="メイリオ" w:hint="eastAsia"/>
          <w:b/>
          <w:bCs/>
          <w:iCs/>
        </w:rPr>
        <w:t>内容</w:t>
      </w:r>
      <w:r>
        <w:rPr>
          <w:rFonts w:ascii="メイリオ" w:eastAsia="メイリオ" w:hAnsi="メイリオ"/>
          <w:b/>
          <w:bCs/>
          <w:iCs/>
        </w:rPr>
        <w:br/>
      </w:r>
      <w:r w:rsidR="00D5692B">
        <w:rPr>
          <w:rFonts w:ascii="メイリオ" w:eastAsia="メイリオ" w:hAnsi="メイリオ" w:hint="eastAsia"/>
          <w:iCs/>
        </w:rPr>
        <w:t>Ring Bufferを使用したデータの参照・保存について学ぶ</w:t>
      </w:r>
      <w:r w:rsidR="004D37AF">
        <w:rPr>
          <w:rFonts w:ascii="メイリオ" w:eastAsia="メイリオ" w:hAnsi="メイリオ" w:hint="eastAsia"/>
          <w:iCs/>
        </w:rPr>
        <w:t>。</w:t>
      </w:r>
      <w:r w:rsidR="006C3794">
        <w:rPr>
          <w:rFonts w:ascii="メイリオ" w:eastAsia="メイリオ" w:hAnsi="メイリオ"/>
          <w:iCs/>
        </w:rPr>
        <w:br/>
      </w:r>
    </w:p>
    <w:p w14:paraId="7F80B779" w14:textId="45016ED0" w:rsidR="00EA4037" w:rsidRDefault="002A00F8" w:rsidP="00921833">
      <w:pPr>
        <w:pStyle w:val="a9"/>
        <w:numPr>
          <w:ilvl w:val="0"/>
          <w:numId w:val="1"/>
        </w:numPr>
        <w:snapToGrid w:val="0"/>
        <w:spacing w:line="192" w:lineRule="auto"/>
        <w:ind w:leftChars="0"/>
        <w:rPr>
          <w:rFonts w:ascii="メイリオ" w:eastAsia="メイリオ" w:hAnsi="メイリオ"/>
          <w:iCs/>
          <w:szCs w:val="21"/>
        </w:rPr>
      </w:pPr>
      <w:r w:rsidRPr="00A44895">
        <w:rPr>
          <w:rFonts w:ascii="メイリオ" w:eastAsia="メイリオ" w:hAnsi="メイリオ" w:hint="eastAsia"/>
          <w:b/>
          <w:iCs/>
          <w:szCs w:val="18"/>
        </w:rPr>
        <w:t>目標</w:t>
      </w:r>
      <w:r w:rsidR="00906901">
        <w:rPr>
          <w:rFonts w:ascii="メイリオ" w:eastAsia="メイリオ" w:hAnsi="メイリオ"/>
          <w:b/>
          <w:iCs/>
          <w:szCs w:val="18"/>
        </w:rPr>
        <w:br/>
      </w:r>
      <w:r w:rsidR="00B66A2D">
        <w:rPr>
          <w:rFonts w:ascii="メイリオ" w:eastAsia="メイリオ" w:hAnsi="メイリオ" w:hint="eastAsia"/>
          <w:bCs/>
          <w:iCs/>
          <w:szCs w:val="18"/>
        </w:rPr>
        <w:t>クライアントのチャットログをRing Bufferを使用して保存、参照を行えるようにする。</w:t>
      </w:r>
      <w:r w:rsidR="00E42B5F" w:rsidRPr="00921833">
        <w:rPr>
          <w:rFonts w:ascii="メイリオ" w:eastAsia="メイリオ" w:hAnsi="メイリオ" w:cs="ＭＳ ゴシック"/>
          <w:b/>
          <w:bCs/>
          <w:color w:val="000000"/>
          <w:kern w:val="0"/>
          <w:sz w:val="19"/>
          <w:szCs w:val="19"/>
        </w:rPr>
        <w:br/>
      </w:r>
    </w:p>
    <w:p w14:paraId="6F1D5B5C" w14:textId="77777777" w:rsidR="00B657A1" w:rsidRPr="00B657A1" w:rsidRDefault="00C5488F" w:rsidP="00C5488F">
      <w:pPr>
        <w:pStyle w:val="a9"/>
        <w:numPr>
          <w:ilvl w:val="0"/>
          <w:numId w:val="1"/>
        </w:numPr>
        <w:snapToGrid w:val="0"/>
        <w:spacing w:line="192" w:lineRule="auto"/>
        <w:ind w:leftChars="0"/>
        <w:rPr>
          <w:rFonts w:ascii="メイリオ" w:eastAsia="メイリオ" w:hAnsi="メイリオ" w:cs="ＭＳ ゴシック"/>
          <w:color w:val="000000"/>
          <w:kern w:val="0"/>
          <w:sz w:val="19"/>
          <w:szCs w:val="19"/>
        </w:rPr>
      </w:pPr>
      <w:r>
        <w:rPr>
          <w:rFonts w:ascii="メイリオ" w:eastAsia="メイリオ" w:hAnsi="メイリオ" w:hint="eastAsia"/>
          <w:b/>
          <w:iCs/>
          <w:szCs w:val="18"/>
        </w:rPr>
        <w:t>Ring Buffer</w:t>
      </w:r>
      <w:r w:rsidR="0051448F">
        <w:rPr>
          <w:rFonts w:ascii="メイリオ" w:eastAsia="メイリオ" w:hAnsi="メイリオ" w:hint="eastAsia"/>
          <w:b/>
          <w:iCs/>
          <w:szCs w:val="18"/>
        </w:rPr>
        <w:t>(リングバッファ)</w:t>
      </w:r>
    </w:p>
    <w:p w14:paraId="70819394" w14:textId="77777777" w:rsidR="00871DEE" w:rsidRDefault="00B657A1" w:rsidP="00B657A1">
      <w:pPr>
        <w:pStyle w:val="a9"/>
        <w:snapToGrid w:val="0"/>
        <w:spacing w:line="192" w:lineRule="auto"/>
        <w:ind w:leftChars="0" w:left="420"/>
        <w:rPr>
          <w:rFonts w:ascii="メイリオ" w:eastAsia="メイリオ" w:hAnsi="メイリオ" w:cs="ＭＳ ゴシック"/>
          <w:color w:val="000000"/>
          <w:kern w:val="0"/>
          <w:sz w:val="19"/>
          <w:szCs w:val="19"/>
        </w:rPr>
      </w:pPr>
      <w:r>
        <w:rPr>
          <w:rFonts w:ascii="メイリオ" w:eastAsia="メイリオ" w:hAnsi="メイリオ" w:hint="eastAsia"/>
          <w:iCs/>
          <w:szCs w:val="18"/>
        </w:rPr>
        <w:t>データをストックする場所には限りがあり、基本的に一本の帯状の場所になります。</w:t>
      </w:r>
      <w:r>
        <w:rPr>
          <w:rFonts w:ascii="メイリオ" w:eastAsia="メイリオ" w:hAnsi="メイリオ"/>
          <w:iCs/>
          <w:szCs w:val="18"/>
        </w:rPr>
        <w:br/>
      </w:r>
      <w:r>
        <w:rPr>
          <w:rFonts w:ascii="メイリオ" w:eastAsia="メイリオ" w:hAnsi="メイリオ" w:hint="eastAsia"/>
          <w:iCs/>
          <w:szCs w:val="18"/>
        </w:rPr>
        <w:t>帯状の場所だと、一定の量を超えるとオーバーフローしてしまう為、どこかで折り返す必要があります。</w:t>
      </w:r>
      <w:r>
        <w:rPr>
          <w:rFonts w:ascii="メイリオ" w:eastAsia="メイリオ" w:hAnsi="メイリオ"/>
          <w:iCs/>
          <w:szCs w:val="18"/>
        </w:rPr>
        <w:br/>
      </w:r>
      <w:r>
        <w:rPr>
          <w:rFonts w:ascii="メイリオ" w:eastAsia="メイリオ" w:hAnsi="メイリオ" w:hint="eastAsia"/>
          <w:iCs/>
          <w:szCs w:val="18"/>
        </w:rPr>
        <w:t>ドライブレコーダー等の一定サイズの物ならば、いっぱいになれば一番古いサイズの物を消してそれと入れ替えれば問題ありませんが、書き込むデータ容量が不定サイズの場合、1対1とは限らず、どこまで消すかが決定しづらい状況にもなり、また入らない場合過去の物を消すという形だと、ギリギリいっぱいまで使い切ることができません、そこで、最後と最初がくっついたリング状のデータ領域として考え、最後まで書き込むと、次は一周回って先頭へ書き込むという仕組みにします。</w:t>
      </w:r>
      <w:r w:rsidR="00642CD9">
        <w:rPr>
          <w:rFonts w:ascii="メイリオ" w:eastAsia="メイリオ" w:hAnsi="メイリオ"/>
          <w:b/>
          <w:iCs/>
          <w:szCs w:val="18"/>
        </w:rPr>
        <w:br/>
      </w:r>
      <w:r w:rsidR="0051448F">
        <w:rPr>
          <w:rFonts w:ascii="メイリオ" w:eastAsia="メイリオ" w:hAnsi="メイリオ" w:cs="ＭＳ ゴシック" w:hint="eastAsia"/>
          <w:color w:val="000000"/>
          <w:kern w:val="0"/>
          <w:sz w:val="19"/>
          <w:szCs w:val="19"/>
        </w:rPr>
        <w:t>サーキュラーバッファ、環状バッファと呼ばれることもある</w:t>
      </w:r>
      <w:r w:rsidR="00DC6D25">
        <w:rPr>
          <w:rFonts w:ascii="メイリオ" w:eastAsia="メイリオ" w:hAnsi="メイリオ" w:cs="ＭＳ ゴシック" w:hint="eastAsia"/>
          <w:color w:val="000000"/>
          <w:kern w:val="0"/>
          <w:sz w:val="19"/>
          <w:szCs w:val="19"/>
        </w:rPr>
        <w:t>データの保存方式。</w:t>
      </w:r>
      <w:r w:rsidR="00DC6D25">
        <w:rPr>
          <w:rFonts w:ascii="メイリオ" w:eastAsia="メイリオ" w:hAnsi="メイリオ" w:cs="ＭＳ ゴシック"/>
          <w:color w:val="000000"/>
          <w:kern w:val="0"/>
          <w:sz w:val="19"/>
          <w:szCs w:val="19"/>
        </w:rPr>
        <w:br/>
      </w:r>
      <w:r w:rsidR="00DC6D25" w:rsidRPr="00DC6D25">
        <w:rPr>
          <w:rFonts w:ascii="メイリオ" w:eastAsia="メイリオ" w:hAnsi="メイリオ" w:cs="ＭＳ ゴシック" w:hint="eastAsia"/>
          <w:color w:val="000000"/>
          <w:kern w:val="0"/>
          <w:sz w:val="19"/>
          <w:szCs w:val="19"/>
        </w:rPr>
        <w:t>一時的にデータを貯めておくバッファ領域のうち、終端と先端が論理的に連結され、循環的に利用されるようになっている。最も古い内容を最新の内容で上書きし、常に一定の数の過去までのデータを蓄えるような用途に用いられる</w:t>
      </w:r>
      <w:r w:rsidR="00DC6D25">
        <w:rPr>
          <w:rFonts w:ascii="メイリオ" w:eastAsia="メイリオ" w:hAnsi="メイリオ" w:cs="ＭＳ ゴシック" w:hint="eastAsia"/>
          <w:color w:val="000000"/>
          <w:kern w:val="0"/>
          <w:sz w:val="19"/>
          <w:szCs w:val="19"/>
        </w:rPr>
        <w:t>。</w:t>
      </w:r>
      <w:r w:rsidR="00DC6D25">
        <w:rPr>
          <w:rFonts w:ascii="メイリオ" w:eastAsia="メイリオ" w:hAnsi="メイリオ" w:cs="ＭＳ ゴシック"/>
          <w:color w:val="000000"/>
          <w:kern w:val="0"/>
          <w:sz w:val="19"/>
          <w:szCs w:val="19"/>
        </w:rPr>
        <w:br/>
      </w:r>
      <w:r w:rsidR="00DC6D25">
        <w:rPr>
          <w:rFonts w:ascii="メイリオ" w:eastAsia="メイリオ" w:hAnsi="メイリオ" w:cs="ＭＳ ゴシック" w:hint="eastAsia"/>
          <w:color w:val="000000"/>
          <w:kern w:val="0"/>
          <w:sz w:val="19"/>
          <w:szCs w:val="19"/>
        </w:rPr>
        <w:t>オンラインゲームではサーバから送られてきた</w:t>
      </w:r>
      <w:r w:rsidR="006D28A5">
        <w:rPr>
          <w:rFonts w:ascii="メイリオ" w:eastAsia="メイリオ" w:hAnsi="メイリオ" w:cs="ＭＳ ゴシック" w:hint="eastAsia"/>
          <w:color w:val="000000"/>
          <w:kern w:val="0"/>
          <w:sz w:val="19"/>
          <w:szCs w:val="19"/>
        </w:rPr>
        <w:t>座標やコマンド</w:t>
      </w:r>
      <w:r w:rsidR="00DC6D25">
        <w:rPr>
          <w:rFonts w:ascii="メイリオ" w:eastAsia="メイリオ" w:hAnsi="メイリオ" w:cs="ＭＳ ゴシック" w:hint="eastAsia"/>
          <w:color w:val="000000"/>
          <w:kern w:val="0"/>
          <w:sz w:val="19"/>
          <w:szCs w:val="19"/>
        </w:rPr>
        <w:t>をバッファに保存し、</w:t>
      </w:r>
      <w:r w:rsidR="006D28A5">
        <w:rPr>
          <w:rFonts w:ascii="メイリオ" w:eastAsia="メイリオ" w:hAnsi="メイリオ" w:cs="ＭＳ ゴシック" w:hint="eastAsia"/>
          <w:color w:val="000000"/>
          <w:kern w:val="0"/>
          <w:sz w:val="19"/>
          <w:szCs w:val="19"/>
        </w:rPr>
        <w:t>数フレームずらして取り出すディレイ方式を用いられることがあります。</w:t>
      </w:r>
      <w:r w:rsidR="006D28A5">
        <w:rPr>
          <w:rFonts w:ascii="メイリオ" w:eastAsia="メイリオ" w:hAnsi="メイリオ" w:cs="ＭＳ ゴシック"/>
          <w:color w:val="000000"/>
          <w:kern w:val="0"/>
          <w:sz w:val="19"/>
          <w:szCs w:val="19"/>
        </w:rPr>
        <w:br/>
      </w:r>
      <w:r w:rsidR="00C25052">
        <w:rPr>
          <w:rFonts w:ascii="メイリオ" w:eastAsia="メイリオ" w:hAnsi="メイリオ" w:cs="ＭＳ ゴシック" w:hint="eastAsia"/>
          <w:color w:val="000000"/>
          <w:kern w:val="0"/>
          <w:sz w:val="19"/>
          <w:szCs w:val="19"/>
        </w:rPr>
        <w:t>こうすることで通信の遅延があった場合でもリングバッファに保存されているデータを参照することでクライアントは遅延を感じることなく操作を行うことが出来ます。</w:t>
      </w:r>
      <w:r w:rsidR="00264C57">
        <w:rPr>
          <w:rFonts w:ascii="メイリオ" w:eastAsia="メイリオ" w:hAnsi="メイリオ" w:cs="ＭＳ ゴシック"/>
          <w:color w:val="000000"/>
          <w:kern w:val="0"/>
          <w:sz w:val="19"/>
          <w:szCs w:val="19"/>
        </w:rPr>
        <w:br/>
      </w:r>
      <w:r w:rsidR="00264C57">
        <w:rPr>
          <w:rFonts w:ascii="メイリオ" w:eastAsia="メイリオ" w:hAnsi="メイリオ" w:cs="ＭＳ ゴシック" w:hint="eastAsia"/>
          <w:color w:val="000000"/>
          <w:kern w:val="0"/>
          <w:sz w:val="19"/>
          <w:szCs w:val="19"/>
        </w:rPr>
        <w:t>しかし、遅延フレーム数を大きく設定すればするほど、</w:t>
      </w:r>
      <w:r w:rsidR="00094AF5">
        <w:rPr>
          <w:rFonts w:ascii="メイリオ" w:eastAsia="メイリオ" w:hAnsi="メイリオ" w:cs="ＭＳ ゴシック" w:hint="eastAsia"/>
          <w:color w:val="000000"/>
          <w:kern w:val="0"/>
          <w:sz w:val="19"/>
          <w:szCs w:val="19"/>
        </w:rPr>
        <w:t>通信遅延を長い時間受け入れられますが</w:t>
      </w:r>
      <w:r w:rsidR="00264C57">
        <w:rPr>
          <w:rFonts w:ascii="メイリオ" w:eastAsia="メイリオ" w:hAnsi="メイリオ" w:cs="ＭＳ ゴシック" w:hint="eastAsia"/>
          <w:color w:val="000000"/>
          <w:kern w:val="0"/>
          <w:sz w:val="19"/>
          <w:szCs w:val="19"/>
        </w:rPr>
        <w:t>入力レスポンスが悪くなるため注意が必要です。</w:t>
      </w:r>
      <w:r w:rsidR="0019258B">
        <w:rPr>
          <w:rFonts w:ascii="メイリオ" w:eastAsia="メイリオ" w:hAnsi="メイリオ" w:cs="ＭＳ ゴシック"/>
          <w:color w:val="000000"/>
          <w:kern w:val="0"/>
          <w:sz w:val="19"/>
          <w:szCs w:val="19"/>
        </w:rPr>
        <w:br/>
      </w:r>
      <w:r w:rsidR="003446A8">
        <w:rPr>
          <w:rFonts w:ascii="メイリオ" w:eastAsia="メイリオ" w:hAnsi="メイリオ" w:cs="ＭＳ ゴシック" w:hint="eastAsia"/>
          <w:noProof/>
          <w:color w:val="000000"/>
          <w:kern w:val="0"/>
          <w:sz w:val="19"/>
          <w:szCs w:val="19"/>
        </w:rPr>
        <w:drawing>
          <wp:inline distT="0" distB="0" distL="0" distR="0" wp14:anchorId="7F129E39" wp14:editId="38292E38">
            <wp:extent cx="4984505" cy="2100213"/>
            <wp:effectExtent l="19050" t="19050" r="26035" b="14605"/>
            <wp:docPr id="139862272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22724" name="図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984505" cy="2100213"/>
                    </a:xfrm>
                    <a:prstGeom prst="rect">
                      <a:avLst/>
                    </a:prstGeom>
                    <a:noFill/>
                    <a:ln w="3175">
                      <a:solidFill>
                        <a:schemeClr val="tx1"/>
                      </a:solidFill>
                    </a:ln>
                  </pic:spPr>
                </pic:pic>
              </a:graphicData>
            </a:graphic>
          </wp:inline>
        </w:drawing>
      </w:r>
      <w:r w:rsidR="003446A8">
        <w:rPr>
          <w:rFonts w:ascii="メイリオ" w:eastAsia="メイリオ" w:hAnsi="メイリオ" w:cs="ＭＳ ゴシック"/>
          <w:color w:val="000000"/>
          <w:kern w:val="0"/>
          <w:sz w:val="19"/>
          <w:szCs w:val="19"/>
        </w:rPr>
        <w:br/>
      </w:r>
      <w:r w:rsidR="003170BD">
        <w:rPr>
          <w:rFonts w:ascii="メイリオ" w:eastAsia="メイリオ" w:hAnsi="メイリオ" w:cs="ＭＳ ゴシック" w:hint="eastAsia"/>
          <w:color w:val="000000"/>
          <w:kern w:val="0"/>
          <w:sz w:val="19"/>
          <w:szCs w:val="19"/>
        </w:rPr>
        <w:t>しかし、</w:t>
      </w:r>
      <w:proofErr w:type="spellStart"/>
      <w:r w:rsidR="003170BD">
        <w:rPr>
          <w:rFonts w:ascii="メイリオ" w:eastAsia="メイリオ" w:hAnsi="メイリオ" w:cs="ＭＳ ゴシック" w:hint="eastAsia"/>
          <w:color w:val="000000"/>
          <w:kern w:val="0"/>
          <w:sz w:val="19"/>
          <w:szCs w:val="19"/>
        </w:rPr>
        <w:t>std</w:t>
      </w:r>
      <w:proofErr w:type="spellEnd"/>
      <w:r w:rsidR="003170BD">
        <w:rPr>
          <w:rFonts w:ascii="メイリオ" w:eastAsia="メイリオ" w:hAnsi="メイリオ" w:cs="ＭＳ ゴシック" w:hint="eastAsia"/>
          <w:color w:val="000000"/>
          <w:kern w:val="0"/>
          <w:sz w:val="19"/>
          <w:szCs w:val="19"/>
        </w:rPr>
        <w:t>::vectorなどを使用するとデータが膨大になっていき、メモリを大きく使用してしまいます。</w:t>
      </w:r>
      <w:r w:rsidR="003170BD">
        <w:rPr>
          <w:rFonts w:ascii="メイリオ" w:eastAsia="メイリオ" w:hAnsi="メイリオ" w:cs="ＭＳ ゴシック"/>
          <w:color w:val="000000"/>
          <w:kern w:val="0"/>
          <w:sz w:val="19"/>
          <w:szCs w:val="19"/>
        </w:rPr>
        <w:br/>
      </w:r>
      <w:r w:rsidR="003170BD">
        <w:rPr>
          <w:rFonts w:ascii="メイリオ" w:eastAsia="メイリオ" w:hAnsi="メイリオ" w:cs="ＭＳ ゴシック" w:hint="eastAsia"/>
          <w:color w:val="000000"/>
          <w:kern w:val="0"/>
          <w:sz w:val="19"/>
          <w:szCs w:val="19"/>
        </w:rPr>
        <w:t>そのため、</w:t>
      </w:r>
      <w:r w:rsidR="00173B39">
        <w:rPr>
          <w:rFonts w:ascii="メイリオ" w:eastAsia="メイリオ" w:hAnsi="メイリオ" w:cs="ＭＳ ゴシック" w:hint="eastAsia"/>
          <w:color w:val="000000"/>
          <w:kern w:val="0"/>
          <w:sz w:val="19"/>
          <w:szCs w:val="19"/>
        </w:rPr>
        <w:t>終端と先端を論理的に</w:t>
      </w:r>
      <w:r w:rsidR="004729EC">
        <w:rPr>
          <w:rFonts w:ascii="メイリオ" w:eastAsia="メイリオ" w:hAnsi="メイリオ" w:cs="ＭＳ ゴシック" w:hint="eastAsia"/>
          <w:color w:val="000000"/>
          <w:kern w:val="0"/>
          <w:sz w:val="19"/>
          <w:szCs w:val="19"/>
        </w:rPr>
        <w:t>結合し古いデータを上書きする方式をとっていきます。</w:t>
      </w:r>
    </w:p>
    <w:p w14:paraId="20A18B92"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01F89144"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43FA1A50"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47BF4F80"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550E946B"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208A3653"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1F72DF2D"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3AD8DA71" w14:textId="77777777" w:rsidR="00871DEE" w:rsidRDefault="00871DEE" w:rsidP="00B657A1">
      <w:pPr>
        <w:pStyle w:val="a9"/>
        <w:snapToGrid w:val="0"/>
        <w:spacing w:line="192" w:lineRule="auto"/>
        <w:ind w:leftChars="0" w:left="420"/>
        <w:rPr>
          <w:rFonts w:ascii="メイリオ" w:eastAsia="メイリオ" w:hAnsi="メイリオ" w:cs="ＭＳ ゴシック"/>
          <w:color w:val="000000"/>
          <w:kern w:val="0"/>
          <w:sz w:val="19"/>
          <w:szCs w:val="19"/>
        </w:rPr>
      </w:pPr>
    </w:p>
    <w:p w14:paraId="141F6CC0" w14:textId="5AA77AC9" w:rsidR="00871DEE" w:rsidRDefault="00884FE7" w:rsidP="00B657A1">
      <w:pPr>
        <w:pStyle w:val="a9"/>
        <w:snapToGrid w:val="0"/>
        <w:spacing w:line="192" w:lineRule="auto"/>
        <w:ind w:leftChars="0" w:left="420"/>
        <w:rPr>
          <w:rFonts w:ascii="メイリオ" w:eastAsia="メイリオ" w:hAnsi="メイリオ" w:cs="ＭＳ ゴシック"/>
          <w:color w:val="000000"/>
          <w:kern w:val="0"/>
          <w:sz w:val="19"/>
          <w:szCs w:val="19"/>
        </w:rPr>
      </w:pPr>
      <w:r w:rsidRPr="00884FE7">
        <w:rPr>
          <mc:AlternateContent>
            <mc:Choice Requires="w16se">
              <w:rFonts w:ascii="メイリオ" w:eastAsia="メイリオ" w:hAnsi="メイリオ" w:cs="ＭＳ ゴシック" w:hint="eastAsia"/>
            </mc:Choice>
            <mc:Fallback>
              <w:rFonts w:ascii="Segoe UI Emoji" w:eastAsia="Segoe UI Emoji" w:hAnsi="Segoe UI Emoji" w:cs="Segoe UI Emoji"/>
            </mc:Fallback>
          </mc:AlternateContent>
          <w:b/>
          <w:color w:val="000000"/>
          <w:kern w:val="0"/>
          <w:szCs w:val="21"/>
        </w:rPr>
        <w:lastRenderedPageBreak/>
        <mc:AlternateContent>
          <mc:Choice Requires="w16se">
            <w16se:symEx w16se:font="Segoe UI Emoji" w16se:char="25CF"/>
          </mc:Choice>
          <mc:Fallback>
            <w:t>●</w:t>
          </mc:Fallback>
        </mc:AlternateContent>
      </w:r>
      <w:r w:rsidRPr="00884FE7">
        <w:rPr>
          <w:rFonts w:ascii="メイリオ" w:eastAsia="メイリオ" w:hAnsi="メイリオ" w:cs="ＭＳ ゴシック" w:hint="eastAsia"/>
          <w:b/>
          <w:color w:val="000000"/>
          <w:kern w:val="0"/>
          <w:szCs w:val="21"/>
        </w:rPr>
        <w:t>リングバッファイメージ</w:t>
      </w:r>
      <w:r w:rsidR="00807BB2">
        <w:rPr>
          <w:rFonts w:ascii="メイリオ" w:eastAsia="メイリオ" w:hAnsi="メイリオ" w:cs="ＭＳ ゴシック"/>
          <w:color w:val="000000"/>
          <w:kern w:val="0"/>
          <w:sz w:val="19"/>
          <w:szCs w:val="19"/>
        </w:rPr>
        <w:br/>
      </w:r>
      <w:r w:rsidR="00062320">
        <w:rPr>
          <w:rFonts w:ascii="メイリオ" w:eastAsia="メイリオ" w:hAnsi="メイリオ" w:cs="ＭＳ ゴシック"/>
          <w:noProof/>
          <w:color w:val="000000"/>
          <w:kern w:val="0"/>
          <w:sz w:val="19"/>
          <w:szCs w:val="19"/>
        </w:rPr>
        <w:drawing>
          <wp:inline distT="0" distB="0" distL="0" distR="0" wp14:anchorId="74FC9369" wp14:editId="7B936B27">
            <wp:extent cx="3792929" cy="3064095"/>
            <wp:effectExtent l="19050" t="19050" r="17145" b="22225"/>
            <wp:docPr id="162883364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6042" cy="3090845"/>
                    </a:xfrm>
                    <a:prstGeom prst="rect">
                      <a:avLst/>
                    </a:prstGeom>
                    <a:noFill/>
                    <a:ln>
                      <a:solidFill>
                        <a:schemeClr val="tx1"/>
                      </a:solidFill>
                    </a:ln>
                  </pic:spPr>
                </pic:pic>
              </a:graphicData>
            </a:graphic>
          </wp:inline>
        </w:drawing>
      </w:r>
      <w:r w:rsidR="00384FF7">
        <w:rPr>
          <w:rFonts w:ascii="メイリオ" w:eastAsia="メイリオ" w:hAnsi="メイリオ" w:cs="ＭＳ ゴシック"/>
          <w:color w:val="000000"/>
          <w:kern w:val="0"/>
          <w:sz w:val="19"/>
          <w:szCs w:val="19"/>
        </w:rPr>
        <w:br/>
      </w:r>
    </w:p>
    <w:p w14:paraId="34A3E252" w14:textId="77777777" w:rsidR="00871DEE" w:rsidRDefault="00871DEE">
      <w:pPr>
        <w:widowControl/>
        <w:jc w:val="left"/>
        <w:rPr>
          <w:rFonts w:ascii="メイリオ" w:eastAsia="メイリオ" w:hAnsi="メイリオ" w:cs="ＭＳ ゴシック"/>
          <w:color w:val="000000"/>
          <w:kern w:val="0"/>
          <w:sz w:val="19"/>
          <w:szCs w:val="19"/>
        </w:rPr>
      </w:pPr>
      <w:r>
        <w:rPr>
          <w:rFonts w:ascii="メイリオ" w:eastAsia="メイリオ" w:hAnsi="メイリオ" w:cs="ＭＳ ゴシック"/>
          <w:color w:val="000000"/>
          <w:kern w:val="0"/>
          <w:sz w:val="19"/>
          <w:szCs w:val="19"/>
        </w:rPr>
        <w:br w:type="page"/>
      </w:r>
    </w:p>
    <w:p w14:paraId="622EC496" w14:textId="59C44A24" w:rsidR="009161E8" w:rsidRDefault="00884FE7" w:rsidP="00B657A1">
      <w:pPr>
        <w:pStyle w:val="a9"/>
        <w:snapToGrid w:val="0"/>
        <w:spacing w:line="192" w:lineRule="auto"/>
        <w:ind w:leftChars="0" w:left="420"/>
        <w:rPr>
          <w:rFonts w:ascii="メイリオ" w:eastAsia="メイリオ" w:hAnsi="メイリオ" w:cs="ＭＳ ゴシック"/>
          <w:color w:val="000000"/>
          <w:kern w:val="0"/>
          <w:sz w:val="19"/>
          <w:szCs w:val="19"/>
        </w:rPr>
      </w:pPr>
      <w:r>
        <w:rPr>
          <mc:AlternateContent>
            <mc:Choice Requires="w16se">
              <w:rFonts w:ascii="メイリオ" w:eastAsia="メイリオ" w:hAnsi="メイリオ" w:cs="ＭＳ ゴシック" w:hint="eastAsia"/>
            </mc:Choice>
            <mc:Fallback>
              <w:rFonts w:ascii="Segoe UI Emoji" w:eastAsia="Segoe UI Emoji" w:hAnsi="Segoe UI Emoji" w:cs="Segoe UI Emoji"/>
            </mc:Fallback>
          </mc:AlternateContent>
          <w:b/>
          <w:color w:val="000000"/>
          <w:kern w:val="0"/>
          <w:sz w:val="19"/>
          <w:szCs w:val="19"/>
        </w:rPr>
        <w:lastRenderedPageBreak/>
        <mc:AlternateContent>
          <mc:Choice Requires="w16se">
            <w16se:symEx w16se:font="Segoe UI Emoji" w16se:char="25CF"/>
          </mc:Choice>
          <mc:Fallback>
            <w:t>●</w:t>
          </mc:Fallback>
        </mc:AlternateContent>
      </w:r>
      <w:r w:rsidR="00015ED3" w:rsidRPr="00884FE7">
        <w:rPr>
          <w:rFonts w:ascii="メイリオ" w:eastAsia="メイリオ" w:hAnsi="メイリオ" w:cs="ＭＳ ゴシック" w:hint="eastAsia"/>
          <w:b/>
          <w:color w:val="000000"/>
          <w:kern w:val="0"/>
          <w:sz w:val="19"/>
          <w:szCs w:val="19"/>
        </w:rPr>
        <w:t>書き込み</w:t>
      </w:r>
      <w:r w:rsidR="00015ED3">
        <w:rPr>
          <w:rFonts w:ascii="メイリオ" w:eastAsia="メイリオ" w:hAnsi="メイリオ" w:cs="ＭＳ ゴシック"/>
          <w:color w:val="000000"/>
          <w:kern w:val="0"/>
          <w:sz w:val="19"/>
          <w:szCs w:val="19"/>
        </w:rPr>
        <w:br/>
      </w:r>
      <w:r w:rsidR="007E0099">
        <w:rPr>
          <w:rFonts w:ascii="メイリオ" w:eastAsia="メイリオ" w:hAnsi="メイリオ" w:cs="ＭＳ ゴシック" w:hint="eastAsia"/>
          <w:color w:val="000000"/>
          <w:kern w:val="0"/>
          <w:sz w:val="19"/>
          <w:szCs w:val="19"/>
        </w:rPr>
        <w:t>データを書き込む際は</w:t>
      </w:r>
      <w:r w:rsidR="00404048">
        <w:rPr>
          <w:rFonts w:ascii="メイリオ" w:eastAsia="メイリオ" w:hAnsi="メイリオ" w:cs="ＭＳ ゴシック" w:hint="eastAsia"/>
          <w:color w:val="000000"/>
          <w:kern w:val="0"/>
          <w:sz w:val="19"/>
          <w:szCs w:val="19"/>
        </w:rPr>
        <w:t>次に書き込むポインタにデータを保存し、ポインタを1つずらします。</w:t>
      </w:r>
      <w:r w:rsidR="008212F7">
        <w:rPr>
          <w:rFonts w:ascii="メイリオ" w:eastAsia="メイリオ" w:hAnsi="メイリオ" w:cs="ＭＳ ゴシック"/>
          <w:color w:val="000000"/>
          <w:kern w:val="0"/>
          <w:sz w:val="19"/>
          <w:szCs w:val="19"/>
        </w:rPr>
        <w:br/>
      </w:r>
      <w:r w:rsidR="00404048">
        <w:rPr>
          <w:rFonts w:ascii="メイリオ" w:eastAsia="メイリオ" w:hAnsi="メイリオ" w:cs="ＭＳ ゴシック" w:hint="eastAsia"/>
          <w:color w:val="000000"/>
          <w:kern w:val="0"/>
          <w:sz w:val="19"/>
          <w:szCs w:val="19"/>
        </w:rPr>
        <w:t>このとき、バッファ領域の最大値を超える場合</w:t>
      </w:r>
      <w:r w:rsidR="00FD260C">
        <w:rPr>
          <w:rFonts w:ascii="メイリオ" w:eastAsia="メイリオ" w:hAnsi="メイリオ" w:cs="ＭＳ ゴシック" w:hint="eastAsia"/>
          <w:color w:val="000000"/>
          <w:kern w:val="0"/>
          <w:sz w:val="19"/>
          <w:szCs w:val="19"/>
        </w:rPr>
        <w:t>、バッファ領域の先端に</w:t>
      </w:r>
      <w:r w:rsidR="00404048">
        <w:rPr>
          <w:rFonts w:ascii="メイリオ" w:eastAsia="メイリオ" w:hAnsi="メイリオ" w:cs="ＭＳ ゴシック" w:hint="eastAsia"/>
          <w:color w:val="000000"/>
          <w:kern w:val="0"/>
          <w:sz w:val="19"/>
          <w:szCs w:val="19"/>
        </w:rPr>
        <w:t>書き込みます。</w:t>
      </w:r>
      <w:r w:rsidR="008212F7">
        <w:rPr>
          <w:rFonts w:ascii="メイリオ" w:eastAsia="メイリオ" w:hAnsi="メイリオ" w:cs="ＭＳ ゴシック"/>
          <w:color w:val="000000"/>
          <w:kern w:val="0"/>
          <w:sz w:val="19"/>
          <w:szCs w:val="19"/>
        </w:rPr>
        <w:br/>
      </w:r>
      <w:r w:rsidR="00A23BA5">
        <w:rPr>
          <w:rFonts w:ascii="メイリオ" w:eastAsia="メイリオ" w:hAnsi="メイリオ" w:cs="ＭＳ ゴシック"/>
          <w:noProof/>
          <w:color w:val="000000"/>
          <w:kern w:val="0"/>
          <w:sz w:val="19"/>
          <w:szCs w:val="19"/>
        </w:rPr>
        <w:drawing>
          <wp:inline distT="0" distB="0" distL="0" distR="0" wp14:anchorId="467629E8" wp14:editId="2EDF20D5">
            <wp:extent cx="3634907" cy="3234789"/>
            <wp:effectExtent l="19050" t="19050" r="22860" b="22860"/>
            <wp:docPr id="1435223565"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150" cy="3254584"/>
                    </a:xfrm>
                    <a:prstGeom prst="rect">
                      <a:avLst/>
                    </a:prstGeom>
                    <a:noFill/>
                    <a:ln w="3175">
                      <a:solidFill>
                        <a:schemeClr val="tx1"/>
                      </a:solidFill>
                    </a:ln>
                  </pic:spPr>
                </pic:pic>
              </a:graphicData>
            </a:graphic>
          </wp:inline>
        </w:drawing>
      </w:r>
      <w:r w:rsidR="008212F7">
        <w:rPr>
          <w:rFonts w:ascii="メイリオ" w:eastAsia="メイリオ" w:hAnsi="メイリオ" w:cs="ＭＳ ゴシック"/>
          <w:color w:val="000000"/>
          <w:kern w:val="0"/>
          <w:sz w:val="19"/>
          <w:szCs w:val="19"/>
        </w:rPr>
        <w:br/>
      </w:r>
      <w:r w:rsidR="00404048">
        <w:rPr>
          <w:rFonts w:ascii="メイリオ" w:eastAsia="メイリオ" w:hAnsi="メイリオ" w:cs="ＭＳ ゴシック" w:hint="eastAsia"/>
          <w:color w:val="000000"/>
          <w:kern w:val="0"/>
          <w:sz w:val="19"/>
          <w:szCs w:val="19"/>
        </w:rPr>
        <w:t>また、</w:t>
      </w:r>
      <w:r w:rsidR="00914AC8">
        <w:rPr>
          <w:rFonts w:ascii="メイリオ" w:eastAsia="メイリオ" w:hAnsi="メイリオ" w:cs="ＭＳ ゴシック" w:hint="eastAsia"/>
          <w:color w:val="000000"/>
          <w:kern w:val="0"/>
          <w:sz w:val="19"/>
          <w:szCs w:val="19"/>
        </w:rPr>
        <w:t>データが循環し、読み込み位置と書き込み位置が同じ場所を参照する場合、</w:t>
      </w:r>
      <w:r w:rsidR="008212F7">
        <w:rPr>
          <w:rFonts w:ascii="メイリオ" w:eastAsia="メイリオ" w:hAnsi="メイリオ" w:cs="ＭＳ ゴシック" w:hint="eastAsia"/>
          <w:color w:val="000000"/>
          <w:kern w:val="0"/>
          <w:sz w:val="19"/>
          <w:szCs w:val="19"/>
        </w:rPr>
        <w:t>バッファ領域すべてがデータで埋まっているため、次以降のデータを書き込んだ際には</w:t>
      </w:r>
      <w:r w:rsidR="00FD4840">
        <w:rPr>
          <w:rFonts w:ascii="メイリオ" w:eastAsia="メイリオ" w:hAnsi="メイリオ" w:cs="ＭＳ ゴシック" w:hint="eastAsia"/>
          <w:color w:val="000000"/>
          <w:kern w:val="0"/>
          <w:sz w:val="19"/>
          <w:szCs w:val="19"/>
        </w:rPr>
        <w:t>書き込み位置のポインタと読み込み位置のポインタの両方をずらす必要がある。</w:t>
      </w:r>
      <w:r w:rsidR="001B7250">
        <w:rPr>
          <w:rFonts w:ascii="メイリオ" w:eastAsia="メイリオ" w:hAnsi="メイリオ" w:cs="ＭＳ ゴシック"/>
          <w:color w:val="000000"/>
          <w:kern w:val="0"/>
          <w:sz w:val="19"/>
          <w:szCs w:val="19"/>
        </w:rPr>
        <w:br/>
      </w:r>
      <w:r w:rsidR="001B7250">
        <w:rPr>
          <w:rFonts w:ascii="メイリオ" w:eastAsia="メイリオ" w:hAnsi="メイリオ" w:cs="ＭＳ ゴシック"/>
          <w:noProof/>
          <w:color w:val="000000"/>
          <w:kern w:val="0"/>
          <w:sz w:val="19"/>
          <w:szCs w:val="19"/>
        </w:rPr>
        <w:drawing>
          <wp:inline distT="0" distB="0" distL="0" distR="0" wp14:anchorId="0E74F3AD" wp14:editId="37B4FFA3">
            <wp:extent cx="5539101" cy="2981527"/>
            <wp:effectExtent l="19050" t="19050" r="24130" b="9525"/>
            <wp:docPr id="366428036" name="図 10"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8036" name="図 10"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101" cy="2981527"/>
                    </a:xfrm>
                    <a:prstGeom prst="rect">
                      <a:avLst/>
                    </a:prstGeom>
                    <a:ln w="3175">
                      <a:solidFill>
                        <a:schemeClr val="tx1"/>
                      </a:solidFill>
                    </a:ln>
                  </pic:spPr>
                </pic:pic>
              </a:graphicData>
            </a:graphic>
          </wp:inline>
        </w:drawing>
      </w:r>
      <w:r w:rsidR="001B7250">
        <w:rPr>
          <w:rFonts w:ascii="メイリオ" w:eastAsia="メイリオ" w:hAnsi="メイリオ" w:cs="ＭＳ ゴシック"/>
          <w:color w:val="000000"/>
          <w:kern w:val="0"/>
          <w:sz w:val="19"/>
          <w:szCs w:val="19"/>
        </w:rPr>
        <w:br/>
      </w:r>
    </w:p>
    <w:p w14:paraId="11F4F279" w14:textId="77777777" w:rsidR="009161E8" w:rsidRDefault="009161E8">
      <w:pPr>
        <w:widowControl/>
        <w:jc w:val="left"/>
        <w:rPr>
          <w:rFonts w:ascii="メイリオ" w:eastAsia="メイリオ" w:hAnsi="メイリオ" w:cs="ＭＳ ゴシック"/>
          <w:color w:val="000000"/>
          <w:kern w:val="0"/>
          <w:sz w:val="19"/>
          <w:szCs w:val="19"/>
        </w:rPr>
      </w:pPr>
      <w:r>
        <w:rPr>
          <w:rFonts w:ascii="メイリオ" w:eastAsia="メイリオ" w:hAnsi="メイリオ" w:cs="ＭＳ ゴシック"/>
          <w:color w:val="000000"/>
          <w:kern w:val="0"/>
          <w:sz w:val="19"/>
          <w:szCs w:val="19"/>
        </w:rPr>
        <w:br w:type="page"/>
      </w:r>
    </w:p>
    <w:p w14:paraId="17884E04" w14:textId="5CED1619" w:rsidR="00AD549D" w:rsidRDefault="00884FE7" w:rsidP="009161E8">
      <w:pPr>
        <w:pStyle w:val="a9"/>
        <w:snapToGrid w:val="0"/>
        <w:spacing w:line="192" w:lineRule="auto"/>
        <w:ind w:leftChars="0" w:left="420"/>
        <w:rPr>
          <w:rFonts w:ascii="メイリオ" w:eastAsia="メイリオ" w:hAnsi="メイリオ" w:cs="ＭＳ ゴシック"/>
          <w:color w:val="000000"/>
          <w:kern w:val="0"/>
          <w:sz w:val="19"/>
          <w:szCs w:val="19"/>
        </w:rPr>
      </w:pPr>
      <w:r>
        <w:rPr>
          <mc:AlternateContent>
            <mc:Choice Requires="w16se">
              <w:rFonts w:ascii="メイリオ" w:eastAsia="メイリオ" w:hAnsi="メイリオ" w:cs="ＭＳ ゴシック" w:hint="eastAsia"/>
            </mc:Choice>
            <mc:Fallback>
              <w:rFonts w:ascii="Segoe UI Emoji" w:eastAsia="Segoe UI Emoji" w:hAnsi="Segoe UI Emoji" w:cs="Segoe UI Emoji"/>
            </mc:Fallback>
          </mc:AlternateContent>
          <w:b/>
          <w:color w:val="000000"/>
          <w:kern w:val="0"/>
          <w:sz w:val="19"/>
          <w:szCs w:val="19"/>
        </w:rPr>
        <w:lastRenderedPageBreak/>
        <mc:AlternateContent>
          <mc:Choice Requires="w16se">
            <w16se:symEx w16se:font="Segoe UI Emoji" w16se:char="25CF"/>
          </mc:Choice>
          <mc:Fallback>
            <w:t>●</w:t>
          </mc:Fallback>
        </mc:AlternateContent>
      </w:r>
      <w:r w:rsidR="00E55B81" w:rsidRPr="00884FE7">
        <w:rPr>
          <w:rFonts w:ascii="メイリオ" w:eastAsia="メイリオ" w:hAnsi="メイリオ" w:cs="ＭＳ ゴシック" w:hint="eastAsia"/>
          <w:b/>
          <w:color w:val="000000"/>
          <w:kern w:val="0"/>
          <w:sz w:val="19"/>
          <w:szCs w:val="19"/>
        </w:rPr>
        <w:t>取り出し</w:t>
      </w:r>
      <w:r w:rsidR="009161E8">
        <w:rPr>
          <w:rFonts w:ascii="メイリオ" w:eastAsia="メイリオ" w:hAnsi="メイリオ" w:cs="ＭＳ ゴシック"/>
          <w:color w:val="000000"/>
          <w:kern w:val="0"/>
          <w:sz w:val="19"/>
          <w:szCs w:val="19"/>
        </w:rPr>
        <w:br/>
      </w:r>
      <w:r w:rsidR="0094681C">
        <w:rPr>
          <w:rFonts w:ascii="メイリオ" w:eastAsia="メイリオ" w:hAnsi="メイリオ" w:cs="ＭＳ ゴシック" w:hint="eastAsia"/>
          <w:color w:val="000000"/>
          <w:kern w:val="0"/>
          <w:sz w:val="19"/>
          <w:szCs w:val="19"/>
        </w:rPr>
        <w:t>データの取り出しには次に読み込</w:t>
      </w:r>
      <w:r w:rsidR="00794992">
        <w:rPr>
          <w:rFonts w:ascii="メイリオ" w:eastAsia="メイリオ" w:hAnsi="メイリオ" w:cs="ＭＳ ゴシック" w:hint="eastAsia"/>
          <w:color w:val="000000"/>
          <w:kern w:val="0"/>
          <w:sz w:val="19"/>
          <w:szCs w:val="19"/>
        </w:rPr>
        <w:t>み</w:t>
      </w:r>
      <w:r w:rsidR="0094681C">
        <w:rPr>
          <w:rFonts w:ascii="メイリオ" w:eastAsia="メイリオ" w:hAnsi="メイリオ" w:cs="ＭＳ ゴシック" w:hint="eastAsia"/>
          <w:color w:val="000000"/>
          <w:kern w:val="0"/>
          <w:sz w:val="19"/>
          <w:szCs w:val="19"/>
        </w:rPr>
        <w:t>ポインタにあるデータを取得し、読み込みポインタをずらします。</w:t>
      </w:r>
      <w:r w:rsidR="00FB654E">
        <w:rPr>
          <w:rFonts w:ascii="メイリオ" w:eastAsia="メイリオ" w:hAnsi="メイリオ" w:cs="ＭＳ ゴシック" w:hint="eastAsia"/>
          <w:color w:val="000000"/>
          <w:kern w:val="0"/>
          <w:sz w:val="19"/>
          <w:szCs w:val="19"/>
        </w:rPr>
        <w:t>(メモリに保存されているデータは消さなくて問題ありません)</w:t>
      </w:r>
      <w:r w:rsidR="00B306D9">
        <w:rPr>
          <w:rFonts w:ascii="メイリオ" w:eastAsia="メイリオ" w:hAnsi="メイリオ" w:cs="ＭＳ ゴシック"/>
          <w:color w:val="000000"/>
          <w:kern w:val="0"/>
          <w:sz w:val="19"/>
          <w:szCs w:val="19"/>
        </w:rPr>
        <w:br/>
      </w:r>
      <w:r w:rsidR="00B306D9">
        <w:rPr>
          <w:rFonts w:ascii="メイリオ" w:eastAsia="メイリオ" w:hAnsi="メイリオ" w:cs="ＭＳ ゴシック" w:hint="eastAsia"/>
          <w:color w:val="000000"/>
          <w:kern w:val="0"/>
          <w:sz w:val="19"/>
          <w:szCs w:val="19"/>
        </w:rPr>
        <w:t>このとき、書き込みと同様、バッファ領域の最大値を超える場合、バッファ領域の先端に読み込みポインタを指定します。</w:t>
      </w:r>
      <w:r w:rsidR="00700266">
        <w:rPr>
          <w:rFonts w:ascii="メイリオ" w:eastAsia="メイリオ" w:hAnsi="メイリオ" w:cs="ＭＳ ゴシック"/>
          <w:color w:val="000000"/>
          <w:kern w:val="0"/>
          <w:sz w:val="19"/>
          <w:szCs w:val="19"/>
        </w:rPr>
        <w:br/>
      </w:r>
      <w:r w:rsidR="00700266">
        <w:rPr>
          <w:rFonts w:ascii="メイリオ" w:eastAsia="メイリオ" w:hAnsi="メイリオ" w:cs="ＭＳ ゴシック" w:hint="eastAsia"/>
          <w:noProof/>
          <w:color w:val="000000"/>
          <w:kern w:val="0"/>
          <w:sz w:val="19"/>
          <w:szCs w:val="19"/>
        </w:rPr>
        <w:drawing>
          <wp:inline distT="0" distB="0" distL="0" distR="0" wp14:anchorId="65CB2FD6" wp14:editId="5A690B92">
            <wp:extent cx="3735724" cy="3317916"/>
            <wp:effectExtent l="19050" t="19050" r="17145" b="15875"/>
            <wp:docPr id="981961612" name="図 11" descr="グラフ, 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61612" name="図 11" descr="グラフ, ダイアグラム&#10;&#10;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9613" cy="3339133"/>
                    </a:xfrm>
                    <a:prstGeom prst="rect">
                      <a:avLst/>
                    </a:prstGeom>
                    <a:noFill/>
                    <a:ln w="3175">
                      <a:solidFill>
                        <a:schemeClr val="tx1"/>
                      </a:solidFill>
                    </a:ln>
                  </pic:spPr>
                </pic:pic>
              </a:graphicData>
            </a:graphic>
          </wp:inline>
        </w:drawing>
      </w:r>
      <w:bookmarkStart w:id="0" w:name="_GoBack"/>
      <w:bookmarkEnd w:id="0"/>
      <w:r w:rsidR="00700266">
        <w:rPr>
          <w:rFonts w:ascii="メイリオ" w:eastAsia="メイリオ" w:hAnsi="メイリオ" w:cs="ＭＳ ゴシック"/>
          <w:color w:val="000000"/>
          <w:kern w:val="0"/>
          <w:sz w:val="19"/>
          <w:szCs w:val="19"/>
        </w:rPr>
        <w:br/>
      </w:r>
      <w:r w:rsidR="00974DD3">
        <w:rPr>
          <w:rFonts w:ascii="メイリオ" w:eastAsia="メイリオ" w:hAnsi="メイリオ" w:cs="ＭＳ ゴシック" w:hint="eastAsia"/>
          <w:color w:val="000000"/>
          <w:kern w:val="0"/>
          <w:sz w:val="19"/>
          <w:szCs w:val="19"/>
        </w:rPr>
        <w:t>次にデータを取り出し続け、読み込み位置をずらし</w:t>
      </w:r>
      <w:r w:rsidR="00524398">
        <w:rPr>
          <w:rFonts w:ascii="メイリオ" w:eastAsia="メイリオ" w:hAnsi="メイリオ" w:cs="ＭＳ ゴシック" w:hint="eastAsia"/>
          <w:color w:val="000000"/>
          <w:kern w:val="0"/>
          <w:sz w:val="19"/>
          <w:szCs w:val="19"/>
        </w:rPr>
        <w:t>た結果、書き込み位置と同じ位置を示したとき、データは空と</w:t>
      </w:r>
      <w:r w:rsidR="0026587D">
        <w:rPr>
          <w:rFonts w:ascii="メイリオ" w:eastAsia="メイリオ" w:hAnsi="メイリオ" w:cs="ＭＳ ゴシック" w:hint="eastAsia"/>
          <w:color w:val="000000"/>
          <w:kern w:val="0"/>
          <w:sz w:val="19"/>
          <w:szCs w:val="19"/>
        </w:rPr>
        <w:t>いえます。</w:t>
      </w:r>
      <w:r w:rsidR="0026587D">
        <w:rPr>
          <w:rFonts w:ascii="メイリオ" w:eastAsia="メイリオ" w:hAnsi="メイリオ" w:cs="ＭＳ ゴシック"/>
          <w:color w:val="000000"/>
          <w:kern w:val="0"/>
          <w:sz w:val="19"/>
          <w:szCs w:val="19"/>
        </w:rPr>
        <w:br/>
      </w:r>
      <w:r w:rsidR="0026587D">
        <w:rPr>
          <w:rFonts w:ascii="メイリオ" w:eastAsia="メイリオ" w:hAnsi="メイリオ" w:cs="ＭＳ ゴシック" w:hint="eastAsia"/>
          <w:color w:val="000000"/>
          <w:kern w:val="0"/>
          <w:sz w:val="19"/>
          <w:szCs w:val="19"/>
        </w:rPr>
        <w:t>このとき、単純に2つのポインタの位置が同じだからといってデータが空と判断は出来ません。</w:t>
      </w:r>
      <w:r w:rsidR="0026587D">
        <w:rPr>
          <w:rFonts w:ascii="メイリオ" w:eastAsia="メイリオ" w:hAnsi="メイリオ" w:cs="ＭＳ ゴシック"/>
          <w:color w:val="000000"/>
          <w:kern w:val="0"/>
          <w:sz w:val="19"/>
          <w:szCs w:val="19"/>
        </w:rPr>
        <w:br/>
      </w:r>
      <w:r w:rsidR="00750D07">
        <w:rPr>
          <w:rFonts w:ascii="メイリオ" w:eastAsia="メイリオ" w:hAnsi="メイリオ" w:cs="ＭＳ ゴシック" w:hint="eastAsia"/>
          <w:color w:val="000000"/>
          <w:kern w:val="0"/>
          <w:sz w:val="19"/>
          <w:szCs w:val="19"/>
        </w:rPr>
        <w:t>バッファ領域にデータがすべて埋まっている場合も2つのポインタの位置が同じになるからです。</w:t>
      </w:r>
      <w:r w:rsidR="00750D07">
        <w:rPr>
          <w:rFonts w:ascii="メイリオ" w:eastAsia="メイリオ" w:hAnsi="メイリオ" w:cs="ＭＳ ゴシック"/>
          <w:color w:val="000000"/>
          <w:kern w:val="0"/>
          <w:sz w:val="19"/>
          <w:szCs w:val="19"/>
        </w:rPr>
        <w:br/>
      </w:r>
      <w:r w:rsidR="00750D07">
        <w:rPr>
          <w:rFonts w:ascii="メイリオ" w:eastAsia="メイリオ" w:hAnsi="メイリオ" w:cs="ＭＳ ゴシック" w:hint="eastAsia"/>
          <w:color w:val="000000"/>
          <w:kern w:val="0"/>
          <w:sz w:val="19"/>
          <w:szCs w:val="19"/>
        </w:rPr>
        <w:t>そのため、きちんと書き込みタイミングで一緒になっ</w:t>
      </w:r>
      <w:r w:rsidR="001251A8">
        <w:rPr>
          <w:rFonts w:ascii="メイリオ" w:eastAsia="メイリオ" w:hAnsi="メイリオ" w:cs="ＭＳ ゴシック" w:hint="eastAsia"/>
          <w:color w:val="000000"/>
          <w:kern w:val="0"/>
          <w:sz w:val="19"/>
          <w:szCs w:val="19"/>
        </w:rPr>
        <w:t>た</w:t>
      </w:r>
      <w:r w:rsidR="00750D07">
        <w:rPr>
          <w:rFonts w:ascii="メイリオ" w:eastAsia="メイリオ" w:hAnsi="メイリオ" w:cs="ＭＳ ゴシック" w:hint="eastAsia"/>
          <w:color w:val="000000"/>
          <w:kern w:val="0"/>
          <w:sz w:val="19"/>
          <w:szCs w:val="19"/>
        </w:rPr>
        <w:t>のか</w:t>
      </w:r>
      <w:r w:rsidR="00386266">
        <w:rPr>
          <w:rFonts w:ascii="メイリオ" w:eastAsia="メイリオ" w:hAnsi="メイリオ" w:cs="ＭＳ ゴシック" w:hint="eastAsia"/>
          <w:color w:val="000000"/>
          <w:kern w:val="0"/>
          <w:sz w:val="19"/>
          <w:szCs w:val="19"/>
        </w:rPr>
        <w:t>、</w:t>
      </w:r>
      <w:r w:rsidR="00750D07">
        <w:rPr>
          <w:rFonts w:ascii="メイリオ" w:eastAsia="メイリオ" w:hAnsi="メイリオ" w:cs="ＭＳ ゴシック" w:hint="eastAsia"/>
          <w:color w:val="000000"/>
          <w:kern w:val="0"/>
          <w:sz w:val="19"/>
          <w:szCs w:val="19"/>
        </w:rPr>
        <w:t>読み込みタイミングで一緒になったのかを判断する必要があります。</w:t>
      </w:r>
      <w:r w:rsidR="00700266">
        <w:rPr>
          <w:rFonts w:ascii="メイリオ" w:eastAsia="メイリオ" w:hAnsi="メイリオ" w:cs="ＭＳ ゴシック"/>
          <w:color w:val="000000"/>
          <w:kern w:val="0"/>
          <w:sz w:val="19"/>
          <w:szCs w:val="19"/>
        </w:rPr>
        <w:br/>
      </w:r>
      <w:r w:rsidR="00E0683C">
        <w:rPr>
          <w:rFonts w:ascii="メイリオ" w:eastAsia="メイリオ" w:hAnsi="メイリオ" w:cs="ＭＳ ゴシック"/>
          <w:noProof/>
          <w:color w:val="000000"/>
          <w:kern w:val="0"/>
          <w:sz w:val="19"/>
          <w:szCs w:val="19"/>
        </w:rPr>
        <w:drawing>
          <wp:inline distT="0" distB="0" distL="0" distR="0" wp14:anchorId="33EBC666" wp14:editId="303E98AF">
            <wp:extent cx="6120998" cy="2369150"/>
            <wp:effectExtent l="19050" t="19050" r="13335" b="12700"/>
            <wp:docPr id="465667636"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67636" name="図 1" descr="グラフ&#10;&#10;中程度の精度で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998" cy="2369150"/>
                    </a:xfrm>
                    <a:prstGeom prst="rect">
                      <a:avLst/>
                    </a:prstGeom>
                    <a:ln w="3175">
                      <a:solidFill>
                        <a:schemeClr val="tx1"/>
                      </a:solidFill>
                    </a:ln>
                  </pic:spPr>
                </pic:pic>
              </a:graphicData>
            </a:graphic>
          </wp:inline>
        </w:drawing>
      </w:r>
      <w:r w:rsidR="00700266">
        <w:rPr>
          <w:rFonts w:ascii="メイリオ" w:eastAsia="メイリオ" w:hAnsi="メイリオ" w:cs="ＭＳ ゴシック"/>
          <w:color w:val="000000"/>
          <w:kern w:val="0"/>
          <w:sz w:val="19"/>
          <w:szCs w:val="19"/>
        </w:rPr>
        <w:br/>
      </w:r>
    </w:p>
    <w:p w14:paraId="35BA5834" w14:textId="77777777" w:rsidR="00AD549D" w:rsidRDefault="00AD549D">
      <w:pPr>
        <w:widowControl/>
        <w:jc w:val="left"/>
        <w:rPr>
          <w:rFonts w:ascii="メイリオ" w:eastAsia="メイリオ" w:hAnsi="メイリオ" w:cs="ＭＳ ゴシック"/>
          <w:color w:val="000000"/>
          <w:kern w:val="0"/>
          <w:sz w:val="19"/>
          <w:szCs w:val="19"/>
        </w:rPr>
      </w:pPr>
      <w:r>
        <w:rPr>
          <w:rFonts w:ascii="メイリオ" w:eastAsia="メイリオ" w:hAnsi="メイリオ" w:cs="ＭＳ ゴシック"/>
          <w:color w:val="000000"/>
          <w:kern w:val="0"/>
          <w:sz w:val="19"/>
          <w:szCs w:val="19"/>
        </w:rPr>
        <w:br w:type="page"/>
      </w:r>
    </w:p>
    <w:p w14:paraId="5721A299" w14:textId="42C2DA05" w:rsidR="00552C06" w:rsidRDefault="00AD549D" w:rsidP="009161E8">
      <w:pPr>
        <w:pStyle w:val="a9"/>
        <w:snapToGrid w:val="0"/>
        <w:spacing w:line="192" w:lineRule="auto"/>
        <w:ind w:leftChars="0" w:left="420"/>
        <w:rPr>
          <w:rFonts w:ascii="メイリオ" w:eastAsia="メイリオ" w:hAnsi="メイリオ" w:cs="ＭＳ ゴシック"/>
          <w:color w:val="000000"/>
          <w:kern w:val="0"/>
          <w:sz w:val="19"/>
          <w:szCs w:val="19"/>
        </w:rPr>
      </w:pPr>
      <w:r>
        <w:rPr>
          <w:rFonts w:ascii="メイリオ" w:eastAsia="メイリオ" w:hAnsi="メイリオ" w:cs="ＭＳ ゴシック" w:hint="eastAsia"/>
          <w:color w:val="000000"/>
          <w:kern w:val="0"/>
          <w:sz w:val="19"/>
          <w:szCs w:val="19"/>
        </w:rPr>
        <w:lastRenderedPageBreak/>
        <w:t>・参照</w:t>
      </w:r>
      <w:r>
        <w:rPr>
          <w:rFonts w:ascii="メイリオ" w:eastAsia="メイリオ" w:hAnsi="メイリオ" w:cs="ＭＳ ゴシック"/>
          <w:color w:val="000000"/>
          <w:kern w:val="0"/>
          <w:sz w:val="19"/>
          <w:szCs w:val="19"/>
        </w:rPr>
        <w:br/>
      </w:r>
      <w:r w:rsidR="00FF5C18">
        <w:rPr>
          <w:rFonts w:ascii="メイリオ" w:eastAsia="メイリオ" w:hAnsi="メイリオ" w:cs="ＭＳ ゴシック" w:hint="eastAsia"/>
          <w:color w:val="000000"/>
          <w:kern w:val="0"/>
          <w:sz w:val="19"/>
          <w:szCs w:val="19"/>
        </w:rPr>
        <w:t>データの取り出しを行うと再度、データを取り出すことが出来なくなりますので複数回参照することが見込まれる場合は</w:t>
      </w:r>
      <w:r w:rsidR="0099272C">
        <w:rPr>
          <w:rFonts w:ascii="メイリオ" w:eastAsia="メイリオ" w:hAnsi="メイリオ" w:cs="ＭＳ ゴシック" w:hint="eastAsia"/>
          <w:color w:val="000000"/>
          <w:kern w:val="0"/>
          <w:sz w:val="19"/>
          <w:szCs w:val="19"/>
        </w:rPr>
        <w:t>別途、参照機能が必要となります。</w:t>
      </w:r>
      <w:r w:rsidR="0099272C">
        <w:rPr>
          <w:rFonts w:ascii="メイリオ" w:eastAsia="メイリオ" w:hAnsi="メイリオ" w:cs="ＭＳ ゴシック"/>
          <w:color w:val="000000"/>
          <w:kern w:val="0"/>
          <w:sz w:val="19"/>
          <w:szCs w:val="19"/>
        </w:rPr>
        <w:br/>
      </w:r>
      <w:r w:rsidR="0099272C">
        <w:rPr>
          <w:rFonts w:ascii="メイリオ" w:eastAsia="メイリオ" w:hAnsi="メイリオ" w:cs="ＭＳ ゴシック" w:hint="eastAsia"/>
          <w:color w:val="000000"/>
          <w:kern w:val="0"/>
          <w:sz w:val="19"/>
          <w:szCs w:val="19"/>
        </w:rPr>
        <w:t>参照を行う際はデータの読み取り位置をインデックス0として扱い、そこから順番に</w:t>
      </w:r>
      <w:r w:rsidR="005D103C">
        <w:rPr>
          <w:rFonts w:ascii="メイリオ" w:eastAsia="メイリオ" w:hAnsi="メイリオ" w:cs="ＭＳ ゴシック" w:hint="eastAsia"/>
          <w:color w:val="000000"/>
          <w:kern w:val="0"/>
          <w:sz w:val="19"/>
          <w:szCs w:val="19"/>
        </w:rPr>
        <w:t>引数で指定された値の数だけずらしたデータを</w:t>
      </w:r>
      <w:r w:rsidR="001B27A2">
        <w:rPr>
          <w:rFonts w:ascii="メイリオ" w:eastAsia="メイリオ" w:hAnsi="メイリオ" w:cs="ＭＳ ゴシック" w:hint="eastAsia"/>
          <w:color w:val="000000"/>
          <w:kern w:val="0"/>
          <w:sz w:val="19"/>
          <w:szCs w:val="19"/>
        </w:rPr>
        <w:t>返していきます。</w:t>
      </w:r>
      <w:r w:rsidR="00813B45">
        <w:rPr>
          <w:rFonts w:ascii="メイリオ" w:eastAsia="メイリオ" w:hAnsi="メイリオ" w:cs="ＭＳ ゴシック"/>
          <w:color w:val="000000"/>
          <w:kern w:val="0"/>
          <w:sz w:val="19"/>
          <w:szCs w:val="19"/>
        </w:rPr>
        <w:br/>
      </w:r>
      <w:r w:rsidR="00813B45">
        <w:rPr>
          <w:rFonts w:ascii="メイリオ" w:eastAsia="メイリオ" w:hAnsi="メイリオ" w:cs="ＭＳ ゴシック" w:hint="eastAsia"/>
          <w:noProof/>
          <w:color w:val="000000"/>
          <w:kern w:val="0"/>
          <w:sz w:val="19"/>
          <w:szCs w:val="19"/>
        </w:rPr>
        <w:drawing>
          <wp:inline distT="0" distB="0" distL="0" distR="0" wp14:anchorId="249C9BFC" wp14:editId="23DF3DB4">
            <wp:extent cx="4132613" cy="2619781"/>
            <wp:effectExtent l="19050" t="19050" r="20320" b="28575"/>
            <wp:docPr id="124430137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07" cy="2622566"/>
                    </a:xfrm>
                    <a:prstGeom prst="rect">
                      <a:avLst/>
                    </a:prstGeom>
                    <a:noFill/>
                    <a:ln w="3175">
                      <a:solidFill>
                        <a:schemeClr val="tx1"/>
                      </a:solidFill>
                    </a:ln>
                  </pic:spPr>
                </pic:pic>
              </a:graphicData>
            </a:graphic>
          </wp:inline>
        </w:drawing>
      </w:r>
      <w:r w:rsidR="00813B45">
        <w:rPr>
          <w:rFonts w:ascii="メイリオ" w:eastAsia="メイリオ" w:hAnsi="メイリオ" w:cs="ＭＳ ゴシック"/>
          <w:color w:val="000000"/>
          <w:kern w:val="0"/>
          <w:sz w:val="19"/>
          <w:szCs w:val="19"/>
        </w:rPr>
        <w:br/>
      </w:r>
      <w:r w:rsidR="00813B45">
        <w:rPr>
          <w:rFonts w:ascii="メイリオ" w:eastAsia="メイリオ" w:hAnsi="メイリオ" w:cs="ＭＳ ゴシック" w:hint="eastAsia"/>
          <w:color w:val="000000"/>
          <w:kern w:val="0"/>
          <w:sz w:val="19"/>
          <w:szCs w:val="19"/>
        </w:rPr>
        <w:t>また、</w:t>
      </w:r>
      <w:r w:rsidR="00BF27A8">
        <w:rPr>
          <w:rFonts w:ascii="メイリオ" w:eastAsia="メイリオ" w:hAnsi="メイリオ" w:cs="ＭＳ ゴシック" w:hint="eastAsia"/>
          <w:color w:val="000000"/>
          <w:kern w:val="0"/>
          <w:sz w:val="19"/>
          <w:szCs w:val="19"/>
        </w:rPr>
        <w:t>データが空のときに参照呼び出した場合、登録されているデータよりも大きい値が選択された場合</w:t>
      </w:r>
      <w:r w:rsidR="00E97FDD">
        <w:rPr>
          <w:rFonts w:ascii="メイリオ" w:eastAsia="メイリオ" w:hAnsi="メイリオ" w:cs="ＭＳ ゴシック" w:hint="eastAsia"/>
          <w:color w:val="000000"/>
          <w:kern w:val="0"/>
          <w:sz w:val="19"/>
          <w:szCs w:val="19"/>
        </w:rPr>
        <w:t>は</w:t>
      </w:r>
      <w:r w:rsidR="00EA34FA">
        <w:rPr>
          <w:rFonts w:ascii="メイリオ" w:eastAsia="メイリオ" w:hAnsi="メイリオ" w:cs="ＭＳ ゴシック" w:hint="eastAsia"/>
          <w:color w:val="000000"/>
          <w:kern w:val="0"/>
          <w:sz w:val="19"/>
          <w:szCs w:val="19"/>
        </w:rPr>
        <w:t>例外処理を行うようにする。</w:t>
      </w:r>
      <w:r w:rsidR="00E85770">
        <w:rPr>
          <w:rFonts w:ascii="メイリオ" w:eastAsia="メイリオ" w:hAnsi="メイリオ" w:cs="ＭＳ ゴシック"/>
          <w:color w:val="000000"/>
          <w:kern w:val="0"/>
          <w:sz w:val="19"/>
          <w:szCs w:val="19"/>
        </w:rPr>
        <w:br/>
      </w:r>
      <w:r w:rsidR="00817EBC">
        <w:rPr>
          <w:rFonts w:ascii="メイリオ" w:eastAsia="メイリオ" w:hAnsi="メイリオ" w:cs="ＭＳ ゴシック"/>
          <w:noProof/>
          <w:color w:val="000000"/>
          <w:kern w:val="0"/>
          <w:sz w:val="19"/>
          <w:szCs w:val="19"/>
        </w:rPr>
        <w:drawing>
          <wp:inline distT="0" distB="0" distL="0" distR="0" wp14:anchorId="062ABF32" wp14:editId="1193080D">
            <wp:extent cx="2903517" cy="2283045"/>
            <wp:effectExtent l="19050" t="19050" r="11430" b="22225"/>
            <wp:docPr id="36373340"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1584" cy="2289388"/>
                    </a:xfrm>
                    <a:prstGeom prst="rect">
                      <a:avLst/>
                    </a:prstGeom>
                    <a:noFill/>
                    <a:ln w="3175">
                      <a:solidFill>
                        <a:schemeClr val="tx1"/>
                      </a:solidFill>
                    </a:ln>
                  </pic:spPr>
                </pic:pic>
              </a:graphicData>
            </a:graphic>
          </wp:inline>
        </w:drawing>
      </w:r>
      <w:r w:rsidR="00817EBC">
        <w:rPr>
          <w:rFonts w:ascii="メイリオ" w:eastAsia="メイリオ" w:hAnsi="メイリオ" w:cs="ＭＳ ゴシック"/>
          <w:color w:val="000000"/>
          <w:kern w:val="0"/>
          <w:sz w:val="19"/>
          <w:szCs w:val="19"/>
        </w:rPr>
        <w:br/>
      </w:r>
      <w:r w:rsidR="00817EBC">
        <w:rPr>
          <w:rFonts w:ascii="メイリオ" w:eastAsia="メイリオ" w:hAnsi="メイリオ" w:cs="ＭＳ ゴシック"/>
          <w:noProof/>
          <w:color w:val="000000"/>
          <w:kern w:val="0"/>
          <w:sz w:val="19"/>
          <w:szCs w:val="19"/>
        </w:rPr>
        <w:drawing>
          <wp:inline distT="0" distB="0" distL="0" distR="0" wp14:anchorId="4D45558E" wp14:editId="14AA5D47">
            <wp:extent cx="5458069" cy="2611335"/>
            <wp:effectExtent l="19050" t="19050" r="9525" b="17780"/>
            <wp:docPr id="102939490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792" cy="2627469"/>
                    </a:xfrm>
                    <a:prstGeom prst="rect">
                      <a:avLst/>
                    </a:prstGeom>
                    <a:noFill/>
                    <a:ln w="3175">
                      <a:solidFill>
                        <a:schemeClr val="tx1"/>
                      </a:solidFill>
                    </a:ln>
                  </pic:spPr>
                </pic:pic>
              </a:graphicData>
            </a:graphic>
          </wp:inline>
        </w:drawing>
      </w:r>
    </w:p>
    <w:p w14:paraId="79942E42" w14:textId="29DB58D1" w:rsidR="001C1658" w:rsidRPr="001C1658" w:rsidRDefault="003E2DDE" w:rsidP="00B55F48">
      <w:pPr>
        <w:pStyle w:val="a9"/>
        <w:numPr>
          <w:ilvl w:val="0"/>
          <w:numId w:val="35"/>
        </w:numPr>
        <w:snapToGrid w:val="0"/>
        <w:spacing w:line="192" w:lineRule="auto"/>
        <w:ind w:leftChars="0"/>
        <w:rPr>
          <w:rFonts w:ascii="メイリオ" w:eastAsia="メイリオ" w:hAnsi="メイリオ" w:cs="ＭＳ ゴシック"/>
          <w:b/>
          <w:bCs/>
          <w:color w:val="000000"/>
          <w:kern w:val="0"/>
          <w:sz w:val="19"/>
          <w:szCs w:val="19"/>
        </w:rPr>
      </w:pPr>
      <w:r>
        <w:rPr>
          <w:rFonts w:hint="eastAsia"/>
          <w:noProof/>
        </w:rPr>
        <w:lastRenderedPageBreak/>
        <mc:AlternateContent>
          <mc:Choice Requires="wps">
            <w:drawing>
              <wp:anchor distT="0" distB="0" distL="114300" distR="114300" simplePos="0" relativeHeight="251663360" behindDoc="0" locked="0" layoutInCell="1" allowOverlap="1" wp14:anchorId="62286359" wp14:editId="126D5E01">
                <wp:simplePos x="0" y="0"/>
                <wp:positionH relativeFrom="column">
                  <wp:posOffset>2359026</wp:posOffset>
                </wp:positionH>
                <wp:positionV relativeFrom="paragraph">
                  <wp:posOffset>1692095</wp:posOffset>
                </wp:positionV>
                <wp:extent cx="207818" cy="3282372"/>
                <wp:effectExtent l="0" t="889635" r="0" b="864870"/>
                <wp:wrapNone/>
                <wp:docPr id="723748086" name="矢印: 上 9"/>
                <wp:cNvGraphicFramePr/>
                <a:graphic xmlns:a="http://schemas.openxmlformats.org/drawingml/2006/main">
                  <a:graphicData uri="http://schemas.microsoft.com/office/word/2010/wordprocessingShape">
                    <wps:wsp>
                      <wps:cNvSpPr/>
                      <wps:spPr>
                        <a:xfrm rot="7458254">
                          <a:off x="0" y="0"/>
                          <a:ext cx="207818" cy="3282372"/>
                        </a:xfrm>
                        <a:prstGeom prst="up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BADA37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矢印: 上 9" o:spid="_x0000_s1026" type="#_x0000_t68" style="position:absolute;margin-left:185.75pt;margin-top:133.25pt;width:16.35pt;height:258.45pt;rotation:8146402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" adj="684" fillcolor="#ed7d31 [3205]" strokecolor="#261103 [485]" strokeweight="1pt"/>
            </w:pict>
          </mc:Fallback>
        </mc:AlternateContent>
      </w:r>
      <w:r w:rsidR="006F5908">
        <w:rPr>
          <w:rFonts w:hint="eastAsia"/>
          <w:noProof/>
        </w:rPr>
        <mc:AlternateContent>
          <mc:Choice Requires="wps">
            <w:drawing>
              <wp:anchor distT="0" distB="0" distL="114300" distR="114300" simplePos="0" relativeHeight="251661312" behindDoc="0" locked="0" layoutInCell="1" allowOverlap="1" wp14:anchorId="59D711FB" wp14:editId="592FE2E6">
                <wp:simplePos x="0" y="0"/>
                <wp:positionH relativeFrom="column">
                  <wp:posOffset>3822923</wp:posOffset>
                </wp:positionH>
                <wp:positionV relativeFrom="paragraph">
                  <wp:posOffset>4211320</wp:posOffset>
                </wp:positionV>
                <wp:extent cx="825335" cy="207818"/>
                <wp:effectExtent l="0" t="0" r="13335" b="20955"/>
                <wp:wrapNone/>
                <wp:docPr id="17306563" name="正方形/長方形 7"/>
                <wp:cNvGraphicFramePr/>
                <a:graphic xmlns:a="http://schemas.openxmlformats.org/drawingml/2006/main">
                  <a:graphicData uri="http://schemas.microsoft.com/office/word/2010/wordprocessingShape">
                    <wps:wsp>
                      <wps:cNvSpPr/>
                      <wps:spPr>
                        <a:xfrm>
                          <a:off x="0" y="0"/>
                          <a:ext cx="825335" cy="20781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06A0F6B3" id="正方形/長方形 7" o:spid="_x0000_s1026" style="position:absolute;margin-left:301pt;margin-top:331.6pt;width:65pt;height:16.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5shAIAAGgFAAAOAAAAZHJzL2Uyb0RvYy54bWysVE1v2zAMvQ/YfxB0X22nz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" filled="f" strokecolor="red" strokeweight="1.5pt"/>
            </w:pict>
          </mc:Fallback>
        </mc:AlternateContent>
      </w:r>
      <w:r w:rsidR="006F5908">
        <w:rPr>
          <w:rFonts w:hint="eastAsia"/>
          <w:noProof/>
        </w:rPr>
        <mc:AlternateContent>
          <mc:Choice Requires="wps">
            <w:drawing>
              <wp:anchor distT="0" distB="0" distL="114300" distR="114300" simplePos="0" relativeHeight="251659264" behindDoc="0" locked="0" layoutInCell="1" allowOverlap="1" wp14:anchorId="503B48E9" wp14:editId="554FFA1F">
                <wp:simplePos x="0" y="0"/>
                <wp:positionH relativeFrom="column">
                  <wp:posOffset>611514</wp:posOffset>
                </wp:positionH>
                <wp:positionV relativeFrom="paragraph">
                  <wp:posOffset>2179559</wp:posOffset>
                </wp:positionV>
                <wp:extent cx="492826" cy="207818"/>
                <wp:effectExtent l="0" t="0" r="21590" b="20955"/>
                <wp:wrapNone/>
                <wp:docPr id="1169808751" name="正方形/長方形 7"/>
                <wp:cNvGraphicFramePr/>
                <a:graphic xmlns:a="http://schemas.openxmlformats.org/drawingml/2006/main">
                  <a:graphicData uri="http://schemas.microsoft.com/office/word/2010/wordprocessingShape">
                    <wps:wsp>
                      <wps:cNvSpPr/>
                      <wps:spPr>
                        <a:xfrm>
                          <a:off x="0" y="0"/>
                          <a:ext cx="492826" cy="207818"/>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rect w14:anchorId="6D73AB86" id="正方形/長方形 7" o:spid="_x0000_s1026" style="position:absolute;margin-left:48.15pt;margin-top:171.6pt;width:38.8pt;height:16.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" filled="f" strokecolor="red" strokeweight="1.5pt"/>
            </w:pict>
          </mc:Fallback>
        </mc:AlternateContent>
      </w:r>
      <w:r w:rsidR="006F5908">
        <w:rPr>
          <w:rFonts w:hint="eastAsia"/>
          <w:noProof/>
        </w:rPr>
        <w:drawing>
          <wp:anchor distT="0" distB="0" distL="114300" distR="114300" simplePos="0" relativeHeight="251658240" behindDoc="0" locked="0" layoutInCell="1" allowOverlap="1" wp14:anchorId="2CF1DB70" wp14:editId="6FE8C5D2">
            <wp:simplePos x="0" y="0"/>
            <wp:positionH relativeFrom="column">
              <wp:posOffset>3485350</wp:posOffset>
            </wp:positionH>
            <wp:positionV relativeFrom="paragraph">
              <wp:posOffset>1306953</wp:posOffset>
            </wp:positionV>
            <wp:extent cx="2662243" cy="3146961"/>
            <wp:effectExtent l="0" t="0" r="5080" b="0"/>
            <wp:wrapNone/>
            <wp:docPr id="42411032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68256" b="35987"/>
                    <a:stretch/>
                  </pic:blipFill>
                  <pic:spPr bwMode="auto">
                    <a:xfrm>
                      <a:off x="0" y="0"/>
                      <a:ext cx="2662243" cy="314696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4307" w:rsidRPr="00044307">
        <w:rPr>
          <w:rFonts w:ascii="メイリオ" w:eastAsia="メイリオ" w:hAnsi="メイリオ" w:cs="ＭＳ ゴシック" w:hint="eastAsia"/>
          <w:b/>
          <w:bCs/>
          <w:color w:val="000000"/>
          <w:kern w:val="0"/>
          <w:sz w:val="19"/>
          <w:szCs w:val="19"/>
        </w:rPr>
        <w:t>課題</w:t>
      </w:r>
      <w:r w:rsidR="00044307">
        <w:rPr>
          <w:rFonts w:ascii="メイリオ" w:eastAsia="メイリオ" w:hAnsi="メイリオ" w:cs="ＭＳ ゴシック"/>
          <w:b/>
          <w:bCs/>
          <w:color w:val="000000"/>
          <w:kern w:val="0"/>
          <w:sz w:val="19"/>
          <w:szCs w:val="19"/>
        </w:rPr>
        <w:br/>
      </w:r>
      <w:r w:rsidR="00833A47">
        <w:rPr>
          <w:rFonts w:ascii="メイリオ" w:eastAsia="メイリオ" w:hAnsi="メイリオ" w:cs="ＭＳ ゴシック" w:hint="eastAsia"/>
          <w:color w:val="000000"/>
          <w:kern w:val="0"/>
          <w:sz w:val="19"/>
          <w:szCs w:val="19"/>
        </w:rPr>
        <w:t>04RingBuffer.h内の</w:t>
      </w:r>
      <w:proofErr w:type="spellStart"/>
      <w:r w:rsidR="00833A47">
        <w:rPr>
          <w:rFonts w:ascii="メイリオ" w:eastAsia="メイリオ" w:hAnsi="メイリオ" w:cs="ＭＳ ゴシック" w:hint="eastAsia"/>
          <w:color w:val="000000"/>
          <w:kern w:val="0"/>
          <w:sz w:val="19"/>
          <w:szCs w:val="19"/>
        </w:rPr>
        <w:t>RingBuffer</w:t>
      </w:r>
      <w:proofErr w:type="spellEnd"/>
      <w:r w:rsidR="00833A47">
        <w:rPr>
          <w:rFonts w:ascii="メイリオ" w:eastAsia="メイリオ" w:hAnsi="メイリオ" w:cs="ＭＳ ゴシック" w:hint="eastAsia"/>
          <w:color w:val="000000"/>
          <w:kern w:val="0"/>
          <w:sz w:val="19"/>
          <w:szCs w:val="19"/>
        </w:rPr>
        <w:t>クラスを完成させ</w:t>
      </w:r>
      <w:r w:rsidR="001C1402">
        <w:rPr>
          <w:rFonts w:ascii="メイリオ" w:eastAsia="メイリオ" w:hAnsi="メイリオ" w:cs="ＭＳ ゴシック" w:hint="eastAsia"/>
          <w:color w:val="000000"/>
          <w:kern w:val="0"/>
          <w:sz w:val="19"/>
          <w:szCs w:val="19"/>
        </w:rPr>
        <w:t>ること。</w:t>
      </w:r>
      <w:r w:rsidR="001C1402">
        <w:rPr>
          <w:rFonts w:ascii="メイリオ" w:eastAsia="メイリオ" w:hAnsi="メイリオ" w:cs="ＭＳ ゴシック"/>
          <w:color w:val="000000"/>
          <w:kern w:val="0"/>
          <w:sz w:val="19"/>
          <w:szCs w:val="19"/>
        </w:rPr>
        <w:br/>
      </w:r>
      <w:r w:rsidR="001C1402">
        <w:rPr>
          <w:rFonts w:ascii="メイリオ" w:eastAsia="メイリオ" w:hAnsi="メイリオ" w:cs="ＭＳ ゴシック" w:hint="eastAsia"/>
          <w:color w:val="000000"/>
          <w:kern w:val="0"/>
          <w:sz w:val="19"/>
          <w:szCs w:val="19"/>
        </w:rPr>
        <w:t>(TODO 04_01～03)</w:t>
      </w:r>
      <w:r w:rsidR="001C1402">
        <w:rPr>
          <w:rFonts w:ascii="メイリオ" w:eastAsia="メイリオ" w:hAnsi="メイリオ" w:cs="ＭＳ ゴシック"/>
          <w:color w:val="000000"/>
          <w:kern w:val="0"/>
          <w:sz w:val="19"/>
          <w:szCs w:val="19"/>
        </w:rPr>
        <w:br/>
      </w:r>
      <w:r w:rsidR="001C1402">
        <w:rPr>
          <w:rFonts w:ascii="メイリオ" w:eastAsia="メイリオ" w:hAnsi="メイリオ" w:cs="ＭＳ ゴシック"/>
          <w:color w:val="000000"/>
          <w:kern w:val="0"/>
          <w:sz w:val="19"/>
          <w:szCs w:val="19"/>
        </w:rPr>
        <w:br/>
      </w:r>
      <w:r w:rsidR="001C1402">
        <w:rPr>
          <w:rFonts w:ascii="メイリオ" w:eastAsia="メイリオ" w:hAnsi="メイリオ" w:cs="ＭＳ ゴシック" w:hint="eastAsia"/>
          <w:color w:val="000000"/>
          <w:kern w:val="0"/>
          <w:sz w:val="19"/>
          <w:szCs w:val="19"/>
        </w:rPr>
        <w:t>クライアント</w:t>
      </w:r>
      <w:r w:rsidR="003C01EF">
        <w:rPr>
          <w:rFonts w:ascii="メイリオ" w:eastAsia="メイリオ" w:hAnsi="メイリオ" w:cs="ＭＳ ゴシック" w:hint="eastAsia"/>
          <w:color w:val="000000"/>
          <w:kern w:val="0"/>
          <w:sz w:val="19"/>
          <w:szCs w:val="19"/>
        </w:rPr>
        <w:t>[0</w:t>
      </w:r>
      <w:r w:rsidR="003C01EF">
        <w:rPr>
          <w:rFonts w:ascii="メイリオ" w:eastAsia="メイリオ" w:hAnsi="メイリオ" w:cs="ＭＳ ゴシック"/>
          <w:color w:val="000000"/>
          <w:kern w:val="0"/>
          <w:sz w:val="19"/>
          <w:szCs w:val="19"/>
        </w:rPr>
        <w:t>4ClientAssignment.cpp]</w:t>
      </w:r>
      <w:r w:rsidR="001C1402">
        <w:rPr>
          <w:rFonts w:ascii="メイリオ" w:eastAsia="メイリオ" w:hAnsi="メイリオ" w:cs="ＭＳ ゴシック"/>
          <w:color w:val="000000"/>
          <w:kern w:val="0"/>
          <w:sz w:val="19"/>
          <w:szCs w:val="19"/>
        </w:rPr>
        <w:br/>
      </w:r>
      <w:r w:rsidR="001C1402">
        <w:rPr>
          <w:rFonts w:ascii="メイリオ" w:eastAsia="メイリオ" w:hAnsi="メイリオ" w:cs="ＭＳ ゴシック" w:hint="eastAsia"/>
          <w:color w:val="000000"/>
          <w:kern w:val="0"/>
          <w:sz w:val="19"/>
          <w:szCs w:val="19"/>
        </w:rPr>
        <w:t>受信したメッセージを</w:t>
      </w:r>
      <w:r w:rsidR="00B55F48">
        <w:rPr>
          <w:rFonts w:ascii="メイリオ" w:eastAsia="メイリオ" w:hAnsi="メイリオ" w:cs="ＭＳ ゴシック" w:hint="eastAsia"/>
          <w:color w:val="000000"/>
          <w:kern w:val="0"/>
          <w:sz w:val="19"/>
          <w:szCs w:val="19"/>
        </w:rPr>
        <w:t>リングバッファに保存するように</w:t>
      </w:r>
      <w:r w:rsidR="001C1402">
        <w:rPr>
          <w:rFonts w:ascii="メイリオ" w:eastAsia="メイリオ" w:hAnsi="メイリオ" w:cs="ＭＳ ゴシック" w:hint="eastAsia"/>
          <w:color w:val="000000"/>
          <w:kern w:val="0"/>
          <w:sz w:val="19"/>
          <w:szCs w:val="19"/>
        </w:rPr>
        <w:t>しなさい。</w:t>
      </w:r>
      <w:r w:rsidR="001C1402">
        <w:rPr>
          <w:rFonts w:ascii="メイリオ" w:eastAsia="メイリオ" w:hAnsi="メイリオ" w:cs="ＭＳ ゴシック"/>
          <w:color w:val="000000"/>
          <w:kern w:val="0"/>
          <w:sz w:val="19"/>
          <w:szCs w:val="19"/>
        </w:rPr>
        <w:br/>
      </w:r>
      <w:r w:rsidR="001C1402">
        <w:rPr>
          <w:rFonts w:ascii="メイリオ" w:eastAsia="メイリオ" w:hAnsi="メイリオ" w:cs="ＭＳ ゴシック" w:hint="eastAsia"/>
          <w:color w:val="000000"/>
          <w:kern w:val="0"/>
          <w:sz w:val="19"/>
          <w:szCs w:val="19"/>
        </w:rPr>
        <w:t>(TODO 04_04)</w:t>
      </w:r>
      <w:r w:rsidR="001C1402">
        <w:rPr>
          <w:rFonts w:ascii="メイリオ" w:eastAsia="メイリオ" w:hAnsi="メイリオ" w:cs="ＭＳ ゴシック"/>
          <w:color w:val="000000"/>
          <w:kern w:val="0"/>
          <w:sz w:val="19"/>
          <w:szCs w:val="19"/>
        </w:rPr>
        <w:br/>
      </w:r>
      <w:r w:rsidR="00117C25">
        <w:rPr>
          <w:rFonts w:ascii="メイリオ" w:eastAsia="メイリオ" w:hAnsi="メイリオ" w:cs="ＭＳ ゴシック"/>
          <w:noProof/>
          <w:color w:val="000000"/>
          <w:kern w:val="0"/>
          <w:sz w:val="19"/>
          <w:szCs w:val="19"/>
        </w:rPr>
        <w:drawing>
          <wp:inline distT="0" distB="0" distL="0" distR="0" wp14:anchorId="1E16479B" wp14:editId="1CDB3BFE">
            <wp:extent cx="2861953" cy="3207884"/>
            <wp:effectExtent l="0" t="0" r="0" b="0"/>
            <wp:docPr id="34845678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66513" b="35975"/>
                    <a:stretch/>
                  </pic:blipFill>
                  <pic:spPr bwMode="auto">
                    <a:xfrm>
                      <a:off x="0" y="0"/>
                      <a:ext cx="2874356" cy="3221786"/>
                    </a:xfrm>
                    <a:prstGeom prst="rect">
                      <a:avLst/>
                    </a:prstGeom>
                    <a:noFill/>
                    <a:ln>
                      <a:noFill/>
                    </a:ln>
                    <a:extLst>
                      <a:ext uri="{53640926-AAD7-44D8-BBD7-CCE9431645EC}">
                        <a14:shadowObscured xmlns:a14="http://schemas.microsoft.com/office/drawing/2010/main"/>
                      </a:ext>
                    </a:extLst>
                  </pic:spPr>
                </pic:pic>
              </a:graphicData>
            </a:graphic>
          </wp:inline>
        </w:drawing>
      </w:r>
    </w:p>
    <w:p w14:paraId="4F977D69" w14:textId="3D0816D2" w:rsidR="00B55F48" w:rsidRPr="001C1658" w:rsidRDefault="003E2DDE" w:rsidP="001C1658">
      <w:pPr>
        <w:snapToGrid w:val="0"/>
        <w:spacing w:line="192" w:lineRule="auto"/>
        <w:rPr>
          <w:rFonts w:ascii="メイリオ" w:eastAsia="メイリオ" w:hAnsi="メイリオ" w:cs="ＭＳ ゴシック"/>
          <w:b/>
          <w:bCs/>
          <w:color w:val="000000"/>
          <w:kern w:val="0"/>
          <w:sz w:val="19"/>
          <w:szCs w:val="19"/>
        </w:rPr>
      </w:pPr>
      <w:r>
        <w:rPr>
          <w:rFonts w:hint="eastAsia"/>
          <w:noProof/>
        </w:rPr>
        <mc:AlternateContent>
          <mc:Choice Requires="wps">
            <w:drawing>
              <wp:anchor distT="0" distB="0" distL="114300" distR="114300" simplePos="0" relativeHeight="251662336" behindDoc="0" locked="0" layoutInCell="1" allowOverlap="1" wp14:anchorId="6ADEF158" wp14:editId="09DEDFD2">
                <wp:simplePos x="0" y="0"/>
                <wp:positionH relativeFrom="column">
                  <wp:posOffset>1626862</wp:posOffset>
                </wp:positionH>
                <wp:positionV relativeFrom="paragraph">
                  <wp:posOffset>101221</wp:posOffset>
                </wp:positionV>
                <wp:extent cx="2642260" cy="1086592"/>
                <wp:effectExtent l="0" t="0" r="24765" b="18415"/>
                <wp:wrapNone/>
                <wp:docPr id="757329827" name="テキスト ボックス 8"/>
                <wp:cNvGraphicFramePr/>
                <a:graphic xmlns:a="http://schemas.openxmlformats.org/drawingml/2006/main">
                  <a:graphicData uri="http://schemas.microsoft.com/office/word/2010/wordprocessingShape">
                    <wps:wsp>
                      <wps:cNvSpPr txBox="1"/>
                      <wps:spPr>
                        <a:xfrm>
                          <a:off x="0" y="0"/>
                          <a:ext cx="2642260" cy="1086592"/>
                        </a:xfrm>
                        <a:prstGeom prst="rect">
                          <a:avLst/>
                        </a:prstGeom>
                        <a:solidFill>
                          <a:schemeClr val="lt1"/>
                        </a:solidFill>
                        <a:ln w="6350">
                          <a:solidFill>
                            <a:prstClr val="black"/>
                          </a:solidFill>
                        </a:ln>
                      </wps:spPr>
                      <wps:txbx>
                        <w:txbxContent>
                          <w:p w14:paraId="4A0A0E88" w14:textId="62057333" w:rsidR="006F5908" w:rsidRDefault="00A55EF7">
                            <w:r>
                              <w:rPr>
                                <w:rFonts w:hint="eastAsia"/>
                              </w:rPr>
                              <w:t>バッファサイズを超えた場合、古いデータに上書きされ参照位置</w:t>
                            </w:r>
                            <w:r w:rsidR="003E2DDE">
                              <w:rPr>
                                <w:rFonts w:hint="eastAsia"/>
                              </w:rPr>
                              <w:t>がきちんと変更されるか確認</w:t>
                            </w:r>
                            <w:r w:rsidR="00925FA3">
                              <w:br/>
                            </w:r>
                            <w:r w:rsidR="00925FA3">
                              <w:rPr>
                                <w:rFonts w:hint="eastAsia"/>
                              </w:rPr>
                              <w:t>画像では</w:t>
                            </w:r>
                            <w:r w:rsidR="00010D33">
                              <w:rPr>
                                <w:rFonts w:hint="eastAsia"/>
                              </w:rPr>
                              <w:t>connect</w:t>
                            </w:r>
                            <w:r w:rsidR="00925FA3">
                              <w:rPr>
                                <w:rFonts w:hint="eastAsia"/>
                              </w:rPr>
                              <w:t>が</w:t>
                            </w:r>
                            <w:proofErr w:type="spellStart"/>
                            <w:r w:rsidR="00925FA3">
                              <w:rPr>
                                <w:rFonts w:hint="eastAsia"/>
                              </w:rPr>
                              <w:t>ooooooooooooo</w:t>
                            </w:r>
                            <w:proofErr w:type="spellEnd"/>
                            <w:r w:rsidR="00925FA3">
                              <w:rPr>
                                <w:rFonts w:hint="eastAsia"/>
                              </w:rPr>
                              <w:t>に上書きされ、読み込み位置が</w:t>
                            </w:r>
                            <w:r w:rsidR="00925FA3">
                              <w:rPr>
                                <w:rFonts w:hint="eastAsia"/>
                              </w:rPr>
                              <w:t>1</w:t>
                            </w:r>
                            <w:r w:rsidR="00925FA3">
                              <w:rPr>
                                <w:rFonts w:hint="eastAsia"/>
                              </w:rPr>
                              <w:t>つずれている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6ADEF158" id="_x0000_t202" coordsize="21600,21600" o:spt="202" path="m,l,21600r21600,l21600,xe">
                <v:stroke joinstyle="miter"/>
                <v:path gradientshapeok="t" o:connecttype="rect"/>
              </v:shapetype>
              <v:shape id="テキスト ボックス 8" o:spid="_x0000_s1026" type="#_x0000_t202" style="position:absolute;left:0;text-align:left;margin-left:128.1pt;margin-top:7.95pt;width:208.05pt;height:8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" fillcolor="white [3201]" strokeweight=".5pt">
                <v:textbox>
                  <w:txbxContent>
                    <w:p w14:paraId="4A0A0E88" w14:textId="62057333" w:rsidR="006F5908" w:rsidRDefault="00A55EF7">
                      <w:pPr>
                        <w:rPr>
                          <w:rFonts w:hint="eastAsia"/>
                        </w:rPr>
                      </w:pPr>
                      <w:r>
                        <w:rPr>
                          <w:rFonts w:hint="eastAsia"/>
                        </w:rPr>
                        <w:t>バッファサイズを超えた場合、古いデータに上書きされ参照位置</w:t>
                      </w:r>
                      <w:r w:rsidR="003E2DDE">
                        <w:rPr>
                          <w:rFonts w:hint="eastAsia"/>
                        </w:rPr>
                        <w:t>がきちんと変更されるか確認</w:t>
                      </w:r>
                      <w:r w:rsidR="00925FA3">
                        <w:br/>
                      </w:r>
                      <w:r w:rsidR="00925FA3">
                        <w:rPr>
                          <w:rFonts w:hint="eastAsia"/>
                        </w:rPr>
                        <w:t>画像では</w:t>
                      </w:r>
                      <w:r w:rsidR="00010D33">
                        <w:rPr>
                          <w:rFonts w:hint="eastAsia"/>
                        </w:rPr>
                        <w:t>connect</w:t>
                      </w:r>
                      <w:r w:rsidR="00925FA3">
                        <w:rPr>
                          <w:rFonts w:hint="eastAsia"/>
                        </w:rPr>
                        <w:t>が</w:t>
                      </w:r>
                      <w:proofErr w:type="spellStart"/>
                      <w:r w:rsidR="00925FA3">
                        <w:rPr>
                          <w:rFonts w:hint="eastAsia"/>
                        </w:rPr>
                        <w:t>ooooooooooooo</w:t>
                      </w:r>
                      <w:proofErr w:type="spellEnd"/>
                      <w:r w:rsidR="00925FA3">
                        <w:rPr>
                          <w:rFonts w:hint="eastAsia"/>
                        </w:rPr>
                        <w:t>に上書きされ、読み込み位置が</w:t>
                      </w:r>
                      <w:r w:rsidR="00925FA3">
                        <w:rPr>
                          <w:rFonts w:hint="eastAsia"/>
                        </w:rPr>
                        <w:t>1</w:t>
                      </w:r>
                      <w:r w:rsidR="00925FA3">
                        <w:rPr>
                          <w:rFonts w:hint="eastAsia"/>
                        </w:rPr>
                        <w:t>つずれている</w:t>
                      </w:r>
                    </w:p>
                  </w:txbxContent>
                </v:textbox>
              </v:shape>
            </w:pict>
          </mc:Fallback>
        </mc:AlternateContent>
      </w:r>
    </w:p>
    <w:sectPr w:rsidR="00B55F48" w:rsidRPr="001C1658">
      <w:headerReference w:type="default" r:id="rId19"/>
      <w:footerReference w:type="default" r:id="rId20"/>
      <w:pgSz w:w="11906" w:h="16838" w:code="9"/>
      <w:pgMar w:top="851" w:right="851" w:bottom="851" w:left="851" w:header="851" w:footer="851" w:gutter="0"/>
      <w:pgNumType w:fmt="decimalEnclosedCircle"/>
      <w:cols w:space="425"/>
      <w:docGrid w:type="linesAndChars" w:linePitch="291" w:charSpace="-353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FF0A95" w14:textId="77777777" w:rsidR="008406A7" w:rsidRDefault="008406A7">
      <w:r>
        <w:separator/>
      </w:r>
    </w:p>
  </w:endnote>
  <w:endnote w:type="continuationSeparator" w:id="0">
    <w:p w14:paraId="79FDF4A8" w14:textId="77777777" w:rsidR="008406A7" w:rsidRDefault="00840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メイリオ">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UI Gothic">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8E507" w14:textId="77777777" w:rsidR="00E77B8A" w:rsidRDefault="008406A7">
    <w:pPr>
      <w:pStyle w:val="a4"/>
    </w:pPr>
    <w:r>
      <w:pict w14:anchorId="16388272">
        <v:rect id="_x0000_i1026" style="width:0;height:1.5pt" o:hralign="center" o:hrstd="t" o:hr="t" fillcolor="gray" stroked="f"/>
      </w:pict>
    </w:r>
  </w:p>
  <w:p w14:paraId="0C477121" w14:textId="77777777" w:rsidR="00E77B8A" w:rsidRDefault="00E77B8A">
    <w:pPr>
      <w:pStyle w:val="a4"/>
      <w:jc w:val="right"/>
    </w:pPr>
    <w:r>
      <w:rPr>
        <w:rFonts w:hint="eastAsia"/>
        <w:b/>
        <w:bCs/>
        <w:i/>
        <w:iCs/>
        <w:sz w:val="28"/>
      </w:rPr>
      <w:t>オンラインゲームプログラミング</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A1A43F" w14:textId="77777777" w:rsidR="008406A7" w:rsidRDefault="008406A7">
      <w:r>
        <w:separator/>
      </w:r>
    </w:p>
  </w:footnote>
  <w:footnote w:type="continuationSeparator" w:id="0">
    <w:p w14:paraId="768613E0" w14:textId="77777777" w:rsidR="008406A7" w:rsidRDefault="008406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CFB36" w14:textId="6BEF310C" w:rsidR="00E77B8A" w:rsidRPr="00063AFE" w:rsidRDefault="00E77B8A">
    <w:pPr>
      <w:pStyle w:val="a3"/>
      <w:tabs>
        <w:tab w:val="clear" w:pos="4252"/>
        <w:tab w:val="clear" w:pos="8504"/>
        <w:tab w:val="right" w:pos="10185"/>
      </w:tabs>
      <w:rPr>
        <w:b/>
        <w:bCs/>
        <w:i/>
        <w:iCs/>
        <w:sz w:val="28"/>
      </w:rPr>
    </w:pPr>
    <w:proofErr w:type="spellStart"/>
    <w:r>
      <w:rPr>
        <w:rFonts w:hint="eastAsia"/>
        <w:b/>
        <w:bCs/>
        <w:i/>
        <w:iCs/>
        <w:sz w:val="28"/>
      </w:rPr>
      <w:t>OnlineGame</w:t>
    </w:r>
    <w:proofErr w:type="spellEnd"/>
    <w:r w:rsidR="00AF1E08">
      <w:rPr>
        <w:rFonts w:hint="eastAsia"/>
        <w:b/>
        <w:bCs/>
        <w:i/>
        <w:iCs/>
        <w:sz w:val="28"/>
      </w:rPr>
      <w:t>Ⅱ</w:t>
    </w:r>
    <w:r>
      <w:rPr>
        <w:b/>
        <w:bCs/>
        <w:i/>
        <w:iCs/>
        <w:sz w:val="28"/>
      </w:rPr>
      <w:t>_</w:t>
    </w:r>
    <w:r w:rsidR="00D5692B">
      <w:rPr>
        <w:rFonts w:hint="eastAsia"/>
        <w:b/>
        <w:bCs/>
        <w:i/>
        <w:iCs/>
        <w:sz w:val="28"/>
      </w:rPr>
      <w:t>Ring Buffer</w:t>
    </w:r>
    <w:r>
      <w:rPr>
        <w:rFonts w:hint="eastAsia"/>
        <w:b/>
        <w:bCs/>
        <w:i/>
        <w:iCs/>
        <w:sz w:val="28"/>
      </w:rPr>
      <w:tab/>
    </w:r>
    <w:r>
      <w:rPr>
        <w:rFonts w:hint="eastAsia"/>
        <w:b/>
        <w:bCs/>
        <w:i/>
        <w:iCs/>
        <w:sz w:val="28"/>
      </w:rPr>
      <w:t>学生用</w:t>
    </w:r>
    <w:r>
      <w:rPr>
        <w:rFonts w:ascii="ＭＳ ゴシック" w:eastAsia="ＭＳ ゴシック" w:hAnsi="ＭＳ ゴシック" w:hint="eastAsia"/>
        <w:b/>
        <w:bCs/>
        <w:i/>
        <w:iCs/>
        <w:kern w:val="0"/>
        <w:sz w:val="28"/>
        <w:szCs w:val="21"/>
      </w:rPr>
      <w:t>－</w:t>
    </w:r>
    <w:r>
      <w:rPr>
        <w:rStyle w:val="a5"/>
        <w:rFonts w:ascii="ＭＳ ゴシック" w:eastAsia="ＭＳ ゴシック" w:hAnsi="ＭＳ ゴシック"/>
        <w:b/>
        <w:bCs/>
        <w:i/>
        <w:iCs/>
        <w:sz w:val="28"/>
      </w:rPr>
      <w:fldChar w:fldCharType="begin"/>
    </w:r>
    <w:r>
      <w:rPr>
        <w:rStyle w:val="a5"/>
        <w:rFonts w:ascii="ＭＳ ゴシック" w:eastAsia="ＭＳ ゴシック" w:hAnsi="ＭＳ ゴシック"/>
        <w:b/>
        <w:bCs/>
        <w:i/>
        <w:iCs/>
        <w:sz w:val="28"/>
      </w:rPr>
      <w:instrText xml:space="preserve"> PAGE </w:instrText>
    </w:r>
    <w:r>
      <w:rPr>
        <w:rStyle w:val="a5"/>
        <w:rFonts w:ascii="ＭＳ ゴシック" w:eastAsia="ＭＳ ゴシック" w:hAnsi="ＭＳ ゴシック"/>
        <w:b/>
        <w:bCs/>
        <w:i/>
        <w:iCs/>
        <w:sz w:val="28"/>
      </w:rPr>
      <w:fldChar w:fldCharType="separate"/>
    </w:r>
    <w:r w:rsidR="00884FE7">
      <w:rPr>
        <w:rStyle w:val="a5"/>
        <w:rFonts w:ascii="ＭＳ ゴシック" w:eastAsia="ＭＳ ゴシック" w:hAnsi="ＭＳ ゴシック"/>
        <w:b/>
        <w:bCs/>
        <w:i/>
        <w:iCs/>
        <w:noProof/>
        <w:sz w:val="28"/>
      </w:rPr>
      <w:t>⑤</w:t>
    </w:r>
    <w:r>
      <w:rPr>
        <w:rStyle w:val="a5"/>
        <w:rFonts w:ascii="ＭＳ ゴシック" w:eastAsia="ＭＳ ゴシック" w:hAnsi="ＭＳ ゴシック"/>
        <w:b/>
        <w:bCs/>
        <w:i/>
        <w:iCs/>
        <w:sz w:val="28"/>
      </w:rPr>
      <w:fldChar w:fldCharType="end"/>
    </w:r>
  </w:p>
  <w:p w14:paraId="7C0E191C" w14:textId="77777777" w:rsidR="00E77B8A" w:rsidRDefault="008406A7">
    <w:pPr>
      <w:pStyle w:val="a3"/>
    </w:pPr>
    <w:r>
      <w:pict w14:anchorId="1AF78852">
        <v:rect id="_x0000_i1025" style="width:0;height:1.5pt" o:hralign="center" o:hrstd="t" o:hr="t" fillcolor="gray"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17A28"/>
    <w:multiLevelType w:val="hybridMultilevel"/>
    <w:tmpl w:val="C4FC9F1C"/>
    <w:lvl w:ilvl="0" w:tplc="551EB448">
      <w:start w:val="1"/>
      <w:numFmt w:val="bullet"/>
      <w:lvlText w:val="■"/>
      <w:lvlJc w:val="left"/>
      <w:pPr>
        <w:ind w:left="360" w:hanging="360"/>
      </w:pPr>
      <w:rPr>
        <w:rFonts w:ascii="メイリオ" w:eastAsia="メイリオ" w:hAnsi="メイリオ" w:cs="Times New Roman" w:hint="eastAsia"/>
        <w:color w:val="auto"/>
        <w:sz w:val="21"/>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0672D66"/>
    <w:multiLevelType w:val="hybridMultilevel"/>
    <w:tmpl w:val="4C2E125C"/>
    <w:lvl w:ilvl="0" w:tplc="91EA3BB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2DC5662"/>
    <w:multiLevelType w:val="hybridMultilevel"/>
    <w:tmpl w:val="676E8680"/>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3" w15:restartNumberingAfterBreak="0">
    <w:nsid w:val="0302179F"/>
    <w:multiLevelType w:val="hybridMultilevel"/>
    <w:tmpl w:val="E80A7178"/>
    <w:lvl w:ilvl="0" w:tplc="04090001">
      <w:start w:val="1"/>
      <w:numFmt w:val="bullet"/>
      <w:lvlText w:val=""/>
      <w:lvlJc w:val="left"/>
      <w:pPr>
        <w:ind w:left="826" w:hanging="440"/>
      </w:pPr>
      <w:rPr>
        <w:rFonts w:ascii="Wingdings" w:hAnsi="Wingdings" w:hint="default"/>
      </w:rPr>
    </w:lvl>
    <w:lvl w:ilvl="1" w:tplc="0409000B" w:tentative="1">
      <w:start w:val="1"/>
      <w:numFmt w:val="bullet"/>
      <w:lvlText w:val=""/>
      <w:lvlJc w:val="left"/>
      <w:pPr>
        <w:ind w:left="1266" w:hanging="440"/>
      </w:pPr>
      <w:rPr>
        <w:rFonts w:ascii="Wingdings" w:hAnsi="Wingdings" w:hint="default"/>
      </w:rPr>
    </w:lvl>
    <w:lvl w:ilvl="2" w:tplc="0409000D" w:tentative="1">
      <w:start w:val="1"/>
      <w:numFmt w:val="bullet"/>
      <w:lvlText w:val=""/>
      <w:lvlJc w:val="left"/>
      <w:pPr>
        <w:ind w:left="1706" w:hanging="440"/>
      </w:pPr>
      <w:rPr>
        <w:rFonts w:ascii="Wingdings" w:hAnsi="Wingdings" w:hint="default"/>
      </w:rPr>
    </w:lvl>
    <w:lvl w:ilvl="3" w:tplc="04090001" w:tentative="1">
      <w:start w:val="1"/>
      <w:numFmt w:val="bullet"/>
      <w:lvlText w:val=""/>
      <w:lvlJc w:val="left"/>
      <w:pPr>
        <w:ind w:left="2146" w:hanging="440"/>
      </w:pPr>
      <w:rPr>
        <w:rFonts w:ascii="Wingdings" w:hAnsi="Wingdings" w:hint="default"/>
      </w:rPr>
    </w:lvl>
    <w:lvl w:ilvl="4" w:tplc="0409000B" w:tentative="1">
      <w:start w:val="1"/>
      <w:numFmt w:val="bullet"/>
      <w:lvlText w:val=""/>
      <w:lvlJc w:val="left"/>
      <w:pPr>
        <w:ind w:left="2586" w:hanging="440"/>
      </w:pPr>
      <w:rPr>
        <w:rFonts w:ascii="Wingdings" w:hAnsi="Wingdings" w:hint="default"/>
      </w:rPr>
    </w:lvl>
    <w:lvl w:ilvl="5" w:tplc="0409000D" w:tentative="1">
      <w:start w:val="1"/>
      <w:numFmt w:val="bullet"/>
      <w:lvlText w:val=""/>
      <w:lvlJc w:val="left"/>
      <w:pPr>
        <w:ind w:left="3026" w:hanging="440"/>
      </w:pPr>
      <w:rPr>
        <w:rFonts w:ascii="Wingdings" w:hAnsi="Wingdings" w:hint="default"/>
      </w:rPr>
    </w:lvl>
    <w:lvl w:ilvl="6" w:tplc="04090001" w:tentative="1">
      <w:start w:val="1"/>
      <w:numFmt w:val="bullet"/>
      <w:lvlText w:val=""/>
      <w:lvlJc w:val="left"/>
      <w:pPr>
        <w:ind w:left="3466" w:hanging="440"/>
      </w:pPr>
      <w:rPr>
        <w:rFonts w:ascii="Wingdings" w:hAnsi="Wingdings" w:hint="default"/>
      </w:rPr>
    </w:lvl>
    <w:lvl w:ilvl="7" w:tplc="0409000B" w:tentative="1">
      <w:start w:val="1"/>
      <w:numFmt w:val="bullet"/>
      <w:lvlText w:val=""/>
      <w:lvlJc w:val="left"/>
      <w:pPr>
        <w:ind w:left="3906" w:hanging="440"/>
      </w:pPr>
      <w:rPr>
        <w:rFonts w:ascii="Wingdings" w:hAnsi="Wingdings" w:hint="default"/>
      </w:rPr>
    </w:lvl>
    <w:lvl w:ilvl="8" w:tplc="0409000D" w:tentative="1">
      <w:start w:val="1"/>
      <w:numFmt w:val="bullet"/>
      <w:lvlText w:val=""/>
      <w:lvlJc w:val="left"/>
      <w:pPr>
        <w:ind w:left="4346" w:hanging="440"/>
      </w:pPr>
      <w:rPr>
        <w:rFonts w:ascii="Wingdings" w:hAnsi="Wingdings" w:hint="default"/>
      </w:rPr>
    </w:lvl>
  </w:abstractNum>
  <w:abstractNum w:abstractNumId="4" w15:restartNumberingAfterBreak="0">
    <w:nsid w:val="05A77E8C"/>
    <w:multiLevelType w:val="hybridMultilevel"/>
    <w:tmpl w:val="AD646ACA"/>
    <w:lvl w:ilvl="0" w:tplc="72520C8C">
      <w:numFmt w:val="bullet"/>
      <w:lvlText w:val="※"/>
      <w:lvlJc w:val="left"/>
      <w:pPr>
        <w:ind w:left="780" w:hanging="360"/>
      </w:pPr>
      <w:rPr>
        <w:rFonts w:ascii="メイリオ" w:eastAsia="メイリオ" w:hAnsi="メイリオ"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7143618"/>
    <w:multiLevelType w:val="hybridMultilevel"/>
    <w:tmpl w:val="FF90C514"/>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6" w15:restartNumberingAfterBreak="0">
    <w:nsid w:val="08DF7487"/>
    <w:multiLevelType w:val="hybridMultilevel"/>
    <w:tmpl w:val="3500926E"/>
    <w:lvl w:ilvl="0" w:tplc="04090001">
      <w:start w:val="1"/>
      <w:numFmt w:val="bullet"/>
      <w:lvlText w:val=""/>
      <w:lvlJc w:val="left"/>
      <w:pPr>
        <w:ind w:left="1132" w:hanging="360"/>
      </w:pPr>
      <w:rPr>
        <w:rFonts w:ascii="Wingdings" w:hAnsi="Wingdings" w:hint="default"/>
      </w:rPr>
    </w:lvl>
    <w:lvl w:ilvl="1" w:tplc="0409000B" w:tentative="1">
      <w:start w:val="1"/>
      <w:numFmt w:val="bullet"/>
      <w:lvlText w:val=""/>
      <w:lvlJc w:val="left"/>
      <w:pPr>
        <w:ind w:left="1612" w:hanging="420"/>
      </w:pPr>
      <w:rPr>
        <w:rFonts w:ascii="Wingdings" w:hAnsi="Wingdings" w:hint="default"/>
      </w:rPr>
    </w:lvl>
    <w:lvl w:ilvl="2" w:tplc="0409000D" w:tentative="1">
      <w:start w:val="1"/>
      <w:numFmt w:val="bullet"/>
      <w:lvlText w:val=""/>
      <w:lvlJc w:val="left"/>
      <w:pPr>
        <w:ind w:left="2032" w:hanging="420"/>
      </w:pPr>
      <w:rPr>
        <w:rFonts w:ascii="Wingdings" w:hAnsi="Wingdings" w:hint="default"/>
      </w:rPr>
    </w:lvl>
    <w:lvl w:ilvl="3" w:tplc="04090001" w:tentative="1">
      <w:start w:val="1"/>
      <w:numFmt w:val="bullet"/>
      <w:lvlText w:val=""/>
      <w:lvlJc w:val="left"/>
      <w:pPr>
        <w:ind w:left="2452" w:hanging="420"/>
      </w:pPr>
      <w:rPr>
        <w:rFonts w:ascii="Wingdings" w:hAnsi="Wingdings" w:hint="default"/>
      </w:rPr>
    </w:lvl>
    <w:lvl w:ilvl="4" w:tplc="0409000B" w:tentative="1">
      <w:start w:val="1"/>
      <w:numFmt w:val="bullet"/>
      <w:lvlText w:val=""/>
      <w:lvlJc w:val="left"/>
      <w:pPr>
        <w:ind w:left="2872" w:hanging="420"/>
      </w:pPr>
      <w:rPr>
        <w:rFonts w:ascii="Wingdings" w:hAnsi="Wingdings" w:hint="default"/>
      </w:rPr>
    </w:lvl>
    <w:lvl w:ilvl="5" w:tplc="0409000D" w:tentative="1">
      <w:start w:val="1"/>
      <w:numFmt w:val="bullet"/>
      <w:lvlText w:val=""/>
      <w:lvlJc w:val="left"/>
      <w:pPr>
        <w:ind w:left="3292" w:hanging="420"/>
      </w:pPr>
      <w:rPr>
        <w:rFonts w:ascii="Wingdings" w:hAnsi="Wingdings" w:hint="default"/>
      </w:rPr>
    </w:lvl>
    <w:lvl w:ilvl="6" w:tplc="04090001" w:tentative="1">
      <w:start w:val="1"/>
      <w:numFmt w:val="bullet"/>
      <w:lvlText w:val=""/>
      <w:lvlJc w:val="left"/>
      <w:pPr>
        <w:ind w:left="3712" w:hanging="420"/>
      </w:pPr>
      <w:rPr>
        <w:rFonts w:ascii="Wingdings" w:hAnsi="Wingdings" w:hint="default"/>
      </w:rPr>
    </w:lvl>
    <w:lvl w:ilvl="7" w:tplc="0409000B" w:tentative="1">
      <w:start w:val="1"/>
      <w:numFmt w:val="bullet"/>
      <w:lvlText w:val=""/>
      <w:lvlJc w:val="left"/>
      <w:pPr>
        <w:ind w:left="4132" w:hanging="420"/>
      </w:pPr>
      <w:rPr>
        <w:rFonts w:ascii="Wingdings" w:hAnsi="Wingdings" w:hint="default"/>
      </w:rPr>
    </w:lvl>
    <w:lvl w:ilvl="8" w:tplc="0409000D" w:tentative="1">
      <w:start w:val="1"/>
      <w:numFmt w:val="bullet"/>
      <w:lvlText w:val=""/>
      <w:lvlJc w:val="left"/>
      <w:pPr>
        <w:ind w:left="4552" w:hanging="420"/>
      </w:pPr>
      <w:rPr>
        <w:rFonts w:ascii="Wingdings" w:hAnsi="Wingdings" w:hint="default"/>
      </w:rPr>
    </w:lvl>
  </w:abstractNum>
  <w:abstractNum w:abstractNumId="7" w15:restartNumberingAfterBreak="0">
    <w:nsid w:val="0C8038B6"/>
    <w:multiLevelType w:val="hybridMultilevel"/>
    <w:tmpl w:val="C8A04E58"/>
    <w:lvl w:ilvl="0" w:tplc="0409000F">
      <w:start w:val="1"/>
      <w:numFmt w:val="decimal"/>
      <w:lvlText w:val="%1."/>
      <w:lvlJc w:val="left"/>
      <w:pPr>
        <w:ind w:left="806" w:hanging="420"/>
      </w:pPr>
    </w:lvl>
    <w:lvl w:ilvl="1" w:tplc="04090017" w:tentative="1">
      <w:start w:val="1"/>
      <w:numFmt w:val="aiueoFullWidth"/>
      <w:lvlText w:val="(%2)"/>
      <w:lvlJc w:val="left"/>
      <w:pPr>
        <w:ind w:left="1226" w:hanging="420"/>
      </w:pPr>
    </w:lvl>
    <w:lvl w:ilvl="2" w:tplc="04090011" w:tentative="1">
      <w:start w:val="1"/>
      <w:numFmt w:val="decimalEnclosedCircle"/>
      <w:lvlText w:val="%3"/>
      <w:lvlJc w:val="left"/>
      <w:pPr>
        <w:ind w:left="1646" w:hanging="420"/>
      </w:pPr>
    </w:lvl>
    <w:lvl w:ilvl="3" w:tplc="0409000F" w:tentative="1">
      <w:start w:val="1"/>
      <w:numFmt w:val="decimal"/>
      <w:lvlText w:val="%4."/>
      <w:lvlJc w:val="left"/>
      <w:pPr>
        <w:ind w:left="2066" w:hanging="420"/>
      </w:pPr>
    </w:lvl>
    <w:lvl w:ilvl="4" w:tplc="04090017" w:tentative="1">
      <w:start w:val="1"/>
      <w:numFmt w:val="aiueoFullWidth"/>
      <w:lvlText w:val="(%5)"/>
      <w:lvlJc w:val="left"/>
      <w:pPr>
        <w:ind w:left="2486" w:hanging="420"/>
      </w:pPr>
    </w:lvl>
    <w:lvl w:ilvl="5" w:tplc="04090011" w:tentative="1">
      <w:start w:val="1"/>
      <w:numFmt w:val="decimalEnclosedCircle"/>
      <w:lvlText w:val="%6"/>
      <w:lvlJc w:val="left"/>
      <w:pPr>
        <w:ind w:left="2906" w:hanging="420"/>
      </w:pPr>
    </w:lvl>
    <w:lvl w:ilvl="6" w:tplc="0409000F" w:tentative="1">
      <w:start w:val="1"/>
      <w:numFmt w:val="decimal"/>
      <w:lvlText w:val="%7."/>
      <w:lvlJc w:val="left"/>
      <w:pPr>
        <w:ind w:left="3326" w:hanging="420"/>
      </w:pPr>
    </w:lvl>
    <w:lvl w:ilvl="7" w:tplc="04090017" w:tentative="1">
      <w:start w:val="1"/>
      <w:numFmt w:val="aiueoFullWidth"/>
      <w:lvlText w:val="(%8)"/>
      <w:lvlJc w:val="left"/>
      <w:pPr>
        <w:ind w:left="3746" w:hanging="420"/>
      </w:pPr>
    </w:lvl>
    <w:lvl w:ilvl="8" w:tplc="04090011" w:tentative="1">
      <w:start w:val="1"/>
      <w:numFmt w:val="decimalEnclosedCircle"/>
      <w:lvlText w:val="%9"/>
      <w:lvlJc w:val="left"/>
      <w:pPr>
        <w:ind w:left="4166" w:hanging="420"/>
      </w:pPr>
    </w:lvl>
  </w:abstractNum>
  <w:abstractNum w:abstractNumId="8" w15:restartNumberingAfterBreak="0">
    <w:nsid w:val="0EF32EAF"/>
    <w:multiLevelType w:val="hybridMultilevel"/>
    <w:tmpl w:val="63B4898A"/>
    <w:lvl w:ilvl="0" w:tplc="FFFFFFFF">
      <w:start w:val="1"/>
      <w:numFmt w:val="decimalEnclosedCircle"/>
      <w:lvlText w:val="%1"/>
      <w:lvlJc w:val="left"/>
      <w:pPr>
        <w:ind w:left="86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2212556F"/>
    <w:multiLevelType w:val="hybridMultilevel"/>
    <w:tmpl w:val="D4AC5760"/>
    <w:lvl w:ilvl="0" w:tplc="88349DC4">
      <w:numFmt w:val="bullet"/>
      <w:lvlText w:val="■"/>
      <w:lvlJc w:val="left"/>
      <w:pPr>
        <w:ind w:left="360" w:hanging="360"/>
      </w:pPr>
      <w:rPr>
        <w:rFonts w:ascii="メイリオ" w:eastAsia="メイリオ" w:hAnsi="メイリオ" w:cs="ＭＳ ゴシック" w:hint="eastAsia"/>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223A32B5"/>
    <w:multiLevelType w:val="hybridMultilevel"/>
    <w:tmpl w:val="BBBE20F2"/>
    <w:lvl w:ilvl="0" w:tplc="737266B0">
      <w:numFmt w:val="bullet"/>
      <w:lvlText w:val="※"/>
      <w:lvlJc w:val="left"/>
      <w:pPr>
        <w:ind w:left="1132" w:hanging="360"/>
      </w:pPr>
      <w:rPr>
        <w:rFonts w:ascii="メイリオ" w:eastAsia="メイリオ" w:hAnsi="メイリオ" w:cs="Times New Roman" w:hint="eastAsia"/>
      </w:rPr>
    </w:lvl>
    <w:lvl w:ilvl="1" w:tplc="0409000B" w:tentative="1">
      <w:start w:val="1"/>
      <w:numFmt w:val="bullet"/>
      <w:lvlText w:val=""/>
      <w:lvlJc w:val="left"/>
      <w:pPr>
        <w:ind w:left="1612" w:hanging="420"/>
      </w:pPr>
      <w:rPr>
        <w:rFonts w:ascii="Wingdings" w:hAnsi="Wingdings" w:hint="default"/>
      </w:rPr>
    </w:lvl>
    <w:lvl w:ilvl="2" w:tplc="0409000D" w:tentative="1">
      <w:start w:val="1"/>
      <w:numFmt w:val="bullet"/>
      <w:lvlText w:val=""/>
      <w:lvlJc w:val="left"/>
      <w:pPr>
        <w:ind w:left="2032" w:hanging="420"/>
      </w:pPr>
      <w:rPr>
        <w:rFonts w:ascii="Wingdings" w:hAnsi="Wingdings" w:hint="default"/>
      </w:rPr>
    </w:lvl>
    <w:lvl w:ilvl="3" w:tplc="04090001" w:tentative="1">
      <w:start w:val="1"/>
      <w:numFmt w:val="bullet"/>
      <w:lvlText w:val=""/>
      <w:lvlJc w:val="left"/>
      <w:pPr>
        <w:ind w:left="2452" w:hanging="420"/>
      </w:pPr>
      <w:rPr>
        <w:rFonts w:ascii="Wingdings" w:hAnsi="Wingdings" w:hint="default"/>
      </w:rPr>
    </w:lvl>
    <w:lvl w:ilvl="4" w:tplc="0409000B" w:tentative="1">
      <w:start w:val="1"/>
      <w:numFmt w:val="bullet"/>
      <w:lvlText w:val=""/>
      <w:lvlJc w:val="left"/>
      <w:pPr>
        <w:ind w:left="2872" w:hanging="420"/>
      </w:pPr>
      <w:rPr>
        <w:rFonts w:ascii="Wingdings" w:hAnsi="Wingdings" w:hint="default"/>
      </w:rPr>
    </w:lvl>
    <w:lvl w:ilvl="5" w:tplc="0409000D" w:tentative="1">
      <w:start w:val="1"/>
      <w:numFmt w:val="bullet"/>
      <w:lvlText w:val=""/>
      <w:lvlJc w:val="left"/>
      <w:pPr>
        <w:ind w:left="3292" w:hanging="420"/>
      </w:pPr>
      <w:rPr>
        <w:rFonts w:ascii="Wingdings" w:hAnsi="Wingdings" w:hint="default"/>
      </w:rPr>
    </w:lvl>
    <w:lvl w:ilvl="6" w:tplc="04090001" w:tentative="1">
      <w:start w:val="1"/>
      <w:numFmt w:val="bullet"/>
      <w:lvlText w:val=""/>
      <w:lvlJc w:val="left"/>
      <w:pPr>
        <w:ind w:left="3712" w:hanging="420"/>
      </w:pPr>
      <w:rPr>
        <w:rFonts w:ascii="Wingdings" w:hAnsi="Wingdings" w:hint="default"/>
      </w:rPr>
    </w:lvl>
    <w:lvl w:ilvl="7" w:tplc="0409000B" w:tentative="1">
      <w:start w:val="1"/>
      <w:numFmt w:val="bullet"/>
      <w:lvlText w:val=""/>
      <w:lvlJc w:val="left"/>
      <w:pPr>
        <w:ind w:left="4132" w:hanging="420"/>
      </w:pPr>
      <w:rPr>
        <w:rFonts w:ascii="Wingdings" w:hAnsi="Wingdings" w:hint="default"/>
      </w:rPr>
    </w:lvl>
    <w:lvl w:ilvl="8" w:tplc="0409000D" w:tentative="1">
      <w:start w:val="1"/>
      <w:numFmt w:val="bullet"/>
      <w:lvlText w:val=""/>
      <w:lvlJc w:val="left"/>
      <w:pPr>
        <w:ind w:left="4552" w:hanging="420"/>
      </w:pPr>
      <w:rPr>
        <w:rFonts w:ascii="Wingdings" w:hAnsi="Wingdings" w:hint="default"/>
      </w:rPr>
    </w:lvl>
  </w:abstractNum>
  <w:abstractNum w:abstractNumId="11" w15:restartNumberingAfterBreak="0">
    <w:nsid w:val="271879AD"/>
    <w:multiLevelType w:val="hybridMultilevel"/>
    <w:tmpl w:val="CD2CC608"/>
    <w:lvl w:ilvl="0" w:tplc="7E86652C">
      <w:numFmt w:val="bullet"/>
      <w:lvlText w:val="・"/>
      <w:lvlJc w:val="left"/>
      <w:pPr>
        <w:ind w:left="780" w:hanging="360"/>
      </w:pPr>
      <w:rPr>
        <w:rFonts w:ascii="メイリオ" w:eastAsia="メイリオ" w:hAnsi="メイリオ" w:cs="Times New Roman" w:hint="eastAsia"/>
      </w:rPr>
    </w:lvl>
    <w:lvl w:ilvl="1" w:tplc="0409000B" w:tentative="1">
      <w:start w:val="1"/>
      <w:numFmt w:val="bullet"/>
      <w:lvlText w:val=""/>
      <w:lvlJc w:val="left"/>
      <w:pPr>
        <w:ind w:left="1300" w:hanging="440"/>
      </w:pPr>
      <w:rPr>
        <w:rFonts w:ascii="Wingdings" w:hAnsi="Wingdings" w:hint="default"/>
      </w:rPr>
    </w:lvl>
    <w:lvl w:ilvl="2" w:tplc="0409000D"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B" w:tentative="1">
      <w:start w:val="1"/>
      <w:numFmt w:val="bullet"/>
      <w:lvlText w:val=""/>
      <w:lvlJc w:val="left"/>
      <w:pPr>
        <w:ind w:left="2620" w:hanging="440"/>
      </w:pPr>
      <w:rPr>
        <w:rFonts w:ascii="Wingdings" w:hAnsi="Wingdings" w:hint="default"/>
      </w:rPr>
    </w:lvl>
    <w:lvl w:ilvl="5" w:tplc="0409000D"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B" w:tentative="1">
      <w:start w:val="1"/>
      <w:numFmt w:val="bullet"/>
      <w:lvlText w:val=""/>
      <w:lvlJc w:val="left"/>
      <w:pPr>
        <w:ind w:left="3940" w:hanging="440"/>
      </w:pPr>
      <w:rPr>
        <w:rFonts w:ascii="Wingdings" w:hAnsi="Wingdings" w:hint="default"/>
      </w:rPr>
    </w:lvl>
    <w:lvl w:ilvl="8" w:tplc="0409000D" w:tentative="1">
      <w:start w:val="1"/>
      <w:numFmt w:val="bullet"/>
      <w:lvlText w:val=""/>
      <w:lvlJc w:val="left"/>
      <w:pPr>
        <w:ind w:left="4380" w:hanging="440"/>
      </w:pPr>
      <w:rPr>
        <w:rFonts w:ascii="Wingdings" w:hAnsi="Wingdings" w:hint="default"/>
      </w:rPr>
    </w:lvl>
  </w:abstractNum>
  <w:abstractNum w:abstractNumId="12" w15:restartNumberingAfterBreak="0">
    <w:nsid w:val="2D793DD1"/>
    <w:multiLevelType w:val="hybridMultilevel"/>
    <w:tmpl w:val="8EE2DB9C"/>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13" w15:restartNumberingAfterBreak="0">
    <w:nsid w:val="2F8F30B8"/>
    <w:multiLevelType w:val="hybridMultilevel"/>
    <w:tmpl w:val="6F6030E2"/>
    <w:lvl w:ilvl="0" w:tplc="0409000F">
      <w:start w:val="1"/>
      <w:numFmt w:val="decimal"/>
      <w:lvlText w:val="%1."/>
      <w:lvlJc w:val="left"/>
      <w:pPr>
        <w:ind w:left="806" w:hanging="420"/>
      </w:pPr>
    </w:lvl>
    <w:lvl w:ilvl="1" w:tplc="04090017" w:tentative="1">
      <w:start w:val="1"/>
      <w:numFmt w:val="aiueoFullWidth"/>
      <w:lvlText w:val="(%2)"/>
      <w:lvlJc w:val="left"/>
      <w:pPr>
        <w:ind w:left="1226" w:hanging="420"/>
      </w:pPr>
    </w:lvl>
    <w:lvl w:ilvl="2" w:tplc="04090011" w:tentative="1">
      <w:start w:val="1"/>
      <w:numFmt w:val="decimalEnclosedCircle"/>
      <w:lvlText w:val="%3"/>
      <w:lvlJc w:val="left"/>
      <w:pPr>
        <w:ind w:left="1646" w:hanging="420"/>
      </w:pPr>
    </w:lvl>
    <w:lvl w:ilvl="3" w:tplc="0409000F" w:tentative="1">
      <w:start w:val="1"/>
      <w:numFmt w:val="decimal"/>
      <w:lvlText w:val="%4."/>
      <w:lvlJc w:val="left"/>
      <w:pPr>
        <w:ind w:left="2066" w:hanging="420"/>
      </w:pPr>
    </w:lvl>
    <w:lvl w:ilvl="4" w:tplc="04090017" w:tentative="1">
      <w:start w:val="1"/>
      <w:numFmt w:val="aiueoFullWidth"/>
      <w:lvlText w:val="(%5)"/>
      <w:lvlJc w:val="left"/>
      <w:pPr>
        <w:ind w:left="2486" w:hanging="420"/>
      </w:pPr>
    </w:lvl>
    <w:lvl w:ilvl="5" w:tplc="04090011" w:tentative="1">
      <w:start w:val="1"/>
      <w:numFmt w:val="decimalEnclosedCircle"/>
      <w:lvlText w:val="%6"/>
      <w:lvlJc w:val="left"/>
      <w:pPr>
        <w:ind w:left="2906" w:hanging="420"/>
      </w:pPr>
    </w:lvl>
    <w:lvl w:ilvl="6" w:tplc="0409000F" w:tentative="1">
      <w:start w:val="1"/>
      <w:numFmt w:val="decimal"/>
      <w:lvlText w:val="%7."/>
      <w:lvlJc w:val="left"/>
      <w:pPr>
        <w:ind w:left="3326" w:hanging="420"/>
      </w:pPr>
    </w:lvl>
    <w:lvl w:ilvl="7" w:tplc="04090017" w:tentative="1">
      <w:start w:val="1"/>
      <w:numFmt w:val="aiueoFullWidth"/>
      <w:lvlText w:val="(%8)"/>
      <w:lvlJc w:val="left"/>
      <w:pPr>
        <w:ind w:left="3746" w:hanging="420"/>
      </w:pPr>
    </w:lvl>
    <w:lvl w:ilvl="8" w:tplc="04090011" w:tentative="1">
      <w:start w:val="1"/>
      <w:numFmt w:val="decimalEnclosedCircle"/>
      <w:lvlText w:val="%9"/>
      <w:lvlJc w:val="left"/>
      <w:pPr>
        <w:ind w:left="4166" w:hanging="420"/>
      </w:pPr>
    </w:lvl>
  </w:abstractNum>
  <w:abstractNum w:abstractNumId="14" w15:restartNumberingAfterBreak="0">
    <w:nsid w:val="35C04C66"/>
    <w:multiLevelType w:val="hybridMultilevel"/>
    <w:tmpl w:val="4AC8508A"/>
    <w:lvl w:ilvl="0" w:tplc="04090001">
      <w:start w:val="1"/>
      <w:numFmt w:val="bullet"/>
      <w:lvlText w:val=""/>
      <w:lvlJc w:val="left"/>
      <w:pPr>
        <w:ind w:left="806" w:hanging="420"/>
      </w:pPr>
      <w:rPr>
        <w:rFonts w:ascii="Wingdings" w:hAnsi="Wingdings" w:hint="default"/>
      </w:rPr>
    </w:lvl>
    <w:lvl w:ilvl="1" w:tplc="0409000B" w:tentative="1">
      <w:start w:val="1"/>
      <w:numFmt w:val="bullet"/>
      <w:lvlText w:val=""/>
      <w:lvlJc w:val="left"/>
      <w:pPr>
        <w:ind w:left="1226" w:hanging="420"/>
      </w:pPr>
      <w:rPr>
        <w:rFonts w:ascii="Wingdings" w:hAnsi="Wingdings" w:hint="default"/>
      </w:rPr>
    </w:lvl>
    <w:lvl w:ilvl="2" w:tplc="0409000D" w:tentative="1">
      <w:start w:val="1"/>
      <w:numFmt w:val="bullet"/>
      <w:lvlText w:val=""/>
      <w:lvlJc w:val="left"/>
      <w:pPr>
        <w:ind w:left="1646" w:hanging="420"/>
      </w:pPr>
      <w:rPr>
        <w:rFonts w:ascii="Wingdings" w:hAnsi="Wingdings" w:hint="default"/>
      </w:rPr>
    </w:lvl>
    <w:lvl w:ilvl="3" w:tplc="04090001" w:tentative="1">
      <w:start w:val="1"/>
      <w:numFmt w:val="bullet"/>
      <w:lvlText w:val=""/>
      <w:lvlJc w:val="left"/>
      <w:pPr>
        <w:ind w:left="2066" w:hanging="420"/>
      </w:pPr>
      <w:rPr>
        <w:rFonts w:ascii="Wingdings" w:hAnsi="Wingdings" w:hint="default"/>
      </w:rPr>
    </w:lvl>
    <w:lvl w:ilvl="4" w:tplc="0409000B" w:tentative="1">
      <w:start w:val="1"/>
      <w:numFmt w:val="bullet"/>
      <w:lvlText w:val=""/>
      <w:lvlJc w:val="left"/>
      <w:pPr>
        <w:ind w:left="2486" w:hanging="420"/>
      </w:pPr>
      <w:rPr>
        <w:rFonts w:ascii="Wingdings" w:hAnsi="Wingdings" w:hint="default"/>
      </w:rPr>
    </w:lvl>
    <w:lvl w:ilvl="5" w:tplc="0409000D" w:tentative="1">
      <w:start w:val="1"/>
      <w:numFmt w:val="bullet"/>
      <w:lvlText w:val=""/>
      <w:lvlJc w:val="left"/>
      <w:pPr>
        <w:ind w:left="2906" w:hanging="420"/>
      </w:pPr>
      <w:rPr>
        <w:rFonts w:ascii="Wingdings" w:hAnsi="Wingdings" w:hint="default"/>
      </w:rPr>
    </w:lvl>
    <w:lvl w:ilvl="6" w:tplc="04090001" w:tentative="1">
      <w:start w:val="1"/>
      <w:numFmt w:val="bullet"/>
      <w:lvlText w:val=""/>
      <w:lvlJc w:val="left"/>
      <w:pPr>
        <w:ind w:left="3326" w:hanging="420"/>
      </w:pPr>
      <w:rPr>
        <w:rFonts w:ascii="Wingdings" w:hAnsi="Wingdings" w:hint="default"/>
      </w:rPr>
    </w:lvl>
    <w:lvl w:ilvl="7" w:tplc="0409000B" w:tentative="1">
      <w:start w:val="1"/>
      <w:numFmt w:val="bullet"/>
      <w:lvlText w:val=""/>
      <w:lvlJc w:val="left"/>
      <w:pPr>
        <w:ind w:left="3746" w:hanging="420"/>
      </w:pPr>
      <w:rPr>
        <w:rFonts w:ascii="Wingdings" w:hAnsi="Wingdings" w:hint="default"/>
      </w:rPr>
    </w:lvl>
    <w:lvl w:ilvl="8" w:tplc="0409000D" w:tentative="1">
      <w:start w:val="1"/>
      <w:numFmt w:val="bullet"/>
      <w:lvlText w:val=""/>
      <w:lvlJc w:val="left"/>
      <w:pPr>
        <w:ind w:left="4166" w:hanging="420"/>
      </w:pPr>
      <w:rPr>
        <w:rFonts w:ascii="Wingdings" w:hAnsi="Wingdings" w:hint="default"/>
      </w:rPr>
    </w:lvl>
  </w:abstractNum>
  <w:abstractNum w:abstractNumId="15" w15:restartNumberingAfterBreak="0">
    <w:nsid w:val="368661BF"/>
    <w:multiLevelType w:val="hybridMultilevel"/>
    <w:tmpl w:val="3E849CB2"/>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6" w15:restartNumberingAfterBreak="0">
    <w:nsid w:val="3D6937D5"/>
    <w:multiLevelType w:val="hybridMultilevel"/>
    <w:tmpl w:val="666CB286"/>
    <w:lvl w:ilvl="0" w:tplc="D05CF668">
      <w:numFmt w:val="bullet"/>
      <w:lvlText w:val="●"/>
      <w:lvlJc w:val="left"/>
      <w:pPr>
        <w:ind w:left="840" w:hanging="420"/>
      </w:pPr>
      <w:rPr>
        <w:rFonts w:ascii="ＭＳ ゴシック" w:eastAsia="ＭＳ ゴシック" w:hAnsi="ＭＳ ゴシック" w:cs="Times New Roman" w:hint="eastAsia"/>
        <w:sz w:val="24"/>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15:restartNumberingAfterBreak="0">
    <w:nsid w:val="3EEB6F9D"/>
    <w:multiLevelType w:val="hybridMultilevel"/>
    <w:tmpl w:val="89064E1A"/>
    <w:lvl w:ilvl="0" w:tplc="D05CF668">
      <w:numFmt w:val="bullet"/>
      <w:lvlText w:val="●"/>
      <w:lvlJc w:val="left"/>
      <w:pPr>
        <w:ind w:left="420" w:hanging="420"/>
      </w:pPr>
      <w:rPr>
        <w:rFonts w:ascii="ＭＳ ゴシック" w:eastAsia="ＭＳ ゴシック" w:hAnsi="ＭＳ ゴシック"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92426C4"/>
    <w:multiLevelType w:val="hybridMultilevel"/>
    <w:tmpl w:val="81BC9678"/>
    <w:lvl w:ilvl="0" w:tplc="D6E4A73E">
      <w:numFmt w:val="bullet"/>
      <w:lvlText w:val="■"/>
      <w:lvlJc w:val="left"/>
      <w:pPr>
        <w:ind w:left="360" w:hanging="360"/>
      </w:pPr>
      <w:rPr>
        <w:rFonts w:ascii="メイリオ" w:eastAsia="メイリオ" w:hAnsi="メイリオ" w:cs="Times New Roman" w:hint="eastAsia"/>
        <w:b w:val="0"/>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9" w15:restartNumberingAfterBreak="0">
    <w:nsid w:val="4A0F7106"/>
    <w:multiLevelType w:val="hybridMultilevel"/>
    <w:tmpl w:val="0B88DF3C"/>
    <w:lvl w:ilvl="0" w:tplc="04090003">
      <w:start w:val="1"/>
      <w:numFmt w:val="bullet"/>
      <w:lvlText w:val=""/>
      <w:lvlJc w:val="left"/>
      <w:pPr>
        <w:ind w:left="420" w:hanging="420"/>
      </w:pPr>
      <w:rPr>
        <w:rFonts w:ascii="Wingdings" w:hAnsi="Wingdings" w:hint="default"/>
        <w:sz w:val="21"/>
        <w:szCs w:val="21"/>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5182246E"/>
    <w:multiLevelType w:val="hybridMultilevel"/>
    <w:tmpl w:val="B8449E1C"/>
    <w:lvl w:ilvl="0" w:tplc="52364718">
      <w:start w:val="1"/>
      <w:numFmt w:val="decimalEnclosedCircle"/>
      <w:lvlText w:val="%1"/>
      <w:lvlJc w:val="left"/>
      <w:pPr>
        <w:ind w:left="780" w:hanging="360"/>
      </w:pPr>
      <w:rPr>
        <w:rFonts w:hint="default"/>
      </w:r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21" w15:restartNumberingAfterBreak="0">
    <w:nsid w:val="560533A0"/>
    <w:multiLevelType w:val="hybridMultilevel"/>
    <w:tmpl w:val="60BA1498"/>
    <w:lvl w:ilvl="0" w:tplc="6B0623D0">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5AE55BC4"/>
    <w:multiLevelType w:val="hybridMultilevel"/>
    <w:tmpl w:val="92429BF6"/>
    <w:lvl w:ilvl="0" w:tplc="04090001">
      <w:start w:val="1"/>
      <w:numFmt w:val="bullet"/>
      <w:lvlText w:val=""/>
      <w:lvlJc w:val="left"/>
      <w:pPr>
        <w:ind w:left="800" w:hanging="440"/>
      </w:pPr>
      <w:rPr>
        <w:rFonts w:ascii="Wingdings" w:hAnsi="Wingdings" w:hint="default"/>
      </w:rPr>
    </w:lvl>
    <w:lvl w:ilvl="1" w:tplc="0409000B">
      <w:start w:val="1"/>
      <w:numFmt w:val="bullet"/>
      <w:lvlText w:val=""/>
      <w:lvlJc w:val="left"/>
      <w:pPr>
        <w:ind w:left="1240" w:hanging="440"/>
      </w:pPr>
      <w:rPr>
        <w:rFonts w:ascii="Wingdings" w:hAnsi="Wingdings" w:hint="default"/>
      </w:rPr>
    </w:lvl>
    <w:lvl w:ilvl="2" w:tplc="0409000D">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23" w15:restartNumberingAfterBreak="0">
    <w:nsid w:val="5CFD31D3"/>
    <w:multiLevelType w:val="hybridMultilevel"/>
    <w:tmpl w:val="70C4ACE6"/>
    <w:lvl w:ilvl="0" w:tplc="5840243C">
      <w:start w:val="1"/>
      <w:numFmt w:val="bullet"/>
      <w:lvlText w:val=""/>
      <w:lvlJc w:val="left"/>
      <w:pPr>
        <w:ind w:left="1920" w:hanging="440"/>
      </w:pPr>
      <w:rPr>
        <w:rFonts w:ascii="Wingdings" w:hAnsi="Wingdings" w:hint="default"/>
      </w:rPr>
    </w:lvl>
    <w:lvl w:ilvl="1" w:tplc="0409000B" w:tentative="1">
      <w:start w:val="1"/>
      <w:numFmt w:val="bullet"/>
      <w:lvlText w:val=""/>
      <w:lvlJc w:val="left"/>
      <w:pPr>
        <w:ind w:left="2360" w:hanging="440"/>
      </w:pPr>
      <w:rPr>
        <w:rFonts w:ascii="Wingdings" w:hAnsi="Wingdings" w:hint="default"/>
      </w:rPr>
    </w:lvl>
    <w:lvl w:ilvl="2" w:tplc="0409000D" w:tentative="1">
      <w:start w:val="1"/>
      <w:numFmt w:val="bullet"/>
      <w:lvlText w:val=""/>
      <w:lvlJc w:val="left"/>
      <w:pPr>
        <w:ind w:left="2800" w:hanging="440"/>
      </w:pPr>
      <w:rPr>
        <w:rFonts w:ascii="Wingdings" w:hAnsi="Wingdings" w:hint="default"/>
      </w:rPr>
    </w:lvl>
    <w:lvl w:ilvl="3" w:tplc="04090001" w:tentative="1">
      <w:start w:val="1"/>
      <w:numFmt w:val="bullet"/>
      <w:lvlText w:val=""/>
      <w:lvlJc w:val="left"/>
      <w:pPr>
        <w:ind w:left="3240" w:hanging="440"/>
      </w:pPr>
      <w:rPr>
        <w:rFonts w:ascii="Wingdings" w:hAnsi="Wingdings" w:hint="default"/>
      </w:rPr>
    </w:lvl>
    <w:lvl w:ilvl="4" w:tplc="0409000B" w:tentative="1">
      <w:start w:val="1"/>
      <w:numFmt w:val="bullet"/>
      <w:lvlText w:val=""/>
      <w:lvlJc w:val="left"/>
      <w:pPr>
        <w:ind w:left="3680" w:hanging="440"/>
      </w:pPr>
      <w:rPr>
        <w:rFonts w:ascii="Wingdings" w:hAnsi="Wingdings" w:hint="default"/>
      </w:rPr>
    </w:lvl>
    <w:lvl w:ilvl="5" w:tplc="0409000D" w:tentative="1">
      <w:start w:val="1"/>
      <w:numFmt w:val="bullet"/>
      <w:lvlText w:val=""/>
      <w:lvlJc w:val="left"/>
      <w:pPr>
        <w:ind w:left="4120" w:hanging="440"/>
      </w:pPr>
      <w:rPr>
        <w:rFonts w:ascii="Wingdings" w:hAnsi="Wingdings" w:hint="default"/>
      </w:rPr>
    </w:lvl>
    <w:lvl w:ilvl="6" w:tplc="04090001" w:tentative="1">
      <w:start w:val="1"/>
      <w:numFmt w:val="bullet"/>
      <w:lvlText w:val=""/>
      <w:lvlJc w:val="left"/>
      <w:pPr>
        <w:ind w:left="4560" w:hanging="440"/>
      </w:pPr>
      <w:rPr>
        <w:rFonts w:ascii="Wingdings" w:hAnsi="Wingdings" w:hint="default"/>
      </w:rPr>
    </w:lvl>
    <w:lvl w:ilvl="7" w:tplc="0409000B" w:tentative="1">
      <w:start w:val="1"/>
      <w:numFmt w:val="bullet"/>
      <w:lvlText w:val=""/>
      <w:lvlJc w:val="left"/>
      <w:pPr>
        <w:ind w:left="5000" w:hanging="440"/>
      </w:pPr>
      <w:rPr>
        <w:rFonts w:ascii="Wingdings" w:hAnsi="Wingdings" w:hint="default"/>
      </w:rPr>
    </w:lvl>
    <w:lvl w:ilvl="8" w:tplc="0409000D" w:tentative="1">
      <w:start w:val="1"/>
      <w:numFmt w:val="bullet"/>
      <w:lvlText w:val=""/>
      <w:lvlJc w:val="left"/>
      <w:pPr>
        <w:ind w:left="5440" w:hanging="440"/>
      </w:pPr>
      <w:rPr>
        <w:rFonts w:ascii="Wingdings" w:hAnsi="Wingdings" w:hint="default"/>
      </w:rPr>
    </w:lvl>
  </w:abstractNum>
  <w:abstractNum w:abstractNumId="24" w15:restartNumberingAfterBreak="0">
    <w:nsid w:val="616D5729"/>
    <w:multiLevelType w:val="hybridMultilevel"/>
    <w:tmpl w:val="8D847E54"/>
    <w:lvl w:ilvl="0" w:tplc="600AC6B4">
      <w:numFmt w:val="bullet"/>
      <w:lvlText w:val="□"/>
      <w:lvlJc w:val="left"/>
      <w:pPr>
        <w:ind w:left="360" w:hanging="360"/>
      </w:pPr>
      <w:rPr>
        <w:rFonts w:ascii="メイリオ" w:eastAsia="メイリオ" w:hAnsi="メイリオ" w:cs="Times New Roman" w:hint="eastAsia"/>
        <w:b w:val="0"/>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5" w15:restartNumberingAfterBreak="0">
    <w:nsid w:val="63271B54"/>
    <w:multiLevelType w:val="hybridMultilevel"/>
    <w:tmpl w:val="FCF8791E"/>
    <w:lvl w:ilvl="0" w:tplc="FFFFFFFF">
      <w:start w:val="1"/>
      <w:numFmt w:val="decimalEnclosedCircle"/>
      <w:lvlText w:val="%1"/>
      <w:lvlJc w:val="left"/>
      <w:pPr>
        <w:ind w:left="860" w:hanging="440"/>
      </w:pPr>
    </w:lvl>
    <w:lvl w:ilvl="1" w:tplc="FFFFFFFF" w:tentative="1">
      <w:start w:val="1"/>
      <w:numFmt w:val="aiueoFullWidth"/>
      <w:lvlText w:val="(%2)"/>
      <w:lvlJc w:val="left"/>
      <w:pPr>
        <w:ind w:left="1300" w:hanging="440"/>
      </w:pPr>
    </w:lvl>
    <w:lvl w:ilvl="2" w:tplc="FFFFFFFF" w:tentative="1">
      <w:start w:val="1"/>
      <w:numFmt w:val="decimalEnclosedCircle"/>
      <w:lvlText w:val="%3"/>
      <w:lvlJc w:val="left"/>
      <w:pPr>
        <w:ind w:left="1740" w:hanging="440"/>
      </w:pPr>
    </w:lvl>
    <w:lvl w:ilvl="3" w:tplc="FFFFFFFF" w:tentative="1">
      <w:start w:val="1"/>
      <w:numFmt w:val="decimal"/>
      <w:lvlText w:val="%4."/>
      <w:lvlJc w:val="left"/>
      <w:pPr>
        <w:ind w:left="2180" w:hanging="440"/>
      </w:pPr>
    </w:lvl>
    <w:lvl w:ilvl="4" w:tplc="FFFFFFFF" w:tentative="1">
      <w:start w:val="1"/>
      <w:numFmt w:val="aiueoFullWidth"/>
      <w:lvlText w:val="(%5)"/>
      <w:lvlJc w:val="left"/>
      <w:pPr>
        <w:ind w:left="2620" w:hanging="440"/>
      </w:pPr>
    </w:lvl>
    <w:lvl w:ilvl="5" w:tplc="FFFFFFFF" w:tentative="1">
      <w:start w:val="1"/>
      <w:numFmt w:val="decimalEnclosedCircle"/>
      <w:lvlText w:val="%6"/>
      <w:lvlJc w:val="left"/>
      <w:pPr>
        <w:ind w:left="3060" w:hanging="440"/>
      </w:pPr>
    </w:lvl>
    <w:lvl w:ilvl="6" w:tplc="FFFFFFFF" w:tentative="1">
      <w:start w:val="1"/>
      <w:numFmt w:val="decimal"/>
      <w:lvlText w:val="%7."/>
      <w:lvlJc w:val="left"/>
      <w:pPr>
        <w:ind w:left="3500" w:hanging="440"/>
      </w:pPr>
    </w:lvl>
    <w:lvl w:ilvl="7" w:tplc="FFFFFFFF" w:tentative="1">
      <w:start w:val="1"/>
      <w:numFmt w:val="aiueoFullWidth"/>
      <w:lvlText w:val="(%8)"/>
      <w:lvlJc w:val="left"/>
      <w:pPr>
        <w:ind w:left="3940" w:hanging="440"/>
      </w:pPr>
    </w:lvl>
    <w:lvl w:ilvl="8" w:tplc="FFFFFFFF" w:tentative="1">
      <w:start w:val="1"/>
      <w:numFmt w:val="decimalEnclosedCircle"/>
      <w:lvlText w:val="%9"/>
      <w:lvlJc w:val="left"/>
      <w:pPr>
        <w:ind w:left="4380" w:hanging="440"/>
      </w:pPr>
    </w:lvl>
  </w:abstractNum>
  <w:abstractNum w:abstractNumId="26" w15:restartNumberingAfterBreak="0">
    <w:nsid w:val="6A481A21"/>
    <w:multiLevelType w:val="hybridMultilevel"/>
    <w:tmpl w:val="17824156"/>
    <w:lvl w:ilvl="0" w:tplc="B54CB8CE">
      <w:numFmt w:val="bullet"/>
      <w:lvlText w:val="■"/>
      <w:lvlJc w:val="left"/>
      <w:pPr>
        <w:ind w:left="360" w:hanging="360"/>
      </w:pPr>
      <w:rPr>
        <w:rFonts w:ascii="メイリオ" w:eastAsia="メイリオ" w:hAnsi="メイリオ" w:cs="Times New Roman" w:hint="eastAsia"/>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7" w15:restartNumberingAfterBreak="0">
    <w:nsid w:val="6EB26216"/>
    <w:multiLevelType w:val="hybridMultilevel"/>
    <w:tmpl w:val="6C1E1594"/>
    <w:lvl w:ilvl="0" w:tplc="52DADB1E">
      <w:start w:val="1"/>
      <w:numFmt w:val="decimal"/>
      <w:lvlText w:val="%1."/>
      <w:lvlJc w:val="left"/>
      <w:pPr>
        <w:ind w:left="840" w:hanging="420"/>
      </w:pPr>
      <w:rPr>
        <w:b w:val="0"/>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8" w15:restartNumberingAfterBreak="0">
    <w:nsid w:val="768D4A9E"/>
    <w:multiLevelType w:val="hybridMultilevel"/>
    <w:tmpl w:val="BE40429E"/>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29" w15:restartNumberingAfterBreak="0">
    <w:nsid w:val="78355ADA"/>
    <w:multiLevelType w:val="hybridMultilevel"/>
    <w:tmpl w:val="ECBC854E"/>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0" w15:restartNumberingAfterBreak="0">
    <w:nsid w:val="79BC627F"/>
    <w:multiLevelType w:val="hybridMultilevel"/>
    <w:tmpl w:val="676E8680"/>
    <w:lvl w:ilvl="0" w:tplc="FFFFFFFF">
      <w:start w:val="1"/>
      <w:numFmt w:val="decimalEnclosedCircle"/>
      <w:lvlText w:val="%1"/>
      <w:lvlJc w:val="left"/>
      <w:pPr>
        <w:ind w:left="860" w:hanging="440"/>
      </w:pPr>
    </w:lvl>
    <w:lvl w:ilvl="1" w:tplc="FFFFFFFF" w:tentative="1">
      <w:start w:val="1"/>
      <w:numFmt w:val="aiueoFullWidth"/>
      <w:lvlText w:val="(%2)"/>
      <w:lvlJc w:val="left"/>
      <w:pPr>
        <w:ind w:left="1300" w:hanging="440"/>
      </w:pPr>
    </w:lvl>
    <w:lvl w:ilvl="2" w:tplc="FFFFFFFF" w:tentative="1">
      <w:start w:val="1"/>
      <w:numFmt w:val="decimalEnclosedCircle"/>
      <w:lvlText w:val="%3"/>
      <w:lvlJc w:val="left"/>
      <w:pPr>
        <w:ind w:left="1740" w:hanging="440"/>
      </w:pPr>
    </w:lvl>
    <w:lvl w:ilvl="3" w:tplc="FFFFFFFF" w:tentative="1">
      <w:start w:val="1"/>
      <w:numFmt w:val="decimal"/>
      <w:lvlText w:val="%4."/>
      <w:lvlJc w:val="left"/>
      <w:pPr>
        <w:ind w:left="2180" w:hanging="440"/>
      </w:pPr>
    </w:lvl>
    <w:lvl w:ilvl="4" w:tplc="FFFFFFFF" w:tentative="1">
      <w:start w:val="1"/>
      <w:numFmt w:val="aiueoFullWidth"/>
      <w:lvlText w:val="(%5)"/>
      <w:lvlJc w:val="left"/>
      <w:pPr>
        <w:ind w:left="2620" w:hanging="440"/>
      </w:pPr>
    </w:lvl>
    <w:lvl w:ilvl="5" w:tplc="FFFFFFFF" w:tentative="1">
      <w:start w:val="1"/>
      <w:numFmt w:val="decimalEnclosedCircle"/>
      <w:lvlText w:val="%6"/>
      <w:lvlJc w:val="left"/>
      <w:pPr>
        <w:ind w:left="3060" w:hanging="440"/>
      </w:pPr>
    </w:lvl>
    <w:lvl w:ilvl="6" w:tplc="FFFFFFFF" w:tentative="1">
      <w:start w:val="1"/>
      <w:numFmt w:val="decimal"/>
      <w:lvlText w:val="%7."/>
      <w:lvlJc w:val="left"/>
      <w:pPr>
        <w:ind w:left="3500" w:hanging="440"/>
      </w:pPr>
    </w:lvl>
    <w:lvl w:ilvl="7" w:tplc="FFFFFFFF" w:tentative="1">
      <w:start w:val="1"/>
      <w:numFmt w:val="aiueoFullWidth"/>
      <w:lvlText w:val="(%8)"/>
      <w:lvlJc w:val="left"/>
      <w:pPr>
        <w:ind w:left="3940" w:hanging="440"/>
      </w:pPr>
    </w:lvl>
    <w:lvl w:ilvl="8" w:tplc="FFFFFFFF" w:tentative="1">
      <w:start w:val="1"/>
      <w:numFmt w:val="decimalEnclosedCircle"/>
      <w:lvlText w:val="%9"/>
      <w:lvlJc w:val="left"/>
      <w:pPr>
        <w:ind w:left="4380" w:hanging="440"/>
      </w:pPr>
    </w:lvl>
  </w:abstractNum>
  <w:abstractNum w:abstractNumId="31" w15:restartNumberingAfterBreak="0">
    <w:nsid w:val="7DB13F08"/>
    <w:multiLevelType w:val="hybridMultilevel"/>
    <w:tmpl w:val="11F0A8F6"/>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32" w15:restartNumberingAfterBreak="0">
    <w:nsid w:val="7E0677A7"/>
    <w:multiLevelType w:val="hybridMultilevel"/>
    <w:tmpl w:val="457E511E"/>
    <w:lvl w:ilvl="0" w:tplc="04090011">
      <w:start w:val="1"/>
      <w:numFmt w:val="decimalEnclosedCircle"/>
      <w:lvlText w:val="%1"/>
      <w:lvlJc w:val="left"/>
      <w:pPr>
        <w:ind w:left="860" w:hanging="440"/>
      </w:pPr>
    </w:lvl>
    <w:lvl w:ilvl="1" w:tplc="04090017" w:tentative="1">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33" w15:restartNumberingAfterBreak="0">
    <w:nsid w:val="7F163A47"/>
    <w:multiLevelType w:val="hybridMultilevel"/>
    <w:tmpl w:val="9C6C682E"/>
    <w:lvl w:ilvl="0" w:tplc="5840243C">
      <w:start w:val="1"/>
      <w:numFmt w:val="bullet"/>
      <w:lvlText w:val=""/>
      <w:lvlJc w:val="left"/>
      <w:pPr>
        <w:ind w:left="800" w:hanging="440"/>
      </w:pPr>
      <w:rPr>
        <w:rFonts w:ascii="Wingdings" w:hAnsi="Wingdings" w:hint="default"/>
      </w:rPr>
    </w:lvl>
    <w:lvl w:ilvl="1" w:tplc="0409000B" w:tentative="1">
      <w:start w:val="1"/>
      <w:numFmt w:val="bullet"/>
      <w:lvlText w:val=""/>
      <w:lvlJc w:val="left"/>
      <w:pPr>
        <w:ind w:left="1240" w:hanging="440"/>
      </w:pPr>
      <w:rPr>
        <w:rFonts w:ascii="Wingdings" w:hAnsi="Wingdings" w:hint="default"/>
      </w:rPr>
    </w:lvl>
    <w:lvl w:ilvl="2" w:tplc="0409000D"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34" w15:restartNumberingAfterBreak="0">
    <w:nsid w:val="7FBC2888"/>
    <w:multiLevelType w:val="hybridMultilevel"/>
    <w:tmpl w:val="E99A4756"/>
    <w:lvl w:ilvl="0" w:tplc="CFCC3D58">
      <w:numFmt w:val="bullet"/>
      <w:lvlText w:val="■"/>
      <w:lvlJc w:val="left"/>
      <w:pPr>
        <w:ind w:left="360" w:hanging="360"/>
      </w:pPr>
      <w:rPr>
        <w:rFonts w:ascii="メイリオ" w:eastAsia="メイリオ" w:hAnsi="メイリオ" w:cs="Times New Roman" w:hint="eastAsia"/>
        <w:b/>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abstractNumId w:val="19"/>
  </w:num>
  <w:num w:numId="2">
    <w:abstractNumId w:val="13"/>
  </w:num>
  <w:num w:numId="3">
    <w:abstractNumId w:val="6"/>
  </w:num>
  <w:num w:numId="4">
    <w:abstractNumId w:val="17"/>
  </w:num>
  <w:num w:numId="5">
    <w:abstractNumId w:val="7"/>
  </w:num>
  <w:num w:numId="6">
    <w:abstractNumId w:val="27"/>
  </w:num>
  <w:num w:numId="7">
    <w:abstractNumId w:val="1"/>
  </w:num>
  <w:num w:numId="8">
    <w:abstractNumId w:val="21"/>
  </w:num>
  <w:num w:numId="9">
    <w:abstractNumId w:val="12"/>
  </w:num>
  <w:num w:numId="10">
    <w:abstractNumId w:val="5"/>
  </w:num>
  <w:num w:numId="11">
    <w:abstractNumId w:val="14"/>
  </w:num>
  <w:num w:numId="12">
    <w:abstractNumId w:val="10"/>
  </w:num>
  <w:num w:numId="13">
    <w:abstractNumId w:val="15"/>
  </w:num>
  <w:num w:numId="14">
    <w:abstractNumId w:val="24"/>
  </w:num>
  <w:num w:numId="15">
    <w:abstractNumId w:val="18"/>
  </w:num>
  <w:num w:numId="16">
    <w:abstractNumId w:val="3"/>
  </w:num>
  <w:num w:numId="17">
    <w:abstractNumId w:val="11"/>
  </w:num>
  <w:num w:numId="18">
    <w:abstractNumId w:val="33"/>
  </w:num>
  <w:num w:numId="19">
    <w:abstractNumId w:val="31"/>
  </w:num>
  <w:num w:numId="20">
    <w:abstractNumId w:val="29"/>
  </w:num>
  <w:num w:numId="21">
    <w:abstractNumId w:val="23"/>
  </w:num>
  <w:num w:numId="22">
    <w:abstractNumId w:val="22"/>
  </w:num>
  <w:num w:numId="23">
    <w:abstractNumId w:val="26"/>
  </w:num>
  <w:num w:numId="24">
    <w:abstractNumId w:val="4"/>
  </w:num>
  <w:num w:numId="25">
    <w:abstractNumId w:val="16"/>
  </w:num>
  <w:num w:numId="26">
    <w:abstractNumId w:val="34"/>
  </w:num>
  <w:num w:numId="27">
    <w:abstractNumId w:val="20"/>
  </w:num>
  <w:num w:numId="28">
    <w:abstractNumId w:val="32"/>
  </w:num>
  <w:num w:numId="29">
    <w:abstractNumId w:val="28"/>
  </w:num>
  <w:num w:numId="30">
    <w:abstractNumId w:val="0"/>
  </w:num>
  <w:num w:numId="31">
    <w:abstractNumId w:val="2"/>
  </w:num>
  <w:num w:numId="32">
    <w:abstractNumId w:val="25"/>
  </w:num>
  <w:num w:numId="33">
    <w:abstractNumId w:val="30"/>
  </w:num>
  <w:num w:numId="34">
    <w:abstractNumId w:val="8"/>
  </w:num>
  <w:num w:numId="35">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386"/>
  <w:drawingGridHorizontalSpacing w:val="97"/>
  <w:drawingGridVerticalSpacing w:val="146"/>
  <w:displayHorizontalDrawingGridEvery w:val="0"/>
  <w:characterSpacingControl w:val="compressPunctuation"/>
  <w:hdrShapeDefaults>
    <o:shapedefaults v:ext="edit" spidmax="2049" fillcolor="white">
      <v:fill color="whit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74F"/>
    <w:rsid w:val="00003175"/>
    <w:rsid w:val="00003393"/>
    <w:rsid w:val="000037C2"/>
    <w:rsid w:val="000105E5"/>
    <w:rsid w:val="00010D33"/>
    <w:rsid w:val="00012E15"/>
    <w:rsid w:val="000154A9"/>
    <w:rsid w:val="00015A30"/>
    <w:rsid w:val="00015ED3"/>
    <w:rsid w:val="00024BB4"/>
    <w:rsid w:val="000251F4"/>
    <w:rsid w:val="000303E1"/>
    <w:rsid w:val="000328BF"/>
    <w:rsid w:val="00035955"/>
    <w:rsid w:val="00037692"/>
    <w:rsid w:val="00043BF0"/>
    <w:rsid w:val="00044307"/>
    <w:rsid w:val="00046917"/>
    <w:rsid w:val="00047D40"/>
    <w:rsid w:val="00053D8D"/>
    <w:rsid w:val="00062320"/>
    <w:rsid w:val="00063AFE"/>
    <w:rsid w:val="000647E3"/>
    <w:rsid w:val="000651DA"/>
    <w:rsid w:val="00065298"/>
    <w:rsid w:val="000661FC"/>
    <w:rsid w:val="000667F4"/>
    <w:rsid w:val="00074013"/>
    <w:rsid w:val="000741C1"/>
    <w:rsid w:val="0007507A"/>
    <w:rsid w:val="00075137"/>
    <w:rsid w:val="000814E0"/>
    <w:rsid w:val="00081E3C"/>
    <w:rsid w:val="00083221"/>
    <w:rsid w:val="000862B4"/>
    <w:rsid w:val="000872EA"/>
    <w:rsid w:val="00087302"/>
    <w:rsid w:val="00087C9A"/>
    <w:rsid w:val="00094AF5"/>
    <w:rsid w:val="00095016"/>
    <w:rsid w:val="00095BE1"/>
    <w:rsid w:val="00097005"/>
    <w:rsid w:val="000A18BF"/>
    <w:rsid w:val="000A2EE8"/>
    <w:rsid w:val="000A3624"/>
    <w:rsid w:val="000B313D"/>
    <w:rsid w:val="000B4A5B"/>
    <w:rsid w:val="000B6474"/>
    <w:rsid w:val="000B7194"/>
    <w:rsid w:val="000C340B"/>
    <w:rsid w:val="000D4EEE"/>
    <w:rsid w:val="000E1177"/>
    <w:rsid w:val="000E2B78"/>
    <w:rsid w:val="000E7000"/>
    <w:rsid w:val="000F4171"/>
    <w:rsid w:val="0010587B"/>
    <w:rsid w:val="00107E31"/>
    <w:rsid w:val="00110174"/>
    <w:rsid w:val="00112D49"/>
    <w:rsid w:val="0011383A"/>
    <w:rsid w:val="00117C25"/>
    <w:rsid w:val="001216C2"/>
    <w:rsid w:val="001251A8"/>
    <w:rsid w:val="00126730"/>
    <w:rsid w:val="001273EA"/>
    <w:rsid w:val="001276FB"/>
    <w:rsid w:val="00127BC2"/>
    <w:rsid w:val="00137374"/>
    <w:rsid w:val="00140CCE"/>
    <w:rsid w:val="00140DEE"/>
    <w:rsid w:val="0014349F"/>
    <w:rsid w:val="001435D9"/>
    <w:rsid w:val="00143FC4"/>
    <w:rsid w:val="00143FD1"/>
    <w:rsid w:val="001519D1"/>
    <w:rsid w:val="00151FF8"/>
    <w:rsid w:val="001641B3"/>
    <w:rsid w:val="00166DC2"/>
    <w:rsid w:val="0016773B"/>
    <w:rsid w:val="00173B39"/>
    <w:rsid w:val="00177749"/>
    <w:rsid w:val="00181496"/>
    <w:rsid w:val="001832B7"/>
    <w:rsid w:val="00186870"/>
    <w:rsid w:val="0019258B"/>
    <w:rsid w:val="00197699"/>
    <w:rsid w:val="001A0502"/>
    <w:rsid w:val="001A29CD"/>
    <w:rsid w:val="001B05C3"/>
    <w:rsid w:val="001B0EB8"/>
    <w:rsid w:val="001B2038"/>
    <w:rsid w:val="001B27A2"/>
    <w:rsid w:val="001B7250"/>
    <w:rsid w:val="001C1402"/>
    <w:rsid w:val="001C1658"/>
    <w:rsid w:val="001C305B"/>
    <w:rsid w:val="001C6F66"/>
    <w:rsid w:val="001D1863"/>
    <w:rsid w:val="001D67F2"/>
    <w:rsid w:val="001D6FB9"/>
    <w:rsid w:val="001E0ADE"/>
    <w:rsid w:val="001E61BF"/>
    <w:rsid w:val="001F1025"/>
    <w:rsid w:val="001F6F6B"/>
    <w:rsid w:val="001F7979"/>
    <w:rsid w:val="00200458"/>
    <w:rsid w:val="0020115A"/>
    <w:rsid w:val="00213415"/>
    <w:rsid w:val="00214839"/>
    <w:rsid w:val="002172AB"/>
    <w:rsid w:val="0022197B"/>
    <w:rsid w:val="0022587F"/>
    <w:rsid w:val="0022606D"/>
    <w:rsid w:val="00230C87"/>
    <w:rsid w:val="00233A5C"/>
    <w:rsid w:val="00234BEE"/>
    <w:rsid w:val="002353B7"/>
    <w:rsid w:val="002373BE"/>
    <w:rsid w:val="0024361A"/>
    <w:rsid w:val="0024574A"/>
    <w:rsid w:val="0024758D"/>
    <w:rsid w:val="00250E8A"/>
    <w:rsid w:val="0025357C"/>
    <w:rsid w:val="00256A9A"/>
    <w:rsid w:val="0025784A"/>
    <w:rsid w:val="00261F8E"/>
    <w:rsid w:val="00263713"/>
    <w:rsid w:val="00263772"/>
    <w:rsid w:val="00263A71"/>
    <w:rsid w:val="00264C57"/>
    <w:rsid w:val="0026587D"/>
    <w:rsid w:val="00270A6A"/>
    <w:rsid w:val="002727C4"/>
    <w:rsid w:val="0027342D"/>
    <w:rsid w:val="002771FC"/>
    <w:rsid w:val="00280539"/>
    <w:rsid w:val="00284445"/>
    <w:rsid w:val="002848A1"/>
    <w:rsid w:val="00287796"/>
    <w:rsid w:val="0029011D"/>
    <w:rsid w:val="00290429"/>
    <w:rsid w:val="00292F51"/>
    <w:rsid w:val="00295956"/>
    <w:rsid w:val="002A00F8"/>
    <w:rsid w:val="002B4AB4"/>
    <w:rsid w:val="002B7CCE"/>
    <w:rsid w:val="002D09C4"/>
    <w:rsid w:val="002D3C26"/>
    <w:rsid w:val="002D669D"/>
    <w:rsid w:val="002E4E5B"/>
    <w:rsid w:val="002E5126"/>
    <w:rsid w:val="002E6E87"/>
    <w:rsid w:val="002E716C"/>
    <w:rsid w:val="002F1E53"/>
    <w:rsid w:val="002F38CB"/>
    <w:rsid w:val="002F44CB"/>
    <w:rsid w:val="002F5C81"/>
    <w:rsid w:val="002F6602"/>
    <w:rsid w:val="002F7BE6"/>
    <w:rsid w:val="00300E7F"/>
    <w:rsid w:val="003044A7"/>
    <w:rsid w:val="00304DEF"/>
    <w:rsid w:val="003055AC"/>
    <w:rsid w:val="003124E5"/>
    <w:rsid w:val="00316A6C"/>
    <w:rsid w:val="003170BD"/>
    <w:rsid w:val="003228F1"/>
    <w:rsid w:val="0032436E"/>
    <w:rsid w:val="00341063"/>
    <w:rsid w:val="003446A8"/>
    <w:rsid w:val="0035203A"/>
    <w:rsid w:val="00352EEA"/>
    <w:rsid w:val="00353DF4"/>
    <w:rsid w:val="00361AB7"/>
    <w:rsid w:val="00362450"/>
    <w:rsid w:val="00364A6B"/>
    <w:rsid w:val="00374B4B"/>
    <w:rsid w:val="0037717D"/>
    <w:rsid w:val="00377523"/>
    <w:rsid w:val="00380894"/>
    <w:rsid w:val="0038387C"/>
    <w:rsid w:val="00384015"/>
    <w:rsid w:val="00384FF7"/>
    <w:rsid w:val="00385FBD"/>
    <w:rsid w:val="00386266"/>
    <w:rsid w:val="00391184"/>
    <w:rsid w:val="00397964"/>
    <w:rsid w:val="003A32D0"/>
    <w:rsid w:val="003A3F8E"/>
    <w:rsid w:val="003B6CB4"/>
    <w:rsid w:val="003B7CD1"/>
    <w:rsid w:val="003C01EF"/>
    <w:rsid w:val="003C12AE"/>
    <w:rsid w:val="003C34E3"/>
    <w:rsid w:val="003C448B"/>
    <w:rsid w:val="003C67FC"/>
    <w:rsid w:val="003D09DC"/>
    <w:rsid w:val="003D3703"/>
    <w:rsid w:val="003D5306"/>
    <w:rsid w:val="003E123E"/>
    <w:rsid w:val="003E2DDE"/>
    <w:rsid w:val="003F3E72"/>
    <w:rsid w:val="003F54D3"/>
    <w:rsid w:val="0040316A"/>
    <w:rsid w:val="00403AA7"/>
    <w:rsid w:val="00404048"/>
    <w:rsid w:val="00405482"/>
    <w:rsid w:val="00406A8A"/>
    <w:rsid w:val="004145CA"/>
    <w:rsid w:val="00431024"/>
    <w:rsid w:val="00437AF1"/>
    <w:rsid w:val="00451532"/>
    <w:rsid w:val="004521DF"/>
    <w:rsid w:val="004556E6"/>
    <w:rsid w:val="004558AE"/>
    <w:rsid w:val="004567D0"/>
    <w:rsid w:val="004729EC"/>
    <w:rsid w:val="004732BE"/>
    <w:rsid w:val="00475F4E"/>
    <w:rsid w:val="004937EE"/>
    <w:rsid w:val="004A7F66"/>
    <w:rsid w:val="004B2016"/>
    <w:rsid w:val="004C17F2"/>
    <w:rsid w:val="004C3634"/>
    <w:rsid w:val="004C49B9"/>
    <w:rsid w:val="004C596E"/>
    <w:rsid w:val="004C76C7"/>
    <w:rsid w:val="004C7E20"/>
    <w:rsid w:val="004D37AF"/>
    <w:rsid w:val="004D56EA"/>
    <w:rsid w:val="004E42D4"/>
    <w:rsid w:val="004E7A2A"/>
    <w:rsid w:val="004F2407"/>
    <w:rsid w:val="004F3880"/>
    <w:rsid w:val="00500A41"/>
    <w:rsid w:val="00503C4A"/>
    <w:rsid w:val="00507A93"/>
    <w:rsid w:val="00513444"/>
    <w:rsid w:val="0051448F"/>
    <w:rsid w:val="0051721A"/>
    <w:rsid w:val="005172D1"/>
    <w:rsid w:val="00524398"/>
    <w:rsid w:val="00534141"/>
    <w:rsid w:val="00542140"/>
    <w:rsid w:val="00543C7B"/>
    <w:rsid w:val="005442E5"/>
    <w:rsid w:val="00552C06"/>
    <w:rsid w:val="00555F5E"/>
    <w:rsid w:val="00564E4F"/>
    <w:rsid w:val="0056725D"/>
    <w:rsid w:val="00567BE7"/>
    <w:rsid w:val="00575527"/>
    <w:rsid w:val="00576DE8"/>
    <w:rsid w:val="0057763F"/>
    <w:rsid w:val="0058670D"/>
    <w:rsid w:val="00590DF4"/>
    <w:rsid w:val="00596C96"/>
    <w:rsid w:val="005A03FD"/>
    <w:rsid w:val="005B4866"/>
    <w:rsid w:val="005B491A"/>
    <w:rsid w:val="005C74D0"/>
    <w:rsid w:val="005D103C"/>
    <w:rsid w:val="005D6D66"/>
    <w:rsid w:val="005F01C4"/>
    <w:rsid w:val="005F4687"/>
    <w:rsid w:val="00600086"/>
    <w:rsid w:val="00602CA2"/>
    <w:rsid w:val="0060789D"/>
    <w:rsid w:val="006102B6"/>
    <w:rsid w:val="006104A0"/>
    <w:rsid w:val="00611001"/>
    <w:rsid w:val="0061282A"/>
    <w:rsid w:val="00614A04"/>
    <w:rsid w:val="00614B25"/>
    <w:rsid w:val="0061795F"/>
    <w:rsid w:val="00621DA8"/>
    <w:rsid w:val="00626732"/>
    <w:rsid w:val="0062776D"/>
    <w:rsid w:val="00640919"/>
    <w:rsid w:val="00642CD9"/>
    <w:rsid w:val="00647DA0"/>
    <w:rsid w:val="00653CFC"/>
    <w:rsid w:val="00664E24"/>
    <w:rsid w:val="0067235F"/>
    <w:rsid w:val="00673B95"/>
    <w:rsid w:val="006813B5"/>
    <w:rsid w:val="006815E0"/>
    <w:rsid w:val="0068371B"/>
    <w:rsid w:val="00684D2D"/>
    <w:rsid w:val="006863B3"/>
    <w:rsid w:val="0068694A"/>
    <w:rsid w:val="00686A5D"/>
    <w:rsid w:val="00690EB6"/>
    <w:rsid w:val="00692618"/>
    <w:rsid w:val="00693E2F"/>
    <w:rsid w:val="00694299"/>
    <w:rsid w:val="006958DF"/>
    <w:rsid w:val="006960C5"/>
    <w:rsid w:val="00697838"/>
    <w:rsid w:val="00697F93"/>
    <w:rsid w:val="006A42D5"/>
    <w:rsid w:val="006A4F1B"/>
    <w:rsid w:val="006A5443"/>
    <w:rsid w:val="006A6632"/>
    <w:rsid w:val="006B21A0"/>
    <w:rsid w:val="006B6DF2"/>
    <w:rsid w:val="006C11A4"/>
    <w:rsid w:val="006C18E8"/>
    <w:rsid w:val="006C3327"/>
    <w:rsid w:val="006C3794"/>
    <w:rsid w:val="006C45E2"/>
    <w:rsid w:val="006D0B8A"/>
    <w:rsid w:val="006D28A5"/>
    <w:rsid w:val="006E3512"/>
    <w:rsid w:val="006E3B21"/>
    <w:rsid w:val="006E7C78"/>
    <w:rsid w:val="006F1D72"/>
    <w:rsid w:val="006F385F"/>
    <w:rsid w:val="006F5908"/>
    <w:rsid w:val="00700266"/>
    <w:rsid w:val="00704958"/>
    <w:rsid w:val="00711AB5"/>
    <w:rsid w:val="00712F7E"/>
    <w:rsid w:val="007252EA"/>
    <w:rsid w:val="00727A61"/>
    <w:rsid w:val="00727DEB"/>
    <w:rsid w:val="00734B80"/>
    <w:rsid w:val="00735E3B"/>
    <w:rsid w:val="00736DF6"/>
    <w:rsid w:val="00737900"/>
    <w:rsid w:val="00747AD8"/>
    <w:rsid w:val="00750D07"/>
    <w:rsid w:val="0075426A"/>
    <w:rsid w:val="00754CDE"/>
    <w:rsid w:val="0075564D"/>
    <w:rsid w:val="00760672"/>
    <w:rsid w:val="00761A44"/>
    <w:rsid w:val="00761F22"/>
    <w:rsid w:val="00771EB5"/>
    <w:rsid w:val="007768E1"/>
    <w:rsid w:val="007839EE"/>
    <w:rsid w:val="0078474F"/>
    <w:rsid w:val="0078614C"/>
    <w:rsid w:val="00794992"/>
    <w:rsid w:val="007956A7"/>
    <w:rsid w:val="007A0582"/>
    <w:rsid w:val="007A0AEA"/>
    <w:rsid w:val="007A22E0"/>
    <w:rsid w:val="007A25A4"/>
    <w:rsid w:val="007B4693"/>
    <w:rsid w:val="007B70BE"/>
    <w:rsid w:val="007C0C3B"/>
    <w:rsid w:val="007C2E90"/>
    <w:rsid w:val="007C5A3E"/>
    <w:rsid w:val="007C6980"/>
    <w:rsid w:val="007D7C9C"/>
    <w:rsid w:val="007E0099"/>
    <w:rsid w:val="007E1757"/>
    <w:rsid w:val="007E1DCA"/>
    <w:rsid w:val="007E49A1"/>
    <w:rsid w:val="007F0666"/>
    <w:rsid w:val="007F4475"/>
    <w:rsid w:val="007F4509"/>
    <w:rsid w:val="007F5830"/>
    <w:rsid w:val="00800510"/>
    <w:rsid w:val="00802E09"/>
    <w:rsid w:val="00805303"/>
    <w:rsid w:val="00807BB2"/>
    <w:rsid w:val="0081136E"/>
    <w:rsid w:val="00813B45"/>
    <w:rsid w:val="00816024"/>
    <w:rsid w:val="00816101"/>
    <w:rsid w:val="00817EBC"/>
    <w:rsid w:val="008212F7"/>
    <w:rsid w:val="0082176E"/>
    <w:rsid w:val="0082224B"/>
    <w:rsid w:val="00823DBE"/>
    <w:rsid w:val="0082483F"/>
    <w:rsid w:val="008337EB"/>
    <w:rsid w:val="00833A47"/>
    <w:rsid w:val="008406A7"/>
    <w:rsid w:val="008406E6"/>
    <w:rsid w:val="0084246C"/>
    <w:rsid w:val="00845D2A"/>
    <w:rsid w:val="00852503"/>
    <w:rsid w:val="00854E1F"/>
    <w:rsid w:val="0086249F"/>
    <w:rsid w:val="0086619D"/>
    <w:rsid w:val="00871DEE"/>
    <w:rsid w:val="0087290E"/>
    <w:rsid w:val="00872ABA"/>
    <w:rsid w:val="008813DF"/>
    <w:rsid w:val="00884FE7"/>
    <w:rsid w:val="00885105"/>
    <w:rsid w:val="00890E67"/>
    <w:rsid w:val="00893E08"/>
    <w:rsid w:val="008A2003"/>
    <w:rsid w:val="008A6B28"/>
    <w:rsid w:val="008A7B0F"/>
    <w:rsid w:val="008B2812"/>
    <w:rsid w:val="008B325C"/>
    <w:rsid w:val="008B3359"/>
    <w:rsid w:val="008C3081"/>
    <w:rsid w:val="008D42FF"/>
    <w:rsid w:val="008E27DE"/>
    <w:rsid w:val="008E2B88"/>
    <w:rsid w:val="008E342A"/>
    <w:rsid w:val="008E4A72"/>
    <w:rsid w:val="008F2941"/>
    <w:rsid w:val="008F3491"/>
    <w:rsid w:val="008F462D"/>
    <w:rsid w:val="00900F6C"/>
    <w:rsid w:val="00904514"/>
    <w:rsid w:val="00906408"/>
    <w:rsid w:val="00906901"/>
    <w:rsid w:val="0091244E"/>
    <w:rsid w:val="00913C25"/>
    <w:rsid w:val="00914378"/>
    <w:rsid w:val="00914AC8"/>
    <w:rsid w:val="009161E8"/>
    <w:rsid w:val="00916A59"/>
    <w:rsid w:val="00917071"/>
    <w:rsid w:val="00921833"/>
    <w:rsid w:val="0092528D"/>
    <w:rsid w:val="00925FA3"/>
    <w:rsid w:val="009264D3"/>
    <w:rsid w:val="009323E2"/>
    <w:rsid w:val="0093567D"/>
    <w:rsid w:val="00936237"/>
    <w:rsid w:val="00937108"/>
    <w:rsid w:val="0094100D"/>
    <w:rsid w:val="0094681C"/>
    <w:rsid w:val="0095155F"/>
    <w:rsid w:val="0095234F"/>
    <w:rsid w:val="0095504B"/>
    <w:rsid w:val="00956898"/>
    <w:rsid w:val="009635CE"/>
    <w:rsid w:val="009639CD"/>
    <w:rsid w:val="00963ED0"/>
    <w:rsid w:val="00965E65"/>
    <w:rsid w:val="009661EB"/>
    <w:rsid w:val="00966567"/>
    <w:rsid w:val="009702DA"/>
    <w:rsid w:val="009723DA"/>
    <w:rsid w:val="009726F7"/>
    <w:rsid w:val="00972A32"/>
    <w:rsid w:val="00974DD3"/>
    <w:rsid w:val="00976CC5"/>
    <w:rsid w:val="00977415"/>
    <w:rsid w:val="00982E9C"/>
    <w:rsid w:val="0099272C"/>
    <w:rsid w:val="00993C57"/>
    <w:rsid w:val="00995707"/>
    <w:rsid w:val="009A11C1"/>
    <w:rsid w:val="009A2A20"/>
    <w:rsid w:val="009A360D"/>
    <w:rsid w:val="009A5FCB"/>
    <w:rsid w:val="009A6ABA"/>
    <w:rsid w:val="009B7D33"/>
    <w:rsid w:val="009C15C2"/>
    <w:rsid w:val="009C5617"/>
    <w:rsid w:val="009C5E9A"/>
    <w:rsid w:val="009C6B7C"/>
    <w:rsid w:val="009C7FDA"/>
    <w:rsid w:val="009D0146"/>
    <w:rsid w:val="009D5B55"/>
    <w:rsid w:val="009E024A"/>
    <w:rsid w:val="009E29E9"/>
    <w:rsid w:val="009E7CC2"/>
    <w:rsid w:val="00A023C6"/>
    <w:rsid w:val="00A03B48"/>
    <w:rsid w:val="00A218B6"/>
    <w:rsid w:val="00A22299"/>
    <w:rsid w:val="00A23BA5"/>
    <w:rsid w:val="00A3423E"/>
    <w:rsid w:val="00A376D9"/>
    <w:rsid w:val="00A44895"/>
    <w:rsid w:val="00A45785"/>
    <w:rsid w:val="00A47DC7"/>
    <w:rsid w:val="00A546A8"/>
    <w:rsid w:val="00A555F3"/>
    <w:rsid w:val="00A55EF7"/>
    <w:rsid w:val="00A63F9D"/>
    <w:rsid w:val="00A711B7"/>
    <w:rsid w:val="00A73E12"/>
    <w:rsid w:val="00A75CB4"/>
    <w:rsid w:val="00A83431"/>
    <w:rsid w:val="00A87122"/>
    <w:rsid w:val="00A87653"/>
    <w:rsid w:val="00A92FD4"/>
    <w:rsid w:val="00A97B6B"/>
    <w:rsid w:val="00AA0B10"/>
    <w:rsid w:val="00AA2380"/>
    <w:rsid w:val="00AA3F0A"/>
    <w:rsid w:val="00AB359C"/>
    <w:rsid w:val="00AB373A"/>
    <w:rsid w:val="00AC4853"/>
    <w:rsid w:val="00AD2D1F"/>
    <w:rsid w:val="00AD4B15"/>
    <w:rsid w:val="00AD549D"/>
    <w:rsid w:val="00AF047C"/>
    <w:rsid w:val="00AF1A0A"/>
    <w:rsid w:val="00AF1E08"/>
    <w:rsid w:val="00AF4498"/>
    <w:rsid w:val="00AF4F3D"/>
    <w:rsid w:val="00B00BAE"/>
    <w:rsid w:val="00B01EFE"/>
    <w:rsid w:val="00B061EE"/>
    <w:rsid w:val="00B10357"/>
    <w:rsid w:val="00B15FE9"/>
    <w:rsid w:val="00B17AA4"/>
    <w:rsid w:val="00B2219D"/>
    <w:rsid w:val="00B23613"/>
    <w:rsid w:val="00B26688"/>
    <w:rsid w:val="00B27CFC"/>
    <w:rsid w:val="00B306D9"/>
    <w:rsid w:val="00B32F87"/>
    <w:rsid w:val="00B34643"/>
    <w:rsid w:val="00B37A20"/>
    <w:rsid w:val="00B40369"/>
    <w:rsid w:val="00B42040"/>
    <w:rsid w:val="00B4210D"/>
    <w:rsid w:val="00B42B46"/>
    <w:rsid w:val="00B55F48"/>
    <w:rsid w:val="00B564CC"/>
    <w:rsid w:val="00B64F4D"/>
    <w:rsid w:val="00B657A1"/>
    <w:rsid w:val="00B66A2D"/>
    <w:rsid w:val="00B704F3"/>
    <w:rsid w:val="00B73B99"/>
    <w:rsid w:val="00B74D60"/>
    <w:rsid w:val="00B773E5"/>
    <w:rsid w:val="00B81590"/>
    <w:rsid w:val="00B8660E"/>
    <w:rsid w:val="00B950CE"/>
    <w:rsid w:val="00BA51BC"/>
    <w:rsid w:val="00BB6267"/>
    <w:rsid w:val="00BC60DA"/>
    <w:rsid w:val="00BD51AB"/>
    <w:rsid w:val="00BE1D3A"/>
    <w:rsid w:val="00BE2DA0"/>
    <w:rsid w:val="00BE4CEA"/>
    <w:rsid w:val="00BF27A8"/>
    <w:rsid w:val="00BF41F5"/>
    <w:rsid w:val="00BF6021"/>
    <w:rsid w:val="00BF6C52"/>
    <w:rsid w:val="00C02AEF"/>
    <w:rsid w:val="00C060DB"/>
    <w:rsid w:val="00C10505"/>
    <w:rsid w:val="00C176B5"/>
    <w:rsid w:val="00C20C26"/>
    <w:rsid w:val="00C22D66"/>
    <w:rsid w:val="00C24269"/>
    <w:rsid w:val="00C24C76"/>
    <w:rsid w:val="00C24E24"/>
    <w:rsid w:val="00C25052"/>
    <w:rsid w:val="00C25F1A"/>
    <w:rsid w:val="00C35112"/>
    <w:rsid w:val="00C4004C"/>
    <w:rsid w:val="00C41887"/>
    <w:rsid w:val="00C42644"/>
    <w:rsid w:val="00C44415"/>
    <w:rsid w:val="00C4688B"/>
    <w:rsid w:val="00C47AAD"/>
    <w:rsid w:val="00C5488F"/>
    <w:rsid w:val="00C54FCA"/>
    <w:rsid w:val="00C621A3"/>
    <w:rsid w:val="00C62718"/>
    <w:rsid w:val="00C657A7"/>
    <w:rsid w:val="00C70C8F"/>
    <w:rsid w:val="00C73E94"/>
    <w:rsid w:val="00C7446B"/>
    <w:rsid w:val="00C77040"/>
    <w:rsid w:val="00C82694"/>
    <w:rsid w:val="00C901EC"/>
    <w:rsid w:val="00C90501"/>
    <w:rsid w:val="00C909E0"/>
    <w:rsid w:val="00C91E6C"/>
    <w:rsid w:val="00C97E52"/>
    <w:rsid w:val="00CA0955"/>
    <w:rsid w:val="00CA414F"/>
    <w:rsid w:val="00CA41C0"/>
    <w:rsid w:val="00CA66AD"/>
    <w:rsid w:val="00CB31B4"/>
    <w:rsid w:val="00CB31EA"/>
    <w:rsid w:val="00CB3B70"/>
    <w:rsid w:val="00CB49C4"/>
    <w:rsid w:val="00CB7FAD"/>
    <w:rsid w:val="00CC0E80"/>
    <w:rsid w:val="00CC466E"/>
    <w:rsid w:val="00CC5A07"/>
    <w:rsid w:val="00CC5AB2"/>
    <w:rsid w:val="00CC7E94"/>
    <w:rsid w:val="00CD307D"/>
    <w:rsid w:val="00CD724D"/>
    <w:rsid w:val="00CE0FB7"/>
    <w:rsid w:val="00CE552F"/>
    <w:rsid w:val="00CF1FF7"/>
    <w:rsid w:val="00CF7CC9"/>
    <w:rsid w:val="00D112FB"/>
    <w:rsid w:val="00D11B96"/>
    <w:rsid w:val="00D1292B"/>
    <w:rsid w:val="00D133D3"/>
    <w:rsid w:val="00D135E7"/>
    <w:rsid w:val="00D16BA8"/>
    <w:rsid w:val="00D26105"/>
    <w:rsid w:val="00D41BA7"/>
    <w:rsid w:val="00D4319B"/>
    <w:rsid w:val="00D472E2"/>
    <w:rsid w:val="00D477C3"/>
    <w:rsid w:val="00D506EB"/>
    <w:rsid w:val="00D50D2C"/>
    <w:rsid w:val="00D54082"/>
    <w:rsid w:val="00D54FF4"/>
    <w:rsid w:val="00D5692B"/>
    <w:rsid w:val="00D61CC6"/>
    <w:rsid w:val="00D627B8"/>
    <w:rsid w:val="00D65218"/>
    <w:rsid w:val="00D7040B"/>
    <w:rsid w:val="00D73027"/>
    <w:rsid w:val="00D741E0"/>
    <w:rsid w:val="00D77C37"/>
    <w:rsid w:val="00D82BFD"/>
    <w:rsid w:val="00D86E8A"/>
    <w:rsid w:val="00D877C7"/>
    <w:rsid w:val="00D911BA"/>
    <w:rsid w:val="00D91E18"/>
    <w:rsid w:val="00D93259"/>
    <w:rsid w:val="00D95A00"/>
    <w:rsid w:val="00D9657E"/>
    <w:rsid w:val="00D972A7"/>
    <w:rsid w:val="00DA3F98"/>
    <w:rsid w:val="00DA5F9E"/>
    <w:rsid w:val="00DA72A7"/>
    <w:rsid w:val="00DB389F"/>
    <w:rsid w:val="00DB4B1A"/>
    <w:rsid w:val="00DC12B5"/>
    <w:rsid w:val="00DC6D25"/>
    <w:rsid w:val="00DD330C"/>
    <w:rsid w:val="00DD441A"/>
    <w:rsid w:val="00DD4CB8"/>
    <w:rsid w:val="00DD4CFA"/>
    <w:rsid w:val="00DD68B3"/>
    <w:rsid w:val="00DD7579"/>
    <w:rsid w:val="00DE2077"/>
    <w:rsid w:val="00DE22AD"/>
    <w:rsid w:val="00DE3F6F"/>
    <w:rsid w:val="00DE7D9B"/>
    <w:rsid w:val="00DF1240"/>
    <w:rsid w:val="00DF3BD1"/>
    <w:rsid w:val="00DF6566"/>
    <w:rsid w:val="00DF7323"/>
    <w:rsid w:val="00E0683C"/>
    <w:rsid w:val="00E14C34"/>
    <w:rsid w:val="00E152CC"/>
    <w:rsid w:val="00E153E5"/>
    <w:rsid w:val="00E21955"/>
    <w:rsid w:val="00E22441"/>
    <w:rsid w:val="00E2637C"/>
    <w:rsid w:val="00E270CB"/>
    <w:rsid w:val="00E31B98"/>
    <w:rsid w:val="00E325CA"/>
    <w:rsid w:val="00E32F8F"/>
    <w:rsid w:val="00E33AB5"/>
    <w:rsid w:val="00E36004"/>
    <w:rsid w:val="00E37807"/>
    <w:rsid w:val="00E42B5F"/>
    <w:rsid w:val="00E4426E"/>
    <w:rsid w:val="00E4519B"/>
    <w:rsid w:val="00E46449"/>
    <w:rsid w:val="00E512B8"/>
    <w:rsid w:val="00E55760"/>
    <w:rsid w:val="00E55B81"/>
    <w:rsid w:val="00E60608"/>
    <w:rsid w:val="00E61CC5"/>
    <w:rsid w:val="00E6695F"/>
    <w:rsid w:val="00E70448"/>
    <w:rsid w:val="00E77B8A"/>
    <w:rsid w:val="00E80FB5"/>
    <w:rsid w:val="00E815B6"/>
    <w:rsid w:val="00E84D63"/>
    <w:rsid w:val="00E85770"/>
    <w:rsid w:val="00E908E7"/>
    <w:rsid w:val="00E90CA2"/>
    <w:rsid w:val="00E92A92"/>
    <w:rsid w:val="00E95B98"/>
    <w:rsid w:val="00E97FDD"/>
    <w:rsid w:val="00EA34FA"/>
    <w:rsid w:val="00EA4037"/>
    <w:rsid w:val="00EA5747"/>
    <w:rsid w:val="00EB3E55"/>
    <w:rsid w:val="00EB5314"/>
    <w:rsid w:val="00EB6B85"/>
    <w:rsid w:val="00ED3B9D"/>
    <w:rsid w:val="00ED66EA"/>
    <w:rsid w:val="00EE22C4"/>
    <w:rsid w:val="00EE6AE1"/>
    <w:rsid w:val="00EF088D"/>
    <w:rsid w:val="00EF110B"/>
    <w:rsid w:val="00EF1F3D"/>
    <w:rsid w:val="00EF395A"/>
    <w:rsid w:val="00EF4EC7"/>
    <w:rsid w:val="00EF7E87"/>
    <w:rsid w:val="00F00181"/>
    <w:rsid w:val="00F04EF2"/>
    <w:rsid w:val="00F04FEE"/>
    <w:rsid w:val="00F05E46"/>
    <w:rsid w:val="00F06894"/>
    <w:rsid w:val="00F11D8B"/>
    <w:rsid w:val="00F128D3"/>
    <w:rsid w:val="00F12F76"/>
    <w:rsid w:val="00F2374C"/>
    <w:rsid w:val="00F24679"/>
    <w:rsid w:val="00F3422F"/>
    <w:rsid w:val="00F35F9F"/>
    <w:rsid w:val="00F41480"/>
    <w:rsid w:val="00F42232"/>
    <w:rsid w:val="00F423C5"/>
    <w:rsid w:val="00F425C8"/>
    <w:rsid w:val="00F56F4D"/>
    <w:rsid w:val="00F60B47"/>
    <w:rsid w:val="00F6348E"/>
    <w:rsid w:val="00F7442F"/>
    <w:rsid w:val="00F76DE6"/>
    <w:rsid w:val="00F776D5"/>
    <w:rsid w:val="00F8180D"/>
    <w:rsid w:val="00F86602"/>
    <w:rsid w:val="00F86BEC"/>
    <w:rsid w:val="00FA55E3"/>
    <w:rsid w:val="00FA76F7"/>
    <w:rsid w:val="00FB2D50"/>
    <w:rsid w:val="00FB654E"/>
    <w:rsid w:val="00FB790C"/>
    <w:rsid w:val="00FD260C"/>
    <w:rsid w:val="00FD4840"/>
    <w:rsid w:val="00FD6DF7"/>
    <w:rsid w:val="00FE5F08"/>
    <w:rsid w:val="00FF2848"/>
    <w:rsid w:val="00FF478D"/>
    <w:rsid w:val="00FF5C18"/>
    <w:rsid w:val="00FF7A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5.85pt,.7pt,5.85pt,.7pt"/>
    </o:shapedefaults>
    <o:shapelayout v:ext="edit">
      <o:idmap v:ext="edit" data="1"/>
    </o:shapelayout>
  </w:shapeDefaults>
  <w:decimalSymbol w:val="."/>
  <w:listSeparator w:val=","/>
  <w14:docId w14:val="77D27266"/>
  <w15:chartTrackingRefBased/>
  <w15:docId w15:val="{F4BDB7A7-8059-419A-BFA0-B1E0FAC8E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outlineLvl w:val="0"/>
    </w:pPr>
    <w:rPr>
      <w:rFonts w:ascii="Arial" w:eastAsia="ＭＳ ゴシック" w:hAnsi="Arial"/>
      <w:sz w:val="24"/>
    </w:rPr>
  </w:style>
  <w:style w:type="paragraph" w:styleId="2">
    <w:name w:val="heading 2"/>
    <w:basedOn w:val="a"/>
    <w:next w:val="a"/>
    <w:qFormat/>
    <w:pPr>
      <w:keepNext/>
      <w:jc w:val="center"/>
      <w:outlineLvl w:val="1"/>
    </w:pPr>
    <w:rPr>
      <w:rFonts w:ascii="MS UI Gothic" w:hAnsi="MS UI Gothic"/>
      <w:b/>
      <w:bCs/>
      <w:sz w:val="7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tabs>
        <w:tab w:val="center" w:pos="4252"/>
        <w:tab w:val="right" w:pos="8504"/>
      </w:tabs>
      <w:snapToGrid w:val="0"/>
    </w:pPr>
  </w:style>
  <w:style w:type="paragraph" w:styleId="a4">
    <w:name w:val="footer"/>
    <w:basedOn w:val="a"/>
    <w:semiHidden/>
    <w:pPr>
      <w:tabs>
        <w:tab w:val="center" w:pos="4252"/>
        <w:tab w:val="right" w:pos="8504"/>
      </w:tabs>
      <w:snapToGrid w:val="0"/>
    </w:pPr>
  </w:style>
  <w:style w:type="character" w:styleId="a5">
    <w:name w:val="page number"/>
    <w:basedOn w:val="a0"/>
    <w:semiHidden/>
  </w:style>
  <w:style w:type="paragraph" w:styleId="a6">
    <w:name w:val="Body Text Indent"/>
    <w:basedOn w:val="a"/>
    <w:semiHidden/>
    <w:pPr>
      <w:ind w:leftChars="583" w:left="1124" w:firstLineChars="17" w:firstLine="31"/>
    </w:pPr>
    <w:rPr>
      <w:rFonts w:ascii="ＭＳ ゴシック" w:eastAsia="ＭＳ ゴシック" w:hAnsi="ＭＳ ゴシック"/>
      <w:sz w:val="20"/>
    </w:rPr>
  </w:style>
  <w:style w:type="paragraph" w:styleId="a7">
    <w:name w:val="Body Text"/>
    <w:basedOn w:val="a"/>
    <w:semiHidden/>
    <w:rPr>
      <w:rFonts w:eastAsia="ＭＳ ゴシック"/>
      <w:sz w:val="20"/>
    </w:rPr>
  </w:style>
  <w:style w:type="paragraph" w:styleId="a8">
    <w:name w:val="Block Text"/>
    <w:basedOn w:val="a"/>
    <w:semiHidden/>
    <w:pPr>
      <w:ind w:leftChars="1703" w:left="3471" w:rightChars="-6" w:right="-12" w:hangingChars="103" w:hanging="188"/>
    </w:pPr>
    <w:rPr>
      <w:rFonts w:eastAsia="ＭＳ ゴシック"/>
      <w:sz w:val="20"/>
    </w:rPr>
  </w:style>
  <w:style w:type="paragraph" w:styleId="20">
    <w:name w:val="Body Text 2"/>
    <w:basedOn w:val="a"/>
    <w:semiHidden/>
    <w:pPr>
      <w:ind w:rightChars="1493" w:right="2878"/>
    </w:pPr>
  </w:style>
  <w:style w:type="paragraph" w:styleId="a9">
    <w:name w:val="List Paragraph"/>
    <w:basedOn w:val="a"/>
    <w:uiPriority w:val="34"/>
    <w:qFormat/>
    <w:rsid w:val="00015A30"/>
    <w:pPr>
      <w:ind w:leftChars="400" w:left="840"/>
    </w:pPr>
    <w:rPr>
      <w:rFonts w:ascii="游明朝" w:eastAsia="游明朝" w:hAnsi="游明朝"/>
      <w:szCs w:val="22"/>
    </w:rPr>
  </w:style>
  <w:style w:type="table" w:styleId="aa">
    <w:name w:val="Table Grid"/>
    <w:basedOn w:val="a1"/>
    <w:uiPriority w:val="39"/>
    <w:rsid w:val="00D477C3"/>
    <w:rPr>
      <w:rFonts w:ascii="游明朝" w:eastAsia="游明朝" w:hAnsi="游明朝"/>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2848A1"/>
    <w:rPr>
      <w:rFonts w:ascii="游ゴシック Light" w:eastAsia="游ゴシック Light" w:hAnsi="游ゴシック Light"/>
      <w:sz w:val="18"/>
      <w:szCs w:val="18"/>
    </w:rPr>
  </w:style>
  <w:style w:type="character" w:customStyle="1" w:styleId="ac">
    <w:name w:val="吹き出し (文字)"/>
    <w:link w:val="ab"/>
    <w:uiPriority w:val="99"/>
    <w:semiHidden/>
    <w:rsid w:val="002848A1"/>
    <w:rPr>
      <w:rFonts w:ascii="游ゴシック Light" w:eastAsia="游ゴシック Light" w:hAnsi="游ゴシック Light" w:cs="Times New Roman"/>
      <w:kern w:val="2"/>
      <w:sz w:val="18"/>
      <w:szCs w:val="18"/>
    </w:rPr>
  </w:style>
  <w:style w:type="character" w:styleId="ad">
    <w:name w:val="Hyperlink"/>
    <w:uiPriority w:val="99"/>
    <w:unhideWhenUsed/>
    <w:rsid w:val="00686A5D"/>
    <w:rPr>
      <w:color w:val="0563C1"/>
      <w:u w:val="single"/>
    </w:rPr>
  </w:style>
  <w:style w:type="paragraph" w:styleId="HTML">
    <w:name w:val="HTML Preformatted"/>
    <w:basedOn w:val="a"/>
    <w:link w:val="HTML0"/>
    <w:uiPriority w:val="99"/>
    <w:semiHidden/>
    <w:unhideWhenUsed/>
    <w:rsid w:val="000750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link w:val="HTML"/>
    <w:uiPriority w:val="99"/>
    <w:semiHidden/>
    <w:rsid w:val="0007507A"/>
    <w:rPr>
      <w:rFonts w:ascii="ＭＳ ゴシック" w:eastAsia="ＭＳ ゴシック" w:hAnsi="ＭＳ ゴシック" w:cs="ＭＳ ゴシック"/>
      <w:sz w:val="24"/>
      <w:szCs w:val="24"/>
    </w:rPr>
  </w:style>
  <w:style w:type="character" w:customStyle="1" w:styleId="10">
    <w:name w:val="強調太字1"/>
    <w:basedOn w:val="a0"/>
    <w:rsid w:val="00E31B98"/>
  </w:style>
  <w:style w:type="paragraph" w:styleId="Web">
    <w:name w:val="Normal (Web)"/>
    <w:basedOn w:val="a"/>
    <w:uiPriority w:val="99"/>
    <w:semiHidden/>
    <w:unhideWhenUsed/>
    <w:rsid w:val="00995707"/>
    <w:rPr>
      <w:rFonts w:ascii="Times New Roman" w:hAnsi="Times New Roman"/>
      <w:sz w:val="24"/>
    </w:rPr>
  </w:style>
  <w:style w:type="character" w:customStyle="1" w:styleId="UnresolvedMention">
    <w:name w:val="Unresolved Mention"/>
    <w:basedOn w:val="a0"/>
    <w:uiPriority w:val="99"/>
    <w:semiHidden/>
    <w:unhideWhenUsed/>
    <w:rsid w:val="002535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11195">
      <w:bodyDiv w:val="1"/>
      <w:marLeft w:val="0"/>
      <w:marRight w:val="0"/>
      <w:marTop w:val="0"/>
      <w:marBottom w:val="0"/>
      <w:divBdr>
        <w:top w:val="none" w:sz="0" w:space="0" w:color="auto"/>
        <w:left w:val="none" w:sz="0" w:space="0" w:color="auto"/>
        <w:bottom w:val="none" w:sz="0" w:space="0" w:color="auto"/>
        <w:right w:val="none" w:sz="0" w:space="0" w:color="auto"/>
      </w:divBdr>
    </w:div>
    <w:div w:id="291716679">
      <w:bodyDiv w:val="1"/>
      <w:marLeft w:val="0"/>
      <w:marRight w:val="0"/>
      <w:marTop w:val="0"/>
      <w:marBottom w:val="0"/>
      <w:divBdr>
        <w:top w:val="none" w:sz="0" w:space="0" w:color="auto"/>
        <w:left w:val="none" w:sz="0" w:space="0" w:color="auto"/>
        <w:bottom w:val="none" w:sz="0" w:space="0" w:color="auto"/>
        <w:right w:val="none" w:sz="0" w:space="0" w:color="auto"/>
      </w:divBdr>
    </w:div>
    <w:div w:id="874317175">
      <w:bodyDiv w:val="1"/>
      <w:marLeft w:val="0"/>
      <w:marRight w:val="0"/>
      <w:marTop w:val="0"/>
      <w:marBottom w:val="0"/>
      <w:divBdr>
        <w:top w:val="none" w:sz="0" w:space="0" w:color="auto"/>
        <w:left w:val="none" w:sz="0" w:space="0" w:color="auto"/>
        <w:bottom w:val="none" w:sz="0" w:space="0" w:color="auto"/>
        <w:right w:val="none" w:sz="0" w:space="0" w:color="auto"/>
      </w:divBdr>
    </w:div>
    <w:div w:id="1276013745">
      <w:bodyDiv w:val="1"/>
      <w:marLeft w:val="0"/>
      <w:marRight w:val="0"/>
      <w:marTop w:val="0"/>
      <w:marBottom w:val="0"/>
      <w:divBdr>
        <w:top w:val="none" w:sz="0" w:space="0" w:color="auto"/>
        <w:left w:val="none" w:sz="0" w:space="0" w:color="auto"/>
        <w:bottom w:val="none" w:sz="0" w:space="0" w:color="auto"/>
        <w:right w:val="none" w:sz="0" w:space="0" w:color="auto"/>
      </w:divBdr>
    </w:div>
    <w:div w:id="1350525669">
      <w:bodyDiv w:val="1"/>
      <w:marLeft w:val="0"/>
      <w:marRight w:val="0"/>
      <w:marTop w:val="0"/>
      <w:marBottom w:val="0"/>
      <w:divBdr>
        <w:top w:val="none" w:sz="0" w:space="0" w:color="auto"/>
        <w:left w:val="none" w:sz="0" w:space="0" w:color="auto"/>
        <w:bottom w:val="none" w:sz="0" w:space="0" w:color="auto"/>
        <w:right w:val="none" w:sz="0" w:space="0" w:color="auto"/>
      </w:divBdr>
    </w:div>
    <w:div w:id="1720737286">
      <w:bodyDiv w:val="1"/>
      <w:marLeft w:val="0"/>
      <w:marRight w:val="0"/>
      <w:marTop w:val="0"/>
      <w:marBottom w:val="0"/>
      <w:divBdr>
        <w:top w:val="none" w:sz="0" w:space="0" w:color="auto"/>
        <w:left w:val="none" w:sz="0" w:space="0" w:color="auto"/>
        <w:bottom w:val="none" w:sz="0" w:space="0" w:color="auto"/>
        <w:right w:val="none" w:sz="0" w:space="0" w:color="auto"/>
      </w:divBdr>
    </w:div>
    <w:div w:id="212942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2AC121-325C-462E-B161-D09527AA9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6</Pages>
  <Words>274</Words>
  <Characters>1563</Characters>
  <Application>Microsoft Office Word</Application>
  <DocSecurity>0</DocSecurity>
  <Lines>13</Lines>
  <Paragraphs>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01MRSサーバと通信</vt:lpstr>
      <vt:lpstr>AI2-2</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01MRSサーバと通信</dc:title>
  <dc:subject/>
  <dc:creator>小川　光章</dc:creator>
  <cp:keywords/>
  <dc:description/>
  <cp:lastModifiedBy>小川 光章</cp:lastModifiedBy>
  <cp:revision>6</cp:revision>
  <cp:lastPrinted>2024-11-28T23:30:00Z</cp:lastPrinted>
  <dcterms:created xsi:type="dcterms:W3CDTF">2024-11-19T07:02:00Z</dcterms:created>
  <dcterms:modified xsi:type="dcterms:W3CDTF">2024-11-29T00:19:00Z</dcterms:modified>
</cp:coreProperties>
</file>