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3646" w14:textId="217476D6" w:rsidR="00BA35F3" w:rsidRDefault="00BA35F3">
      <w: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A35F3" w14:paraId="14C8C79A" w14:textId="77777777" w:rsidTr="00BA35F3">
        <w:tc>
          <w:tcPr>
            <w:tcW w:w="2972" w:type="dxa"/>
          </w:tcPr>
          <w:p w14:paraId="4DA2BD48" w14:textId="3FCE6B43" w:rsidR="00BA35F3" w:rsidRDefault="00BA35F3">
            <w:r>
              <w:t xml:space="preserve">Thành phần </w:t>
            </w:r>
          </w:p>
        </w:tc>
        <w:tc>
          <w:tcPr>
            <w:tcW w:w="6090" w:type="dxa"/>
          </w:tcPr>
          <w:p w14:paraId="77445DA0" w14:textId="2992B647" w:rsidR="00BA35F3" w:rsidRDefault="00BA35F3">
            <w:r>
              <w:t>Vai trò</w:t>
            </w:r>
          </w:p>
        </w:tc>
      </w:tr>
      <w:tr w:rsidR="00BA35F3" w14:paraId="527F11C5" w14:textId="77777777" w:rsidTr="00BA35F3">
        <w:tc>
          <w:tcPr>
            <w:tcW w:w="2972" w:type="dxa"/>
          </w:tcPr>
          <w:p w14:paraId="7E5D55AF" w14:textId="20E8F8E1" w:rsidR="00BA35F3" w:rsidRDefault="00BA35F3">
            <w:r>
              <w:t>Khách hàng</w:t>
            </w:r>
          </w:p>
        </w:tc>
        <w:tc>
          <w:tcPr>
            <w:tcW w:w="6090" w:type="dxa"/>
          </w:tcPr>
          <w:p w14:paraId="453CE598" w14:textId="77777777" w:rsidR="00BA35F3" w:rsidRDefault="00BA35F3">
            <w:r>
              <w:t xml:space="preserve">-Là </w:t>
            </w:r>
            <w:proofErr w:type="gramStart"/>
            <w:r>
              <w:t>người  khởi</w:t>
            </w:r>
            <w:proofErr w:type="gramEnd"/>
            <w:r>
              <w:t xml:space="preserve"> tạo các yêu cầu trong hệ thống</w:t>
            </w:r>
          </w:p>
          <w:p w14:paraId="5DAD0AAA" w14:textId="55F5408F" w:rsidR="00BA35F3" w:rsidRDefault="00BA35F3">
            <w:r>
              <w:t>-Tương tác trực tiếp với Website để thực hiện các hành động như chọn sản phẩm, đặt hàng, thanh toán…</w:t>
            </w:r>
          </w:p>
        </w:tc>
      </w:tr>
      <w:tr w:rsidR="00BA35F3" w14:paraId="785E7954" w14:textId="77777777" w:rsidTr="00BA35F3">
        <w:tc>
          <w:tcPr>
            <w:tcW w:w="2972" w:type="dxa"/>
          </w:tcPr>
          <w:p w14:paraId="07C7C1F8" w14:textId="53EA8ED5" w:rsidR="00BA35F3" w:rsidRDefault="00BA35F3">
            <w:r>
              <w:t>Website</w:t>
            </w:r>
          </w:p>
        </w:tc>
        <w:tc>
          <w:tcPr>
            <w:tcW w:w="6090" w:type="dxa"/>
          </w:tcPr>
          <w:p w14:paraId="504EFBC4" w14:textId="77777777" w:rsidR="00BA35F3" w:rsidRDefault="00BA35F3">
            <w:r>
              <w:t>-Là trung gian giữ Khách hàng và Hệ thống thanh toán</w:t>
            </w:r>
          </w:p>
          <w:p w14:paraId="1569012B" w14:textId="5E82B95A" w:rsidR="00BA35F3" w:rsidRDefault="00BA35F3">
            <w:r>
              <w:t>-Xử lý yêu cầu từ người dùng, hiển thị thông tin, gửi yêu cầu thanh toán tới hệ thống liên quan và trả kết quả lại cho khách hàng</w:t>
            </w:r>
          </w:p>
        </w:tc>
      </w:tr>
      <w:tr w:rsidR="00BA35F3" w14:paraId="6408AF86" w14:textId="77777777" w:rsidTr="00BA35F3">
        <w:tc>
          <w:tcPr>
            <w:tcW w:w="2972" w:type="dxa"/>
          </w:tcPr>
          <w:p w14:paraId="2C37FA85" w14:textId="233D03FC" w:rsidR="00BA35F3" w:rsidRDefault="00BA35F3">
            <w:r>
              <w:t>Hệ thống thanh toán</w:t>
            </w:r>
          </w:p>
        </w:tc>
        <w:tc>
          <w:tcPr>
            <w:tcW w:w="6090" w:type="dxa"/>
          </w:tcPr>
          <w:p w14:paraId="4973D867" w14:textId="77777777" w:rsidR="00BA35F3" w:rsidRDefault="00BA35F3">
            <w:r>
              <w:t>-Là bên thứ ba chịu trách nhiệm xử lý giao dịch tài chính</w:t>
            </w:r>
          </w:p>
          <w:p w14:paraId="7A92926F" w14:textId="6A747881" w:rsidR="00BA35F3" w:rsidRDefault="00BA35F3">
            <w:r>
              <w:t>-Xác minh thông tin thanh toán và thực hiện giao dịch giữa tài khoản của khách hàng và người bán</w:t>
            </w:r>
          </w:p>
        </w:tc>
      </w:tr>
    </w:tbl>
    <w:p w14:paraId="56A94350" w14:textId="0BFFA7B8" w:rsidR="00857673" w:rsidRDefault="00857673"/>
    <w:p w14:paraId="69D1E541" w14:textId="1AD62805" w:rsidR="00BA35F3" w:rsidRDefault="00D05C37">
      <w:r>
        <w:t xml:space="preserve">Bài 2: </w:t>
      </w:r>
    </w:p>
    <w:p w14:paraId="24CA002A" w14:textId="1230FC5C" w:rsidR="00D05C37" w:rsidRDefault="00D05C37">
      <w:r>
        <w:rPr>
          <w:noProof/>
        </w:rPr>
        <w:drawing>
          <wp:inline distT="0" distB="0" distL="0" distR="0" wp14:anchorId="53A31965" wp14:editId="0088910B">
            <wp:extent cx="5365750" cy="3244173"/>
            <wp:effectExtent l="0" t="0" r="635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2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26" cy="32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A55" w14:textId="77777777" w:rsidR="00D05C37" w:rsidRDefault="00D05C37"/>
    <w:p w14:paraId="3881DF66" w14:textId="77777777" w:rsidR="00D05C37" w:rsidRDefault="00D05C37"/>
    <w:p w14:paraId="402BA997" w14:textId="77777777" w:rsidR="00D05C37" w:rsidRDefault="00D05C37"/>
    <w:p w14:paraId="70673F01" w14:textId="77777777" w:rsidR="00D05C37" w:rsidRDefault="00D05C37"/>
    <w:p w14:paraId="5E714DCD" w14:textId="77777777" w:rsidR="00D05C37" w:rsidRDefault="00D05C37"/>
    <w:p w14:paraId="3255E300" w14:textId="77777777" w:rsidR="00D05C37" w:rsidRDefault="00D05C37"/>
    <w:p w14:paraId="227E74FF" w14:textId="77777777" w:rsidR="00D05C37" w:rsidRDefault="00D05C37"/>
    <w:p w14:paraId="47872632" w14:textId="77777777" w:rsidR="00D05C37" w:rsidRDefault="00D05C37"/>
    <w:p w14:paraId="7C4E1316" w14:textId="2DDE62F5" w:rsidR="00D05C37" w:rsidRDefault="00D05C37">
      <w:r>
        <w:lastRenderedPageBreak/>
        <w:t xml:space="preserve">Bài 3: </w:t>
      </w:r>
    </w:p>
    <w:p w14:paraId="2056266F" w14:textId="26D13A29" w:rsidR="00D05C37" w:rsidRDefault="00D05C37">
      <w:r>
        <w:rPr>
          <w:noProof/>
        </w:rPr>
        <w:drawing>
          <wp:inline distT="0" distB="0" distL="0" distR="0" wp14:anchorId="5D08EA86" wp14:editId="2522F175">
            <wp:extent cx="5760720" cy="3413125"/>
            <wp:effectExtent l="0" t="0" r="0" b="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3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033F" w14:textId="7533FB71" w:rsidR="00D05C37" w:rsidRDefault="00D05C37">
      <w:r>
        <w:t>Bài 4:</w:t>
      </w:r>
    </w:p>
    <w:p w14:paraId="66422418" w14:textId="13925174" w:rsidR="00D05C37" w:rsidRDefault="00D05C37">
      <w:r>
        <w:rPr>
          <w:noProof/>
        </w:rPr>
        <w:drawing>
          <wp:inline distT="0" distB="0" distL="0" distR="0" wp14:anchorId="68347493" wp14:editId="5A3DE54B">
            <wp:extent cx="5760720" cy="3252470"/>
            <wp:effectExtent l="0" t="0" r="0" b="5080"/>
            <wp:docPr id="3" name="Picture 3" descr="A diagram of a shopp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4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57F" w14:textId="34285876" w:rsidR="00D05C37" w:rsidRDefault="00D05C37"/>
    <w:p w14:paraId="0AD6661C" w14:textId="5E17FF56" w:rsidR="00D05C37" w:rsidRDefault="00D05C37"/>
    <w:p w14:paraId="59AB64CD" w14:textId="1F46EF28" w:rsidR="00D05C37" w:rsidRDefault="00D05C37"/>
    <w:p w14:paraId="7F518D78" w14:textId="76AD40C8" w:rsidR="00D05C37" w:rsidRDefault="00D05C37"/>
    <w:p w14:paraId="6F9B3329" w14:textId="3006AB80" w:rsidR="00D05C37" w:rsidRDefault="00D05C37"/>
    <w:p w14:paraId="0AEE0DDE" w14:textId="0C95880F" w:rsidR="00D05C37" w:rsidRDefault="00D05C37">
      <w:r>
        <w:lastRenderedPageBreak/>
        <w:t>Bài 5:</w:t>
      </w:r>
    </w:p>
    <w:p w14:paraId="5F9150BC" w14:textId="783ED1BD" w:rsidR="00D05C37" w:rsidRDefault="00D05C37">
      <w:r>
        <w:rPr>
          <w:noProof/>
        </w:rPr>
        <w:drawing>
          <wp:inline distT="0" distB="0" distL="0" distR="0" wp14:anchorId="0FD98EA8" wp14:editId="0B37D6F9">
            <wp:extent cx="5760720" cy="5676900"/>
            <wp:effectExtent l="0" t="0" r="0" b="0"/>
            <wp:docPr id="4" name="Picture 4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5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436" w14:textId="4F5E2C7C" w:rsidR="00D05C37" w:rsidRDefault="00D05C37">
      <w:r>
        <w:t>Bài 6:</w:t>
      </w:r>
    </w:p>
    <w:p w14:paraId="6ADD7F90" w14:textId="1A4A5CCC" w:rsidR="00D05C37" w:rsidRDefault="00D05C37">
      <w:r>
        <w:rPr>
          <w:noProof/>
        </w:rPr>
        <w:lastRenderedPageBreak/>
        <w:drawing>
          <wp:inline distT="0" distB="0" distL="0" distR="0" wp14:anchorId="3366E1BD" wp14:editId="587BA3DE">
            <wp:extent cx="4648200" cy="3816627"/>
            <wp:effectExtent l="0" t="0" r="0" b="0"/>
            <wp:docPr id="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6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14" cy="38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BC62" w14:textId="77777777" w:rsidR="00D05C37" w:rsidRDefault="00D05C37">
      <w:pPr>
        <w:rPr>
          <w:noProof/>
        </w:rPr>
      </w:pPr>
      <w:r>
        <w:t>Bài 7:</w:t>
      </w:r>
      <w:r w:rsidRPr="00D05C37">
        <w:rPr>
          <w:noProof/>
        </w:rPr>
        <w:t xml:space="preserve"> </w:t>
      </w:r>
    </w:p>
    <w:p w14:paraId="31D6B183" w14:textId="788E262B" w:rsidR="00D05C37" w:rsidRDefault="00D05C37">
      <w:pPr>
        <w:rPr>
          <w:noProof/>
        </w:rPr>
      </w:pPr>
      <w:r>
        <w:rPr>
          <w:noProof/>
        </w:rPr>
        <w:drawing>
          <wp:inline distT="0" distB="0" distL="0" distR="0" wp14:anchorId="372DE558" wp14:editId="76C43436">
            <wp:extent cx="5028565" cy="4476750"/>
            <wp:effectExtent l="0" t="0" r="635" b="0"/>
            <wp:docPr id="6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i7.draw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8" b="7247"/>
                    <a:stretch/>
                  </pic:blipFill>
                  <pic:spPr bwMode="auto">
                    <a:xfrm>
                      <a:off x="0" y="0"/>
                      <a:ext cx="5041544" cy="448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478C" w14:textId="4F7110A8" w:rsidR="00D05C37" w:rsidRDefault="00D05C37">
      <w:pPr>
        <w:rPr>
          <w:noProof/>
        </w:rPr>
      </w:pPr>
      <w:r>
        <w:rPr>
          <w:noProof/>
        </w:rPr>
        <w:lastRenderedPageBreak/>
        <w:t>Bài 8:</w:t>
      </w:r>
    </w:p>
    <w:p w14:paraId="3F98EBA0" w14:textId="190978AE" w:rsidR="00D05C37" w:rsidRDefault="00D05C37">
      <w:pPr>
        <w:rPr>
          <w:noProof/>
        </w:rPr>
      </w:pPr>
      <w:r>
        <w:rPr>
          <w:noProof/>
        </w:rPr>
        <w:drawing>
          <wp:inline distT="0" distB="0" distL="0" distR="0" wp14:anchorId="1B676E20" wp14:editId="73877468">
            <wp:extent cx="5760720" cy="6344285"/>
            <wp:effectExtent l="0" t="0" r="0" b="0"/>
            <wp:docPr id="7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8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260CC" w14:textId="6F39F525" w:rsidR="00D05C37" w:rsidRDefault="00D05C37"/>
    <w:sectPr w:rsidR="00D05C37" w:rsidSect="003B42EC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F3"/>
    <w:rsid w:val="003B42EC"/>
    <w:rsid w:val="006654EA"/>
    <w:rsid w:val="00857673"/>
    <w:rsid w:val="00BA35F3"/>
    <w:rsid w:val="00D0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0A030"/>
  <w15:chartTrackingRefBased/>
  <w15:docId w15:val="{210BBF52-14ED-4FAC-BA04-9A845AA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Too</dc:creator>
  <cp:keywords/>
  <dc:description/>
  <cp:lastModifiedBy>To Too</cp:lastModifiedBy>
  <cp:revision>2</cp:revision>
  <dcterms:created xsi:type="dcterms:W3CDTF">2025-10-30T00:40:00Z</dcterms:created>
  <dcterms:modified xsi:type="dcterms:W3CDTF">2025-10-30T11:48:00Z</dcterms:modified>
</cp:coreProperties>
</file>