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eastAsia="Times New Roman"/>
        </w:rPr>
        <w:t>ĐẶC TẢ YÊU CẦU DỰ ÁN (SRS)</w:t>
      </w:r>
    </w:p>
    <w:p>
      <w:pPr>
        <w:pStyle w:val="Subtitle"/>
        <w:jc w:val="center"/>
      </w:pPr>
      <w:r>
        <w:rPr>
          <w:rFonts w:ascii="Times New Roman" w:hAnsi="Times New Roman" w:eastAsia="Times New Roman"/>
        </w:rPr>
        <w:t>SMARTEXPENSE – PERSONAL FINANCE MANAGEMENT</w:t>
      </w:r>
    </w:p>
    <w:p>
      <w:pPr>
        <w:pStyle w:val="FirstParagraph"/>
        <w:spacing w:before="80" w:after="180"/>
        <w:ind w:left="227" w:right="227"/>
      </w:pPr>
      <w:r>
        <w:rPr>
          <w:rFonts w:ascii="Times New Roman" w:hAnsi="Times New Roman" w:eastAsia="Times New Roman"/>
          <w:b/>
          <w:bCs/>
        </w:rPr>
        <w:t xml:space="preserve">Mã dự án:</w:t>
      </w:r>
      <w:r>
        <w:rPr>
          <w:rFonts w:ascii="Times New Roman" w:hAnsi="Times New Roman" w:eastAsia="Times New Roman"/>
        </w:rPr>
        <w:t xml:space="preserve"> </w:t>
      </w:r>
      <w:r>
        <w:rPr>
          <w:rStyle w:val="VerbatimChar"/>
          <w:rFonts w:ascii="Times New Roman" w:hAnsi="Times New Roman" w:eastAsia="Times New Roman"/>
        </w:rPr>
        <w:t xml:space="preserve">PRJ-SMARTEXPENSE-MVP-01</w:t>
      </w:r>
      <w:r>
        <w:rPr>
          <w:rFonts w:ascii="Times New Roman" w:hAnsi="Times New Roman" w:eastAsia="Times New Roman"/>
        </w:rPr>
        <w:br/>
      </w:r>
      <w:r>
        <w:rPr>
          <w:rFonts w:ascii="Times New Roman" w:hAnsi="Times New Roman" w:eastAsia="Times New Roman"/>
          <w:b/>
          <w:bCs/>
        </w:rPr>
        <w:t xml:space="preserve">Tên dự án:</w:t>
      </w:r>
      <w:r>
        <w:rPr>
          <w:rFonts w:ascii="Times New Roman" w:hAnsi="Times New Roman" w:eastAsia="Times New Roman"/>
        </w:rPr>
        <w:t xml:space="preserve"> </w:t>
      </w:r>
      <w:r>
        <w:rPr>
          <w:rFonts w:ascii="Times New Roman" w:hAnsi="Times New Roman" w:eastAsia="Times New Roman"/>
        </w:rPr>
        <w:t xml:space="preserve">SmartExpense – Hệ thống Quản Lý Thu Chi Cá Nhân</w:t>
      </w:r>
      <w:r>
        <w:rPr>
          <w:rFonts w:ascii="Times New Roman" w:hAnsi="Times New Roman" w:eastAsia="Times New Roman"/>
        </w:rPr>
        <w:br/>
      </w:r>
      <w:r>
        <w:rPr>
          <w:rFonts w:ascii="Times New Roman" w:hAnsi="Times New Roman" w:eastAsia="Times New Roman"/>
          <w:b/>
          <w:bCs/>
        </w:rPr>
        <w:t xml:space="preserve">Phiên bản tài liệu:</w:t>
      </w:r>
      <w:r>
        <w:rPr>
          <w:rFonts w:ascii="Times New Roman" w:hAnsi="Times New Roman" w:eastAsia="Times New Roman"/>
        </w:rPr>
        <w:t xml:space="preserve"> </w:t>
      </w:r>
      <w:r>
        <w:rPr>
          <w:rStyle w:val="VerbatimChar"/>
          <w:rFonts w:ascii="Times New Roman" w:hAnsi="Times New Roman" w:eastAsia="Times New Roman"/>
        </w:rPr>
        <w:t xml:space="preserve">2.0 – Final Release &amp; Production Deployment</w:t>
      </w:r>
      <w:r>
        <w:rPr>
          <w:rFonts w:ascii="Times New Roman" w:hAnsi="Times New Roman" w:eastAsia="Times New Roman"/>
        </w:rPr>
        <w:br/>
      </w:r>
      <w:r>
        <w:rPr>
          <w:rFonts w:ascii="Times New Roman" w:hAnsi="Times New Roman" w:eastAsia="Times New Roman"/>
          <w:b/>
          <w:bCs/>
        </w:rPr>
        <w:t xml:space="preserve">Quy mô nhóm:</w:t>
      </w:r>
      <w:r>
        <w:rPr>
          <w:rFonts w:ascii="Times New Roman" w:hAnsi="Times New Roman" w:eastAsia="Times New Roman"/>
        </w:rPr>
        <w:t xml:space="preserve"> </w:t>
      </w:r>
      <w:r>
        <w:rPr>
          <w:rFonts w:ascii="Times New Roman" w:hAnsi="Times New Roman" w:eastAsia="Times New Roman"/>
        </w:rPr>
        <w:t xml:space="preserve">03 thành viên</w:t>
      </w:r>
      <w:r>
        <w:rPr>
          <w:rFonts w:ascii="Times New Roman" w:hAnsi="Times New Roman" w:eastAsia="Times New Roman"/>
        </w:rPr>
        <w:t xml:space="preserve"> </w:t>
      </w:r>
      <w:r>
        <w:rPr>
          <w:rFonts w:ascii="Times New Roman" w:hAnsi="Times New Roman" w:eastAsia="Times New Roman"/>
          <w:i/>
          <w:iCs/>
        </w:rPr>
        <w:t xml:space="preserve">(ReactJS + Spring Boot + MySQL + DevOps)</w:t>
      </w:r>
      <w:r>
        <w:rPr>
          <w:rFonts w:ascii="Times New Roman" w:hAnsi="Times New Roman" w:eastAsia="Times New Roman"/>
        </w:rPr>
        <w:br/>
      </w:r>
      <w:r>
        <w:rPr>
          <w:rFonts w:ascii="Times New Roman" w:hAnsi="Times New Roman" w:eastAsia="Times New Roman"/>
          <w:b/>
          <w:bCs/>
        </w:rPr>
        <w:t xml:space="preserve">Thời gian thực hiện:</w:t>
      </w:r>
      <w:r>
        <w:rPr>
          <w:rFonts w:ascii="Times New Roman" w:hAnsi="Times New Roman" w:eastAsia="Times New Roman"/>
        </w:rPr>
        <w:t xml:space="preserve"> </w:t>
      </w:r>
      <w:r>
        <w:rPr>
          <w:rFonts w:ascii="Times New Roman" w:hAnsi="Times New Roman" w:eastAsia="Times New Roman"/>
        </w:rPr>
        <w:t xml:space="preserve">19/10/2026 – 22/10/2026 |</w:t>
      </w:r>
      <w:r>
        <w:rPr>
          <w:rFonts w:ascii="Times New Roman" w:hAnsi="Times New Roman" w:eastAsia="Times New Roman"/>
        </w:rPr>
        <w:t xml:space="preserve"> </w:t>
      </w:r>
      <w:r>
        <w:rPr>
          <w:rFonts w:ascii="Times New Roman" w:hAnsi="Times New Roman" w:eastAsia="Times New Roman"/>
          <w:b/>
          <w:bCs/>
        </w:rPr>
        <w:t xml:space="preserve">Ngày bàn giao &amp; Nghiệm thu:</w:t>
      </w:r>
      <w:r>
        <w:rPr>
          <w:rFonts w:ascii="Times New Roman" w:hAnsi="Times New Roman" w:eastAsia="Times New Roman"/>
        </w:rPr>
        <w:t xml:space="preserve"> </w:t>
      </w:r>
      <w:r>
        <w:rPr>
          <w:rFonts w:ascii="Times New Roman" w:hAnsi="Times New Roman" w:eastAsia="Times New Roman"/>
        </w:rPr>
        <w:t xml:space="preserve">23/10/2026</w:t>
      </w:r>
      <w:r>
        <w:rPr>
          <w:rFonts w:ascii="Times New Roman" w:hAnsi="Times New Roman" w:eastAsia="Times New Roman"/>
        </w:rPr>
        <w:br/>
      </w:r>
      <w:r>
        <w:rPr>
          <w:rFonts w:ascii="Times New Roman" w:hAnsi="Times New Roman" w:eastAsia="Times New Roman"/>
          <w:b/>
          <w:bCs/>
        </w:rPr>
        <w:t xml:space="preserve">Môi trường triển khai trực tuyến:</w:t>
      </w:r>
      <w:r>
        <w:rPr>
          <w:rFonts w:ascii="Times New Roman" w:hAnsi="Times New Roman" w:eastAsia="Times New Roman"/>
        </w:rPr>
        <w:t xml:space="preserve"> </w:t>
      </w:r>
      <w:hyperlink r:id="rId20">
        <w:r>
          <w:rPr>
            <w:rStyle w:val="Hyperlink"/>
          </w:rPr>
          <w:t xml:space="preserve">https://smartexpense-team3.duckdns.org</w:t>
        </w:r>
      </w:hyperlink>
      <w:r>
        <w:rPr>
          <w:rFonts w:ascii="Times New Roman" w:hAnsi="Times New Roman" w:eastAsia="Times New Roman"/>
        </w:rPr>
        <w:br/>
      </w:r>
      <w:r>
        <w:rPr>
          <w:rFonts w:ascii="Times New Roman" w:hAnsi="Times New Roman" w:eastAsia="Times New Roman"/>
          <w:b/>
          <w:bCs/>
        </w:rPr>
        <w:t xml:space="preserve">GitHub:</w:t>
      </w:r>
      <w:r>
        <w:rPr>
          <w:rFonts w:ascii="Times New Roman" w:hAnsi="Times New Roman" w:eastAsia="Times New Roman"/>
        </w:rPr>
        <w:t xml:space="preserve"> </w:t>
      </w:r>
      <w:hyperlink r:id="rId21">
        <w:r>
          <w:rPr>
            <w:rStyle w:val="Hyperlink"/>
          </w:rPr>
          <w:t xml:space="preserve">https://github.com/ToAnhTuan1806/personal-finance-management</w:t>
        </w:r>
      </w:hyperlink>
      <w:r>
        <w:rPr>
          <w:rFonts w:ascii="Times New Roman" w:hAnsi="Times New Roman" w:eastAsia="Times New Roman"/>
        </w:rPr>
        <w:br/>
      </w:r>
      <w:r>
        <w:rPr>
          <w:rFonts w:ascii="Times New Roman" w:hAnsi="Times New Roman" w:eastAsia="Times New Roman"/>
          <w:b/>
          <w:bCs/>
        </w:rPr>
        <w:t xml:space="preserve">Trello:</w:t>
      </w:r>
      <w:r>
        <w:rPr>
          <w:rFonts w:ascii="Times New Roman" w:hAnsi="Times New Roman" w:eastAsia="Times New Roman"/>
        </w:rPr>
        <w:t xml:space="preserve"> </w:t>
      </w:r>
      <w:hyperlink r:id="rId22">
        <w:r>
          <w:rPr>
            <w:rStyle w:val="Hyperlink"/>
          </w:rPr>
          <w:t xml:space="preserve">https://trello.com/b/RAHIOc4b/smartexpense-personal-finance-management</w:t>
        </w:r>
      </w:hyperlink>
    </w:p>
    <w:p>
      <w:pPr>
        <w:spacing w:after="20"/>
      </w:pPr>
      <w:r>
        <w:rPr>
          <w:rFonts w:ascii="Times New Roman" w:hAnsi="Times New Roman" w:eastAsia="Times New Roman"/>
        </w:rPr>
        <w:pict>
          <v:rect style="width:0;height:1.5pt" o:hralign="center" o:hrstd="t" o:hr="t"/>
        </w:pict>
      </w:r>
    </w:p>
    <w:bookmarkStart w:id="26" w:name="tổng-quan-dự-án-project-overview"/>
    <w:p>
      <w:pPr>
        <w:pStyle w:val="Heading1"/>
        <w:keepNext/>
      </w:pPr>
      <w:r>
        <w:rPr>
          <w:rFonts w:ascii="Times New Roman" w:hAnsi="Times New Roman" w:eastAsia="Times New Roman"/>
        </w:rPr>
        <w:t xml:space="preserve">1. TỔNG QUAN DỰ ÁN (PROJECT OVERVIEW)</w:t>
      </w:r>
    </w:p>
    <w:bookmarkStart w:id="23" w:name="mục-đích-tài-liệu"/>
    <w:p>
      <w:pPr>
        <w:pStyle w:val="Heading2"/>
        <w:keepNext/>
      </w:pPr>
      <w:r>
        <w:rPr>
          <w:rFonts w:ascii="Times New Roman" w:hAnsi="Times New Roman" w:eastAsia="Times New Roman"/>
        </w:rPr>
        <w:t xml:space="preserve">1.1. Mục đích tài liệu</w:t>
      </w:r>
    </w:p>
    <w:p>
      <w:pPr>
        <w:pStyle w:val="FirstParagraph"/>
      </w:pPr>
      <w:r>
        <w:rPr>
          <w:rFonts w:ascii="Times New Roman" w:hAnsi="Times New Roman" w:eastAsia="Times New Roman"/>
        </w:rPr>
        <w:t xml:space="preserve">Tài liệu này đặc tả toàn bộ yêu cầu kỹ thuật, yêu cầu chức năng, yêu cầu phi chức năng, kiến trúc hệ thống và tiêu chí kiểm thử nghiệm thu cho dự án</w:t>
      </w:r>
      <w:r>
        <w:rPr>
          <w:rFonts w:ascii="Times New Roman" w:hAnsi="Times New Roman" w:eastAsia="Times New Roman"/>
        </w:rPr>
        <w:t xml:space="preserve"> </w:t>
      </w:r>
      <w:r>
        <w:rPr>
          <w:rFonts w:ascii="Times New Roman" w:hAnsi="Times New Roman" w:eastAsia="Times New Roman"/>
          <w:b/>
          <w:bCs/>
        </w:rPr>
        <w:t xml:space="preserve">SmartExpense (Personal Finance Management)</w:t>
      </w:r>
      <w:r>
        <w:rPr>
          <w:rFonts w:ascii="Times New Roman" w:hAnsi="Times New Roman" w:eastAsia="Times New Roman"/>
        </w:rPr>
        <w:t xml:space="preserve">. Tài liệu được chuẩn hóa và nâng cấp từ phiên bản MVP 1.1 sang phiên bản 2.0, cập nhật theo tài liệu SRS_Final về tính năng, kiến trúc triển khai Production và yêu cầu nghiệm thu. Các số liệu vận hành được đối chiếu với báo cáo kiểm thử cuối cùng trước khi ký xác nhận.</w:t>
      </w:r>
    </w:p>
    <w:bookmarkEnd w:id="23"/>
    <w:bookmarkStart w:id="24" w:name="phân-vai-nhân-sự-tổ-chức-dự-án"/>
    <w:p>
      <w:pPr>
        <w:pStyle w:val="Heading2"/>
        <w:keepNext/>
      </w:pPr>
      <w:r>
        <w:rPr>
          <w:rFonts w:ascii="Times New Roman" w:hAnsi="Times New Roman" w:eastAsia="Times New Roman"/>
        </w:rPr>
        <w:t xml:space="preserve">1.2. Phân vai nhân sự &amp; Tổ chức dự án</w:t>
      </w:r>
    </w:p>
    <w:tbl>
      <w:tblPr>
        <w:tblStyle w:val="Table"/>
        <w:tblW w:type="pct" w:w="5000"/>
        <w:jc w:val="center"/>
        <w:tblLayout w:type="fixed"/>
        <w:tblLook w:firstRow="1" w:lastRow="0" w:firstColumn="0" w:lastColumn="0" w:noHBand="0" w:noVBand="0" w:val="0020"/>
      </w:tblPr>
      <w:tblGrid>
        <w:gridCol w:w="1474"/>
        <w:gridCol w:w="1701"/>
        <w:gridCol w:w="4535"/>
        <w:gridCol w:w="1474"/>
      </w:tblGrid>
      <w:tr>
        <w:trPr>
          <w:tblHeader w:val="on"/>
          <w:cantSplit/>
          <w:tblHeader w:val="true"/>
        </w:trPr>
        <w:tc>
          <w:tcPr>
            <w:tcW w:type="dxa" w:w="1474"/>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0"/>
              </w:rPr>
              <w:t xml:space="preserve">Thành viên</w:t>
            </w:r>
          </w:p>
        </w:tc>
        <w:tc>
          <w:tcPr>
            <w:tcW w:type="dxa" w:w="1701"/>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0"/>
              </w:rPr>
              <w:t xml:space="preserve">Vai trò chính</w:t>
            </w:r>
          </w:p>
        </w:tc>
        <w:tc>
          <w:tcPr>
            <w:tcW w:type="dxa" w:w="4535"/>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0"/>
              </w:rPr>
              <w:t xml:space="preserve">Trách nhiệm chi tiết trong dự án</w:t>
            </w:r>
          </w:p>
        </w:tc>
        <w:tc>
          <w:tcPr>
            <w:tcW w:type="dxa" w:w="1474"/>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0"/>
              </w:rPr>
              <w:t xml:space="preserve">Nhánh Git chính</w:t>
            </w:r>
          </w:p>
        </w:tc>
      </w:tr>
      <w:tr>
        <w:trPr>
          <w:cantSplit/>
        </w:trPr>
        <w:tc>
          <w:tcPr>
            <w:tcW w:type="dxa" w:w="1474"/>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Tô Anh Tuấn</w:t>
            </w:r>
          </w:p>
        </w:tc>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Backend / Tài liệu</w:t>
            </w:r>
          </w:p>
        </w:tc>
        <w:tc>
          <w:tcPr>
            <w:tcW w:type="dxa" w:w="45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Phát triển Spring Boot REST API (Auth, User, Category, Transaction, Budget, Dashboard), Spring Security/JWT, xác thực, kiểm thử Postman; đặc tả SRS, ERD và tài liệu bàn giao.</w:t>
            </w:r>
          </w:p>
        </w:tc>
        <w:tc>
          <w:tcPr>
            <w:tcW w:type="dxa" w:w="1474"/>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feature/backend</w:t>
            </w:r>
            <w:r>
              <w:rPr>
                <w:rFonts w:ascii="Times New Roman" w:hAnsi="Times New Roman"/>
                <w:color w:val="1C2228"/>
                <w:sz w:val="20"/>
              </w:rPr>
              <w:t xml:space="preserve">,</w:t>
            </w:r>
            <w:r>
              <w:rPr>
                <w:rFonts w:ascii="Times New Roman" w:hAnsi="Times New Roman"/>
                <w:color w:val="1C2228"/>
                <w:sz w:val="20"/>
              </w:rPr>
              <w:t xml:space="preserve"> </w:t>
            </w:r>
            <w:r>
              <w:rPr>
                <w:rStyle w:val="VerbatimChar"/>
                <w:rFonts w:ascii="Times New Roman" w:hAnsi="Times New Roman"/>
                <w:color w:val="1C2228"/>
                <w:sz w:val="20"/>
              </w:rPr>
              <w:t xml:space="preserve">feature/*-crud</w:t>
            </w:r>
            <w:r>
              <w:rPr>
                <w:rFonts w:ascii="Times New Roman" w:hAnsi="Times New Roman"/>
                <w:color w:val="1C2228"/>
                <w:sz w:val="20"/>
              </w:rPr>
              <w:t xml:space="preserve">,</w:t>
            </w:r>
            <w:r>
              <w:rPr>
                <w:rFonts w:ascii="Times New Roman" w:hAnsi="Times New Roman"/>
                <w:color w:val="1C2228"/>
                <w:sz w:val="20"/>
              </w:rPr>
              <w:t xml:space="preserve"> </w:t>
            </w:r>
            <w:r>
              <w:rPr>
                <w:rStyle w:val="VerbatimChar"/>
                <w:rFonts w:ascii="Times New Roman" w:hAnsi="Times New Roman"/>
                <w:color w:val="1C2228"/>
                <w:sz w:val="20"/>
              </w:rPr>
              <w:t xml:space="preserve">docs/*</w:t>
            </w:r>
          </w:p>
        </w:tc>
      </w:tr>
      <w:tr>
        <w:trPr>
          <w:cantSplit/>
        </w:trPr>
        <w:tc>
          <w:tcPr>
            <w:tcW w:type="dxa" w:w="1474"/>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Trần Thị Thu Trang</w:t>
            </w:r>
          </w:p>
        </w:tc>
        <w:tc>
          <w:tcPr>
            <w:tcW w:type="dxa" w:w="1701"/>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Frontend Developer</w:t>
            </w:r>
          </w:p>
        </w:tc>
        <w:tc>
          <w:tcPr>
            <w:tcW w:type="dxa" w:w="4535"/>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Xây dựng SPA bằng React/Vite/Tailwind, màn hình đăng nhập, danh mục, giao dịch, ngân sách, Dashboard; tích hợp Axios, UI/UX responsive.</w:t>
            </w:r>
          </w:p>
        </w:tc>
        <w:tc>
          <w:tcPr>
            <w:tcW w:type="dxa" w:w="1474"/>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feature/frontend-*</w:t>
            </w:r>
          </w:p>
        </w:tc>
      </w:tr>
      <w:tr>
        <w:trPr>
          <w:cantSplit/>
        </w:trPr>
        <w:tc>
          <w:tcPr>
            <w:tcW w:type="dxa" w:w="1474"/>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Phạm Hương Quỳnh</w:t>
            </w:r>
          </w:p>
        </w:tc>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Database / QA / DevOps</w:t>
            </w:r>
          </w:p>
        </w:tc>
        <w:tc>
          <w:tcPr>
            <w:tcW w:type="dxa" w:w="45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Thiết kế MySQL 8, quản lý seed/backup, Docker Compose, GitHub Actions CI/CD, vận hành VPS, phối hợp kiểm thử tích hợp thủ công.</w:t>
            </w:r>
          </w:p>
        </w:tc>
        <w:tc>
          <w:tcPr>
            <w:tcW w:type="dxa" w:w="1474"/>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feature/database-*</w:t>
            </w:r>
            <w:r>
              <w:rPr>
                <w:rFonts w:ascii="Times New Roman" w:hAnsi="Times New Roman"/>
                <w:color w:val="1C2228"/>
                <w:sz w:val="20"/>
              </w:rPr>
              <w:t xml:space="preserve">,</w:t>
            </w:r>
            <w:r>
              <w:rPr>
                <w:rFonts w:ascii="Times New Roman" w:hAnsi="Times New Roman"/>
                <w:color w:val="1C2228"/>
                <w:sz w:val="20"/>
              </w:rPr>
              <w:t xml:space="preserve"> </w:t>
            </w:r>
            <w:r>
              <w:rPr>
                <w:rStyle w:val="VerbatimChar"/>
                <w:rFonts w:ascii="Times New Roman" w:hAnsi="Times New Roman"/>
                <w:color w:val="1C2228"/>
                <w:sz w:val="20"/>
              </w:rPr>
              <w:t xml:space="preserve">feature/devops</w:t>
            </w:r>
          </w:p>
        </w:tc>
      </w:tr>
    </w:tbl>
    <w:p>
      <w:pPr>
        <w:pStyle w:val="BodyText"/>
      </w:pPr>
      <w:r>
        <w:rPr>
          <w:rFonts w:ascii="Times New Roman" w:hAnsi="Times New Roman" w:eastAsia="Times New Roman"/>
          <w:b/>
          <w:bCs/>
        </w:rPr>
        <w:t xml:space="preserve">Nguyên tắc phối hợp:</w:t>
      </w:r>
      <w:r>
        <w:rPr>
          <w:rFonts w:ascii="Times New Roman" w:hAnsi="Times New Roman" w:eastAsia="Times New Roman"/>
        </w:rPr>
        <w:t xml:space="preserve"> </w:t>
      </w:r>
      <w:r>
        <w:rPr>
          <w:rFonts w:ascii="Times New Roman" w:hAnsi="Times New Roman" w:eastAsia="Times New Roman"/>
        </w:rPr>
        <w:t xml:space="preserve">Toàn bộ thành viên tuân thủ quy trình Git Flow qua nhánh</w:t>
      </w:r>
      <w:r>
        <w:rPr>
          <w:rFonts w:ascii="Times New Roman" w:hAnsi="Times New Roman" w:eastAsia="Times New Roman"/>
        </w:rPr>
        <w:t xml:space="preserve"> </w:t>
      </w:r>
      <w:r>
        <w:rPr>
          <w:rStyle w:val="VerbatimChar"/>
          <w:rFonts w:ascii="Times New Roman" w:hAnsi="Times New Roman" w:eastAsia="Times New Roman"/>
        </w:rPr>
        <w:t xml:space="preserve">dev</w:t>
      </w:r>
      <w:r>
        <w:rPr>
          <w:rFonts w:ascii="Times New Roman" w:hAnsi="Times New Roman" w:eastAsia="Times New Roman"/>
        </w:rPr>
        <w:t xml:space="preserve">, thực hiện code review nghiêm ngặt trước khi merge Pull Request, kiểm tra chéo bảo mật phân quyền đa người dùng và đảm bảo không có lỗ hổng rò rỉ dữ liệu.</w:t>
      </w:r>
    </w:p>
    <w:bookmarkEnd w:id="24"/>
    <w:bookmarkStart w:id="25" w:name="người-dùng-và-phạm-vi-nghiệp-vụ"/>
    <w:p>
      <w:pPr>
        <w:pStyle w:val="Heading2"/>
        <w:keepNext/>
      </w:pPr>
      <w:r>
        <w:rPr>
          <w:rFonts w:ascii="Times New Roman" w:hAnsi="Times New Roman" w:eastAsia="Times New Roman"/>
        </w:rPr>
        <w:t xml:space="preserve">1.3. Người dùng và phạm vi nghiệp vụ</w:t>
      </w:r>
    </w:p>
    <w:p>
      <w:pPr>
        <w:pStyle w:val="Compact"/>
        <w:numPr>
          <w:ilvl w:val="0"/>
          <w:numId w:val="1001"/>
        </w:numPr>
      </w:pPr>
      <w:r>
        <w:rPr>
          <w:rFonts w:ascii="Times New Roman" w:hAnsi="Times New Roman" w:eastAsia="Times New Roman"/>
          <w:b/>
          <w:bCs/>
        </w:rPr>
        <w:t xml:space="preserve">Đối tượng sử dụng:</w:t>
      </w:r>
      <w:r>
        <w:rPr>
          <w:rFonts w:ascii="Times New Roman" w:hAnsi="Times New Roman" w:eastAsia="Times New Roman"/>
        </w:rPr>
        <w:t xml:space="preserve"> </w:t>
      </w:r>
      <w:r>
        <w:rPr>
          <w:rFonts w:ascii="Times New Roman" w:hAnsi="Times New Roman" w:eastAsia="Times New Roman"/>
        </w:rPr>
        <w:t xml:space="preserve">Cá nhân có nhu cầu theo dõi thu nhập, kiểm soát chi tiêu sinh hoạt hàng ngày, phân bổ danh mục tài chính và thiết lập hạn mức ngân sách tháng để tránh bội chi.</w:t>
      </w:r>
    </w:p>
    <w:p>
      <w:pPr>
        <w:pStyle w:val="Compact"/>
        <w:numPr>
          <w:ilvl w:val="0"/>
          <w:numId w:val="1001"/>
        </w:numPr>
      </w:pPr>
      <w:r>
        <w:rPr>
          <w:rFonts w:ascii="Times New Roman" w:hAnsi="Times New Roman" w:eastAsia="Times New Roman"/>
          <w:b/>
          <w:bCs/>
        </w:rPr>
        <w:t xml:space="preserve">Phạm vi nghiệp vụ:</w:t>
      </w:r>
      <w:r>
        <w:rPr>
          <w:rFonts w:ascii="Times New Roman" w:hAnsi="Times New Roman" w:eastAsia="Times New Roman"/>
        </w:rPr>
        <w:t xml:space="preserve"> </w:t>
      </w:r>
      <w:r>
        <w:rPr>
          <w:rFonts w:ascii="Times New Roman" w:hAnsi="Times New Roman" w:eastAsia="Times New Roman"/>
        </w:rPr>
        <w:t xml:space="preserve">Hệ thống phục vụ người dùng cuối với vai trò</w:t>
      </w:r>
      <w:r>
        <w:rPr>
          <w:rFonts w:ascii="Times New Roman" w:hAnsi="Times New Roman" w:eastAsia="Times New Roman"/>
        </w:rPr>
        <w:t xml:space="preserve"> </w:t>
      </w:r>
      <w:r>
        <w:rPr>
          <w:rStyle w:val="VerbatimChar"/>
          <w:rFonts w:ascii="Times New Roman" w:hAnsi="Times New Roman" w:eastAsia="Times New Roman"/>
        </w:rPr>
        <w:t xml:space="preserve">USER</w:t>
      </w:r>
      <w:r>
        <w:rPr>
          <w:rFonts w:ascii="Times New Roman" w:hAnsi="Times New Roman" w:eastAsia="Times New Roman"/>
        </w:rPr>
        <w:t xml:space="preserve">. Mỗi tài khoản hoạt động hoàn toàn độc lập và chỉ được truy xuất, chỉnh sửa dữ liệu do chính mình tạo ra (Multi-tenancy isolation).</w:t>
      </w:r>
    </w:p>
    <w:p>
      <w:pPr>
        <w:pStyle w:val="Compact"/>
        <w:numPr>
          <w:ilvl w:val="0"/>
          <w:numId w:val="1001"/>
        </w:numPr>
      </w:pPr>
      <w:r>
        <w:rPr>
          <w:rFonts w:ascii="Times New Roman" w:hAnsi="Times New Roman" w:eastAsia="Times New Roman"/>
          <w:b/>
          <w:bCs/>
        </w:rPr>
        <w:t xml:space="preserve">Ranh giới hệ thống:</w:t>
      </w:r>
      <w:r>
        <w:rPr>
          <w:rFonts w:ascii="Times New Roman" w:hAnsi="Times New Roman" w:eastAsia="Times New Roman"/>
        </w:rPr>
        <w:t xml:space="preserve"> </w:t>
      </w:r>
      <w:r>
        <w:rPr>
          <w:rFonts w:ascii="Times New Roman" w:hAnsi="Times New Roman" w:eastAsia="Times New Roman"/>
        </w:rPr>
        <w:t xml:space="preserve">Không kết nối tài khoản ngân hàng thật, không xử lý thanh toán cổng trung gian để đảm bảo an toàn và tập trung tối đa vào trải nghiệm quản lý thu chi cá nhân.</w:t>
      </w:r>
    </w:p>
    <w:p>
      <w:pPr>
        <w:spacing w:after="20"/>
      </w:pPr>
      <w:r>
        <w:rPr>
          <w:rFonts w:ascii="Times New Roman" w:hAnsi="Times New Roman" w:eastAsia="Times New Roman"/>
        </w:rPr>
        <w:pict>
          <v:rect style="width:0;height:1.5pt" o:hralign="center" o:hrstd="t" o:hr="t"/>
        </w:pict>
      </w:r>
    </w:p>
    <w:bookmarkEnd w:id="25"/>
    <w:bookmarkEnd w:id="26"/>
    <w:bookmarkStart w:id="33" w:name="phạm-vi-tính-năng-system-scope"/>
    <w:p>
      <w:pPr>
        <w:pStyle w:val="Heading1"/>
        <w:keepNext/>
      </w:pPr>
      <w:r>
        <w:rPr>
          <w:rFonts w:ascii="Times New Roman" w:hAnsi="Times New Roman" w:eastAsia="Times New Roman"/>
        </w:rPr>
        <w:t xml:space="preserve">2. PHẠM VI TÍNH NĂNG (SYSTEM SCOPE)</w:t>
      </w:r>
    </w:p>
    <w:bookmarkStart w:id="27" w:name="Xb1413846c4ad9c34c02550f93b296f01ba1a873"/>
    <w:p>
      <w:pPr>
        <w:pStyle w:val="Heading2"/>
        <w:keepNext/>
      </w:pPr>
      <w:r>
        <w:rPr>
          <w:rFonts w:ascii="Times New Roman" w:hAnsi="Times New Roman" w:eastAsia="Times New Roman"/>
        </w:rPr>
        <w:t xml:space="preserve">2.1. Phân hệ Authentication &amp; Profile (Xác thực &amp; Hồ sơ)</w:t>
      </w:r>
    </w:p>
    <w:p>
      <w:pPr>
        <w:pStyle w:val="Compact"/>
        <w:numPr>
          <w:ilvl w:val="0"/>
          <w:numId w:val="1002"/>
        </w:numPr>
      </w:pPr>
      <w:r>
        <w:rPr>
          <w:rFonts w:ascii="Times New Roman" w:hAnsi="Times New Roman" w:eastAsia="Times New Roman"/>
          <w:b/>
          <w:bCs/>
        </w:rPr>
        <w:t xml:space="preserve">Đăng ký tài khoản:</w:t>
      </w:r>
      <w:r>
        <w:rPr>
          <w:rFonts w:ascii="Times New Roman" w:hAnsi="Times New Roman" w:eastAsia="Times New Roman"/>
        </w:rPr>
        <w:t xml:space="preserve"> </w:t>
      </w:r>
      <w:r>
        <w:rPr>
          <w:rFonts w:ascii="Times New Roman" w:hAnsi="Times New Roman" w:eastAsia="Times New Roman"/>
        </w:rPr>
        <w:t xml:space="preserve">Xác thực định dạng email duy nhất, họ tên, mật khẩu tối thiểu 6 ký tự.</w:t>
      </w:r>
    </w:p>
    <w:p>
      <w:pPr>
        <w:pStyle w:val="Compact"/>
        <w:numPr>
          <w:ilvl w:val="0"/>
          <w:numId w:val="1002"/>
        </w:numPr>
      </w:pPr>
      <w:r>
        <w:rPr>
          <w:rFonts w:ascii="Times New Roman" w:hAnsi="Times New Roman" w:eastAsia="Times New Roman"/>
          <w:b/>
          <w:bCs/>
        </w:rPr>
        <w:t xml:space="preserve">Đăng nhập &amp; Cấp phát JWT:</w:t>
      </w:r>
      <w:r>
        <w:rPr>
          <w:rFonts w:ascii="Times New Roman" w:hAnsi="Times New Roman" w:eastAsia="Times New Roman"/>
        </w:rPr>
        <w:t xml:space="preserve"> </w:t>
      </w:r>
      <w:r>
        <w:rPr>
          <w:rFonts w:ascii="Times New Roman" w:hAnsi="Times New Roman" w:eastAsia="Times New Roman"/>
        </w:rPr>
        <w:t xml:space="preserve">Xác thực bằng BCrypt hash, cấp mã Bearer Token (HMAC-SHA256) có thời hạn hiệu lực.</w:t>
      </w:r>
    </w:p>
    <w:p>
      <w:pPr>
        <w:pStyle w:val="Compact"/>
        <w:numPr>
          <w:ilvl w:val="0"/>
          <w:numId w:val="1002"/>
        </w:numPr>
      </w:pPr>
      <w:r>
        <w:rPr>
          <w:rFonts w:ascii="Times New Roman" w:hAnsi="Times New Roman" w:eastAsia="Times New Roman"/>
          <w:b/>
          <w:bCs/>
        </w:rPr>
        <w:t xml:space="preserve">Đăng xuất an toàn:</w:t>
      </w:r>
      <w:r>
        <w:rPr>
          <w:rFonts w:ascii="Times New Roman" w:hAnsi="Times New Roman" w:eastAsia="Times New Roman"/>
        </w:rPr>
        <w:t xml:space="preserve"> </w:t>
      </w:r>
      <w:r>
        <w:rPr>
          <w:rFonts w:ascii="Times New Roman" w:hAnsi="Times New Roman" w:eastAsia="Times New Roman"/>
        </w:rPr>
        <w:t xml:space="preserve">Hủy token trên Client, làm sạch LocalStorage và trạng thái Context.</w:t>
      </w:r>
    </w:p>
    <w:p>
      <w:pPr>
        <w:pStyle w:val="Compact"/>
        <w:numPr>
          <w:ilvl w:val="0"/>
          <w:numId w:val="1002"/>
        </w:numPr>
      </w:pPr>
      <w:r>
        <w:rPr>
          <w:rFonts w:ascii="Times New Roman" w:hAnsi="Times New Roman" w:eastAsia="Times New Roman"/>
          <w:b/>
          <w:bCs/>
        </w:rPr>
        <w:t xml:space="preserve">Quản lý thông tin cá nhân:</w:t>
      </w:r>
      <w:r>
        <w:rPr>
          <w:rFonts w:ascii="Times New Roman" w:hAnsi="Times New Roman" w:eastAsia="Times New Roman"/>
        </w:rPr>
        <w:t xml:space="preserve"> </w:t>
      </w:r>
      <w:r>
        <w:rPr>
          <w:rFonts w:ascii="Times New Roman" w:hAnsi="Times New Roman" w:eastAsia="Times New Roman"/>
        </w:rPr>
        <w:t xml:space="preserve">Xem thông tin tài khoản hiện tại (</w:t>
      </w:r>
      <w:r>
        <w:rPr>
          <w:rStyle w:val="VerbatimChar"/>
          <w:rFonts w:ascii="Times New Roman" w:hAnsi="Times New Roman" w:eastAsia="Times New Roman"/>
        </w:rPr>
        <w:t xml:space="preserve">/api/users/me</w:t>
      </w:r>
      <w:r>
        <w:rPr>
          <w:rFonts w:ascii="Times New Roman" w:hAnsi="Times New Roman" w:eastAsia="Times New Roman"/>
        </w:rPr>
        <w:t xml:space="preserve">), cập nhật họ và tên hiển thị trong hệ thống. Lời chào cá nhân hóa trên thanh điều hướng (</w:t>
      </w:r>
      <w:r>
        <w:rPr>
          <w:rFonts w:ascii="Times New Roman" w:hAnsi="Times New Roman" w:eastAsia="Times New Roman"/>
          <w:i/>
          <w:iCs/>
        </w:rPr>
        <w:t xml:space="preserve">“</w:t>
      </w:r>
      <w:r>
        <w:rPr>
          <w:rFonts w:ascii="Times New Roman" w:hAnsi="Times New Roman" w:eastAsia="Times New Roman"/>
          <w:i/>
          <w:iCs/>
        </w:rPr>
        <w:t xml:space="preserve">Xin chào, [Họ và tên]</w:t>
      </w:r>
      <w:r>
        <w:rPr>
          <w:rFonts w:ascii="Times New Roman" w:hAnsi="Times New Roman" w:eastAsia="Times New Roman"/>
          <w:i/>
          <w:iCs/>
        </w:rPr>
        <w:t xml:space="preserve">”</w:t>
      </w:r>
      <w:r>
        <w:rPr>
          <w:rFonts w:ascii="Times New Roman" w:hAnsi="Times New Roman" w:eastAsia="Times New Roman"/>
        </w:rPr>
        <w:t xml:space="preserve">).</w:t>
      </w:r>
    </w:p>
    <w:bookmarkEnd w:id="27"/>
    <w:bookmarkStart w:id="28" w:name="X04695bfb02f813c21e4bf3b57fc26829c010fa2"/>
    <w:p>
      <w:pPr>
        <w:pStyle w:val="Heading2"/>
        <w:keepNext/>
      </w:pPr>
      <w:r>
        <w:rPr>
          <w:rFonts w:ascii="Times New Roman" w:hAnsi="Times New Roman" w:eastAsia="Times New Roman"/>
        </w:rPr>
        <w:t xml:space="preserve">2.2. Phân hệ Category &amp; Search (Danh mục &amp; Tìm kiếm)</w:t>
      </w:r>
    </w:p>
    <w:p>
      <w:pPr>
        <w:pStyle w:val="Compact"/>
        <w:numPr>
          <w:ilvl w:val="0"/>
          <w:numId w:val="1003"/>
        </w:numPr>
      </w:pPr>
      <w:r>
        <w:rPr>
          <w:rFonts w:ascii="Times New Roman" w:hAnsi="Times New Roman" w:eastAsia="Times New Roman"/>
          <w:b/>
          <w:bCs/>
        </w:rPr>
        <w:t xml:space="preserve">Phân loại danh mục:</w:t>
      </w:r>
      <w:r>
        <w:rPr>
          <w:rFonts w:ascii="Times New Roman" w:hAnsi="Times New Roman" w:eastAsia="Times New Roman"/>
        </w:rPr>
        <w:t xml:space="preserve"> </w:t>
      </w:r>
      <w:r>
        <w:rPr>
          <w:rFonts w:ascii="Times New Roman" w:hAnsi="Times New Roman" w:eastAsia="Times New Roman"/>
        </w:rPr>
        <w:t xml:space="preserve">Phân định rõ ràng giữa danh mục</w:t>
      </w:r>
      <w:r>
        <w:rPr>
          <w:rFonts w:ascii="Times New Roman" w:hAnsi="Times New Roman" w:eastAsia="Times New Roman"/>
        </w:rPr>
        <w:t xml:space="preserve"> </w:t>
      </w:r>
      <w:r>
        <w:rPr>
          <w:rFonts w:ascii="Times New Roman" w:hAnsi="Times New Roman" w:eastAsia="Times New Roman"/>
          <w:b/>
          <w:bCs/>
        </w:rPr>
        <w:t xml:space="preserve">Thu nhập (INCOME)</w:t>
      </w:r>
      <w:r>
        <w:rPr>
          <w:rFonts w:ascii="Times New Roman" w:hAnsi="Times New Roman" w:eastAsia="Times New Roman"/>
        </w:rPr>
        <w:t xml:space="preserve"> </w:t>
      </w:r>
      <w:r>
        <w:rPr>
          <w:rFonts w:ascii="Times New Roman" w:hAnsi="Times New Roman" w:eastAsia="Times New Roman"/>
        </w:rPr>
        <w:t xml:space="preserve">và</w:t>
      </w:r>
      <w:r>
        <w:rPr>
          <w:rFonts w:ascii="Times New Roman" w:hAnsi="Times New Roman" w:eastAsia="Times New Roman"/>
        </w:rPr>
        <w:t xml:space="preserve"> </w:t>
      </w:r>
      <w:r>
        <w:rPr>
          <w:rFonts w:ascii="Times New Roman" w:hAnsi="Times New Roman" w:eastAsia="Times New Roman"/>
          <w:b/>
          <w:bCs/>
        </w:rPr>
        <w:t xml:space="preserve">Chi tiêu (EXPENSE)</w:t>
      </w:r>
      <w:r>
        <w:rPr>
          <w:rFonts w:ascii="Times New Roman" w:hAnsi="Times New Roman" w:eastAsia="Times New Roman"/>
        </w:rPr>
        <w:t xml:space="preserve">.</w:t>
      </w:r>
    </w:p>
    <w:p>
      <w:pPr>
        <w:pStyle w:val="Compact"/>
        <w:numPr>
          <w:ilvl w:val="0"/>
          <w:numId w:val="1003"/>
        </w:numPr>
      </w:pPr>
      <w:r>
        <w:rPr>
          <w:rFonts w:ascii="Times New Roman" w:hAnsi="Times New Roman" w:eastAsia="Times New Roman"/>
          <w:b/>
          <w:bCs/>
        </w:rPr>
        <w:t xml:space="preserve">Thao tác Danh mục (CRUD):</w:t>
      </w:r>
      <w:r>
        <w:rPr>
          <w:rFonts w:ascii="Times New Roman" w:hAnsi="Times New Roman" w:eastAsia="Times New Roman"/>
        </w:rPr>
        <w:t xml:space="preserve"> </w:t>
      </w:r>
      <w:r>
        <w:rPr>
          <w:rFonts w:ascii="Times New Roman" w:hAnsi="Times New Roman" w:eastAsia="Times New Roman"/>
        </w:rPr>
        <w:t xml:space="preserve">Thêm mới danh mục, chỉnh sửa tên danh mục, xóa danh mục.</w:t>
      </w:r>
    </w:p>
    <w:p>
      <w:pPr>
        <w:pStyle w:val="Compact"/>
        <w:numPr>
          <w:ilvl w:val="0"/>
          <w:numId w:val="1003"/>
        </w:numPr>
      </w:pPr>
      <w:r>
        <w:rPr>
          <w:rFonts w:ascii="Times New Roman" w:hAnsi="Times New Roman" w:eastAsia="Times New Roman"/>
          <w:b/>
          <w:bCs/>
        </w:rPr>
        <w:t xml:space="preserve">Ràng buộc toàn vẹn dữ liệu:</w:t>
      </w:r>
      <w:r>
        <w:rPr>
          <w:rFonts w:ascii="Times New Roman" w:hAnsi="Times New Roman" w:eastAsia="Times New Roman"/>
        </w:rPr>
        <w:t xml:space="preserve"> </w:t>
      </w:r>
      <w:r>
        <w:rPr>
          <w:rFonts w:ascii="Times New Roman" w:hAnsi="Times New Roman" w:eastAsia="Times New Roman"/>
        </w:rPr>
        <w:t xml:space="preserve">Chặn triệt để hành động xóa danh mục nếu đang có ít nhất một giao dịch liên kết tới danh mục đó.</w:t>
      </w:r>
    </w:p>
    <w:p>
      <w:pPr>
        <w:pStyle w:val="Compact"/>
        <w:numPr>
          <w:ilvl w:val="0"/>
          <w:numId w:val="1003"/>
        </w:numPr>
      </w:pPr>
      <w:r>
        <w:rPr>
          <w:rFonts w:ascii="Times New Roman" w:hAnsi="Times New Roman" w:eastAsia="Times New Roman"/>
          <w:b/>
          <w:bCs/>
        </w:rPr>
        <w:t xml:space="preserve">Bộ lọc giao diện:</w:t>
      </w:r>
      <w:r>
        <w:rPr>
          <w:rFonts w:ascii="Times New Roman" w:hAnsi="Times New Roman" w:eastAsia="Times New Roman"/>
        </w:rPr>
        <w:t xml:space="preserve"> </w:t>
      </w:r>
      <w:r>
        <w:rPr>
          <w:rFonts w:ascii="Times New Roman" w:hAnsi="Times New Roman" w:eastAsia="Times New Roman"/>
        </w:rPr>
        <w:t xml:space="preserve">Bộ chuyển tab nhanh (PillTabs) giúp lọc danh mục theo loại mượt mà, tức thời.</w:t>
      </w:r>
    </w:p>
    <w:bookmarkEnd w:id="28"/>
    <w:bookmarkStart w:id="29" w:name="Xba8b979911d9f41d01726ee4d2ba98a271f362d"/>
    <w:p>
      <w:pPr>
        <w:pStyle w:val="Heading2"/>
        <w:keepNext/>
      </w:pPr>
      <w:r>
        <w:rPr>
          <w:rFonts w:ascii="Times New Roman" w:hAnsi="Times New Roman" w:eastAsia="Times New Roman"/>
        </w:rPr>
        <w:t xml:space="preserve">2.3. Phân hệ Transactions (Quản lý Giao dịch Thu - Chi)</w:t>
      </w:r>
    </w:p>
    <w:p>
      <w:pPr>
        <w:pStyle w:val="Compact"/>
        <w:numPr>
          <w:ilvl w:val="0"/>
          <w:numId w:val="1004"/>
        </w:numPr>
      </w:pPr>
      <w:r>
        <w:rPr>
          <w:rFonts w:ascii="Times New Roman" w:hAnsi="Times New Roman" w:eastAsia="Times New Roman"/>
          <w:b/>
          <w:bCs/>
        </w:rPr>
        <w:t xml:space="preserve">Thêm giao dịch mới:</w:t>
      </w:r>
      <w:r>
        <w:rPr>
          <w:rFonts w:ascii="Times New Roman" w:hAnsi="Times New Roman" w:eastAsia="Times New Roman"/>
        </w:rPr>
        <w:t xml:space="preserve"> </w:t>
      </w:r>
      <w:r>
        <w:rPr>
          <w:rFonts w:ascii="Times New Roman" w:hAnsi="Times New Roman" w:eastAsia="Times New Roman"/>
        </w:rPr>
        <w:t xml:space="preserve">Nhập số tiền (&gt; 0), chọn loại giao dịch (INCOME / EXPENSE), chọn danh mục tương ứng, chọn ngày phát sinh giao dịch và ghi chú mô tả.</w:t>
      </w:r>
    </w:p>
    <w:p>
      <w:pPr>
        <w:pStyle w:val="Compact"/>
        <w:numPr>
          <w:ilvl w:val="0"/>
          <w:numId w:val="1004"/>
        </w:numPr>
      </w:pPr>
      <w:r>
        <w:rPr>
          <w:rFonts w:ascii="Times New Roman" w:hAnsi="Times New Roman" w:eastAsia="Times New Roman"/>
          <w:b/>
          <w:bCs/>
        </w:rPr>
        <w:t xml:space="preserve">Sửa &amp; Xóa giao dịch:</w:t>
      </w:r>
      <w:r>
        <w:rPr>
          <w:rFonts w:ascii="Times New Roman" w:hAnsi="Times New Roman" w:eastAsia="Times New Roman"/>
        </w:rPr>
        <w:t xml:space="preserve"> </w:t>
      </w:r>
      <w:r>
        <w:rPr>
          <w:rFonts w:ascii="Times New Roman" w:hAnsi="Times New Roman" w:eastAsia="Times New Roman"/>
        </w:rPr>
        <w:t xml:space="preserve">Cho phép cập nhật số tiền, ngày tháng, danh mục hoặc xóa bỏ giao dịch phát sinh sai sót.</w:t>
      </w:r>
    </w:p>
    <w:p>
      <w:pPr>
        <w:pStyle w:val="Compact"/>
        <w:numPr>
          <w:ilvl w:val="0"/>
          <w:numId w:val="1004"/>
        </w:numPr>
      </w:pPr>
      <w:r>
        <w:rPr>
          <w:rFonts w:ascii="Times New Roman" w:hAnsi="Times New Roman" w:eastAsia="Times New Roman"/>
          <w:b/>
          <w:bCs/>
        </w:rPr>
        <w:t xml:space="preserve">Ràng buộc nghiệp vụ:</w:t>
      </w:r>
      <w:r>
        <w:rPr>
          <w:rFonts w:ascii="Times New Roman" w:hAnsi="Times New Roman" w:eastAsia="Times New Roman"/>
        </w:rPr>
        <w:t xml:space="preserve"> </w:t>
      </w:r>
      <w:r>
        <w:rPr>
          <w:rFonts w:ascii="Times New Roman" w:hAnsi="Times New Roman" w:eastAsia="Times New Roman"/>
        </w:rPr>
        <w:t xml:space="preserve">Số tiền phải là số dương lớn hơn 0; danh mục được chọn phải cùng loại với loại giao dịch và phải thuộc quyền sở hữu của chính người dùng đó.</w:t>
      </w:r>
    </w:p>
    <w:bookmarkEnd w:id="29"/>
    <w:bookmarkStart w:id="30" w:name="Xb5a5320e8ab0db33e9337938be107eae51f7dbd"/>
    <w:p>
      <w:pPr>
        <w:pStyle w:val="Heading2"/>
        <w:keepNext/>
      </w:pPr>
      <w:r>
        <w:rPr>
          <w:rFonts w:ascii="Times New Roman" w:hAnsi="Times New Roman" w:eastAsia="Times New Roman"/>
        </w:rPr>
        <w:t xml:space="preserve">2.4. Phân hệ Transaction History &amp; Filtering (Lịch sử &amp; Bộ lọc Giao dịch)</w:t>
      </w:r>
    </w:p>
    <w:p>
      <w:pPr>
        <w:pStyle w:val="Compact"/>
        <w:numPr>
          <w:ilvl w:val="0"/>
          <w:numId w:val="1005"/>
        </w:numPr>
      </w:pPr>
      <w:r>
        <w:rPr>
          <w:rFonts w:ascii="Times New Roman" w:hAnsi="Times New Roman" w:eastAsia="Times New Roman"/>
          <w:b/>
          <w:bCs/>
        </w:rPr>
        <w:t xml:space="preserve">Hiển thị danh sách:</w:t>
      </w:r>
      <w:r>
        <w:rPr>
          <w:rFonts w:ascii="Times New Roman" w:hAnsi="Times New Roman" w:eastAsia="Times New Roman"/>
        </w:rPr>
        <w:t xml:space="preserve"> </w:t>
      </w:r>
      <w:r>
        <w:rPr>
          <w:rFonts w:ascii="Times New Roman" w:hAnsi="Times New Roman" w:eastAsia="Times New Roman"/>
        </w:rPr>
        <w:t xml:space="preserve">Danh sách giao dịch sắp xếp theo thứ tự thời gian giảm dần (mới nhất lên đầu).</w:t>
      </w:r>
    </w:p>
    <w:p>
      <w:pPr>
        <w:pStyle w:val="Compact"/>
        <w:numPr>
          <w:ilvl w:val="0"/>
          <w:numId w:val="1005"/>
        </w:numPr>
      </w:pPr>
      <w:r>
        <w:rPr>
          <w:rFonts w:ascii="Times New Roman" w:hAnsi="Times New Roman" w:eastAsia="Times New Roman"/>
          <w:b/>
          <w:bCs/>
        </w:rPr>
        <w:t xml:space="preserve">Bộ lọc đa tiêu chí:</w:t>
      </w:r>
    </w:p>
    <w:p>
      <w:pPr>
        <w:pStyle w:val="Compact"/>
        <w:numPr>
          <w:ilvl w:val="1"/>
          <w:numId w:val="1006"/>
        </w:numPr>
      </w:pPr>
      <w:r>
        <w:rPr>
          <w:rFonts w:ascii="Times New Roman" w:hAnsi="Times New Roman" w:eastAsia="Times New Roman"/>
        </w:rPr>
        <w:t xml:space="preserve">Lọc theo tháng phát sinh (YYYY-MM).</w:t>
      </w:r>
    </w:p>
    <w:p>
      <w:pPr>
        <w:pStyle w:val="Compact"/>
        <w:numPr>
          <w:ilvl w:val="1"/>
          <w:numId w:val="1006"/>
        </w:numPr>
      </w:pPr>
      <w:r>
        <w:rPr>
          <w:rFonts w:ascii="Times New Roman" w:hAnsi="Times New Roman" w:eastAsia="Times New Roman"/>
        </w:rPr>
        <w:t xml:space="preserve">Lọc theo loại (Tất cả / Thu nhập / Chi tiêu).</w:t>
      </w:r>
    </w:p>
    <w:p>
      <w:pPr>
        <w:pStyle w:val="Compact"/>
        <w:numPr>
          <w:ilvl w:val="1"/>
          <w:numId w:val="1006"/>
        </w:numPr>
      </w:pPr>
      <w:r>
        <w:rPr>
          <w:rFonts w:ascii="Times New Roman" w:hAnsi="Times New Roman" w:eastAsia="Times New Roman"/>
        </w:rPr>
        <w:t xml:space="preserve">Lọc theo từng danh mục cụ thể.</w:t>
      </w:r>
    </w:p>
    <w:p>
      <w:pPr>
        <w:pStyle w:val="Compact"/>
        <w:numPr>
          <w:ilvl w:val="1"/>
          <w:numId w:val="1006"/>
        </w:numPr>
      </w:pPr>
      <w:r>
        <w:rPr>
          <w:rFonts w:ascii="Times New Roman" w:hAnsi="Times New Roman" w:eastAsia="Times New Roman"/>
        </w:rPr>
        <w:t xml:space="preserve">Lọc theo khoảng ngày (Từ ngày – Đến ngày).</w:t>
      </w:r>
    </w:p>
    <w:p>
      <w:pPr>
        <w:pStyle w:val="Compact"/>
        <w:numPr>
          <w:ilvl w:val="1"/>
          <w:numId w:val="1006"/>
        </w:numPr>
      </w:pPr>
      <w:r>
        <w:rPr>
          <w:rFonts w:ascii="Times New Roman" w:hAnsi="Times New Roman" w:eastAsia="Times New Roman"/>
        </w:rPr>
        <w:t xml:space="preserve">Tìm kiếm theo từ khóa trong phần ghi chú giao dịch.</w:t>
      </w:r>
    </w:p>
    <w:p>
      <w:pPr>
        <w:pStyle w:val="Compact"/>
        <w:numPr>
          <w:ilvl w:val="0"/>
          <w:numId w:val="1005"/>
        </w:numPr>
      </w:pPr>
      <w:r>
        <w:rPr>
          <w:rFonts w:ascii="Times New Roman" w:hAnsi="Times New Roman" w:eastAsia="Times New Roman"/>
          <w:b/>
          <w:bCs/>
        </w:rPr>
        <w:t xml:space="preserve">Phân trang dữ liệu:</w:t>
      </w:r>
      <w:r>
        <w:rPr>
          <w:rFonts w:ascii="Times New Roman" w:hAnsi="Times New Roman" w:eastAsia="Times New Roman"/>
        </w:rPr>
        <w:t xml:space="preserve"> </w:t>
      </w:r>
      <w:r>
        <w:rPr>
          <w:rFonts w:ascii="Times New Roman" w:hAnsi="Times New Roman" w:eastAsia="Times New Roman"/>
        </w:rPr>
        <w:t xml:space="preserve">Hỗ trợ phân trang linh hoạt (Pagination) giúp tối ưu hiệu năng hiển thị và tránh tràn giao diện khi có số lượng lớn bản ghi.</w:t>
      </w:r>
    </w:p>
    <w:bookmarkEnd w:id="30"/>
    <w:bookmarkStart w:id="31" w:name="Xf8c6654a25e85be235c354fef32a83119a5562a"/>
    <w:p>
      <w:pPr>
        <w:pStyle w:val="Heading2"/>
        <w:keepNext/>
      </w:pPr>
      <w:r>
        <w:rPr>
          <w:rFonts w:ascii="Times New Roman" w:hAnsi="Times New Roman" w:eastAsia="Times New Roman"/>
        </w:rPr>
        <w:t xml:space="preserve">2.5. Phân hệ Dashboard &amp; Monthly Budget (Bảng điều khiển &amp; Ngân sách Tháng)</w:t>
      </w:r>
    </w:p>
    <w:p>
      <w:pPr>
        <w:pStyle w:val="Compact"/>
        <w:numPr>
          <w:ilvl w:val="0"/>
          <w:numId w:val="1007"/>
        </w:numPr>
      </w:pPr>
      <w:r>
        <w:rPr>
          <w:rFonts w:ascii="Times New Roman" w:hAnsi="Times New Roman" w:eastAsia="Times New Roman"/>
          <w:b/>
          <w:bCs/>
        </w:rPr>
        <w:t xml:space="preserve">Bảng điều khiển trực quan (Dashboard):</w:t>
      </w:r>
    </w:p>
    <w:p>
      <w:pPr>
        <w:pStyle w:val="Compact"/>
        <w:numPr>
          <w:ilvl w:val="1"/>
          <w:numId w:val="1008"/>
        </w:numPr>
      </w:pPr>
      <w:r>
        <w:rPr>
          <w:rFonts w:ascii="Times New Roman" w:hAnsi="Times New Roman" w:eastAsia="Times New Roman"/>
        </w:rPr>
        <w:t xml:space="preserve">Card tổng hợp: Tổng thu nhập, Tổng chi tiêu và Số dư khả dụng trong tháng được chọn.</w:t>
      </w:r>
    </w:p>
    <w:p>
      <w:pPr>
        <w:pStyle w:val="Compact"/>
        <w:numPr>
          <w:ilvl w:val="1"/>
          <w:numId w:val="1008"/>
        </w:numPr>
      </w:pPr>
      <w:r>
        <w:rPr>
          <w:rFonts w:ascii="Times New Roman" w:hAnsi="Times New Roman" w:eastAsia="Times New Roman"/>
        </w:rPr>
        <w:t xml:space="preserve">Biểu đồ phân bổ chi tiêu (Donut Chart): Trực quan hóa tỷ lệ % chi tiêu theo từng danh mục.</w:t>
      </w:r>
    </w:p>
    <w:p>
      <w:pPr>
        <w:pStyle w:val="Compact"/>
        <w:numPr>
          <w:ilvl w:val="1"/>
          <w:numId w:val="1008"/>
        </w:numPr>
      </w:pPr>
      <w:r>
        <w:rPr>
          <w:rFonts w:ascii="Times New Roman" w:hAnsi="Times New Roman" w:eastAsia="Times New Roman"/>
        </w:rPr>
        <w:t xml:space="preserve">Biểu đồ xu hướng (Bar Chart): So sánh dòng tiền thu nhập vs chi tiêu qua các tháng liên tiếp.</w:t>
      </w:r>
    </w:p>
    <w:p>
      <w:pPr>
        <w:pStyle w:val="Compact"/>
        <w:numPr>
          <w:ilvl w:val="1"/>
          <w:numId w:val="1008"/>
        </w:numPr>
      </w:pPr>
      <w:r>
        <w:rPr>
          <w:rFonts w:ascii="Times New Roman" w:hAnsi="Times New Roman" w:eastAsia="Times New Roman"/>
        </w:rPr>
        <w:t xml:space="preserve">Danh sách giao dịch phát sinh gần nhất.</w:t>
      </w:r>
    </w:p>
    <w:p>
      <w:pPr>
        <w:pStyle w:val="Compact"/>
        <w:numPr>
          <w:ilvl w:val="0"/>
          <w:numId w:val="1007"/>
        </w:numPr>
      </w:pPr>
      <w:r>
        <w:rPr>
          <w:rFonts w:ascii="Times New Roman" w:hAnsi="Times New Roman" w:eastAsia="Times New Roman"/>
          <w:b/>
          <w:bCs/>
        </w:rPr>
        <w:t xml:space="preserve">Quản lý hạn mức ngân sách tháng (Monthly Budget):</w:t>
      </w:r>
    </w:p>
    <w:p>
      <w:pPr>
        <w:pStyle w:val="Compact"/>
        <w:numPr>
          <w:ilvl w:val="1"/>
          <w:numId w:val="1009"/>
        </w:numPr>
      </w:pPr>
      <w:r>
        <w:rPr>
          <w:rFonts w:ascii="Times New Roman" w:hAnsi="Times New Roman" w:eastAsia="Times New Roman"/>
        </w:rPr>
        <w:t xml:space="preserve">Thiết lập một mức ngân sách chi tiêu cố định cho mỗi tháng.</w:t>
      </w:r>
    </w:p>
    <w:p>
      <w:pPr>
        <w:pStyle w:val="Compact"/>
        <w:numPr>
          <w:ilvl w:val="1"/>
          <w:numId w:val="1009"/>
        </w:numPr>
      </w:pPr>
      <w:r>
        <w:rPr>
          <w:rFonts w:ascii="Times New Roman" w:hAnsi="Times New Roman" w:eastAsia="Times New Roman"/>
        </w:rPr>
        <w:t xml:space="preserve">Tự động đối soát tổng chi tiêu thực tế trong tháng với ngân sách đã đặt.</w:t>
      </w:r>
    </w:p>
    <w:p>
      <w:pPr>
        <w:pStyle w:val="Compact"/>
        <w:numPr>
          <w:ilvl w:val="1"/>
          <w:numId w:val="1009"/>
        </w:numPr>
      </w:pPr>
      <w:r>
        <w:rPr>
          <w:rFonts w:ascii="Times New Roman" w:hAnsi="Times New Roman" w:eastAsia="Times New Roman"/>
          <w:b/>
          <w:bCs/>
        </w:rPr>
        <w:t xml:space="preserve">Hệ thống cảnh báo 3 mức trực quan:</w:t>
      </w:r>
    </w:p>
    <w:p>
      <w:pPr>
        <w:pStyle w:val="Compact"/>
        <w:numPr>
          <w:ilvl w:val="2"/>
          <w:numId w:val="1010"/>
        </w:numPr>
      </w:pPr>
      <w:r>
        <w:rPr>
          <w:rFonts w:ascii="Times New Roman" w:hAnsi="Times New Roman" w:eastAsia="Times New Roman"/>
          <w:b/>
          <w:bCs/>
        </w:rPr>
        <w:t xml:space="preserve">An toàn (Safe):</w:t>
      </w:r>
      <w:r>
        <w:rPr>
          <w:rFonts w:ascii="Times New Roman" w:hAnsi="Times New Roman" w:eastAsia="Times New Roman"/>
        </w:rPr>
        <w:t xml:space="preserve"> </w:t>
      </w:r>
      <w:r>
        <w:rPr>
          <w:rFonts w:ascii="Times New Roman" w:hAnsi="Times New Roman" w:eastAsia="Times New Roman"/>
        </w:rPr>
        <w:t xml:space="preserve">Tỷ lệ sử dụng &lt; 80%.</w:t>
      </w:r>
    </w:p>
    <w:p>
      <w:pPr>
        <w:pStyle w:val="Compact"/>
        <w:numPr>
          <w:ilvl w:val="2"/>
          <w:numId w:val="1010"/>
        </w:numPr>
      </w:pPr>
      <w:r>
        <w:rPr>
          <w:rFonts w:ascii="Times New Roman" w:hAnsi="Times New Roman" w:eastAsia="Times New Roman"/>
          <w:b/>
          <w:bCs/>
        </w:rPr>
        <w:t xml:space="preserve">Cảnh báo (Warning):</w:t>
      </w:r>
      <w:r>
        <w:rPr>
          <w:rFonts w:ascii="Times New Roman" w:hAnsi="Times New Roman" w:eastAsia="Times New Roman"/>
        </w:rPr>
        <w:t xml:space="preserve"> </w:t>
      </w:r>
      <w:r>
        <w:rPr>
          <w:rFonts w:ascii="Times New Roman" w:hAnsi="Times New Roman" w:eastAsia="Times New Roman"/>
        </w:rPr>
        <w:t xml:space="preserve">Tỷ lệ sử dụng từ 80% đến dưới 100%.</w:t>
      </w:r>
    </w:p>
    <w:p>
      <w:pPr>
        <w:pStyle w:val="Compact"/>
        <w:numPr>
          <w:ilvl w:val="2"/>
          <w:numId w:val="1010"/>
        </w:numPr>
      </w:pPr>
      <w:r>
        <w:rPr>
          <w:rFonts w:ascii="Times New Roman" w:hAnsi="Times New Roman" w:eastAsia="Times New Roman"/>
          <w:b/>
          <w:bCs/>
        </w:rPr>
        <w:t xml:space="preserve">Vượt ngân sách (Over Budget):</w:t>
      </w:r>
      <w:r>
        <w:rPr>
          <w:rFonts w:ascii="Times New Roman" w:hAnsi="Times New Roman" w:eastAsia="Times New Roman"/>
        </w:rPr>
        <w:t xml:space="preserve"> </w:t>
      </w:r>
      <w:r>
        <w:rPr>
          <w:rFonts w:ascii="Times New Roman" w:hAnsi="Times New Roman" w:eastAsia="Times New Roman"/>
        </w:rPr>
        <w:t xml:space="preserve">Tỷ lệ sử dụng &gt;= 100%.</w:t>
      </w:r>
    </w:p>
    <w:p>
      <w:pPr>
        <w:pStyle w:val="Compact"/>
        <w:numPr>
          <w:ilvl w:val="1"/>
          <w:numId w:val="1009"/>
        </w:numPr>
      </w:pPr>
      <w:r>
        <w:rPr>
          <w:rFonts w:ascii="Times New Roman" w:hAnsi="Times New Roman" w:eastAsia="Times New Roman"/>
        </w:rPr>
        <w:t xml:space="preserve">Hiển thị thông báo nhắc nhở thiết lập ngân sách nếu tháng hiện tại chưa có dữ liệu cấu hình.</w:t>
      </w:r>
    </w:p>
    <w:bookmarkEnd w:id="31"/>
    <w:bookmarkStart w:id="32" w:name="tính-năng-ngoài-phạm-vi-mvp-out-of-scope"/>
    <w:p>
      <w:pPr>
        <w:pStyle w:val="Heading2"/>
        <w:keepNext/>
      </w:pPr>
      <w:r>
        <w:rPr>
          <w:rFonts w:ascii="Times New Roman" w:hAnsi="Times New Roman" w:eastAsia="Times New Roman"/>
        </w:rPr>
        <w:t xml:space="preserve">2.6. Tính năng ngoài phạm vi MVP (Out of Scope)</w:t>
      </w:r>
    </w:p>
    <w:p>
      <w:pPr>
        <w:pStyle w:val="Compact"/>
        <w:numPr>
          <w:ilvl w:val="0"/>
          <w:numId w:val="1011"/>
        </w:numPr>
      </w:pPr>
      <w:r>
        <w:rPr>
          <w:rFonts w:ascii="Times New Roman" w:hAnsi="Times New Roman" w:eastAsia="Times New Roman"/>
        </w:rPr>
        <w:t xml:space="preserve">Trợ lý ảo AI Chatbot tự động tư vấn đầu tư.</w:t>
      </w:r>
    </w:p>
    <w:p>
      <w:pPr>
        <w:pStyle w:val="Compact"/>
        <w:numPr>
          <w:ilvl w:val="0"/>
          <w:numId w:val="1011"/>
        </w:numPr>
      </w:pPr>
      <w:r>
        <w:rPr>
          <w:rFonts w:ascii="Times New Roman" w:hAnsi="Times New Roman" w:eastAsia="Times New Roman"/>
        </w:rPr>
        <w:t xml:space="preserve">Đồng bộ tự động với biến động số dư qua SMS/Ngân hàng.</w:t>
      </w:r>
    </w:p>
    <w:p>
      <w:pPr>
        <w:pStyle w:val="Compact"/>
        <w:numPr>
          <w:ilvl w:val="0"/>
          <w:numId w:val="1011"/>
        </w:numPr>
      </w:pPr>
      <w:r>
        <w:rPr>
          <w:rFonts w:ascii="Times New Roman" w:hAnsi="Times New Roman" w:eastAsia="Times New Roman"/>
        </w:rPr>
        <w:t xml:space="preserve">Quản lý đa ví (ví tiền mặt, thẻ tín dụng, ví điện tử) và đa tiền tệ.</w:t>
      </w:r>
    </w:p>
    <w:p>
      <w:pPr>
        <w:pStyle w:val="Compact"/>
        <w:numPr>
          <w:ilvl w:val="0"/>
          <w:numId w:val="1011"/>
        </w:numPr>
      </w:pPr>
      <w:r>
        <w:rPr>
          <w:rFonts w:ascii="Times New Roman" w:hAnsi="Times New Roman" w:eastAsia="Times New Roman"/>
        </w:rPr>
        <w:t xml:space="preserve">Giao dịch định kỳ tự động lặp lại hàng tháng.</w:t>
      </w:r>
    </w:p>
    <w:p>
      <w:pPr>
        <w:spacing w:after="20"/>
      </w:pPr>
      <w:r>
        <w:rPr>
          <w:rFonts w:ascii="Times New Roman" w:hAnsi="Times New Roman" w:eastAsia="Times New Roman"/>
        </w:rPr>
        <w:pict>
          <v:rect style="width:0;height:1.5pt" o:hralign="center" o:hrstd="t" o:hr="t"/>
        </w:pict>
      </w:r>
    </w:p>
    <w:bookmarkEnd w:id="32"/>
    <w:bookmarkEnd w:id="33"/>
    <w:bookmarkStart w:id="34" w:name="Xd26caa040b1c21f4eeb930e323857b64ebe85d8"/>
    <w:p>
      <w:pPr>
        <w:pStyle w:val="Heading1"/>
        <w:keepNext/>
      </w:pPr>
      <w:r>
        <w:rPr>
          <w:rFonts w:ascii="Times New Roman" w:hAnsi="Times New Roman" w:eastAsia="Times New Roman"/>
        </w:rPr>
        <w:t xml:space="preserve">3. QUY TẮC NGHIỆP VỤ &amp; RÀNG BUỘC DỮ LIỆU (BUSINESS RULES)</w:t>
      </w:r>
    </w:p>
    <w:p>
      <w:pPr>
        <w:pStyle w:val="Compact"/>
        <w:numPr>
          <w:ilvl w:val="0"/>
          <w:numId w:val="1012"/>
        </w:numPr>
      </w:pPr>
      <w:r>
        <w:rPr>
          <w:rFonts w:ascii="Times New Roman" w:hAnsi="Times New Roman" w:eastAsia="Times New Roman"/>
          <w:b/>
          <w:bCs/>
        </w:rPr>
        <w:t xml:space="preserve">BR-01 (Cô lập dữ liệu tuyệt đối):</w:t>
      </w:r>
      <w:r>
        <w:rPr>
          <w:rFonts w:ascii="Times New Roman" w:hAnsi="Times New Roman" w:eastAsia="Times New Roman"/>
        </w:rPr>
        <w:t xml:space="preserve"> </w:t>
      </w:r>
      <w:r>
        <w:rPr>
          <w:rFonts w:ascii="Times New Roman" w:hAnsi="Times New Roman" w:eastAsia="Times New Roman"/>
        </w:rPr>
        <w:t xml:space="preserve">Mỗi người dùng chỉ sở hữu và thao tác trên dữ liệu (danh mục, giao dịch, ngân sách) của chính mình. Mọi API nghiệp vụ đều trích xuất</w:t>
      </w:r>
      <w:r>
        <w:rPr>
          <w:rFonts w:ascii="Times New Roman" w:hAnsi="Times New Roman" w:eastAsia="Times New Roman"/>
        </w:rPr>
        <w:t xml:space="preserve"> </w:t>
      </w:r>
      <w:r>
        <w:rPr>
          <w:rStyle w:val="VerbatimChar"/>
          <w:rFonts w:ascii="Times New Roman" w:hAnsi="Times New Roman" w:eastAsia="Times New Roman"/>
        </w:rPr>
        <w:t xml:space="preserve">userId</w:t>
      </w:r>
      <w:r>
        <w:rPr>
          <w:rFonts w:ascii="Times New Roman" w:hAnsi="Times New Roman" w:eastAsia="Times New Roman"/>
        </w:rPr>
        <w:t xml:space="preserve"> </w:t>
      </w:r>
      <w:r>
        <w:rPr>
          <w:rFonts w:ascii="Times New Roman" w:hAnsi="Times New Roman" w:eastAsia="Times New Roman"/>
        </w:rPr>
        <w:t xml:space="preserve">trực tiếp từ JWT của phiên đăng nhập đã xác thực, tuyệt đối không chấp nhận</w:t>
      </w:r>
      <w:r>
        <w:rPr>
          <w:rFonts w:ascii="Times New Roman" w:hAnsi="Times New Roman" w:eastAsia="Times New Roman"/>
        </w:rPr>
        <w:t xml:space="preserve"> </w:t>
      </w:r>
      <w:r>
        <w:rPr>
          <w:rStyle w:val="VerbatimChar"/>
          <w:rFonts w:ascii="Times New Roman" w:hAnsi="Times New Roman" w:eastAsia="Times New Roman"/>
        </w:rPr>
        <w:t xml:space="preserve">userId</w:t>
      </w:r>
      <w:r>
        <w:rPr>
          <w:rFonts w:ascii="Times New Roman" w:hAnsi="Times New Roman" w:eastAsia="Times New Roman"/>
        </w:rPr>
        <w:t xml:space="preserve"> </w:t>
      </w:r>
      <w:r>
        <w:rPr>
          <w:rFonts w:ascii="Times New Roman" w:hAnsi="Times New Roman" w:eastAsia="Times New Roman"/>
        </w:rPr>
        <w:t xml:space="preserve">truyền từ Client.</w:t>
      </w:r>
    </w:p>
    <w:p>
      <w:pPr>
        <w:pStyle w:val="Compact"/>
        <w:numPr>
          <w:ilvl w:val="0"/>
          <w:numId w:val="1012"/>
        </w:numPr>
      </w:pPr>
      <w:r>
        <w:rPr>
          <w:rFonts w:ascii="Times New Roman" w:hAnsi="Times New Roman" w:eastAsia="Times New Roman"/>
          <w:b/>
          <w:bCs/>
        </w:rPr>
        <w:t xml:space="preserve">BR-02 (Chuẩn tiền tệ):</w:t>
      </w:r>
      <w:r>
        <w:rPr>
          <w:rFonts w:ascii="Times New Roman" w:hAnsi="Times New Roman" w:eastAsia="Times New Roman"/>
        </w:rPr>
        <w:t xml:space="preserve"> </w:t>
      </w:r>
      <w:r>
        <w:rPr>
          <w:rFonts w:ascii="Times New Roman" w:hAnsi="Times New Roman" w:eastAsia="Times New Roman"/>
        </w:rPr>
        <w:t xml:space="preserve">Số tiền lưu trữ trong CSDL dưới dạng số thập phân chính xác</w:t>
      </w:r>
      <w:r>
        <w:rPr>
          <w:rFonts w:ascii="Times New Roman" w:hAnsi="Times New Roman" w:eastAsia="Times New Roman"/>
        </w:rPr>
        <w:t xml:space="preserve"> </w:t>
      </w:r>
      <w:r>
        <w:rPr>
          <w:rStyle w:val="VerbatimChar"/>
          <w:rFonts w:ascii="Times New Roman" w:hAnsi="Times New Roman" w:eastAsia="Times New Roman"/>
        </w:rPr>
        <w:t xml:space="preserve">DECIMAL(15,2)</w:t>
      </w:r>
      <w:r>
        <w:rPr>
          <w:rFonts w:ascii="Times New Roman" w:hAnsi="Times New Roman" w:eastAsia="Times New Roman"/>
        </w:rPr>
        <w:t xml:space="preserve">, không âm, đơn vị hiển thị chuẩn hóa là Việt Nam Đồng (</w:t>
      </w:r>
      <w:r>
        <w:rPr>
          <w:rStyle w:val="VerbatimChar"/>
          <w:rFonts w:ascii="Times New Roman" w:hAnsi="Times New Roman" w:eastAsia="Times New Roman"/>
        </w:rPr>
        <w:t xml:space="preserve">₫</w:t>
      </w:r>
      <w:r>
        <w:rPr>
          <w:rFonts w:ascii="Times New Roman" w:hAnsi="Times New Roman" w:eastAsia="Times New Roman"/>
        </w:rPr>
        <w:t xml:space="preserve"> </w:t>
      </w:r>
      <w:r>
        <w:rPr>
          <w:rFonts w:ascii="Times New Roman" w:hAnsi="Times New Roman" w:eastAsia="Times New Roman"/>
        </w:rPr>
        <w:t xml:space="preserve">- VND).</w:t>
      </w:r>
    </w:p>
    <w:p>
      <w:pPr>
        <w:pStyle w:val="Compact"/>
        <w:numPr>
          <w:ilvl w:val="0"/>
          <w:numId w:val="1012"/>
        </w:numPr>
      </w:pPr>
      <w:r>
        <w:rPr>
          <w:rFonts w:ascii="Times New Roman" w:hAnsi="Times New Roman" w:eastAsia="Times New Roman"/>
          <w:b/>
          <w:bCs/>
        </w:rPr>
        <w:t xml:space="preserve">BR-03 (Công thức tài chính):</w:t>
      </w:r>
    </w:p>
    <w:p>
      <w:pPr>
        <w:pStyle w:val="Compact"/>
        <w:numPr>
          <w:ilvl w:val="1"/>
          <w:numId w:val="1013"/>
        </w:numPr>
      </w:pPr>
      <m:oMath>
        <m:r>
          <m:rPr>
            <m:nor/>
            <m:sty m:val="p"/>
          </m:rPr>
          <m:t>Tổng thu</m:t>
        </m:r>
        <m:r>
          <m:rPr>
            <m:sty m:val="p"/>
          </m:rPr>
          <m:t>=</m:t>
        </m:r>
        <m:r>
          <m:rPr>
            <m:sty m:val="p"/>
          </m:rPr>
          <m:t>∑</m:t>
        </m:r>
        <m:r>
          <m:rPr>
            <m:nor/>
            <m:sty m:val="p"/>
          </m:rPr>
          <m:t>Giao dịch INCOME trong kỳ</m:t>
        </m:r>
      </m:oMath>
    </w:p>
    <w:p>
      <w:pPr>
        <w:pStyle w:val="Compact"/>
        <w:numPr>
          <w:ilvl w:val="1"/>
          <w:numId w:val="1013"/>
        </w:numPr>
      </w:pPr>
      <m:oMath>
        <m:r>
          <m:rPr>
            <m:nor/>
            <m:sty m:val="p"/>
          </m:rPr>
          <m:t>Tổng chi</m:t>
        </m:r>
        <m:r>
          <m:rPr>
            <m:sty m:val="p"/>
          </m:rPr>
          <m:t>=</m:t>
        </m:r>
        <m:r>
          <m:rPr>
            <m:sty m:val="p"/>
          </m:rPr>
          <m:t>∑</m:t>
        </m:r>
        <m:r>
          <m:rPr>
            <m:nor/>
            <m:sty m:val="p"/>
          </m:rPr>
          <m:t>Giao dịch EXPENSE trong kỳ</m:t>
        </m:r>
      </m:oMath>
    </w:p>
    <w:p>
      <w:pPr>
        <w:pStyle w:val="Compact"/>
        <w:numPr>
          <w:ilvl w:val="1"/>
          <w:numId w:val="1013"/>
        </w:numPr>
      </w:pPr>
      <m:oMath>
        <m:r>
          <m:rPr>
            <m:nor/>
            <m:sty m:val="p"/>
          </m:rPr>
          <m:t>Số dư khả dụng</m:t>
        </m:r>
        <m:r>
          <m:rPr>
            <m:sty m:val="p"/>
          </m:rPr>
          <m:t>=</m:t>
        </m:r>
        <m:r>
          <m:rPr>
            <m:nor/>
            <m:sty m:val="p"/>
          </m:rPr>
          <m:t>Tổng thu</m:t>
        </m:r>
        <m:r>
          <m:rPr>
            <m:sty m:val="p"/>
          </m:rPr>
          <m:t>−</m:t>
        </m:r>
        <m:r>
          <m:rPr>
            <m:nor/>
            <m:sty m:val="p"/>
          </m:rPr>
          <m:t>Tổng chi</m:t>
        </m:r>
      </m:oMath>
    </w:p>
    <w:p>
      <w:pPr>
        <w:pStyle w:val="Compact"/>
        <w:numPr>
          <w:ilvl w:val="0"/>
          <w:numId w:val="1012"/>
        </w:numPr>
      </w:pPr>
      <w:r>
        <w:rPr>
          <w:rFonts w:ascii="Times New Roman" w:hAnsi="Times New Roman" w:eastAsia="Times New Roman"/>
          <w:b/>
          <w:bCs/>
        </w:rPr>
        <w:t xml:space="preserve">BR-04 (Phạm vi tính toán ngân sách):</w:t>
      </w:r>
      <w:r>
        <w:rPr>
          <w:rFonts w:ascii="Times New Roman" w:hAnsi="Times New Roman" w:eastAsia="Times New Roman"/>
        </w:rPr>
        <w:t xml:space="preserve"> </w:t>
      </w:r>
      <w:r>
        <w:rPr>
          <w:rFonts w:ascii="Times New Roman" w:hAnsi="Times New Roman" w:eastAsia="Times New Roman"/>
        </w:rPr>
        <w:t xml:space="preserve">Ngân sách tháng chỉ so sánh đối soát với các giao dịch có</w:t>
      </w:r>
      <w:r>
        <w:rPr>
          <w:rFonts w:ascii="Times New Roman" w:hAnsi="Times New Roman" w:eastAsia="Times New Roman"/>
        </w:rPr>
        <w:t xml:space="preserve"> </w:t>
      </w:r>
      <w:r>
        <w:rPr>
          <w:rStyle w:val="VerbatimChar"/>
          <w:rFonts w:ascii="Times New Roman" w:hAnsi="Times New Roman" w:eastAsia="Times New Roman"/>
        </w:rPr>
        <w:t xml:space="preserve">type = 'EXPENSE'</w:t>
      </w:r>
      <w:r>
        <w:rPr>
          <w:rFonts w:ascii="Times New Roman" w:hAnsi="Times New Roman" w:eastAsia="Times New Roman"/>
        </w:rPr>
        <w:t xml:space="preserve"> </w:t>
      </w:r>
      <w:r>
        <w:rPr>
          <w:rFonts w:ascii="Times New Roman" w:hAnsi="Times New Roman" w:eastAsia="Times New Roman"/>
        </w:rPr>
        <w:t xml:space="preserve">và ngày giao dịch nằm trong tháng đó (</w:t>
      </w:r>
      <w:r>
        <w:rPr>
          <w:rStyle w:val="VerbatimChar"/>
          <w:rFonts w:ascii="Times New Roman" w:hAnsi="Times New Roman" w:eastAsia="Times New Roman"/>
        </w:rPr>
        <w:t xml:space="preserve">YEAR(transaction_date) = year</w:t>
      </w:r>
      <w:r>
        <w:rPr>
          <w:rFonts w:ascii="Times New Roman" w:hAnsi="Times New Roman" w:eastAsia="Times New Roman"/>
        </w:rPr>
        <w:t xml:space="preserve"> </w:t>
      </w:r>
      <w:r>
        <w:rPr>
          <w:rFonts w:ascii="Times New Roman" w:hAnsi="Times New Roman" w:eastAsia="Times New Roman"/>
        </w:rPr>
        <w:t xml:space="preserve">và</w:t>
      </w:r>
      <w:r>
        <w:rPr>
          <w:rFonts w:ascii="Times New Roman" w:hAnsi="Times New Roman" w:eastAsia="Times New Roman"/>
        </w:rPr>
        <w:t xml:space="preserve"> </w:t>
      </w:r>
      <w:r>
        <w:rPr>
          <w:rStyle w:val="VerbatimChar"/>
          <w:rFonts w:ascii="Times New Roman" w:hAnsi="Times New Roman" w:eastAsia="Times New Roman"/>
        </w:rPr>
        <w:t xml:space="preserve">MONTH(transaction_date) = month</w:t>
      </w:r>
      <w:r>
        <w:rPr>
          <w:rFonts w:ascii="Times New Roman" w:hAnsi="Times New Roman" w:eastAsia="Times New Roman"/>
        </w:rPr>
        <w:t xml:space="preserve">).</w:t>
      </w:r>
    </w:p>
    <w:p>
      <w:pPr>
        <w:pStyle w:val="Compact"/>
        <w:numPr>
          <w:ilvl w:val="0"/>
          <w:numId w:val="1012"/>
        </w:numPr>
      </w:pPr>
      <w:r>
        <w:rPr>
          <w:rFonts w:ascii="Times New Roman" w:hAnsi="Times New Roman" w:eastAsia="Times New Roman"/>
          <w:b/>
          <w:bCs/>
        </w:rPr>
        <w:t xml:space="preserve">BR-05 (Bảo vệ toàn vẹn tham chiếu):</w:t>
      </w:r>
      <w:r>
        <w:rPr>
          <w:rFonts w:ascii="Times New Roman" w:hAnsi="Times New Roman" w:eastAsia="Times New Roman"/>
        </w:rPr>
        <w:t xml:space="preserve"> </w:t>
      </w:r>
      <w:r>
        <w:rPr>
          <w:rFonts w:ascii="Times New Roman" w:hAnsi="Times New Roman" w:eastAsia="Times New Roman"/>
        </w:rPr>
        <w:t xml:space="preserve">Không cho phép xóa bất kỳ danh mục nào nếu bảng</w:t>
      </w:r>
      <w:r>
        <w:rPr>
          <w:rFonts w:ascii="Times New Roman" w:hAnsi="Times New Roman" w:eastAsia="Times New Roman"/>
        </w:rPr>
        <w:t xml:space="preserve"> </w:t>
      </w:r>
      <w:r>
        <w:rPr>
          <w:rStyle w:val="VerbatimChar"/>
          <w:rFonts w:ascii="Times New Roman" w:hAnsi="Times New Roman" w:eastAsia="Times New Roman"/>
        </w:rPr>
        <w:t xml:space="preserve">transactions</w:t>
      </w:r>
      <w:r>
        <w:rPr>
          <w:rFonts w:ascii="Times New Roman" w:hAnsi="Times New Roman" w:eastAsia="Times New Roman"/>
        </w:rPr>
        <w:t xml:space="preserve"> </w:t>
      </w:r>
      <w:r>
        <w:rPr>
          <w:rFonts w:ascii="Times New Roman" w:hAnsi="Times New Roman" w:eastAsia="Times New Roman"/>
        </w:rPr>
        <w:t xml:space="preserve">vẫn còn chứa ít nhất một giao dịch tham chiếu tới danh mục đó.</w:t>
      </w:r>
    </w:p>
    <w:p>
      <w:pPr>
        <w:spacing w:after="20"/>
      </w:pPr>
      <w:r>
        <w:rPr>
          <w:rFonts w:ascii="Times New Roman" w:hAnsi="Times New Roman" w:eastAsia="Times New Roman"/>
        </w:rPr>
        <w:pict>
          <v:rect style="width:0;height:1.5pt" o:hralign="center" o:hrstd="t" o:hr="t"/>
        </w:pict>
      </w:r>
    </w:p>
    <w:bookmarkEnd w:id="34"/>
    <w:bookmarkStart w:id="38" w:name="yêu-cầu-kỹ-thuật-và-kiến-trúc-hệ-thống"/>
    <w:p>
      <w:pPr>
        <w:pStyle w:val="Heading1"/>
        <w:keepNext/>
      </w:pPr>
      <w:r>
        <w:rPr>
          <w:rFonts w:ascii="Times New Roman" w:hAnsi="Times New Roman" w:eastAsia="Times New Roman"/>
        </w:rPr>
        <w:t xml:space="preserve">4. YÊU CẦU KỸ THUẬT VÀ KIẾN TRÚC HỆ THỐNG</w:t>
      </w:r>
    </w:p>
    <w:bookmarkStart w:id="35" w:name="bảng-công-nghệ-chi-tiết-tech-stack"/>
    <w:p>
      <w:pPr>
        <w:pStyle w:val="Heading2"/>
        <w:keepNext/>
      </w:pPr>
      <w:r>
        <w:rPr>
          <w:rFonts w:ascii="Times New Roman" w:hAnsi="Times New Roman" w:eastAsia="Times New Roman"/>
        </w:rPr>
        <w:t xml:space="preserve">4.1. Bảng công nghệ chi tiết (Tech Stack)</w:t>
      </w:r>
    </w:p>
    <w:tbl>
      <w:tblPr>
        <w:tblStyle w:val="Table"/>
        <w:tblW w:type="pct" w:w="5000"/>
        <w:jc w:val="center"/>
        <w:tblLayout w:type="fixed"/>
        <w:tblLook w:firstRow="1" w:lastRow="0" w:firstColumn="0" w:lastColumn="0" w:noHBand="0" w:noVBand="0" w:val="0020"/>
      </w:tblPr>
      <w:tblGrid>
        <w:gridCol w:w="1701"/>
        <w:gridCol w:w="2835"/>
        <w:gridCol w:w="4649"/>
      </w:tblGrid>
      <w:tr>
        <w:trPr>
          <w:tblHeader w:val="on"/>
          <w:cantSplit/>
          <w:tblHeader w:val="true"/>
        </w:trPr>
        <w:tc>
          <w:tcPr>
            <w:tcW w:type="dxa" w:w="1701"/>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1"/>
              </w:rPr>
              <w:t xml:space="preserve">Thành phần</w:t>
            </w:r>
          </w:p>
        </w:tc>
        <w:tc>
          <w:tcPr>
            <w:tcW w:type="dxa" w:w="2835"/>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1"/>
              </w:rPr>
              <w:t xml:space="preserve">Công nghệ / Phiên bản</w:t>
            </w:r>
          </w:p>
        </w:tc>
        <w:tc>
          <w:tcPr>
            <w:tcW w:type="dxa" w:w="4649"/>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1"/>
              </w:rPr>
              <w:t xml:space="preserve">Vai trò &amp; Mục đích sử dụng</w:t>
            </w:r>
          </w:p>
        </w:tc>
      </w:tr>
      <w:tr>
        <w:trPr>
          <w:cantSplit/>
        </w:trPr>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Frontend Framework</w:t>
            </w:r>
          </w:p>
        </w:tc>
        <w:tc>
          <w:tcPr>
            <w:tcW w:type="dxa" w:w="28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React 19.3.1</w:t>
            </w:r>
            <w:r>
              <w:rPr>
                <w:rFonts w:ascii="Times New Roman" w:hAnsi="Times New Roman"/>
                <w:color w:val="1C2228"/>
                <w:sz w:val="21"/>
              </w:rPr>
              <w:t xml:space="preserve">, Vite 8.3.4</w:t>
            </w:r>
          </w:p>
        </w:tc>
        <w:tc>
          <w:tcPr>
            <w:tcW w:type="dxa" w:w="4649"/>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Xây dựng ứng dụng Single Page Application (SPA), tối ưu tốc độ render và đóng gói mã nguồn siêu nhanh.</w:t>
            </w:r>
          </w:p>
        </w:tc>
      </w:tr>
      <w:tr>
        <w:trPr>
          <w:cantSplit/>
        </w:trPr>
        <w:tc>
          <w:tcPr>
            <w:tcW w:type="dxa" w:w="1701"/>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Styling &amp; Icons</w:t>
            </w:r>
          </w:p>
        </w:tc>
        <w:tc>
          <w:tcPr>
            <w:tcW w:type="dxa" w:w="2835"/>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Tailwind CSS v4</w:t>
            </w:r>
            <w:r>
              <w:rPr>
                <w:rFonts w:ascii="Times New Roman" w:hAnsi="Times New Roman"/>
                <w:color w:val="1C2228"/>
                <w:sz w:val="21"/>
              </w:rPr>
              <w:t xml:space="preserve">, Lucide React</w:t>
            </w:r>
          </w:p>
        </w:tc>
        <w:tc>
          <w:tcPr>
            <w:tcW w:type="dxa" w:w="4649"/>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Thiết kế giao diện Glassmorphism hiện đại, responsive hoàn toàn trên Desktop, Tablet và Mobile.</w:t>
            </w:r>
          </w:p>
        </w:tc>
      </w:tr>
      <w:tr>
        <w:trPr>
          <w:cantSplit/>
        </w:trPr>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Biểu đồ dữ liệu</w:t>
            </w:r>
          </w:p>
        </w:tc>
        <w:tc>
          <w:tcPr>
            <w:tcW w:type="dxa" w:w="28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Recharts 3.10.1</w:t>
            </w:r>
          </w:p>
        </w:tc>
        <w:tc>
          <w:tcPr>
            <w:tcW w:type="dxa" w:w="4649"/>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Trực quan hóa dữ liệu thống kê tài chính qua biểu đồ tròn (Donut) và biểu đồ cột (Bar).</w:t>
            </w:r>
          </w:p>
        </w:tc>
      </w:tr>
      <w:tr>
        <w:trPr>
          <w:cantSplit/>
        </w:trPr>
        <w:tc>
          <w:tcPr>
            <w:tcW w:type="dxa" w:w="1701"/>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Backend Framework</w:t>
            </w:r>
          </w:p>
        </w:tc>
        <w:tc>
          <w:tcPr>
            <w:tcW w:type="dxa" w:w="2835"/>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Spring Boot 4.1.1</w:t>
            </w:r>
            <w:r>
              <w:rPr>
                <w:rFonts w:ascii="Times New Roman" w:hAnsi="Times New Roman"/>
                <w:color w:val="1C2228"/>
                <w:sz w:val="21"/>
              </w:rPr>
              <w:t xml:space="preserve">, Java 21 LTS</w:t>
            </w:r>
          </w:p>
        </w:tc>
        <w:tc>
          <w:tcPr>
            <w:tcW w:type="dxa" w:w="4649"/>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Xây dựng RESTful API kiến trúc phân tầng (Controller, Service, Repository, DTO).</w:t>
            </w:r>
          </w:p>
        </w:tc>
      </w:tr>
      <w:tr>
        <w:trPr>
          <w:cantSplit/>
        </w:trPr>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Bảo mật</w:t>
            </w:r>
          </w:p>
        </w:tc>
        <w:tc>
          <w:tcPr>
            <w:tcW w:type="dxa" w:w="28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Spring Security 6</w:t>
            </w:r>
            <w:r>
              <w:rPr>
                <w:rFonts w:ascii="Times New Roman" w:hAnsi="Times New Roman"/>
                <w:color w:val="1C2228"/>
                <w:sz w:val="21"/>
              </w:rPr>
              <w:t xml:space="preserve">, JWT, BCrypt</w:t>
            </w:r>
          </w:p>
        </w:tc>
        <w:tc>
          <w:tcPr>
            <w:tcW w:type="dxa" w:w="4649"/>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Xác thực stateless thông qua JWT (HMAC-SHA256), mã hóa một chiều mật khẩu bằng thuật toán BCrypt.</w:t>
            </w:r>
          </w:p>
        </w:tc>
      </w:tr>
      <w:tr>
        <w:trPr>
          <w:cantSplit/>
        </w:trPr>
        <w:tc>
          <w:tcPr>
            <w:tcW w:type="dxa" w:w="1701"/>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ORM &amp; Database</w:t>
            </w:r>
          </w:p>
        </w:tc>
        <w:tc>
          <w:tcPr>
            <w:tcW w:type="dxa" w:w="2835"/>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Spring Data JPA</w:t>
            </w:r>
            <w:r>
              <w:rPr>
                <w:rFonts w:ascii="Times New Roman" w:hAnsi="Times New Roman"/>
                <w:color w:val="1C2228"/>
                <w:sz w:val="21"/>
              </w:rPr>
              <w:t xml:space="preserve">, Hibernate, MySQL 8.0</w:t>
            </w:r>
          </w:p>
        </w:tc>
        <w:tc>
          <w:tcPr>
            <w:tcW w:type="dxa" w:w="4649"/>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Tự động ánh xạ Entity và quản lý truy vấn quan hệ; bảng mã</w:t>
            </w:r>
            <w:r>
              <w:rPr>
                <w:rFonts w:ascii="Times New Roman" w:hAnsi="Times New Roman"/>
                <w:color w:val="1C2228"/>
                <w:sz w:val="21"/>
              </w:rPr>
              <w:t xml:space="preserve"> </w:t>
            </w:r>
            <w:r>
              <w:rPr>
                <w:rStyle w:val="VerbatimChar"/>
                <w:rFonts w:ascii="Times New Roman" w:hAnsi="Times New Roman"/>
                <w:color w:val="1C2228"/>
                <w:sz w:val="21"/>
              </w:rPr>
              <w:t xml:space="preserve">utf8mb4_unicode_ci</w:t>
            </w:r>
            <w:r>
              <w:rPr>
                <w:rFonts w:ascii="Times New Roman" w:hAnsi="Times New Roman"/>
                <w:color w:val="1C2228"/>
                <w:sz w:val="21"/>
              </w:rPr>
              <w:t xml:space="preserve"> </w:t>
            </w:r>
            <w:r>
              <w:rPr>
                <w:rFonts w:ascii="Times New Roman" w:hAnsi="Times New Roman"/>
                <w:color w:val="1C2228"/>
                <w:sz w:val="21"/>
              </w:rPr>
              <w:t xml:space="preserve">chuẩn tiếng Việt.</w:t>
            </w:r>
          </w:p>
        </w:tc>
      </w:tr>
      <w:tr>
        <w:trPr>
          <w:cantSplit/>
        </w:trPr>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Web Server / Proxy</w:t>
            </w:r>
          </w:p>
        </w:tc>
        <w:tc>
          <w:tcPr>
            <w:tcW w:type="dxa" w:w="28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Nginx 1.24</w:t>
            </w:r>
          </w:p>
        </w:tc>
        <w:tc>
          <w:tcPr>
            <w:tcW w:type="dxa" w:w="4649"/>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Điều hướng SPA Fallback, chuyển tiếp Reverse Proxy đường dẫn</w:t>
            </w:r>
            <w:r>
              <w:rPr>
                <w:rFonts w:ascii="Times New Roman" w:hAnsi="Times New Roman"/>
                <w:color w:val="1C2228"/>
                <w:sz w:val="21"/>
              </w:rPr>
              <w:t xml:space="preserve"> </w:t>
            </w:r>
            <w:r>
              <w:rPr>
                <w:rStyle w:val="VerbatimChar"/>
                <w:rFonts w:ascii="Times New Roman" w:hAnsi="Times New Roman"/>
                <w:color w:val="1C2228"/>
                <w:sz w:val="21"/>
              </w:rPr>
              <w:t xml:space="preserve">/api</w:t>
            </w:r>
            <w:r>
              <w:rPr>
                <w:rFonts w:ascii="Times New Roman" w:hAnsi="Times New Roman"/>
                <w:color w:val="1C2228"/>
                <w:sz w:val="21"/>
              </w:rPr>
              <w:t xml:space="preserve">, mã hóa bảo mật SSL/TLS Let’s Encrypt.</w:t>
            </w:r>
          </w:p>
        </w:tc>
      </w:tr>
      <w:tr>
        <w:trPr>
          <w:cantSplit/>
        </w:trPr>
        <w:tc>
          <w:tcPr>
            <w:tcW w:type="dxa" w:w="1701"/>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Đóng gói &amp; Điều phối</w:t>
            </w:r>
          </w:p>
        </w:tc>
        <w:tc>
          <w:tcPr>
            <w:tcW w:type="dxa" w:w="2835"/>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Docker</w:t>
            </w:r>
            <w:r>
              <w:rPr>
                <w:rFonts w:ascii="Times New Roman" w:hAnsi="Times New Roman"/>
                <w:color w:val="1C2228"/>
                <w:sz w:val="21"/>
              </w:rPr>
              <w:t xml:space="preserve">, Multi-stage Build, Compose</w:t>
            </w:r>
          </w:p>
        </w:tc>
        <w:tc>
          <w:tcPr>
            <w:tcW w:type="dxa" w:w="4649"/>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Tiêu chuẩn hóa môi trường thực thi, cô lập tài nguyên và cấu hình giới hạn RAM an toàn cho VPS.</w:t>
            </w:r>
          </w:p>
        </w:tc>
      </w:tr>
      <w:tr>
        <w:trPr>
          <w:cantSplit/>
        </w:trPr>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CI/CD Tự động hóa</w:t>
            </w:r>
          </w:p>
        </w:tc>
        <w:tc>
          <w:tcPr>
            <w:tcW w:type="dxa" w:w="28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1"/>
              </w:rPr>
              <w:t xml:space="preserve">GitHub Actions</w:t>
            </w:r>
            <w:r>
              <w:rPr>
                <w:rFonts w:ascii="Times New Roman" w:hAnsi="Times New Roman"/>
                <w:color w:val="1C2228"/>
                <w:sz w:val="21"/>
              </w:rPr>
              <w:t xml:space="preserve">, GHCR (</w:t>
            </w:r>
            <w:r>
              <w:rPr>
                <w:rStyle w:val="VerbatimChar"/>
                <w:rFonts w:ascii="Times New Roman" w:hAnsi="Times New Roman"/>
                <w:color w:val="1C2228"/>
                <w:sz w:val="21"/>
              </w:rPr>
              <w:t xml:space="preserve">ghcr.io</w:t>
            </w:r>
            <w:r>
              <w:rPr>
                <w:rFonts w:ascii="Times New Roman" w:hAnsi="Times New Roman"/>
                <w:color w:val="1C2228"/>
                <w:sz w:val="21"/>
              </w:rPr>
              <w:t xml:space="preserve">)</w:t>
            </w:r>
          </w:p>
        </w:tc>
        <w:tc>
          <w:tcPr>
            <w:tcW w:type="dxa" w:w="4649"/>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Tự động hóa kiểm thử, đóng gói image lên GitHub Container Registry và triển khai tự động lên VPS qua SSH.</w:t>
            </w:r>
          </w:p>
        </w:tc>
      </w:tr>
    </w:tbl>
    <w:bookmarkEnd w:id="35"/>
    <w:bookmarkStart w:id="36" w:name="Xf1f58c8b492f2c360d82cf0243c999d22edb087"/>
    <w:p>
      <w:pPr>
        <w:pStyle w:val="Heading2"/>
        <w:keepNext/>
      </w:pPr>
      <w:r>
        <w:rPr>
          <w:rFonts w:ascii="Times New Roman" w:hAnsi="Times New Roman" w:eastAsia="Times New Roman"/>
        </w:rPr>
        <w:t xml:space="preserve">4.2. Sơ đồ Kiến trúc Triển khai (Deployment Architecture)</w:t>
      </w:r>
    </w:p>
    <w:tbl>
      <w:tblPr>
        <w:tblStyle w:val="Table"/>
        <w:tblW w:type="pct" w:w="5000"/>
        <w:jc w:val="center"/>
        <w:tblLayout w:type="fixed"/>
        <w:tblLook w:firstRow="1" w:lastRow="0" w:firstColumn="0" w:lastColumn="0" w:noHBand="0" w:noVBand="0" w:val="0020"/>
      </w:tblPr>
      <w:tblGrid>
        <w:gridCol w:w="1701"/>
        <w:gridCol w:w="2835"/>
        <w:gridCol w:w="4649"/>
      </w:tblGrid>
      <w:tr>
        <w:trPr>
          <w:tblHeader w:val="on"/>
          <w:cantSplit/>
          <w:tblHeader w:val="true"/>
        </w:trPr>
        <w:tc>
          <w:tcPr>
            <w:tcW w:type="dxa" w:w="1701"/>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1"/>
              </w:rPr>
              <w:t xml:space="preserve">Tầng</w:t>
            </w:r>
          </w:p>
        </w:tc>
        <w:tc>
          <w:tcPr>
            <w:tcW w:type="dxa" w:w="2835"/>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1"/>
              </w:rPr>
              <w:t xml:space="preserve">Thành phần</w:t>
            </w:r>
          </w:p>
        </w:tc>
        <w:tc>
          <w:tcPr>
            <w:tcW w:type="dxa" w:w="4649"/>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1"/>
              </w:rPr>
              <w:t xml:space="preserve">Kết nối / vai trò</w:t>
            </w:r>
          </w:p>
        </w:tc>
      </w:tr>
      <w:tr>
        <w:trPr>
          <w:cantSplit/>
        </w:trPr>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1. Người dùng</w:t>
            </w:r>
          </w:p>
        </w:tc>
        <w:tc>
          <w:tcPr>
            <w:tcW w:type="dxa" w:w="28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Trình duyệt Web</w:t>
            </w:r>
          </w:p>
        </w:tc>
        <w:tc>
          <w:tcPr>
            <w:tcW w:type="dxa" w:w="4649"/>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HTTPS / TLS, cổng 443</w:t>
            </w:r>
          </w:p>
        </w:tc>
      </w:tr>
      <w:tr>
        <w:trPr>
          <w:cantSplit/>
        </w:trPr>
        <w:tc>
          <w:tcPr>
            <w:tcW w:type="dxa" w:w="1701"/>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2. Reverse Proxy</w:t>
            </w:r>
          </w:p>
        </w:tc>
        <w:tc>
          <w:tcPr>
            <w:tcW w:type="dxa" w:w="2835"/>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Nginx Host + Let’s Encrypt</w:t>
            </w:r>
          </w:p>
        </w:tc>
        <w:tc>
          <w:tcPr>
            <w:tcW w:type="dxa" w:w="4649"/>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Kết nối</w:t>
            </w:r>
            <w:r>
              <w:rPr>
                <w:rFonts w:ascii="Times New Roman" w:hAnsi="Times New Roman"/>
                <w:color w:val="1C2228"/>
                <w:sz w:val="21"/>
              </w:rPr>
              <w:t xml:space="preserve"> </w:t>
            </w:r>
            <w:r>
              <w:rPr>
                <w:rStyle w:val="VerbatimChar"/>
                <w:rFonts w:ascii="Times New Roman" w:hAnsi="Times New Roman"/>
                <w:color w:val="1C2228"/>
                <w:sz w:val="21"/>
              </w:rPr>
              <w:t xml:space="preserve">127.0.0.1:8088</w:t>
            </w:r>
          </w:p>
        </w:tc>
      </w:tr>
      <w:tr>
        <w:trPr>
          <w:cantSplit/>
        </w:trPr>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3. Giao diện</w:t>
            </w:r>
          </w:p>
        </w:tc>
        <w:tc>
          <w:tcPr>
            <w:tcW w:type="dxa" w:w="28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Nginx container phục vụ React/Vite</w:t>
            </w:r>
          </w:p>
        </w:tc>
        <w:tc>
          <w:tcPr>
            <w:tcW w:type="dxa" w:w="4649"/>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Phục vụ SPA, proxy</w:t>
            </w:r>
            <w:r>
              <w:rPr>
                <w:rFonts w:ascii="Times New Roman" w:hAnsi="Times New Roman"/>
                <w:color w:val="1C2228"/>
                <w:sz w:val="21"/>
              </w:rPr>
              <w:t xml:space="preserve"> </w:t>
            </w:r>
            <w:r>
              <w:rPr>
                <w:rStyle w:val="VerbatimChar"/>
                <w:rFonts w:ascii="Times New Roman" w:hAnsi="Times New Roman"/>
                <w:color w:val="1C2228"/>
                <w:sz w:val="21"/>
              </w:rPr>
              <w:t xml:space="preserve">/api</w:t>
            </w:r>
            <w:r>
              <w:rPr>
                <w:rFonts w:ascii="Times New Roman" w:hAnsi="Times New Roman"/>
                <w:color w:val="1C2228"/>
                <w:sz w:val="21"/>
              </w:rPr>
              <w:t xml:space="preserve"> </w:t>
            </w:r>
            <w:r>
              <w:rPr>
                <w:rFonts w:ascii="Times New Roman" w:hAnsi="Times New Roman"/>
                <w:color w:val="1C2228"/>
                <w:sz w:val="21"/>
              </w:rPr>
              <w:t xml:space="preserve">tới backend nội bộ</w:t>
            </w:r>
          </w:p>
        </w:tc>
      </w:tr>
      <w:tr>
        <w:trPr>
          <w:cantSplit/>
        </w:trPr>
        <w:tc>
          <w:tcPr>
            <w:tcW w:type="dxa" w:w="1701"/>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4. Nghiệp vụ</w:t>
            </w:r>
          </w:p>
        </w:tc>
        <w:tc>
          <w:tcPr>
            <w:tcW w:type="dxa" w:w="2835"/>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Spring Boot Backend Container</w:t>
            </w:r>
          </w:p>
        </w:tc>
        <w:tc>
          <w:tcPr>
            <w:tcW w:type="dxa" w:w="4649"/>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REST API + JWT, cổng nội bộ</w:t>
            </w:r>
            <w:r>
              <w:rPr>
                <w:rFonts w:ascii="Times New Roman" w:hAnsi="Times New Roman"/>
                <w:color w:val="1C2228"/>
                <w:sz w:val="21"/>
              </w:rPr>
              <w:t xml:space="preserve"> </w:t>
            </w:r>
            <w:r>
              <w:rPr>
                <w:rStyle w:val="VerbatimChar"/>
                <w:rFonts w:ascii="Times New Roman" w:hAnsi="Times New Roman"/>
                <w:color w:val="1C2228"/>
                <w:sz w:val="21"/>
              </w:rPr>
              <w:t xml:space="preserve">8080</w:t>
            </w:r>
          </w:p>
        </w:tc>
      </w:tr>
      <w:tr>
        <w:trPr>
          <w:cantSplit/>
        </w:trPr>
        <w:tc>
          <w:tcPr>
            <w:tcW w:type="dxa" w:w="1701"/>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5. CSDL</w:t>
            </w:r>
          </w:p>
        </w:tc>
        <w:tc>
          <w:tcPr>
            <w:tcW w:type="dxa" w:w="2835"/>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MySQL 8 Container</w:t>
            </w:r>
          </w:p>
        </w:tc>
        <w:tc>
          <w:tcPr>
            <w:tcW w:type="dxa" w:w="4649"/>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1"/>
              </w:rPr>
              <w:t xml:space="preserve">JDBC mạng Docker, database</w:t>
            </w:r>
            <w:r>
              <w:rPr>
                <w:rFonts w:ascii="Times New Roman" w:hAnsi="Times New Roman"/>
                <w:color w:val="1C2228"/>
                <w:sz w:val="21"/>
              </w:rPr>
              <w:t xml:space="preserve"> </w:t>
            </w:r>
            <w:r>
              <w:rPr>
                <w:rStyle w:val="VerbatimChar"/>
                <w:rFonts w:ascii="Times New Roman" w:hAnsi="Times New Roman"/>
                <w:color w:val="1C2228"/>
                <w:sz w:val="21"/>
              </w:rPr>
              <w:t xml:space="preserve">personal_finance_db</w:t>
            </w:r>
            <w:r>
              <w:rPr>
                <w:rFonts w:ascii="Times New Roman" w:hAnsi="Times New Roman"/>
                <w:color w:val="1C2228"/>
                <w:sz w:val="21"/>
              </w:rPr>
              <w:t xml:space="preserve">, volume</w:t>
            </w:r>
            <w:r>
              <w:rPr>
                <w:rFonts w:ascii="Times New Roman" w:hAnsi="Times New Roman"/>
                <w:color w:val="1C2228"/>
                <w:sz w:val="21"/>
              </w:rPr>
              <w:t xml:space="preserve"> </w:t>
            </w:r>
            <w:r>
              <w:rPr>
                <w:rStyle w:val="VerbatimChar"/>
                <w:rFonts w:ascii="Times New Roman" w:hAnsi="Times New Roman"/>
                <w:color w:val="1C2228"/>
                <w:sz w:val="21"/>
              </w:rPr>
              <w:t xml:space="preserve">smartexpense_mysql_data</w:t>
            </w:r>
          </w:p>
        </w:tc>
      </w:tr>
    </w:tbl>
    <w:p>
      <w:pPr>
        <w:pStyle w:val="BodyText"/>
      </w:pPr>
      <w:r>
        <w:rPr>
          <w:rFonts w:ascii="Times New Roman" w:hAnsi="Times New Roman" w:eastAsia="Times New Roman"/>
          <w:b/>
          <w:bCs/>
        </w:rPr>
        <w:t xml:space="preserve">Luồng yêu cầu:</w:t>
      </w:r>
      <w:r>
        <w:rPr>
          <w:rFonts w:ascii="Times New Roman" w:hAnsi="Times New Roman" w:eastAsia="Times New Roman"/>
        </w:rPr>
        <w:t xml:space="preserve"> </w:t>
      </w:r>
      <w:r>
        <w:rPr>
          <w:rFonts w:ascii="Times New Roman" w:hAnsi="Times New Roman" w:eastAsia="Times New Roman"/>
        </w:rPr>
        <w:t xml:space="preserve">Browser → Nginx Host (HTTPS) → Nginx Frontend → Spring Boot REST API → MySQL.</w:t>
      </w:r>
    </w:p>
    <w:bookmarkEnd w:id="36"/>
    <w:bookmarkStart w:id="37" w:name="Xecc0886bb1e6cc36e5746df607fc1084cc62d0c"/>
    <w:p>
      <w:pPr>
        <w:pStyle w:val="Heading2"/>
        <w:keepNext/>
      </w:pPr>
      <w:r>
        <w:rPr>
          <w:rFonts w:ascii="Times New Roman" w:hAnsi="Times New Roman" w:eastAsia="Times New Roman"/>
        </w:rPr>
        <w:t xml:space="preserve">4.3. Quy trình CI/CD Hoàn thiện (GitHub Actions Pipeline)</w:t>
      </w:r>
    </w:p>
    <w:p>
      <w:pPr>
        <w:pStyle w:val="Compact"/>
        <w:numPr>
          <w:ilvl w:val="0"/>
          <w:numId w:val="1014"/>
        </w:numPr>
      </w:pPr>
      <w:r>
        <w:rPr>
          <w:rFonts w:ascii="Times New Roman" w:hAnsi="Times New Roman" w:eastAsia="Times New Roman"/>
          <w:b/>
          <w:bCs/>
        </w:rPr>
        <w:t xml:space="preserve">CI Pipeline (</w:t>
      </w:r>
      <w:r>
        <w:rPr>
          <w:rStyle w:val="VerbatimChar"/>
          <w:rFonts w:ascii="Times New Roman" w:hAnsi="Times New Roman" w:eastAsia="Times New Roman"/>
          <w:b/>
          <w:bCs/>
        </w:rPr>
        <w:t xml:space="preserve">.github/workflows/ci.yml</w:t>
      </w:r>
      <w:r>
        <w:rPr>
          <w:rFonts w:ascii="Times New Roman" w:hAnsi="Times New Roman" w:eastAsia="Times New Roman"/>
          <w:b/>
          <w:bCs/>
        </w:rPr>
        <w:t xml:space="preserve">):</w:t>
      </w:r>
    </w:p>
    <w:p>
      <w:pPr>
        <w:pStyle w:val="Compact"/>
        <w:numPr>
          <w:ilvl w:val="1"/>
          <w:numId w:val="1015"/>
        </w:numPr>
      </w:pPr>
      <w:r>
        <w:rPr>
          <w:rFonts w:ascii="Times New Roman" w:hAnsi="Times New Roman" w:eastAsia="Times New Roman"/>
        </w:rPr>
        <w:t xml:space="preserve">Kích hoạt khi có commit/PR vào nhánh</w:t>
      </w:r>
      <w:r>
        <w:rPr>
          <w:rFonts w:ascii="Times New Roman" w:hAnsi="Times New Roman" w:eastAsia="Times New Roman"/>
        </w:rPr>
        <w:t xml:space="preserve"> </w:t>
      </w:r>
      <w:r>
        <w:rPr>
          <w:rStyle w:val="VerbatimChar"/>
          <w:rFonts w:ascii="Times New Roman" w:hAnsi="Times New Roman" w:eastAsia="Times New Roman"/>
        </w:rPr>
        <w:t xml:space="preserve">dev</w:t>
      </w:r>
      <w:r>
        <w:rPr>
          <w:rFonts w:ascii="Times New Roman" w:hAnsi="Times New Roman" w:eastAsia="Times New Roman"/>
        </w:rPr>
        <w:t xml:space="preserve"> </w:t>
      </w:r>
      <w:r>
        <w:rPr>
          <w:rFonts w:ascii="Times New Roman" w:hAnsi="Times New Roman" w:eastAsia="Times New Roman"/>
        </w:rPr>
        <w:t xml:space="preserve">hoặc</w:t>
      </w:r>
      <w:r>
        <w:rPr>
          <w:rFonts w:ascii="Times New Roman" w:hAnsi="Times New Roman" w:eastAsia="Times New Roman"/>
        </w:rPr>
        <w:t xml:space="preserve"> </w:t>
      </w:r>
      <w:r>
        <w:rPr>
          <w:rStyle w:val="VerbatimChar"/>
          <w:rFonts w:ascii="Times New Roman" w:hAnsi="Times New Roman" w:eastAsia="Times New Roman"/>
        </w:rPr>
        <w:t xml:space="preserve">main</w:t>
      </w:r>
      <w:r>
        <w:rPr>
          <w:rFonts w:ascii="Times New Roman" w:hAnsi="Times New Roman" w:eastAsia="Times New Roman"/>
        </w:rPr>
        <w:t xml:space="preserve">.</w:t>
      </w:r>
    </w:p>
    <w:p>
      <w:pPr>
        <w:pStyle w:val="Compact"/>
        <w:numPr>
          <w:ilvl w:val="1"/>
          <w:numId w:val="1015"/>
        </w:numPr>
      </w:pPr>
      <w:r>
        <w:rPr>
          <w:rFonts w:ascii="Times New Roman" w:hAnsi="Times New Roman" w:eastAsia="Times New Roman"/>
        </w:rPr>
        <w:t xml:space="preserve">Chạy song song: Lint &amp; Build Frontend (</w:t>
      </w:r>
      <w:r>
        <w:rPr>
          <w:rStyle w:val="VerbatimChar"/>
          <w:rFonts w:ascii="Times New Roman" w:hAnsi="Times New Roman" w:eastAsia="Times New Roman"/>
        </w:rPr>
        <w:t xml:space="preserve">npm ci</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npm run lint</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npm run build</w:t>
      </w:r>
      <w:r>
        <w:rPr>
          <w:rFonts w:ascii="Times New Roman" w:hAnsi="Times New Roman" w:eastAsia="Times New Roman"/>
        </w:rPr>
        <w:t xml:space="preserve">), Unit Test Backend với database MySQL service cô lập (</w:t>
      </w:r>
      <w:r>
        <w:rPr>
          <w:rStyle w:val="VerbatimChar"/>
          <w:rFonts w:ascii="Times New Roman" w:hAnsi="Times New Roman" w:eastAsia="Times New Roman"/>
        </w:rPr>
        <w:t xml:space="preserve">./gradlew test</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./gradlew bootJar</w:t>
      </w:r>
      <w:r>
        <w:rPr>
          <w:rFonts w:ascii="Times New Roman" w:hAnsi="Times New Roman" w:eastAsia="Times New Roman"/>
        </w:rPr>
        <w:t xml:space="preserve">).</w:t>
      </w:r>
    </w:p>
    <w:p>
      <w:pPr>
        <w:pStyle w:val="Compact"/>
        <w:numPr>
          <w:ilvl w:val="0"/>
          <w:numId w:val="1014"/>
        </w:numPr>
      </w:pPr>
      <w:r>
        <w:rPr>
          <w:rFonts w:ascii="Times New Roman" w:hAnsi="Times New Roman" w:eastAsia="Times New Roman"/>
          <w:b/>
          <w:bCs/>
        </w:rPr>
        <w:t xml:space="preserve">CD Pipeline (</w:t>
      </w:r>
      <w:r>
        <w:rPr>
          <w:rStyle w:val="VerbatimChar"/>
          <w:rFonts w:ascii="Times New Roman" w:hAnsi="Times New Roman" w:eastAsia="Times New Roman"/>
          <w:b/>
          <w:bCs/>
        </w:rPr>
        <w:t xml:space="preserve">.github/workflows/cd.yml</w:t>
      </w:r>
      <w:r>
        <w:rPr>
          <w:rFonts w:ascii="Times New Roman" w:hAnsi="Times New Roman" w:eastAsia="Times New Roman"/>
          <w:b/>
          <w:bCs/>
        </w:rPr>
        <w:t xml:space="preserve">):</w:t>
      </w:r>
    </w:p>
    <w:p>
      <w:pPr>
        <w:pStyle w:val="Compact"/>
        <w:numPr>
          <w:ilvl w:val="1"/>
          <w:numId w:val="1016"/>
        </w:numPr>
      </w:pPr>
      <w:r>
        <w:rPr>
          <w:rFonts w:ascii="Times New Roman" w:hAnsi="Times New Roman" w:eastAsia="Times New Roman"/>
        </w:rPr>
        <w:t xml:space="preserve">Tự động đóng gói hình ảnh Docker đa tầng cho Backend và Frontend.</w:t>
      </w:r>
    </w:p>
    <w:p>
      <w:pPr>
        <w:pStyle w:val="Compact"/>
        <w:numPr>
          <w:ilvl w:val="1"/>
          <w:numId w:val="1016"/>
        </w:numPr>
      </w:pPr>
      <w:r>
        <w:rPr>
          <w:rFonts w:ascii="Times New Roman" w:hAnsi="Times New Roman" w:eastAsia="Times New Roman"/>
        </w:rPr>
        <w:t xml:space="preserve">Đẩy (Push) an toàn lên</w:t>
      </w:r>
      <w:r>
        <w:rPr>
          <w:rFonts w:ascii="Times New Roman" w:hAnsi="Times New Roman" w:eastAsia="Times New Roman"/>
        </w:rPr>
        <w:t xml:space="preserve"> </w:t>
      </w:r>
      <w:r>
        <w:rPr>
          <w:rFonts w:ascii="Times New Roman" w:hAnsi="Times New Roman" w:eastAsia="Times New Roman"/>
          <w:b/>
          <w:bCs/>
        </w:rPr>
        <w:t xml:space="preserve">GitHub Container Registry (</w:t>
      </w:r>
      <w:r>
        <w:rPr>
          <w:rStyle w:val="VerbatimChar"/>
          <w:rFonts w:ascii="Times New Roman" w:hAnsi="Times New Roman" w:eastAsia="Times New Roman"/>
          <w:b/>
          <w:bCs/>
        </w:rPr>
        <w:t xml:space="preserve">ghcr.io</w:t>
      </w:r>
      <w:r>
        <w:rPr>
          <w:rFonts w:ascii="Times New Roman" w:hAnsi="Times New Roman" w:eastAsia="Times New Roman"/>
          <w:b/>
          <w:bCs/>
        </w:rPr>
        <w:t xml:space="preserve">)</w:t>
      </w:r>
      <w:r>
        <w:rPr>
          <w:rFonts w:ascii="Times New Roman" w:hAnsi="Times New Roman" w:eastAsia="Times New Roman"/>
        </w:rPr>
        <w:t xml:space="preserve">.</w:t>
      </w:r>
    </w:p>
    <w:p>
      <w:pPr>
        <w:pStyle w:val="Compact"/>
        <w:numPr>
          <w:ilvl w:val="1"/>
          <w:numId w:val="1016"/>
        </w:numPr>
      </w:pPr>
      <w:r>
        <w:rPr>
          <w:rFonts w:ascii="Times New Roman" w:hAnsi="Times New Roman" w:eastAsia="Times New Roman"/>
        </w:rPr>
        <w:t xml:space="preserve">Thiết lập kết nối SSH vào VPS (</w:t>
      </w:r>
      <w:r>
        <w:rPr>
          <w:rStyle w:val="VerbatimChar"/>
          <w:rFonts w:ascii="Times New Roman" w:hAnsi="Times New Roman" w:eastAsia="Times New Roman"/>
        </w:rPr>
        <w:t xml:space="preserve">221.121.4.142</w:t>
      </w:r>
      <w:r>
        <w:rPr>
          <w:rFonts w:ascii="Times New Roman" w:hAnsi="Times New Roman" w:eastAsia="Times New Roman"/>
        </w:rPr>
        <w:t xml:space="preserve">), tự động kéo image mới, thực hiện</w:t>
      </w:r>
      <w:r>
        <w:rPr>
          <w:rFonts w:ascii="Times New Roman" w:hAnsi="Times New Roman" w:eastAsia="Times New Roman"/>
        </w:rPr>
        <w:t xml:space="preserve"> </w:t>
      </w:r>
      <w:r>
        <w:rPr>
          <w:rStyle w:val="VerbatimChar"/>
          <w:rFonts w:ascii="Times New Roman" w:hAnsi="Times New Roman" w:eastAsia="Times New Roman"/>
        </w:rPr>
        <w:t xml:space="preserve">git reset --hard</w:t>
      </w:r>
      <w:r>
        <w:rPr>
          <w:rFonts w:ascii="Times New Roman" w:hAnsi="Times New Roman" w:eastAsia="Times New Roman"/>
        </w:rPr>
        <w:t xml:space="preserve"> </w:t>
      </w:r>
      <w:r>
        <w:rPr>
          <w:rFonts w:ascii="Times New Roman" w:hAnsi="Times New Roman" w:eastAsia="Times New Roman"/>
        </w:rPr>
        <w:t xml:space="preserve">đồng bộ mã nguồn và khởi động lại dịch vụ và kiểm tra trạng thái healthy; có thể có thời gian gián đoạn ngắn khi triển khai.</w:t>
      </w:r>
    </w:p>
    <w:p>
      <w:pPr>
        <w:spacing w:after="20"/>
      </w:pPr>
      <w:r>
        <w:rPr>
          <w:rFonts w:ascii="Times New Roman" w:hAnsi="Times New Roman" w:eastAsia="Times New Roman"/>
        </w:rPr>
        <w:pict>
          <v:rect style="width:0;height:1.5pt" o:hralign="center" o:hrstd="t" o:hr="t"/>
        </w:pict>
      </w:r>
    </w:p>
    <w:bookmarkEnd w:id="37"/>
    <w:bookmarkEnd w:id="38"/>
    <w:bookmarkStart w:id="42" w:name="X855af50cba36b11deac8fd807aced2a9d614c5c"/>
    <w:p>
      <w:pPr>
        <w:pStyle w:val="Heading1"/>
        <w:keepNext/>
      </w:pPr>
      <w:r>
        <w:rPr>
          <w:rFonts w:ascii="Times New Roman" w:hAnsi="Times New Roman" w:eastAsia="Times New Roman"/>
        </w:rPr>
        <w:t xml:space="preserve">5. YÊU CẦU CHỨC NĂNG CHI TIẾT (FUNCTIONAL REQUIREMENTS)</w:t>
      </w:r>
    </w:p>
    <w:bookmarkStart w:id="39" w:name="phân-hệ-tài-khoản-danh-mục"/>
    <w:p>
      <w:pPr>
        <w:pStyle w:val="Heading2"/>
        <w:keepNext/>
      </w:pPr>
      <w:r>
        <w:rPr>
          <w:rFonts w:ascii="Times New Roman" w:hAnsi="Times New Roman" w:eastAsia="Times New Roman"/>
        </w:rPr>
        <w:t xml:space="preserve">5.1. Phân hệ Tài khoản &amp; Danh mục</w:t>
      </w:r>
    </w:p>
    <w:p>
      <w:pPr>
        <w:pStyle w:val="Compact"/>
        <w:numPr>
          <w:ilvl w:val="0"/>
          <w:numId w:val="1017"/>
        </w:numPr>
      </w:pPr>
      <w:r>
        <w:rPr>
          <w:rFonts w:ascii="Times New Roman" w:hAnsi="Times New Roman" w:eastAsia="Times New Roman"/>
          <w:b/>
          <w:bCs/>
        </w:rPr>
        <w:t xml:space="preserve">FR-01 (Đăng ký / Đăng nhập):</w:t>
      </w:r>
    </w:p>
    <w:p>
      <w:pPr>
        <w:pStyle w:val="Compact"/>
        <w:numPr>
          <w:ilvl w:val="1"/>
          <w:numId w:val="1018"/>
        </w:numPr>
      </w:pPr>
      <w:r>
        <w:rPr>
          <w:rFonts w:ascii="Times New Roman" w:hAnsi="Times New Roman" w:eastAsia="Times New Roman"/>
        </w:rPr>
        <w:t xml:space="preserve">Người dùng đăng ký bằng Email, Họ tên, Mật khẩu. Hệ thống từ chối nếu Email đã tồn tại trong CSDL.</w:t>
      </w:r>
    </w:p>
    <w:p>
      <w:pPr>
        <w:pStyle w:val="Compact"/>
        <w:numPr>
          <w:ilvl w:val="1"/>
          <w:numId w:val="1018"/>
        </w:numPr>
      </w:pPr>
      <w:r>
        <w:rPr>
          <w:rFonts w:ascii="Times New Roman" w:hAnsi="Times New Roman" w:eastAsia="Times New Roman"/>
        </w:rPr>
        <w:t xml:space="preserve">Đăng nhập đúng thông tin cấp phát JWT token có thời hạn 24 giờ. Đăng nhập sai trả về HTTP 401 Unauthorized kèm thông báo lỗi.</w:t>
      </w:r>
    </w:p>
    <w:p>
      <w:pPr>
        <w:pStyle w:val="Compact"/>
        <w:numPr>
          <w:ilvl w:val="0"/>
          <w:numId w:val="1017"/>
        </w:numPr>
      </w:pPr>
      <w:r>
        <w:rPr>
          <w:rFonts w:ascii="Times New Roman" w:hAnsi="Times New Roman" w:eastAsia="Times New Roman"/>
          <w:b/>
          <w:bCs/>
        </w:rPr>
        <w:t xml:space="preserve">FR-02 (Thông tin cá nhân):</w:t>
      </w:r>
    </w:p>
    <w:p>
      <w:pPr>
        <w:pStyle w:val="Compact"/>
        <w:numPr>
          <w:ilvl w:val="1"/>
          <w:numId w:val="1019"/>
        </w:numPr>
      </w:pPr>
      <w:r>
        <w:rPr>
          <w:rFonts w:ascii="Times New Roman" w:hAnsi="Times New Roman" w:eastAsia="Times New Roman"/>
        </w:rPr>
        <w:t xml:space="preserve">Người dùng xem thông tin của chính mình qua</w:t>
      </w:r>
      <w:r>
        <w:rPr>
          <w:rFonts w:ascii="Times New Roman" w:hAnsi="Times New Roman" w:eastAsia="Times New Roman"/>
        </w:rPr>
        <w:t xml:space="preserve"> </w:t>
      </w:r>
      <w:r>
        <w:rPr>
          <w:rStyle w:val="VerbatimChar"/>
          <w:rFonts w:ascii="Times New Roman" w:hAnsi="Times New Roman" w:eastAsia="Times New Roman"/>
        </w:rPr>
        <w:t xml:space="preserve">/api/users/me</w:t>
      </w:r>
      <w:r>
        <w:rPr>
          <w:rFonts w:ascii="Times New Roman" w:hAnsi="Times New Roman" w:eastAsia="Times New Roman"/>
        </w:rPr>
        <w:t xml:space="preserve"> </w:t>
      </w:r>
      <w:r>
        <w:rPr>
          <w:rFonts w:ascii="Times New Roman" w:hAnsi="Times New Roman" w:eastAsia="Times New Roman"/>
        </w:rPr>
        <w:t xml:space="preserve">và cập nhật họ tên qua</w:t>
      </w:r>
      <w:r>
        <w:rPr>
          <w:rFonts w:ascii="Times New Roman" w:hAnsi="Times New Roman" w:eastAsia="Times New Roman"/>
        </w:rPr>
        <w:t xml:space="preserve"> </w:t>
      </w:r>
      <w:r>
        <w:rPr>
          <w:rStyle w:val="VerbatimChar"/>
          <w:rFonts w:ascii="Times New Roman" w:hAnsi="Times New Roman" w:eastAsia="Times New Roman"/>
        </w:rPr>
        <w:t xml:space="preserve">/api/users/profile</w:t>
      </w:r>
      <w:r>
        <w:rPr>
          <w:rFonts w:ascii="Times New Roman" w:hAnsi="Times New Roman" w:eastAsia="Times New Roman"/>
        </w:rPr>
        <w:t xml:space="preserve">.</w:t>
      </w:r>
    </w:p>
    <w:p>
      <w:pPr>
        <w:pStyle w:val="Compact"/>
        <w:numPr>
          <w:ilvl w:val="0"/>
          <w:numId w:val="1017"/>
        </w:numPr>
      </w:pPr>
      <w:r>
        <w:rPr>
          <w:rFonts w:ascii="Times New Roman" w:hAnsi="Times New Roman" w:eastAsia="Times New Roman"/>
          <w:b/>
          <w:bCs/>
        </w:rPr>
        <w:t xml:space="preserve">FR-03 (CRUD Danh mục):</w:t>
      </w:r>
    </w:p>
    <w:p>
      <w:pPr>
        <w:pStyle w:val="Compact"/>
        <w:numPr>
          <w:ilvl w:val="1"/>
          <w:numId w:val="1020"/>
        </w:numPr>
      </w:pPr>
      <w:r>
        <w:rPr>
          <w:rFonts w:ascii="Times New Roman" w:hAnsi="Times New Roman" w:eastAsia="Times New Roman"/>
        </w:rPr>
        <w:t xml:space="preserve">Cho phép tạo danh mục với tên và phân loại (</w:t>
      </w:r>
      <w:r>
        <w:rPr>
          <w:rStyle w:val="VerbatimChar"/>
          <w:rFonts w:ascii="Times New Roman" w:hAnsi="Times New Roman" w:eastAsia="Times New Roman"/>
        </w:rPr>
        <w:t xml:space="preserve">INCOME</w:t>
      </w:r>
      <w:r>
        <w:rPr>
          <w:rFonts w:ascii="Times New Roman" w:hAnsi="Times New Roman" w:eastAsia="Times New Roman"/>
        </w:rPr>
        <w:t xml:space="preserve"> </w:t>
      </w:r>
      <w:r>
        <w:rPr>
          <w:rFonts w:ascii="Times New Roman" w:hAnsi="Times New Roman" w:eastAsia="Times New Roman"/>
        </w:rPr>
        <w:t xml:space="preserve">hoặc</w:t>
      </w:r>
      <w:r>
        <w:rPr>
          <w:rFonts w:ascii="Times New Roman" w:hAnsi="Times New Roman" w:eastAsia="Times New Roman"/>
        </w:rPr>
        <w:t xml:space="preserve"> </w:t>
      </w:r>
      <w:r>
        <w:rPr>
          <w:rStyle w:val="VerbatimChar"/>
          <w:rFonts w:ascii="Times New Roman" w:hAnsi="Times New Roman" w:eastAsia="Times New Roman"/>
        </w:rPr>
        <w:t xml:space="preserve">EXPENSE</w:t>
      </w:r>
      <w:r>
        <w:rPr>
          <w:rFonts w:ascii="Times New Roman" w:hAnsi="Times New Roman" w:eastAsia="Times New Roman"/>
        </w:rPr>
        <w:t xml:space="preserve">).</w:t>
      </w:r>
    </w:p>
    <w:p>
      <w:pPr>
        <w:pStyle w:val="Compact"/>
        <w:numPr>
          <w:ilvl w:val="1"/>
          <w:numId w:val="1020"/>
        </w:numPr>
      </w:pPr>
      <w:r>
        <w:rPr>
          <w:rFonts w:ascii="Times New Roman" w:hAnsi="Times New Roman" w:eastAsia="Times New Roman"/>
        </w:rPr>
        <w:t xml:space="preserve">Chặn thao tác xóa nếu danh mục đang được giao dịch nào đó sử dụng; trả về lỗi HTTP 400 kèm thông báo tiếng Việt giải thích rõ lý do.</w:t>
      </w:r>
    </w:p>
    <w:bookmarkEnd w:id="39"/>
    <w:bookmarkStart w:id="40" w:name="phân-hệ-giao-dịch"/>
    <w:p>
      <w:pPr>
        <w:pStyle w:val="Heading2"/>
        <w:keepNext/>
      </w:pPr>
      <w:r>
        <w:rPr>
          <w:rFonts w:ascii="Times New Roman" w:hAnsi="Times New Roman" w:eastAsia="Times New Roman"/>
        </w:rPr>
        <w:t xml:space="preserve">5.2. Phân hệ Giao dịch</w:t>
      </w:r>
    </w:p>
    <w:p>
      <w:pPr>
        <w:pStyle w:val="Compact"/>
        <w:numPr>
          <w:ilvl w:val="0"/>
          <w:numId w:val="1021"/>
        </w:numPr>
      </w:pPr>
      <w:r>
        <w:rPr>
          <w:rFonts w:ascii="Times New Roman" w:hAnsi="Times New Roman" w:eastAsia="Times New Roman"/>
          <w:b/>
          <w:bCs/>
        </w:rPr>
        <w:t xml:space="preserve">FR-04 (Tạo giao dịch):</w:t>
      </w:r>
    </w:p>
    <w:p>
      <w:pPr>
        <w:pStyle w:val="Compact"/>
        <w:numPr>
          <w:ilvl w:val="1"/>
          <w:numId w:val="1022"/>
        </w:numPr>
      </w:pPr>
      <w:r>
        <w:rPr>
          <w:rFonts w:ascii="Times New Roman" w:hAnsi="Times New Roman" w:eastAsia="Times New Roman"/>
        </w:rPr>
        <w:t xml:space="preserve">Giao diện cung cấp form nhập số tiền (tự động định dạng hàng nghìn), loại thu/chi, danh mục tương ứng, ngày giao dịch (mặc định hôm nay) và ghi chú.</w:t>
      </w:r>
    </w:p>
    <w:p>
      <w:pPr>
        <w:pStyle w:val="Compact"/>
        <w:numPr>
          <w:ilvl w:val="1"/>
          <w:numId w:val="1022"/>
        </w:numPr>
      </w:pPr>
      <w:r>
        <w:rPr>
          <w:rFonts w:ascii="Times New Roman" w:hAnsi="Times New Roman" w:eastAsia="Times New Roman"/>
        </w:rPr>
        <w:t xml:space="preserve">Backend kiểm tra hợp lệ: số tiền &gt; 0, danh mục đúng loại và thuộc sở hữu của User.</w:t>
      </w:r>
    </w:p>
    <w:p>
      <w:pPr>
        <w:pStyle w:val="Compact"/>
        <w:numPr>
          <w:ilvl w:val="0"/>
          <w:numId w:val="1021"/>
        </w:numPr>
      </w:pPr>
      <w:r>
        <w:rPr>
          <w:rFonts w:ascii="Times New Roman" w:hAnsi="Times New Roman" w:eastAsia="Times New Roman"/>
          <w:b/>
          <w:bCs/>
        </w:rPr>
        <w:t xml:space="preserve">FR-05 (Sửa / Xóa giao dịch):</w:t>
      </w:r>
    </w:p>
    <w:p>
      <w:pPr>
        <w:pStyle w:val="Compact"/>
        <w:numPr>
          <w:ilvl w:val="1"/>
          <w:numId w:val="1023"/>
        </w:numPr>
      </w:pPr>
      <w:r>
        <w:rPr>
          <w:rFonts w:ascii="Times New Roman" w:hAnsi="Times New Roman" w:eastAsia="Times New Roman"/>
        </w:rPr>
        <w:t xml:space="preserve">Người dùng có thể chỉnh sửa bất kỳ trường nào của giao dịch hoặc xóa bỏ giao dịch đó.</w:t>
      </w:r>
    </w:p>
    <w:p>
      <w:pPr>
        <w:pStyle w:val="Compact"/>
        <w:numPr>
          <w:ilvl w:val="1"/>
          <w:numId w:val="1023"/>
        </w:numPr>
      </w:pPr>
      <w:r>
        <w:rPr>
          <w:rFonts w:ascii="Times New Roman" w:hAnsi="Times New Roman" w:eastAsia="Times New Roman"/>
        </w:rPr>
        <w:t xml:space="preserve">Hệ thống kiểm soát quyền sở hữu: Người dùng A không thể sửa/xóa giao dịch của Người dùng B.</w:t>
      </w:r>
    </w:p>
    <w:p>
      <w:pPr>
        <w:pStyle w:val="Compact"/>
        <w:numPr>
          <w:ilvl w:val="0"/>
          <w:numId w:val="1021"/>
        </w:numPr>
      </w:pPr>
      <w:r>
        <w:rPr>
          <w:rFonts w:ascii="Times New Roman" w:hAnsi="Times New Roman" w:eastAsia="Times New Roman"/>
          <w:b/>
          <w:bCs/>
        </w:rPr>
        <w:t xml:space="preserve">FR-06 (Lịch sử &amp; Bộ lọc giao dịch):</w:t>
      </w:r>
    </w:p>
    <w:p>
      <w:pPr>
        <w:pStyle w:val="Compact"/>
        <w:numPr>
          <w:ilvl w:val="1"/>
          <w:numId w:val="1024"/>
        </w:numPr>
      </w:pPr>
      <w:r>
        <w:rPr>
          <w:rFonts w:ascii="Times New Roman" w:hAnsi="Times New Roman" w:eastAsia="Times New Roman"/>
        </w:rPr>
        <w:t xml:space="preserve">Hiển thị danh sách có phân trang (10 bản ghi/trang), cho phép lọc theo tháng, loại thu/chi, danh mục, khoảng ngày và từ khóa ghi chú.</w:t>
      </w:r>
    </w:p>
    <w:bookmarkEnd w:id="40"/>
    <w:bookmarkStart w:id="41" w:name="phân-hệ-dashboard-ngân-sách"/>
    <w:p>
      <w:pPr>
        <w:pStyle w:val="Heading2"/>
        <w:keepNext/>
      </w:pPr>
      <w:r>
        <w:rPr>
          <w:rFonts w:ascii="Times New Roman" w:hAnsi="Times New Roman" w:eastAsia="Times New Roman"/>
        </w:rPr>
        <w:t xml:space="preserve">5.3. Phân hệ Dashboard &amp; Ngân sách</w:t>
      </w:r>
    </w:p>
    <w:p>
      <w:pPr>
        <w:pStyle w:val="Compact"/>
        <w:numPr>
          <w:ilvl w:val="0"/>
          <w:numId w:val="1025"/>
        </w:numPr>
      </w:pPr>
      <w:r>
        <w:rPr>
          <w:rFonts w:ascii="Times New Roman" w:hAnsi="Times New Roman" w:eastAsia="Times New Roman"/>
          <w:b/>
          <w:bCs/>
        </w:rPr>
        <w:t xml:space="preserve">FR-07 (Thống kê Tổng quan Tháng):</w:t>
      </w:r>
    </w:p>
    <w:p>
      <w:pPr>
        <w:pStyle w:val="Compact"/>
        <w:numPr>
          <w:ilvl w:val="1"/>
          <w:numId w:val="1026"/>
        </w:numPr>
      </w:pPr>
      <w:r>
        <w:rPr>
          <w:rFonts w:ascii="Times New Roman" w:hAnsi="Times New Roman" w:eastAsia="Times New Roman"/>
        </w:rPr>
        <w:t xml:space="preserve">API</w:t>
      </w:r>
      <w:r>
        <w:rPr>
          <w:rFonts w:ascii="Times New Roman" w:hAnsi="Times New Roman" w:eastAsia="Times New Roman"/>
        </w:rPr>
        <w:t xml:space="preserve"> </w:t>
      </w:r>
      <w:r>
        <w:rPr>
          <w:rStyle w:val="VerbatimChar"/>
          <w:rFonts w:ascii="Times New Roman" w:hAnsi="Times New Roman" w:eastAsia="Times New Roman"/>
        </w:rPr>
        <w:t xml:space="preserve">/api/dashboard/summary</w:t>
      </w:r>
      <w:r>
        <w:rPr>
          <w:rFonts w:ascii="Times New Roman" w:hAnsi="Times New Roman" w:eastAsia="Times New Roman"/>
        </w:rPr>
        <w:t xml:space="preserve"> </w:t>
      </w:r>
      <w:r>
        <w:rPr>
          <w:rFonts w:ascii="Times New Roman" w:hAnsi="Times New Roman" w:eastAsia="Times New Roman"/>
        </w:rPr>
        <w:t xml:space="preserve">tự động tính tổng thu, tổng chi và số dư khả dụng dựa trên tất cả giao dịch thực phát sinh trong tháng được chọn.</w:t>
      </w:r>
    </w:p>
    <w:p>
      <w:pPr>
        <w:pStyle w:val="Compact"/>
        <w:numPr>
          <w:ilvl w:val="0"/>
          <w:numId w:val="1025"/>
        </w:numPr>
      </w:pPr>
      <w:r>
        <w:rPr>
          <w:rFonts w:ascii="Times New Roman" w:hAnsi="Times New Roman" w:eastAsia="Times New Roman"/>
          <w:b/>
          <w:bCs/>
        </w:rPr>
        <w:t xml:space="preserve">FR-08 (Biểu đồ Phân bổ &amp; Xu hướng):</w:t>
      </w:r>
    </w:p>
    <w:p>
      <w:pPr>
        <w:pStyle w:val="Compact"/>
        <w:numPr>
          <w:ilvl w:val="1"/>
          <w:numId w:val="1027"/>
        </w:numPr>
      </w:pPr>
      <w:r>
        <w:rPr>
          <w:rFonts w:ascii="Times New Roman" w:hAnsi="Times New Roman" w:eastAsia="Times New Roman"/>
        </w:rPr>
        <w:t xml:space="preserve">API</w:t>
      </w:r>
      <w:r>
        <w:rPr>
          <w:rFonts w:ascii="Times New Roman" w:hAnsi="Times New Roman" w:eastAsia="Times New Roman"/>
        </w:rPr>
        <w:t xml:space="preserve"> </w:t>
      </w:r>
      <w:r>
        <w:rPr>
          <w:rStyle w:val="VerbatimChar"/>
          <w:rFonts w:ascii="Times New Roman" w:hAnsi="Times New Roman" w:eastAsia="Times New Roman"/>
        </w:rPr>
        <w:t xml:space="preserve">/api/dashboard/expenses-by-category</w:t>
      </w:r>
      <w:r>
        <w:rPr>
          <w:rFonts w:ascii="Times New Roman" w:hAnsi="Times New Roman" w:eastAsia="Times New Roman"/>
        </w:rPr>
        <w:t xml:space="preserve"> </w:t>
      </w:r>
      <w:r>
        <w:rPr>
          <w:rFonts w:ascii="Times New Roman" w:hAnsi="Times New Roman" w:eastAsia="Times New Roman"/>
        </w:rPr>
        <w:t xml:space="preserve">trả về tổng chi và tỷ trọng phần trăm theo từng danh mục.</w:t>
      </w:r>
    </w:p>
    <w:p>
      <w:pPr>
        <w:pStyle w:val="Compact"/>
        <w:numPr>
          <w:ilvl w:val="1"/>
          <w:numId w:val="1027"/>
        </w:numPr>
      </w:pPr>
      <w:r>
        <w:rPr>
          <w:rFonts w:ascii="Times New Roman" w:hAnsi="Times New Roman" w:eastAsia="Times New Roman"/>
        </w:rPr>
        <w:t xml:space="preserve">API</w:t>
      </w:r>
      <w:r>
        <w:rPr>
          <w:rFonts w:ascii="Times New Roman" w:hAnsi="Times New Roman" w:eastAsia="Times New Roman"/>
        </w:rPr>
        <w:t xml:space="preserve"> </w:t>
      </w:r>
      <w:r>
        <w:rPr>
          <w:rStyle w:val="VerbatimChar"/>
          <w:rFonts w:ascii="Times New Roman" w:hAnsi="Times New Roman" w:eastAsia="Times New Roman"/>
        </w:rPr>
        <w:t xml:space="preserve">/api/dashboard/trend?months=6</w:t>
      </w:r>
      <w:r>
        <w:rPr>
          <w:rFonts w:ascii="Times New Roman" w:hAnsi="Times New Roman" w:eastAsia="Times New Roman"/>
        </w:rPr>
        <w:t xml:space="preserve"> </w:t>
      </w:r>
      <w:r>
        <w:rPr>
          <w:rFonts w:ascii="Times New Roman" w:hAnsi="Times New Roman" w:eastAsia="Times New Roman"/>
        </w:rPr>
        <w:t xml:space="preserve">trả về chuỗi số liệu thu chi của 6 tháng liên tiếp để vẽ biểu đồ so sánh xu hướng.</w:t>
      </w:r>
    </w:p>
    <w:p>
      <w:pPr>
        <w:pStyle w:val="Compact"/>
        <w:numPr>
          <w:ilvl w:val="0"/>
          <w:numId w:val="1025"/>
        </w:numPr>
      </w:pPr>
      <w:r>
        <w:rPr>
          <w:rFonts w:ascii="Times New Roman" w:hAnsi="Times New Roman" w:eastAsia="Times New Roman"/>
          <w:b/>
          <w:bCs/>
        </w:rPr>
        <w:t xml:space="preserve">FR-09 (Thiết lập Ngân sách Tháng):</w:t>
      </w:r>
    </w:p>
    <w:p>
      <w:pPr>
        <w:pStyle w:val="Compact"/>
        <w:numPr>
          <w:ilvl w:val="1"/>
          <w:numId w:val="1028"/>
        </w:numPr>
      </w:pPr>
      <w:r>
        <w:rPr>
          <w:rFonts w:ascii="Times New Roman" w:hAnsi="Times New Roman" w:eastAsia="Times New Roman"/>
        </w:rPr>
        <w:t xml:space="preserve">Cho phép người dùng đặt một hạn mức chi tiêu (</w:t>
      </w:r>
      <w:r>
        <w:rPr>
          <w:rStyle w:val="VerbatimChar"/>
          <w:rFonts w:ascii="Times New Roman" w:hAnsi="Times New Roman" w:eastAsia="Times New Roman"/>
        </w:rPr>
        <w:t xml:space="preserve">amount_limit &gt; 0</w:t>
      </w:r>
      <w:r>
        <w:rPr>
          <w:rFonts w:ascii="Times New Roman" w:hAnsi="Times New Roman" w:eastAsia="Times New Roman"/>
        </w:rPr>
        <w:t xml:space="preserve">) cho tháng/năm bất kỳ.</w:t>
      </w:r>
    </w:p>
    <w:p>
      <w:pPr>
        <w:pStyle w:val="Compact"/>
        <w:numPr>
          <w:ilvl w:val="1"/>
          <w:numId w:val="1028"/>
        </w:numPr>
      </w:pPr>
      <w:r>
        <w:rPr>
          <w:rFonts w:ascii="Times New Roman" w:hAnsi="Times New Roman" w:eastAsia="Times New Roman"/>
        </w:rPr>
        <w:t xml:space="preserve">Đảm bảo mỗi tháng chỉ tồn tại duy nhất một mức ngân sách cho mỗi người dùng.</w:t>
      </w:r>
    </w:p>
    <w:p>
      <w:pPr>
        <w:pStyle w:val="Compact"/>
        <w:numPr>
          <w:ilvl w:val="0"/>
          <w:numId w:val="1025"/>
        </w:numPr>
      </w:pPr>
      <w:r>
        <w:rPr>
          <w:rFonts w:ascii="Times New Roman" w:hAnsi="Times New Roman" w:eastAsia="Times New Roman"/>
          <w:b/>
          <w:bCs/>
        </w:rPr>
        <w:t xml:space="preserve">FR-10 (Cảnh báo Ngân sách Thông minh):</w:t>
      </w:r>
    </w:p>
    <w:p>
      <w:pPr>
        <w:pStyle w:val="Compact"/>
        <w:numPr>
          <w:ilvl w:val="1"/>
          <w:numId w:val="1029"/>
        </w:numPr>
      </w:pPr>
      <w:r>
        <w:rPr>
          <w:rFonts w:ascii="Times New Roman" w:hAnsi="Times New Roman" w:eastAsia="Times New Roman"/>
        </w:rPr>
        <w:t xml:space="preserve">Đối soát tổng chi với hạn mức ngân sách:</w:t>
      </w:r>
    </w:p>
    <w:p>
      <w:pPr>
        <w:pStyle w:val="Compact"/>
        <w:numPr>
          <w:ilvl w:val="2"/>
          <w:numId w:val="1030"/>
        </w:numPr>
      </w:pPr>
      <w:r>
        <w:rPr>
          <w:rFonts w:ascii="Times New Roman" w:hAnsi="Times New Roman" w:eastAsia="Times New Roman"/>
        </w:rPr>
        <w:t xml:space="preserve">Nếu chi tiêu &lt; 80%: Hiển thị thanh tiến độ màu xanh (An toàn).</w:t>
      </w:r>
    </w:p>
    <w:p>
      <w:pPr>
        <w:pStyle w:val="Compact"/>
        <w:numPr>
          <w:ilvl w:val="2"/>
          <w:numId w:val="1030"/>
        </w:numPr>
      </w:pPr>
      <w:r>
        <w:rPr>
          <w:rFonts w:ascii="Times New Roman" w:hAnsi="Times New Roman" w:eastAsia="Times New Roman"/>
        </w:rPr>
        <w:t xml:space="preserve">Nếu chi tiêu &gt;= 80% và &lt; 100%: Hiển thị màu vàng kèm cảnh báo sắp chạm hạn mức.</w:t>
      </w:r>
    </w:p>
    <w:p>
      <w:pPr>
        <w:pStyle w:val="Compact"/>
        <w:numPr>
          <w:ilvl w:val="2"/>
          <w:numId w:val="1030"/>
        </w:numPr>
      </w:pPr>
      <w:r>
        <w:rPr>
          <w:rFonts w:ascii="Times New Roman" w:hAnsi="Times New Roman" w:eastAsia="Times New Roman"/>
        </w:rPr>
        <w:t xml:space="preserve">Nếu chi tiêu &gt;= 100%: Hiển thị màu đỏ kèm cảnh báo vượt ngân sách.</w:t>
      </w:r>
    </w:p>
    <w:p>
      <w:pPr>
        <w:pStyle w:val="Compact"/>
        <w:numPr>
          <w:ilvl w:val="2"/>
          <w:numId w:val="1030"/>
        </w:numPr>
      </w:pPr>
      <w:r>
        <w:rPr>
          <w:rFonts w:ascii="Times New Roman" w:hAnsi="Times New Roman" w:eastAsia="Times New Roman"/>
        </w:rPr>
        <w:t xml:space="preserve">Nếu chưa đặt ngân sách: Hiển thị liên kết nhắc nhở thiết lập nhanh.</w:t>
      </w:r>
    </w:p>
    <w:p>
      <w:pPr>
        <w:spacing w:after="20"/>
      </w:pPr>
      <w:r>
        <w:rPr>
          <w:rFonts w:ascii="Times New Roman" w:hAnsi="Times New Roman" w:eastAsia="Times New Roman"/>
        </w:rPr>
        <w:pict>
          <v:rect style="width:0;height:1.5pt" o:hralign="center" o:hrstd="t" o:hr="t"/>
        </w:pict>
      </w:r>
    </w:p>
    <w:bookmarkEnd w:id="41"/>
    <w:bookmarkEnd w:id="42"/>
    <w:bookmarkStart w:id="46" w:name="X1d031ee4a09c9a7d50cf5e46009248f912eee0d"/>
    <w:p>
      <w:pPr>
        <w:pStyle w:val="Heading1"/>
        <w:keepNext/>
      </w:pPr>
      <w:r>
        <w:rPr>
          <w:rFonts w:ascii="Times New Roman" w:hAnsi="Times New Roman" w:eastAsia="Times New Roman"/>
        </w:rPr>
        <w:t xml:space="preserve">6. YÊU CẦU PHI CHỨC NĂNG (NON-FUNCTIONAL REQUIREMENTS)</w:t>
      </w:r>
    </w:p>
    <w:bookmarkStart w:id="43" w:name="Xf37580b88e1180fce8cbc57ea3f732b43dc5013"/>
    <w:p>
      <w:pPr>
        <w:pStyle w:val="Heading2"/>
        <w:keepNext/>
      </w:pPr>
      <w:r>
        <w:rPr>
          <w:rFonts w:ascii="Times New Roman" w:hAnsi="Times New Roman" w:eastAsia="Times New Roman"/>
        </w:rPr>
        <w:t xml:space="preserve">6.1. Hiệu năng &amp; Tối ưu hóa Tài nguyên (Performance)</w:t>
      </w:r>
    </w:p>
    <w:p>
      <w:pPr>
        <w:pStyle w:val="Compact"/>
        <w:numPr>
          <w:ilvl w:val="0"/>
          <w:numId w:val="1031"/>
        </w:numPr>
      </w:pPr>
      <w:r>
        <w:rPr>
          <w:rFonts w:ascii="Times New Roman" w:hAnsi="Times New Roman" w:eastAsia="Times New Roman"/>
          <w:b/>
          <w:bCs/>
        </w:rPr>
        <w:t xml:space="preserve">NFR-01 (Thời gian phản hồi API):</w:t>
      </w:r>
      <w:r>
        <w:rPr>
          <w:rFonts w:ascii="Times New Roman" w:hAnsi="Times New Roman" w:eastAsia="Times New Roman"/>
        </w:rPr>
        <w:t xml:space="preserve"> </w:t>
      </w:r>
      <w:r>
        <w:rPr>
          <w:rFonts w:ascii="Times New Roman" w:hAnsi="Times New Roman" w:eastAsia="Times New Roman"/>
        </w:rPr>
        <w:t xml:space="preserve">Các API truy vấn danh sách giao dịch, danh mục và dashboard phản hồi dưới</w:t>
      </w:r>
      <w:r>
        <w:rPr>
          <w:rFonts w:ascii="Times New Roman" w:hAnsi="Times New Roman" w:eastAsia="Times New Roman"/>
        </w:rPr>
        <w:t xml:space="preserve"> </w:t>
      </w:r>
      <w:r>
        <w:rPr>
          <w:rFonts w:ascii="Times New Roman" w:hAnsi="Times New Roman" w:eastAsia="Times New Roman"/>
          <w:b/>
          <w:bCs/>
        </w:rPr>
        <w:t xml:space="preserve">100ms</w:t>
      </w:r>
      <w:r>
        <w:rPr>
          <w:rFonts w:ascii="Times New Roman" w:hAnsi="Times New Roman" w:eastAsia="Times New Roman"/>
        </w:rPr>
        <w:t xml:space="preserve"> </w:t>
      </w:r>
      <w:r>
        <w:rPr>
          <w:rFonts w:ascii="Times New Roman" w:hAnsi="Times New Roman" w:eastAsia="Times New Roman"/>
        </w:rPr>
        <w:t xml:space="preserve">(vượt xa chỉ tiêu &lt; 500ms của SRS ban đầu) nhờ đánh chỉ mục</w:t>
      </w:r>
      <w:r>
        <w:rPr>
          <w:rFonts w:ascii="Times New Roman" w:hAnsi="Times New Roman" w:eastAsia="Times New Roman"/>
        </w:rPr>
        <w:t xml:space="preserve"> </w:t>
      </w:r>
      <w:r>
        <w:rPr>
          <w:rStyle w:val="VerbatimChar"/>
          <w:rFonts w:ascii="Times New Roman" w:hAnsi="Times New Roman" w:eastAsia="Times New Roman"/>
        </w:rPr>
        <w:t xml:space="preserve">idx_transactions_user_date</w:t>
      </w:r>
      <w:r>
        <w:rPr>
          <w:rFonts w:ascii="Times New Roman" w:hAnsi="Times New Roman" w:eastAsia="Times New Roman"/>
        </w:rPr>
        <w:t xml:space="preserve">.</w:t>
      </w:r>
    </w:p>
    <w:p>
      <w:pPr>
        <w:pStyle w:val="Compact"/>
        <w:numPr>
          <w:ilvl w:val="0"/>
          <w:numId w:val="1031"/>
        </w:numPr>
      </w:pPr>
      <w:r>
        <w:rPr>
          <w:rFonts w:ascii="Times New Roman" w:hAnsi="Times New Roman" w:eastAsia="Times New Roman"/>
          <w:b/>
          <w:bCs/>
        </w:rPr>
        <w:t xml:space="preserve">NFR-02 (Thời gian tải trang):</w:t>
      </w:r>
      <w:r>
        <w:rPr>
          <w:rFonts w:ascii="Times New Roman" w:hAnsi="Times New Roman" w:eastAsia="Times New Roman"/>
        </w:rPr>
        <w:t xml:space="preserve"> </w:t>
      </w:r>
      <w:r>
        <w:rPr>
          <w:rFonts w:ascii="Times New Roman" w:hAnsi="Times New Roman" w:eastAsia="Times New Roman"/>
        </w:rPr>
        <w:t xml:space="preserve">Thời gian tải trang ban đầu dưới</w:t>
      </w:r>
      <w:r>
        <w:rPr>
          <w:rFonts w:ascii="Times New Roman" w:hAnsi="Times New Roman" w:eastAsia="Times New Roman"/>
        </w:rPr>
        <w:t xml:space="preserve"> </w:t>
      </w:r>
      <w:r>
        <w:rPr>
          <w:rFonts w:ascii="Times New Roman" w:hAnsi="Times New Roman" w:eastAsia="Times New Roman"/>
          <w:b/>
          <w:bCs/>
        </w:rPr>
        <w:t xml:space="preserve">0.5 giây</w:t>
      </w:r>
      <w:r>
        <w:rPr>
          <w:rFonts w:ascii="Times New Roman" w:hAnsi="Times New Roman" w:eastAsia="Times New Roman"/>
        </w:rPr>
        <w:t xml:space="preserve"> </w:t>
      </w:r>
      <w:r>
        <w:rPr>
          <w:rFonts w:ascii="Times New Roman" w:hAnsi="Times New Roman" w:eastAsia="Times New Roman"/>
        </w:rPr>
        <w:t xml:space="preserve">(vượt chỉ tiêu &lt; 2 giây) nhờ tối ưu Vite production bundle và nén Gzip Nginx.</w:t>
      </w:r>
    </w:p>
    <w:p>
      <w:pPr>
        <w:pStyle w:val="Compact"/>
        <w:numPr>
          <w:ilvl w:val="0"/>
          <w:numId w:val="1031"/>
        </w:numPr>
      </w:pPr>
      <w:r>
        <w:rPr>
          <w:rFonts w:ascii="Times New Roman" w:hAnsi="Times New Roman" w:eastAsia="Times New Roman"/>
          <w:b/>
          <w:bCs/>
        </w:rPr>
        <w:t xml:space="preserve">NFR-03 (Tối ưu hóa bộ nhớ VPS 1GB):</w:t>
      </w:r>
    </w:p>
    <w:p>
      <w:pPr>
        <w:pStyle w:val="Compact"/>
        <w:numPr>
          <w:ilvl w:val="1"/>
          <w:numId w:val="1032"/>
        </w:numPr>
      </w:pPr>
      <w:r>
        <w:rPr>
          <w:rFonts w:ascii="Times New Roman" w:hAnsi="Times New Roman" w:eastAsia="Times New Roman"/>
        </w:rPr>
        <w:t xml:space="preserve">MySQL container: Cấu hình giới hạn bộ nhớ tối đa</w:t>
      </w:r>
      <w:r>
        <w:rPr>
          <w:rFonts w:ascii="Times New Roman" w:hAnsi="Times New Roman" w:eastAsia="Times New Roman"/>
        </w:rPr>
        <w:t xml:space="preserve"> </w:t>
      </w:r>
      <w:r>
        <w:rPr>
          <w:rFonts w:ascii="Times New Roman" w:hAnsi="Times New Roman" w:eastAsia="Times New Roman"/>
          <w:b/>
          <w:bCs/>
        </w:rPr>
        <w:t xml:space="preserve">256 MiB</w:t>
      </w:r>
      <w:r>
        <w:rPr>
          <w:rFonts w:ascii="Times New Roman" w:hAnsi="Times New Roman" w:eastAsia="Times New Roman"/>
        </w:rPr>
        <w:t xml:space="preserve">, buffer pool 64M, tắt Performance Schema (chiếm dụng thực tế:</w:t>
      </w:r>
      <w:r>
        <w:rPr>
          <w:rFonts w:ascii="Times New Roman" w:hAnsi="Times New Roman" w:eastAsia="Times New Roman"/>
        </w:rPr>
        <w:t xml:space="preserve"> </w:t>
      </w:r>
      <w:r>
        <w:rPr>
          <w:rFonts w:ascii="Times New Roman" w:hAnsi="Times New Roman" w:eastAsia="Times New Roman"/>
          <w:b/>
          <w:bCs/>
        </w:rPr>
        <w:t xml:space="preserve">~78 MiB</w:t>
      </w:r>
      <w:r>
        <w:rPr>
          <w:rFonts w:ascii="Times New Roman" w:hAnsi="Times New Roman" w:eastAsia="Times New Roman"/>
        </w:rPr>
        <w:t xml:space="preserve">).</w:t>
      </w:r>
    </w:p>
    <w:p>
      <w:pPr>
        <w:pStyle w:val="Compact"/>
        <w:numPr>
          <w:ilvl w:val="1"/>
          <w:numId w:val="1032"/>
        </w:numPr>
      </w:pPr>
      <w:r>
        <w:rPr>
          <w:rFonts w:ascii="Times New Roman" w:hAnsi="Times New Roman" w:eastAsia="Times New Roman"/>
        </w:rPr>
        <w:t xml:space="preserve">Spring Boot container: Tối ưu JVM</w:t>
      </w:r>
      <w:r>
        <w:rPr>
          <w:rFonts w:ascii="Times New Roman" w:hAnsi="Times New Roman" w:eastAsia="Times New Roman"/>
        </w:rPr>
        <w:t xml:space="preserve"> </w:t>
      </w:r>
      <w:r>
        <w:rPr>
          <w:rStyle w:val="VerbatimChar"/>
          <w:rFonts w:ascii="Times New Roman" w:hAnsi="Times New Roman" w:eastAsia="Times New Roman"/>
        </w:rPr>
        <w:t xml:space="preserve">-Xms128m -Xmx320m -XX:+UseSerialGC</w:t>
      </w:r>
      <w:r>
        <w:rPr>
          <w:rFonts w:ascii="Times New Roman" w:hAnsi="Times New Roman" w:eastAsia="Times New Roman"/>
        </w:rPr>
        <w:t xml:space="preserve">, giới hạn bộ nhớ tối đa</w:t>
      </w:r>
      <w:r>
        <w:rPr>
          <w:rFonts w:ascii="Times New Roman" w:hAnsi="Times New Roman" w:eastAsia="Times New Roman"/>
        </w:rPr>
        <w:t xml:space="preserve"> </w:t>
      </w:r>
      <w:r>
        <w:rPr>
          <w:rFonts w:ascii="Times New Roman" w:hAnsi="Times New Roman" w:eastAsia="Times New Roman"/>
          <w:b/>
          <w:bCs/>
        </w:rPr>
        <w:t xml:space="preserve">450 MiB</w:t>
      </w:r>
      <w:r>
        <w:rPr>
          <w:rFonts w:ascii="Times New Roman" w:hAnsi="Times New Roman" w:eastAsia="Times New Roman"/>
        </w:rPr>
        <w:t xml:space="preserve"> </w:t>
      </w:r>
      <w:r>
        <w:rPr>
          <w:rFonts w:ascii="Times New Roman" w:hAnsi="Times New Roman" w:eastAsia="Times New Roman"/>
        </w:rPr>
        <w:t xml:space="preserve">(chiếm dụng thực tế:</w:t>
      </w:r>
      <w:r>
        <w:rPr>
          <w:rFonts w:ascii="Times New Roman" w:hAnsi="Times New Roman" w:eastAsia="Times New Roman"/>
        </w:rPr>
        <w:t xml:space="preserve"> </w:t>
      </w:r>
      <w:r>
        <w:rPr>
          <w:rFonts w:ascii="Times New Roman" w:hAnsi="Times New Roman" w:eastAsia="Times New Roman"/>
          <w:b/>
          <w:bCs/>
        </w:rPr>
        <w:t xml:space="preserve">~286 MiB</w:t>
      </w:r>
      <w:r>
        <w:rPr>
          <w:rFonts w:ascii="Times New Roman" w:hAnsi="Times New Roman" w:eastAsia="Times New Roman"/>
        </w:rPr>
        <w:t xml:space="preserve">).</w:t>
      </w:r>
    </w:p>
    <w:p>
      <w:pPr>
        <w:pStyle w:val="Compact"/>
        <w:numPr>
          <w:ilvl w:val="1"/>
          <w:numId w:val="1032"/>
        </w:numPr>
      </w:pPr>
      <w:r>
        <w:rPr>
          <w:rFonts w:ascii="Times New Roman" w:hAnsi="Times New Roman" w:eastAsia="Times New Roman"/>
        </w:rPr>
        <w:t xml:space="preserve">Nginx Frontend: Giới hạn</w:t>
      </w:r>
      <w:r>
        <w:rPr>
          <w:rFonts w:ascii="Times New Roman" w:hAnsi="Times New Roman" w:eastAsia="Times New Roman"/>
        </w:rPr>
        <w:t xml:space="preserve"> </w:t>
      </w:r>
      <w:r>
        <w:rPr>
          <w:rFonts w:ascii="Times New Roman" w:hAnsi="Times New Roman" w:eastAsia="Times New Roman"/>
          <w:b/>
          <w:bCs/>
        </w:rPr>
        <w:t xml:space="preserve">64 MiB</w:t>
      </w:r>
      <w:r>
        <w:rPr>
          <w:rFonts w:ascii="Times New Roman" w:hAnsi="Times New Roman" w:eastAsia="Times New Roman"/>
        </w:rPr>
        <w:t xml:space="preserve"> </w:t>
      </w:r>
      <w:r>
        <w:rPr>
          <w:rFonts w:ascii="Times New Roman" w:hAnsi="Times New Roman" w:eastAsia="Times New Roman"/>
        </w:rPr>
        <w:t xml:space="preserve">(chiếm dụng thực tế:</w:t>
      </w:r>
      <w:r>
        <w:rPr>
          <w:rFonts w:ascii="Times New Roman" w:hAnsi="Times New Roman" w:eastAsia="Times New Roman"/>
        </w:rPr>
        <w:t xml:space="preserve"> </w:t>
      </w:r>
      <w:r>
        <w:rPr>
          <w:rFonts w:ascii="Times New Roman" w:hAnsi="Times New Roman" w:eastAsia="Times New Roman"/>
          <w:b/>
          <w:bCs/>
        </w:rPr>
        <w:t xml:space="preserve">~2.2 MiB</w:t>
      </w:r>
      <w:r>
        <w:rPr>
          <w:rFonts w:ascii="Times New Roman" w:hAnsi="Times New Roman" w:eastAsia="Times New Roman"/>
        </w:rPr>
        <w:t xml:space="preserve">).</w:t>
      </w:r>
    </w:p>
    <w:p>
      <w:pPr>
        <w:pStyle w:val="Compact"/>
        <w:numPr>
          <w:ilvl w:val="1"/>
          <w:numId w:val="1032"/>
        </w:numPr>
      </w:pPr>
      <w:r>
        <w:rPr>
          <w:rFonts w:ascii="Times New Roman" w:hAnsi="Times New Roman" w:eastAsia="Times New Roman"/>
        </w:rPr>
        <w:t xml:space="preserve">Toàn bộ 3 dịch vụ chiếm</w:t>
      </w:r>
      <w:r>
        <w:rPr>
          <w:rFonts w:ascii="Times New Roman" w:hAnsi="Times New Roman" w:eastAsia="Times New Roman"/>
        </w:rPr>
        <w:t xml:space="preserve"> </w:t>
      </w:r>
      <w:r>
        <w:rPr>
          <w:rFonts w:ascii="Times New Roman" w:hAnsi="Times New Roman" w:eastAsia="Times New Roman"/>
          <w:b/>
          <w:bCs/>
        </w:rPr>
        <w:t xml:space="preserve">~367 MiB RAM</w:t>
      </w:r>
      <w:r>
        <w:rPr>
          <w:rFonts w:ascii="Times New Roman" w:hAnsi="Times New Roman" w:eastAsia="Times New Roman"/>
        </w:rPr>
        <w:t xml:space="preserve">, hệ thống chạy mượt mà trên VPS 1GB RAM mà không bị tràn bộ nhớ hay kích hoạt OOM Killer.</w:t>
      </w:r>
    </w:p>
    <w:bookmarkEnd w:id="43"/>
    <w:bookmarkStart w:id="44" w:name="an-toàn-bảo-mật-security"/>
    <w:p>
      <w:pPr>
        <w:pStyle w:val="Heading2"/>
        <w:keepNext/>
      </w:pPr>
      <w:r>
        <w:rPr>
          <w:rFonts w:ascii="Times New Roman" w:hAnsi="Times New Roman" w:eastAsia="Times New Roman"/>
        </w:rPr>
        <w:t xml:space="preserve">6.2. An toàn &amp; Bảo mật (Security)</w:t>
      </w:r>
    </w:p>
    <w:p>
      <w:pPr>
        <w:pStyle w:val="Compact"/>
        <w:numPr>
          <w:ilvl w:val="0"/>
          <w:numId w:val="1033"/>
        </w:numPr>
      </w:pPr>
      <w:r>
        <w:rPr>
          <w:rFonts w:ascii="Times New Roman" w:hAnsi="Times New Roman" w:eastAsia="Times New Roman"/>
          <w:b/>
          <w:bCs/>
        </w:rPr>
        <w:t xml:space="preserve">NFR-04 (Mã hóa mật khẩu):</w:t>
      </w:r>
      <w:r>
        <w:rPr>
          <w:rFonts w:ascii="Times New Roman" w:hAnsi="Times New Roman" w:eastAsia="Times New Roman"/>
        </w:rPr>
        <w:t xml:space="preserve"> </w:t>
      </w:r>
      <w:r>
        <w:rPr>
          <w:rFonts w:ascii="Times New Roman" w:hAnsi="Times New Roman" w:eastAsia="Times New Roman"/>
        </w:rPr>
        <w:t xml:space="preserve">Mật khẩu người dùng được băm một chiều bằng thuật toán BCrypt với độ mạnh chuẩn. Không bao giờ lưu trữ hoặc ghi log mật khẩu dạng rõ.</w:t>
      </w:r>
    </w:p>
    <w:p>
      <w:pPr>
        <w:pStyle w:val="Compact"/>
        <w:numPr>
          <w:ilvl w:val="0"/>
          <w:numId w:val="1033"/>
        </w:numPr>
      </w:pPr>
      <w:r>
        <w:rPr>
          <w:rFonts w:ascii="Times New Roman" w:hAnsi="Times New Roman" w:eastAsia="Times New Roman"/>
          <w:b/>
          <w:bCs/>
        </w:rPr>
        <w:t xml:space="preserve">NFR-05 (Bảo mật REST API):</w:t>
      </w:r>
      <w:r>
        <w:rPr>
          <w:rFonts w:ascii="Times New Roman" w:hAnsi="Times New Roman" w:eastAsia="Times New Roman"/>
        </w:rPr>
        <w:t xml:space="preserve"> </w:t>
      </w:r>
      <w:r>
        <w:rPr>
          <w:rFonts w:ascii="Times New Roman" w:hAnsi="Times New Roman" w:eastAsia="Times New Roman"/>
        </w:rPr>
        <w:t xml:space="preserve">Toàn bộ API nghiệp vụ bắt buộc có Bearer Token JWT hợp lệ trong Request Header.</w:t>
      </w:r>
    </w:p>
    <w:p>
      <w:pPr>
        <w:pStyle w:val="Compact"/>
        <w:numPr>
          <w:ilvl w:val="0"/>
          <w:numId w:val="1033"/>
        </w:numPr>
      </w:pPr>
      <w:r>
        <w:rPr>
          <w:rFonts w:ascii="Times New Roman" w:hAnsi="Times New Roman" w:eastAsia="Times New Roman"/>
          <w:b/>
          <w:bCs/>
        </w:rPr>
        <w:t xml:space="preserve">NFR-06 (Cô lập cổng mạng):</w:t>
      </w:r>
      <w:r>
        <w:rPr>
          <w:rFonts w:ascii="Times New Roman" w:hAnsi="Times New Roman" w:eastAsia="Times New Roman"/>
        </w:rPr>
        <w:t xml:space="preserve"> </w:t>
      </w:r>
      <w:r>
        <w:rPr>
          <w:rFonts w:ascii="Times New Roman" w:hAnsi="Times New Roman" w:eastAsia="Times New Roman"/>
        </w:rPr>
        <w:t xml:space="preserve">Cổng CSDL MySQL (3306) và cổng ứng dụng Backend (8080) hoàn toàn nằm trong mạng nội bộ Docker</w:t>
      </w:r>
      <w:r>
        <w:rPr>
          <w:rFonts w:ascii="Times New Roman" w:hAnsi="Times New Roman" w:eastAsia="Times New Roman"/>
        </w:rPr>
        <w:t xml:space="preserve"> </w:t>
      </w:r>
      <w:r>
        <w:rPr>
          <w:rStyle w:val="VerbatimChar"/>
          <w:rFonts w:ascii="Times New Roman" w:hAnsi="Times New Roman" w:eastAsia="Times New Roman"/>
        </w:rPr>
        <w:t xml:space="preserve">smartexpense-net</w:t>
      </w:r>
      <w:r>
        <w:rPr>
          <w:rFonts w:ascii="Times New Roman" w:hAnsi="Times New Roman" w:eastAsia="Times New Roman"/>
        </w:rPr>
        <w:t xml:space="preserve">, tuyệt đối không mở ra ngoài Internet.</w:t>
      </w:r>
    </w:p>
    <w:p>
      <w:pPr>
        <w:pStyle w:val="Compact"/>
        <w:numPr>
          <w:ilvl w:val="0"/>
          <w:numId w:val="1033"/>
        </w:numPr>
      </w:pPr>
      <w:r>
        <w:rPr>
          <w:rFonts w:ascii="Times New Roman" w:hAnsi="Times New Roman" w:eastAsia="Times New Roman"/>
          <w:b/>
          <w:bCs/>
        </w:rPr>
        <w:t xml:space="preserve">NFR-07 (CORS &amp; HTTPS):</w:t>
      </w:r>
      <w:r>
        <w:rPr>
          <w:rFonts w:ascii="Times New Roman" w:hAnsi="Times New Roman" w:eastAsia="Times New Roman"/>
        </w:rPr>
        <w:t xml:space="preserve"> </w:t>
      </w:r>
      <w:r>
        <w:rPr>
          <w:rFonts w:ascii="Times New Roman" w:hAnsi="Times New Roman" w:eastAsia="Times New Roman"/>
        </w:rPr>
        <w:t xml:space="preserve">Cấu hình CORS chặt chẽ, toàn bộ lưu lượng dữ liệu truyền tải đều được mã hóa bằng chứng chỉ SSL/TLS Let’s Encrypt (HTTPS).</w:t>
      </w:r>
    </w:p>
    <w:bookmarkEnd w:id="44"/>
    <w:bookmarkStart w:id="45" w:name="trải-nghiệm-người-dùng-uiux"/>
    <w:p>
      <w:pPr>
        <w:pStyle w:val="Heading2"/>
        <w:keepNext/>
      </w:pPr>
      <w:r>
        <w:rPr>
          <w:rFonts w:ascii="Times New Roman" w:hAnsi="Times New Roman" w:eastAsia="Times New Roman"/>
        </w:rPr>
        <w:t xml:space="preserve">6.3. Trải nghiệm người dùng (UI/UX)</w:t>
      </w:r>
    </w:p>
    <w:p>
      <w:pPr>
        <w:pStyle w:val="Compact"/>
        <w:numPr>
          <w:ilvl w:val="0"/>
          <w:numId w:val="1034"/>
        </w:numPr>
      </w:pPr>
      <w:r>
        <w:rPr>
          <w:rFonts w:ascii="Times New Roman" w:hAnsi="Times New Roman" w:eastAsia="Times New Roman"/>
          <w:b/>
          <w:bCs/>
        </w:rPr>
        <w:t xml:space="preserve">NFR-08 (Giao diện đồng bộ):</w:t>
      </w:r>
      <w:r>
        <w:rPr>
          <w:rFonts w:ascii="Times New Roman" w:hAnsi="Times New Roman" w:eastAsia="Times New Roman"/>
        </w:rPr>
        <w:t xml:space="preserve"> </w:t>
      </w:r>
      <w:r>
        <w:rPr>
          <w:rFonts w:ascii="Times New Roman" w:hAnsi="Times New Roman" w:eastAsia="Times New Roman"/>
        </w:rPr>
        <w:t xml:space="preserve">Thiết kế Glassmorphism hiện đại, biểu tượng ví 3D (</w:t>
      </w:r>
      <w:r>
        <w:rPr>
          <w:rStyle w:val="VerbatimChar"/>
          <w:rFonts w:ascii="Times New Roman" w:hAnsi="Times New Roman" w:eastAsia="Times New Roman"/>
        </w:rPr>
        <w:t xml:space="preserve">Vi.png</w:t>
      </w:r>
      <w:r>
        <w:rPr>
          <w:rFonts w:ascii="Times New Roman" w:hAnsi="Times New Roman" w:eastAsia="Times New Roman"/>
        </w:rPr>
        <w:t xml:space="preserve">) đồng bộ trên Navbar, Sidebar, Favicon và trang Landing Page.</w:t>
      </w:r>
    </w:p>
    <w:p>
      <w:pPr>
        <w:pStyle w:val="Compact"/>
        <w:numPr>
          <w:ilvl w:val="0"/>
          <w:numId w:val="1034"/>
        </w:numPr>
      </w:pPr>
      <w:r>
        <w:rPr>
          <w:rFonts w:ascii="Times New Roman" w:hAnsi="Times New Roman" w:eastAsia="Times New Roman"/>
          <w:b/>
          <w:bCs/>
        </w:rPr>
        <w:t xml:space="preserve">NFR-09 (Responsive):</w:t>
      </w:r>
      <w:r>
        <w:rPr>
          <w:rFonts w:ascii="Times New Roman" w:hAnsi="Times New Roman" w:eastAsia="Times New Roman"/>
        </w:rPr>
        <w:t xml:space="preserve"> </w:t>
      </w:r>
      <w:r>
        <w:rPr>
          <w:rFonts w:ascii="Times New Roman" w:hAnsi="Times New Roman" w:eastAsia="Times New Roman"/>
        </w:rPr>
        <w:t xml:space="preserve">Tương thích hoàn hảo trên các độ phân giải màn hình từ Desktop (1440px), Laptop (1024px) đến Mobile (375px).</w:t>
      </w:r>
    </w:p>
    <w:p>
      <w:pPr>
        <w:pStyle w:val="Compact"/>
        <w:numPr>
          <w:ilvl w:val="0"/>
          <w:numId w:val="1034"/>
        </w:numPr>
      </w:pPr>
      <w:r>
        <w:rPr>
          <w:rFonts w:ascii="Times New Roman" w:hAnsi="Times New Roman" w:eastAsia="Times New Roman"/>
          <w:b/>
          <w:bCs/>
        </w:rPr>
        <w:t xml:space="preserve">NFR-10 (Trạng thái giao diện):</w:t>
      </w:r>
      <w:r>
        <w:rPr>
          <w:rFonts w:ascii="Times New Roman" w:hAnsi="Times New Roman" w:eastAsia="Times New Roman"/>
        </w:rPr>
        <w:t xml:space="preserve"> </w:t>
      </w:r>
      <w:r>
        <w:rPr>
          <w:rFonts w:ascii="Times New Roman" w:hAnsi="Times New Roman" w:eastAsia="Times New Roman"/>
        </w:rPr>
        <w:t xml:space="preserve">Luôn có đầy đủ trạng thái Đang tải (Loading skeleton), Trạng thái rỗng (Empty state) và Thông báo lỗi (Error toast/alert).</w:t>
      </w:r>
    </w:p>
    <w:p>
      <w:pPr>
        <w:spacing w:after="20"/>
      </w:pPr>
      <w:r>
        <w:rPr>
          <w:rFonts w:ascii="Times New Roman" w:hAnsi="Times New Roman" w:eastAsia="Times New Roman"/>
        </w:rPr>
        <w:pict>
          <v:rect style="width:0;height:1.5pt" o:hralign="center" o:hrstd="t" o:hr="t"/>
        </w:pict>
      </w:r>
    </w:p>
    <w:bookmarkEnd w:id="45"/>
    <w:bookmarkEnd w:id="46"/>
    <w:bookmarkStart w:id="51" w:name="X4928e5bad5347bf32eaacae66db59ac6b4402f2"/>
    <w:p>
      <w:pPr>
        <w:pStyle w:val="Heading1"/>
        <w:keepNext/>
      </w:pPr>
      <w:r>
        <w:rPr>
          <w:rFonts w:ascii="Times New Roman" w:hAnsi="Times New Roman" w:eastAsia="Times New Roman"/>
        </w:rPr>
        <w:t xml:space="preserve">7. MÔ PHỎNG DỮ LIỆU CHUẨN &amp; NGHIỆM THU (SEED DATA SPECIFICATION)</w:t>
      </w:r>
    </w:p>
    <w:p>
      <w:pPr>
        <w:pStyle w:val="FirstParagraph"/>
      </w:pPr>
      <w:r>
        <w:rPr>
          <w:rFonts w:ascii="Times New Roman" w:hAnsi="Times New Roman" w:eastAsia="Times New Roman"/>
        </w:rPr>
        <w:t xml:space="preserve">Để phục vụ demo và nghiệm thu, bộ dữ liệu mẫu dưới đây là cấu hình mục tiêu của bản seed cuối. Chỉ xác nhận đã nạp vào Production sau khi hoàn tất reset</w:t>
      </w:r>
      <w:r>
        <w:rPr>
          <w:rFonts w:ascii="Times New Roman" w:hAnsi="Times New Roman" w:eastAsia="Times New Roman"/>
        </w:rPr>
        <w:t xml:space="preserve"> </w:t>
      </w:r>
      <w:r>
        <w:rPr>
          <w:rStyle w:val="VerbatimChar"/>
          <w:rFonts w:ascii="Times New Roman" w:hAnsi="Times New Roman" w:eastAsia="Times New Roman"/>
        </w:rPr>
        <w:t xml:space="preserve">personal_finance_db</w:t>
      </w:r>
      <w:r>
        <w:rPr>
          <w:rFonts w:ascii="Times New Roman" w:hAnsi="Times New Roman" w:eastAsia="Times New Roman"/>
        </w:rPr>
        <w:t xml:space="preserve">, tạo tài khoản mới và kiểm tra đối chiếu:</w:t>
      </w:r>
    </w:p>
    <w:bookmarkStart w:id="47" w:name="tài-khoản-nghiệm-thu-chính-thức"/>
    <w:p>
      <w:pPr>
        <w:pStyle w:val="Heading2"/>
        <w:keepNext/>
      </w:pPr>
      <w:r>
        <w:rPr>
          <w:rFonts w:ascii="Times New Roman" w:hAnsi="Times New Roman" w:eastAsia="Times New Roman"/>
        </w:rPr>
        <w:t xml:space="preserve">7.1. Tài khoản Nghiệm thu Chính thức</w:t>
      </w:r>
    </w:p>
    <w:p>
      <w:pPr>
        <w:pStyle w:val="Compact"/>
        <w:numPr>
          <w:ilvl w:val="0"/>
          <w:numId w:val="1035"/>
        </w:numPr>
      </w:pPr>
      <w:r>
        <w:rPr>
          <w:rFonts w:ascii="Times New Roman" w:hAnsi="Times New Roman" w:eastAsia="Times New Roman"/>
          <w:b/>
          <w:bCs/>
        </w:rPr>
        <w:t xml:space="preserve">Họ và tên:</w:t>
      </w:r>
      <w:r>
        <w:rPr>
          <w:rFonts w:ascii="Times New Roman" w:hAnsi="Times New Roman" w:eastAsia="Times New Roman"/>
        </w:rPr>
        <w:t xml:space="preserve"> </w:t>
      </w:r>
      <w:r>
        <w:rPr>
          <w:rStyle w:val="VerbatimChar"/>
          <w:rFonts w:ascii="Times New Roman" w:hAnsi="Times New Roman" w:eastAsia="Times New Roman"/>
        </w:rPr>
        <w:t xml:space="preserve">Tô Anh Tuấn</w:t>
      </w:r>
    </w:p>
    <w:p>
      <w:pPr>
        <w:pStyle w:val="Compact"/>
        <w:numPr>
          <w:ilvl w:val="0"/>
          <w:numId w:val="1035"/>
        </w:numPr>
      </w:pPr>
      <w:r>
        <w:rPr>
          <w:rFonts w:ascii="Times New Roman" w:hAnsi="Times New Roman" w:eastAsia="Times New Roman"/>
          <w:b/>
          <w:bCs/>
        </w:rPr>
        <w:t xml:space="preserve">Email:</w:t>
      </w:r>
      <w:r>
        <w:rPr>
          <w:rFonts w:ascii="Times New Roman" w:hAnsi="Times New Roman" w:eastAsia="Times New Roman"/>
        </w:rPr>
        <w:t xml:space="preserve"> </w:t>
      </w:r>
      <w:r>
        <w:rPr>
          <w:rStyle w:val="VerbatimChar"/>
          <w:rFonts w:ascii="Times New Roman" w:hAnsi="Times New Roman" w:eastAsia="Times New Roman"/>
        </w:rPr>
        <w:t xml:space="preserve">totuan.18dz@gmail.com</w:t>
      </w:r>
    </w:p>
    <w:p>
      <w:pPr>
        <w:pStyle w:val="Compact"/>
        <w:numPr>
          <w:ilvl w:val="0"/>
          <w:numId w:val="1035"/>
        </w:numPr>
      </w:pPr>
      <w:r>
        <w:rPr>
          <w:rFonts w:ascii="Times New Roman" w:hAnsi="Times New Roman" w:eastAsia="Times New Roman"/>
          <w:b/>
          <w:bCs/>
        </w:rPr>
        <w:t xml:space="preserve">Mật khẩu đăng nhập:</w:t>
      </w:r>
      <w:r>
        <w:rPr>
          <w:rFonts w:ascii="Times New Roman" w:hAnsi="Times New Roman" w:eastAsia="Times New Roman"/>
        </w:rPr>
        <w:t xml:space="preserve"> </w:t>
      </w:r>
      <w:r>
        <w:rPr>
          <w:rFonts w:ascii="Times New Roman" w:hAnsi="Times New Roman" w:eastAsia="Times New Roman"/>
        </w:rPr>
        <w:t xml:space="preserve">Không công bố trong tài liệu; cấp riêng khi nghiệm thu.</w:t>
      </w:r>
    </w:p>
    <w:p>
      <w:pPr>
        <w:pStyle w:val="Compact"/>
        <w:numPr>
          <w:ilvl w:val="0"/>
          <w:numId w:val="1035"/>
        </w:numPr>
      </w:pPr>
      <w:r>
        <w:rPr>
          <w:rFonts w:ascii="Times New Roman" w:hAnsi="Times New Roman" w:eastAsia="Times New Roman"/>
          <w:b/>
          <w:bCs/>
        </w:rPr>
        <w:t xml:space="preserve">User ID:</w:t>
      </w:r>
      <w:r>
        <w:rPr>
          <w:rFonts w:ascii="Times New Roman" w:hAnsi="Times New Roman" w:eastAsia="Times New Roman"/>
        </w:rPr>
        <w:t xml:space="preserve"> </w:t>
      </w:r>
      <w:r>
        <w:rPr>
          <w:rFonts w:ascii="Times New Roman" w:hAnsi="Times New Roman" w:eastAsia="Times New Roman"/>
        </w:rPr>
        <w:t xml:space="preserve">Do hệ thống tự cấp khi đăng ký (không cố định).</w:t>
      </w:r>
    </w:p>
    <w:bookmarkEnd w:id="47"/>
    <w:bookmarkStart w:id="48" w:name="danh-sách-11-danh-mục-chuẩn"/>
    <w:p>
      <w:pPr>
        <w:pStyle w:val="Heading2"/>
        <w:keepNext/>
      </w:pPr>
      <w:r>
        <w:rPr>
          <w:rFonts w:ascii="Times New Roman" w:hAnsi="Times New Roman" w:eastAsia="Times New Roman"/>
        </w:rPr>
        <w:t xml:space="preserve">7.2. Danh sách 11 Danh mục chuẩn</w:t>
      </w:r>
    </w:p>
    <w:p>
      <w:pPr>
        <w:pStyle w:val="Compact"/>
        <w:numPr>
          <w:ilvl w:val="0"/>
          <w:numId w:val="1036"/>
        </w:numPr>
      </w:pPr>
      <w:r>
        <w:rPr>
          <w:rFonts w:ascii="Times New Roman" w:hAnsi="Times New Roman" w:eastAsia="Times New Roman"/>
          <w:b/>
          <w:bCs/>
        </w:rPr>
        <w:t xml:space="preserve">3 Danh mục Thu nhập (INCOME):</w:t>
      </w:r>
      <w:r>
        <w:rPr>
          <w:rFonts w:ascii="Times New Roman" w:hAnsi="Times New Roman" w:eastAsia="Times New Roman"/>
        </w:rPr>
        <w:t xml:space="preserve"> </w:t>
      </w:r>
      <w:r>
        <w:rPr>
          <w:rStyle w:val="VerbatimChar"/>
          <w:rFonts w:ascii="Times New Roman" w:hAnsi="Times New Roman" w:eastAsia="Times New Roman"/>
        </w:rPr>
        <w:t xml:space="preserve">Lương</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Thưởng</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Thu nhập phụ</w:t>
      </w:r>
      <w:r>
        <w:rPr>
          <w:rFonts w:ascii="Times New Roman" w:hAnsi="Times New Roman" w:eastAsia="Times New Roman"/>
        </w:rPr>
        <w:t xml:space="preserve">.</w:t>
      </w:r>
    </w:p>
    <w:p>
      <w:pPr>
        <w:pStyle w:val="Compact"/>
        <w:numPr>
          <w:ilvl w:val="0"/>
          <w:numId w:val="1036"/>
        </w:numPr>
      </w:pPr>
      <w:r>
        <w:rPr>
          <w:rFonts w:ascii="Times New Roman" w:hAnsi="Times New Roman" w:eastAsia="Times New Roman"/>
          <w:b/>
          <w:bCs/>
        </w:rPr>
        <w:t xml:space="preserve">8 Danh mục Chi tiêu (EXPENSE):</w:t>
      </w:r>
      <w:r>
        <w:rPr>
          <w:rFonts w:ascii="Times New Roman" w:hAnsi="Times New Roman" w:eastAsia="Times New Roman"/>
        </w:rPr>
        <w:t xml:space="preserve"> </w:t>
      </w:r>
      <w:r>
        <w:rPr>
          <w:rStyle w:val="VerbatimChar"/>
          <w:rFonts w:ascii="Times New Roman" w:hAnsi="Times New Roman" w:eastAsia="Times New Roman"/>
        </w:rPr>
        <w:t xml:space="preserve">Ăn uống</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Nhà ở</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Đi lại</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Mua sắm</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Hóa đơn</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Giải trí</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Sức khỏe</w:t>
      </w:r>
      <w:r>
        <w:rPr>
          <w:rFonts w:ascii="Times New Roman" w:hAnsi="Times New Roman" w:eastAsia="Times New Roman"/>
        </w:rPr>
        <w:t xml:space="preserve">,</w:t>
      </w:r>
      <w:r>
        <w:rPr>
          <w:rFonts w:ascii="Times New Roman" w:hAnsi="Times New Roman" w:eastAsia="Times New Roman"/>
        </w:rPr>
        <w:t xml:space="preserve"> </w:t>
      </w:r>
      <w:r>
        <w:rPr>
          <w:rStyle w:val="VerbatimChar"/>
          <w:rFonts w:ascii="Times New Roman" w:hAnsi="Times New Roman" w:eastAsia="Times New Roman"/>
        </w:rPr>
        <w:t xml:space="preserve">Học tập</w:t>
      </w:r>
      <w:r>
        <w:rPr>
          <w:rFonts w:ascii="Times New Roman" w:hAnsi="Times New Roman" w:eastAsia="Times New Roman"/>
        </w:rPr>
        <w:t xml:space="preserve">.</w:t>
      </w:r>
    </w:p>
    <w:bookmarkEnd w:id="48"/>
    <w:bookmarkStart w:id="49" w:name="X3ffc59571f86ebb8abf146bbf7747299a585a50"/>
    <w:p>
      <w:pPr>
        <w:pStyle w:val="Heading2"/>
        <w:keepNext/>
      </w:pPr>
      <w:r>
        <w:rPr>
          <w:rFonts w:ascii="Times New Roman" w:hAnsi="Times New Roman" w:eastAsia="Times New Roman"/>
        </w:rPr>
        <w:t xml:space="preserve">7.3. Thống kê 84 Giao dịch mô phỏng qua 3 tháng</w:t>
      </w:r>
    </w:p>
    <w:tbl>
      <w:tblPr>
        <w:tblW w:type="auto" w:w="0"/>
        <w:jc w:val="center"/>
        <w:tblLayout w:type="fixed"/>
        <w:tblLook w:firstColumn="1" w:firstRow="1" w:lastColumn="0" w:lastRow="0" w:noHBand="0" w:noVBand="1" w:val="04A0"/>
      </w:tblPr>
      <w:tblGrid>
        <w:gridCol w:w="1474"/>
        <w:gridCol w:w="2211"/>
        <w:gridCol w:w="2211"/>
        <w:gridCol w:w="3288"/>
      </w:tblGrid>
      <w:tr>
        <w:trPr>
          <w:cantSplit/>
          <w:tblHeader w:val="true"/>
        </w:trPr>
        <w:tc>
          <w:tcPr>
            <w:tcW w:type="dxa" w:w="1474"/>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Tháng</w:t>
            </w:r>
          </w:p>
        </w:tc>
        <w:tc>
          <w:tcPr>
            <w:tcW w:type="dxa" w:w="2211"/>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Số GD Thu</w:t>
            </w:r>
          </w:p>
        </w:tc>
        <w:tc>
          <w:tcPr>
            <w:tcW w:type="dxa" w:w="2211"/>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Số GD Chi</w:t>
            </w:r>
          </w:p>
        </w:tc>
        <w:tc>
          <w:tcPr>
            <w:tcW w:type="dxa" w:w="3288"/>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Tổng số GD</w:t>
            </w:r>
          </w:p>
        </w:tc>
      </w:tr>
      <w:tr>
        <w:trPr>
          <w:cantSplit/>
        </w:trPr>
        <w:tc>
          <w:tcPr>
            <w:tcW w:type="dxa" w:w="1474"/>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08/2026</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2</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26</w:t>
            </w:r>
          </w:p>
        </w:tc>
        <w:tc>
          <w:tcPr>
            <w:tcW w:type="dxa" w:w="3288"/>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28</w:t>
            </w:r>
          </w:p>
        </w:tc>
      </w:tr>
      <w:tr>
        <w:trPr>
          <w:cantSplit/>
        </w:trPr>
        <w:tc>
          <w:tcPr>
            <w:tcW w:type="dxa" w:w="1474"/>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09/2026</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3</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25</w:t>
            </w:r>
          </w:p>
        </w:tc>
        <w:tc>
          <w:tcPr>
            <w:tcW w:type="dxa" w:w="3288"/>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28</w:t>
            </w:r>
          </w:p>
        </w:tc>
      </w:tr>
      <w:tr>
        <w:trPr>
          <w:cantSplit/>
        </w:trPr>
        <w:tc>
          <w:tcPr>
            <w:tcW w:type="dxa" w:w="1474"/>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10/2026</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2</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26</w:t>
            </w:r>
          </w:p>
        </w:tc>
        <w:tc>
          <w:tcPr>
            <w:tcW w:type="dxa" w:w="3288"/>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28</w:t>
            </w:r>
          </w:p>
        </w:tc>
      </w:tr>
      <w:tr>
        <w:trPr>
          <w:cantSplit/>
        </w:trPr>
        <w:tc>
          <w:tcPr>
            <w:tcW w:type="dxa" w:w="1474"/>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TỔNG CỘNG</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7</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77</w:t>
            </w:r>
          </w:p>
        </w:tc>
        <w:tc>
          <w:tcPr>
            <w:tcW w:type="dxa" w:w="3288"/>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84</w:t>
            </w:r>
          </w:p>
        </w:tc>
      </w:tr>
    </w:tbl>
    <w:tbl>
      <w:tblPr>
        <w:tblW w:type="auto" w:w="0"/>
        <w:jc w:val="center"/>
        <w:tblLayout w:type="fixed"/>
        <w:tblLook w:firstColumn="1" w:firstRow="1" w:lastColumn="0" w:lastRow="0" w:noHBand="0" w:noVBand="1" w:val="04A0"/>
      </w:tblPr>
      <w:tblGrid>
        <w:gridCol w:w="1474"/>
        <w:gridCol w:w="2211"/>
        <w:gridCol w:w="2211"/>
        <w:gridCol w:w="3288"/>
      </w:tblGrid>
      <w:tr>
        <w:trPr>
          <w:cantSplit/>
          <w:tblHeader w:val="true"/>
        </w:trPr>
        <w:tc>
          <w:tcPr>
            <w:tcW w:type="dxa" w:w="1474"/>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Tháng</w:t>
            </w:r>
          </w:p>
        </w:tc>
        <w:tc>
          <w:tcPr>
            <w:tcW w:type="dxa" w:w="2211"/>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Tổng thu nhập</w:t>
            </w:r>
          </w:p>
        </w:tc>
        <w:tc>
          <w:tcPr>
            <w:tcW w:type="dxa" w:w="2211"/>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Tổng chi tiêu</w:t>
            </w:r>
          </w:p>
        </w:tc>
        <w:tc>
          <w:tcPr>
            <w:tcW w:type="dxa" w:w="3288"/>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Số dư tích lũy</w:t>
            </w:r>
          </w:p>
        </w:tc>
      </w:tr>
      <w:tr>
        <w:trPr>
          <w:cantSplit/>
        </w:trPr>
        <w:tc>
          <w:tcPr>
            <w:tcW w:type="dxa" w:w="1474"/>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08/2026</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15.800.000 ₫</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7.035.000 ₫</w:t>
            </w:r>
          </w:p>
        </w:tc>
        <w:tc>
          <w:tcPr>
            <w:tcW w:type="dxa" w:w="3288"/>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+8.765.000 ₫</w:t>
            </w:r>
          </w:p>
        </w:tc>
      </w:tr>
      <w:tr>
        <w:trPr>
          <w:cantSplit/>
        </w:trPr>
        <w:tc>
          <w:tcPr>
            <w:tcW w:type="dxa" w:w="1474"/>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09/2026</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16.400.000 ₫</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7.715.000 ₫</w:t>
            </w:r>
          </w:p>
        </w:tc>
        <w:tc>
          <w:tcPr>
            <w:tcW w:type="dxa" w:w="3288"/>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+8.685.000 ₫</w:t>
            </w:r>
          </w:p>
        </w:tc>
      </w:tr>
      <w:tr>
        <w:trPr>
          <w:cantSplit/>
        </w:trPr>
        <w:tc>
          <w:tcPr>
            <w:tcW w:type="dxa" w:w="1474"/>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10/2026</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15.500.000 ₫</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7.570.000 ₫</w:t>
            </w:r>
          </w:p>
        </w:tc>
        <w:tc>
          <w:tcPr>
            <w:tcW w:type="dxa" w:w="3288"/>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+7.930.000 ₫</w:t>
            </w:r>
          </w:p>
        </w:tc>
      </w:tr>
      <w:tr>
        <w:trPr>
          <w:cantSplit/>
        </w:trPr>
        <w:tc>
          <w:tcPr>
            <w:tcW w:type="dxa" w:w="1474"/>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TỔNG CỘNG</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47.700.000 ₫</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22.320.000 ₫</w:t>
            </w:r>
          </w:p>
        </w:tc>
        <w:tc>
          <w:tcPr>
            <w:tcW w:type="dxa" w:w="3288"/>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+25.380.000 ₫</w:t>
            </w:r>
          </w:p>
        </w:tc>
      </w:tr>
    </w:tbl>
    <w:bookmarkEnd w:id="49"/>
    <w:bookmarkStart w:id="50" w:name="hạn-mức-trạng-thái-ngân-sách-3-tháng"/>
    <w:p>
      <w:pPr>
        <w:pStyle w:val="Heading2"/>
        <w:keepNext/>
      </w:pPr>
      <w:r>
        <w:rPr>
          <w:rFonts w:ascii="Times New Roman" w:hAnsi="Times New Roman" w:eastAsia="Times New Roman"/>
        </w:rPr>
        <w:t xml:space="preserve">7.4. Hạn mức &amp; Trạng thái Ngân sách 3 tháng</w:t>
      </w:r>
    </w:p>
    <w:tbl>
      <w:tblPr>
        <w:tblW w:type="auto" w:w="0"/>
        <w:jc w:val="center"/>
        <w:tblLayout w:type="fixed"/>
        <w:tblLook w:firstColumn="1" w:firstRow="1" w:lastColumn="0" w:lastRow="0" w:noHBand="0" w:noVBand="1" w:val="04A0"/>
      </w:tblPr>
      <w:tblGrid>
        <w:gridCol w:w="1474"/>
        <w:gridCol w:w="2211"/>
        <w:gridCol w:w="2211"/>
        <w:gridCol w:w="3288"/>
      </w:tblGrid>
      <w:tr>
        <w:trPr>
          <w:cantSplit/>
          <w:tblHeader w:val="true"/>
        </w:trPr>
        <w:tc>
          <w:tcPr>
            <w:tcW w:type="dxa" w:w="1474"/>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Tháng</w:t>
            </w:r>
          </w:p>
        </w:tc>
        <w:tc>
          <w:tcPr>
            <w:tcW w:type="dxa" w:w="2211"/>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Hạn mức ngân sách</w:t>
            </w:r>
          </w:p>
        </w:tc>
        <w:tc>
          <w:tcPr>
            <w:tcW w:type="dxa" w:w="2211"/>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Chi tiêu thực tế</w:t>
            </w:r>
          </w:p>
        </w:tc>
        <w:tc>
          <w:tcPr>
            <w:tcW w:type="dxa" w:w="3288"/>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0"/>
              </w:rPr>
              <w:t>Ngân sách còn lại</w:t>
            </w:r>
          </w:p>
        </w:tc>
      </w:tr>
      <w:tr>
        <w:trPr>
          <w:cantSplit/>
        </w:trPr>
        <w:tc>
          <w:tcPr>
            <w:tcW w:type="dxa" w:w="1474"/>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08/2026</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9.500.000 ₫</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7.035.000 ₫</w:t>
            </w:r>
          </w:p>
        </w:tc>
        <w:tc>
          <w:tcPr>
            <w:tcW w:type="dxa" w:w="3288"/>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2.465.000 ₫</w:t>
            </w:r>
          </w:p>
        </w:tc>
      </w:tr>
      <w:tr>
        <w:trPr>
          <w:cantSplit/>
        </w:trPr>
        <w:tc>
          <w:tcPr>
            <w:tcW w:type="dxa" w:w="1474"/>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09/2026</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9.000.000 ₫</w:t>
            </w:r>
          </w:p>
        </w:tc>
        <w:tc>
          <w:tcPr>
            <w:tcW w:type="dxa" w:w="221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7.715.000 ₫</w:t>
            </w:r>
          </w:p>
        </w:tc>
        <w:tc>
          <w:tcPr>
            <w:tcW w:type="dxa" w:w="3288"/>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0"/>
              </w:rPr>
              <w:t>1.285.000 ₫</w:t>
            </w:r>
          </w:p>
        </w:tc>
      </w:tr>
      <w:tr>
        <w:trPr>
          <w:cantSplit/>
        </w:trPr>
        <w:tc>
          <w:tcPr>
            <w:tcW w:type="dxa" w:w="1474"/>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10/2026</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9.000.000 ₫</w:t>
            </w:r>
          </w:p>
        </w:tc>
        <w:tc>
          <w:tcPr>
            <w:tcW w:type="dxa" w:w="221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7.570.000 ₫</w:t>
            </w:r>
          </w:p>
        </w:tc>
        <w:tc>
          <w:tcPr>
            <w:tcW w:type="dxa" w:w="3288"/>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0"/>
              </w:rPr>
              <w:t>1.430.000 ₫</w:t>
            </w:r>
          </w:p>
        </w:tc>
      </w:tr>
    </w:tbl>
    <w:tbl>
      <w:tblPr>
        <w:tblW w:type="auto" w:w="0"/>
        <w:jc w:val="center"/>
        <w:tblLayout w:type="fixed"/>
        <w:tblLook w:firstColumn="1" w:firstRow="1" w:lastColumn="0" w:lastRow="0" w:noHBand="0" w:noVBand="1" w:val="04A0"/>
      </w:tblPr>
      <w:tblGrid>
        <w:gridCol w:w="1701"/>
        <w:gridCol w:w="2835"/>
        <w:gridCol w:w="4649"/>
      </w:tblGrid>
      <w:tr>
        <w:trPr>
          <w:cantSplit/>
          <w:tblHeader w:val="true"/>
        </w:trPr>
        <w:tc>
          <w:tcPr>
            <w:tcW w:type="dxa" w:w="1701"/>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1"/>
              </w:rPr>
              <w:t>Tháng</w:t>
            </w:r>
          </w:p>
        </w:tc>
        <w:tc>
          <w:tcPr>
            <w:tcW w:type="dxa" w:w="2835"/>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1"/>
              </w:rPr>
              <w:t>Tỷ lệ sử dụng</w:t>
            </w:r>
          </w:p>
        </w:tc>
        <w:tc>
          <w:tcPr>
            <w:tcW w:type="dxa" w:w="4649"/>
            <w:vAlign w:val="center"/>
            <w:shd w:fill="193B62"/>
            <w:tcMar>
              <w:top w:w="65" w:type="dxa"/>
              <w:bottom w:w="65" w:type="dxa"/>
              <w:left w:w="78" w:type="dxa"/>
              <w:right w:w="78" w:type="dxa"/>
            </w:tcMar>
          </w:tcPr>
          <w:p>
            <w:pPr>
              <w:spacing w:after="40" w:before="40" w:line="252" w:lineRule="auto"/>
            </w:pPr>
            <w:r>
              <w:rPr>
                <w:rFonts w:ascii="Times New Roman" w:hAnsi="Times New Roman"/>
                <w:b/>
                <w:color w:val="FFFFFF"/>
                <w:sz w:val="21"/>
              </w:rPr>
              <w:t>Trạng thái hiển thị trên giao diện</w:t>
            </w:r>
          </w:p>
        </w:tc>
      </w:tr>
      <w:tr>
        <w:trPr>
          <w:cantSplit/>
        </w:trPr>
        <w:tc>
          <w:tcPr>
            <w:tcW w:type="dxa" w:w="170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1"/>
              </w:rPr>
              <w:t>08/2026</w:t>
            </w:r>
          </w:p>
        </w:tc>
        <w:tc>
          <w:tcPr>
            <w:tcW w:type="dxa" w:w="2835"/>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1"/>
              </w:rPr>
              <w:t>74,05%</w:t>
            </w:r>
          </w:p>
        </w:tc>
        <w:tc>
          <w:tcPr>
            <w:tcW w:type="dxa" w:w="4649"/>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1"/>
              </w:rPr>
              <w:t>An toàn (Safe - Dưới 80%)</w:t>
            </w:r>
          </w:p>
        </w:tc>
      </w:tr>
      <w:tr>
        <w:trPr>
          <w:cantSplit/>
        </w:trPr>
        <w:tc>
          <w:tcPr>
            <w:tcW w:type="dxa" w:w="1701"/>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1"/>
              </w:rPr>
              <w:t>09/2026</w:t>
            </w:r>
          </w:p>
        </w:tc>
        <w:tc>
          <w:tcPr>
            <w:tcW w:type="dxa" w:w="2835"/>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1"/>
              </w:rPr>
              <w:t>85,72%</w:t>
            </w:r>
          </w:p>
        </w:tc>
        <w:tc>
          <w:tcPr>
            <w:tcW w:type="dxa" w:w="4649"/>
            <w:vAlign w:val="center"/>
            <w:shd w:fill="F2F6FA"/>
            <w:tcMar>
              <w:top w:w="65" w:type="dxa"/>
              <w:bottom w:w="65" w:type="dxa"/>
              <w:left w:w="78" w:type="dxa"/>
              <w:right w:w="78" w:type="dxa"/>
            </w:tcMar>
          </w:tcPr>
          <w:p>
            <w:pPr>
              <w:spacing w:after="40" w:before="40" w:line="252" w:lineRule="auto"/>
            </w:pPr>
            <w:r>
              <w:rPr>
                <w:rFonts w:ascii="Times New Roman" w:hAnsi="Times New Roman"/>
                <w:color w:val="1C2228"/>
                <w:sz w:val="21"/>
              </w:rPr>
              <w:t>Cảnh báo (Warning - Trên 80%)</w:t>
            </w:r>
          </w:p>
        </w:tc>
      </w:tr>
      <w:tr>
        <w:trPr>
          <w:cantSplit/>
        </w:trPr>
        <w:tc>
          <w:tcPr>
            <w:tcW w:type="dxa" w:w="1701"/>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1"/>
              </w:rPr>
              <w:t>10/2026</w:t>
            </w:r>
          </w:p>
        </w:tc>
        <w:tc>
          <w:tcPr>
            <w:tcW w:type="dxa" w:w="2835"/>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1"/>
              </w:rPr>
              <w:t>84,11%</w:t>
            </w:r>
          </w:p>
        </w:tc>
        <w:tc>
          <w:tcPr>
            <w:tcW w:type="dxa" w:w="4649"/>
            <w:vAlign w:val="center"/>
            <w:shd w:fill="FFFFFF"/>
            <w:tcMar>
              <w:top w:w="65" w:type="dxa"/>
              <w:bottom w:w="65" w:type="dxa"/>
              <w:left w:w="78" w:type="dxa"/>
              <w:right w:w="78" w:type="dxa"/>
            </w:tcMar>
          </w:tcPr>
          <w:p>
            <w:pPr>
              <w:spacing w:after="40" w:before="40" w:line="252" w:lineRule="auto"/>
            </w:pPr>
            <w:r>
              <w:rPr>
                <w:rFonts w:ascii="Times New Roman" w:hAnsi="Times New Roman"/>
                <w:color w:val="1C2228"/>
                <w:sz w:val="21"/>
              </w:rPr>
              <w:t>Cảnh báo (Warning - Trên 80%)</w:t>
            </w:r>
          </w:p>
        </w:tc>
      </w:tr>
    </w:tbl>
    <w:p>
      <w:pPr>
        <w:spacing w:after="20"/>
      </w:pPr>
      <w:r>
        <w:rPr>
          <w:rFonts w:ascii="Times New Roman" w:hAnsi="Times New Roman" w:eastAsia="Times New Roman"/>
        </w:rPr>
        <w:pict>
          <v:rect style="width:0;height:1.5pt" o:hralign="center" o:hrstd="t" o:hr="t"/>
        </w:pict>
      </w:r>
    </w:p>
    <w:bookmarkEnd w:id="50"/>
    <w:bookmarkEnd w:id="51"/>
    <w:bookmarkStart w:id="54" w:name="phụ-lục-kỹ-thuật"/>
    <w:p>
      <w:pPr>
        <w:pStyle w:val="Heading1"/>
        <w:keepNext/>
      </w:pPr>
      <w:r>
        <w:rPr>
          <w:rFonts w:ascii="Times New Roman" w:hAnsi="Times New Roman" w:eastAsia="Times New Roman"/>
        </w:rPr>
        <w:t xml:space="preserve">8. PHỤ LỤC KỸ THUẬT</w:t>
      </w:r>
    </w:p>
    <w:bookmarkStart w:id="52" w:name="Xdd9a2ab4a82ce344d4b0dac82cee055e08a1fd1"/>
    <w:p>
      <w:pPr>
        <w:pStyle w:val="Heading2"/>
        <w:keepNext/>
      </w:pPr>
      <w:r>
        <w:rPr>
          <w:rFonts w:ascii="Times New Roman" w:hAnsi="Times New Roman" w:eastAsia="Times New Roman"/>
        </w:rPr>
        <w:t xml:space="preserve">Phụ lục A – Lược đồ Cơ sở Dữ liệu MySQL (Schema)</w:t>
      </w:r>
    </w:p>
    <w:p>
      <w:pPr>
        <w:pStyle w:val="SourceCode"/>
      </w:pPr>
      <w:r>
        <w:rPr>
          <w:rStyle w:val="CommentTok"/>
          <w:rFonts w:ascii="Times New Roman" w:hAnsi="Times New Roman"/>
          <w:sz w:val="18"/>
        </w:rPr>
        <w:t xml:space="preserve">-- 1. Bảng người dùng</w:t>
      </w:r>
      <w:r>
        <w:rPr>
          <w:rFonts w:ascii="Times New Roman" w:hAnsi="Times New Roman"/>
          <w:sz w:val="18"/>
        </w:rPr>
        <w:br/>
      </w:r>
      <w:r>
        <w:rPr>
          <w:rStyle w:val="KeywordTok"/>
          <w:rFonts w:ascii="Times New Roman" w:hAnsi="Times New Roman"/>
          <w:sz w:val="18"/>
        </w:rPr>
        <w:t xml:space="preserve">CREATE</w:t>
      </w:r>
      <w:r>
        <w:rPr>
          <w:rStyle w:val="NormalTok"/>
          <w:rFonts w:ascii="Times New Roman" w:hAnsi="Times New Roman"/>
          <w:sz w:val="18"/>
        </w:rPr>
        <w:t xml:space="preserve"> </w:t>
      </w:r>
      <w:r>
        <w:rPr>
          <w:rStyle w:val="KeywordTok"/>
          <w:rFonts w:ascii="Times New Roman" w:hAnsi="Times New Roman"/>
          <w:sz w:val="18"/>
        </w:rPr>
        <w:t xml:space="preserve">TABLE</w:t>
      </w:r>
      <w:r>
        <w:rPr>
          <w:rStyle w:val="NormalTok"/>
          <w:rFonts w:ascii="Times New Roman" w:hAnsi="Times New Roman"/>
          <w:sz w:val="18"/>
        </w:rPr>
        <w:t xml:space="preserve"> users (</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id</w:t>
      </w:r>
      <w:r>
        <w:rPr>
          <w:rStyle w:val="NormalTok"/>
          <w:rFonts w:ascii="Times New Roman" w:hAnsi="Times New Roman"/>
          <w:sz w:val="18"/>
        </w:rPr>
        <w:t xml:space="preserve"> BIGINT AUTO_INCREMENT </w:t>
      </w:r>
      <w:r>
        <w:rPr>
          <w:rStyle w:val="KeywordTok"/>
          <w:rFonts w:ascii="Times New Roman" w:hAnsi="Times New Roman"/>
          <w:sz w:val="18"/>
        </w:rPr>
        <w:t xml:space="preserve">PRIMARY</w:t>
      </w:r>
      <w:r>
        <w:rPr>
          <w:rStyle w:val="NormalTok"/>
          <w:rFonts w:ascii="Times New Roman" w:hAnsi="Times New Roman"/>
          <w:sz w:val="18"/>
        </w:rPr>
        <w:t xml:space="preserve"> </w:t>
      </w:r>
      <w:r>
        <w:rPr>
          <w:rStyle w:val="KeywordTok"/>
          <w:rFonts w:ascii="Times New Roman" w:hAnsi="Times New Roman"/>
          <w:sz w:val="18"/>
        </w:rPr>
        <w:t xml:space="preserve">KEY</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full_name </w:t>
      </w:r>
      <w:r>
        <w:rPr>
          <w:rStyle w:val="DataTypeTok"/>
          <w:rFonts w:ascii="Times New Roman" w:hAnsi="Times New Roman"/>
          <w:sz w:val="18"/>
        </w:rPr>
        <w:t xml:space="preserve">VARCHAR</w:t>
      </w:r>
      <w:r>
        <w:rPr>
          <w:rStyle w:val="NormalTok"/>
          <w:rFonts w:ascii="Times New Roman" w:hAnsi="Times New Roman"/>
          <w:sz w:val="18"/>
        </w:rPr>
        <w:t xml:space="preserve">(</w:t>
      </w:r>
      <w:r>
        <w:rPr>
          <w:rStyle w:val="DecValTok"/>
          <w:rFonts w:ascii="Times New Roman" w:hAnsi="Times New Roman"/>
          <w:sz w:val="18"/>
        </w:rPr>
        <w:t xml:space="preserve">100</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email </w:t>
      </w:r>
      <w:r>
        <w:rPr>
          <w:rStyle w:val="DataTypeTok"/>
          <w:rFonts w:ascii="Times New Roman" w:hAnsi="Times New Roman"/>
          <w:sz w:val="18"/>
        </w:rPr>
        <w:t xml:space="preserve">VARCHAR</w:t>
      </w:r>
      <w:r>
        <w:rPr>
          <w:rStyle w:val="NormalTok"/>
          <w:rFonts w:ascii="Times New Roman" w:hAnsi="Times New Roman"/>
          <w:sz w:val="18"/>
        </w:rPr>
        <w:t xml:space="preserve">(</w:t>
      </w:r>
      <w:r>
        <w:rPr>
          <w:rStyle w:val="DecValTok"/>
          <w:rFonts w:ascii="Times New Roman" w:hAnsi="Times New Roman"/>
          <w:sz w:val="18"/>
        </w:rPr>
        <w:t xml:space="preserve">100</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 </w:t>
      </w:r>
      <w:r>
        <w:rPr>
          <w:rStyle w:val="KeywordTok"/>
          <w:rFonts w:ascii="Times New Roman" w:hAnsi="Times New Roman"/>
          <w:sz w:val="18"/>
        </w:rPr>
        <w:t xml:space="preserve">UNIQUE</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password_hash </w:t>
      </w:r>
      <w:r>
        <w:rPr>
          <w:rStyle w:val="DataTypeTok"/>
          <w:rFonts w:ascii="Times New Roman" w:hAnsi="Times New Roman"/>
          <w:sz w:val="18"/>
        </w:rPr>
        <w:t xml:space="preserve">VARCHAR</w:t>
      </w:r>
      <w:r>
        <w:rPr>
          <w:rStyle w:val="NormalTok"/>
          <w:rFonts w:ascii="Times New Roman" w:hAnsi="Times New Roman"/>
          <w:sz w:val="18"/>
        </w:rPr>
        <w:t xml:space="preserve">(</w:t>
      </w:r>
      <w:r>
        <w:rPr>
          <w:rStyle w:val="DecValTok"/>
          <w:rFonts w:ascii="Times New Roman" w:hAnsi="Times New Roman"/>
          <w:sz w:val="18"/>
        </w:rPr>
        <w:t xml:space="preserve">255</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created_at </w:t>
      </w:r>
      <w:r>
        <w:rPr>
          <w:rStyle w:val="DataTypeTok"/>
          <w:rFonts w:ascii="Times New Roman" w:hAnsi="Times New Roman"/>
          <w:sz w:val="18"/>
        </w:rPr>
        <w:t xml:space="preserve">TIMESTAMP</w:t>
      </w:r>
      <w:r>
        <w:rPr>
          <w:rStyle w:val="NormalTok"/>
          <w:rFonts w:ascii="Times New Roman" w:hAnsi="Times New Roman"/>
          <w:sz w:val="18"/>
        </w:rPr>
        <w:t xml:space="preserve"> </w:t>
      </w:r>
      <w:r>
        <w:rPr>
          <w:rStyle w:val="KeywordTok"/>
          <w:rFonts w:ascii="Times New Roman" w:hAnsi="Times New Roman"/>
          <w:sz w:val="18"/>
        </w:rPr>
        <w:t xml:space="preserve">DEFAULT</w:t>
      </w:r>
      <w:r>
        <w:rPr>
          <w:rStyle w:val="NormalTok"/>
          <w:rFonts w:ascii="Times New Roman" w:hAnsi="Times New Roman"/>
          <w:sz w:val="18"/>
        </w:rPr>
        <w:t xml:space="preserve"> </w:t>
      </w:r>
      <w:r>
        <w:rPr>
          <w:rStyle w:val="FunctionTok"/>
          <w:rFonts w:ascii="Times New Roman" w:hAnsi="Times New Roman"/>
          <w:sz w:val="18"/>
        </w:rPr>
        <w:t xml:space="preserve">CURRENT_TIMESTAMP</w:t>
      </w:r>
      <w:r>
        <w:rPr>
          <w:rFonts w:ascii="Times New Roman" w:hAnsi="Times New Roman"/>
          <w:sz w:val="18"/>
        </w:rPr>
        <w:br/>
      </w:r>
      <w:r>
        <w:rPr>
          <w:rStyle w:val="NormalTok"/>
          <w:rFonts w:ascii="Times New Roman" w:hAnsi="Times New Roman"/>
          <w:sz w:val="18"/>
        </w:rPr>
        <w:t xml:space="preserve">);</w:t>
      </w:r>
      <w:r>
        <w:rPr>
          <w:rFonts w:ascii="Times New Roman" w:hAnsi="Times New Roman"/>
          <w:sz w:val="18"/>
        </w:rPr>
        <w:br/>
      </w:r>
      <w:r>
        <w:rPr>
          <w:rFonts w:ascii="Times New Roman" w:hAnsi="Times New Roman"/>
          <w:sz w:val="18"/>
        </w:rPr>
        <w:br/>
      </w:r>
      <w:r>
        <w:rPr>
          <w:rStyle w:val="CommentTok"/>
          <w:rFonts w:ascii="Times New Roman" w:hAnsi="Times New Roman"/>
          <w:sz w:val="18"/>
        </w:rPr>
        <w:t xml:space="preserve">-- 2. Bảng danh mục thu chi</w:t>
      </w:r>
      <w:r>
        <w:rPr>
          <w:rFonts w:ascii="Times New Roman" w:hAnsi="Times New Roman"/>
          <w:sz w:val="18"/>
        </w:rPr>
        <w:br/>
      </w:r>
      <w:r>
        <w:rPr>
          <w:rStyle w:val="KeywordTok"/>
          <w:rFonts w:ascii="Times New Roman" w:hAnsi="Times New Roman"/>
          <w:sz w:val="18"/>
        </w:rPr>
        <w:t xml:space="preserve">CREATE</w:t>
      </w:r>
      <w:r>
        <w:rPr>
          <w:rStyle w:val="NormalTok"/>
          <w:rFonts w:ascii="Times New Roman" w:hAnsi="Times New Roman"/>
          <w:sz w:val="18"/>
        </w:rPr>
        <w:t xml:space="preserve"> </w:t>
      </w:r>
      <w:r>
        <w:rPr>
          <w:rStyle w:val="KeywordTok"/>
          <w:rFonts w:ascii="Times New Roman" w:hAnsi="Times New Roman"/>
          <w:sz w:val="18"/>
        </w:rPr>
        <w:t xml:space="preserve">TABLE</w:t>
      </w:r>
      <w:r>
        <w:rPr>
          <w:rStyle w:val="NormalTok"/>
          <w:rFonts w:ascii="Times New Roman" w:hAnsi="Times New Roman"/>
          <w:sz w:val="18"/>
        </w:rPr>
        <w:t xml:space="preserve"> categories (</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id</w:t>
      </w:r>
      <w:r>
        <w:rPr>
          <w:rStyle w:val="NormalTok"/>
          <w:rFonts w:ascii="Times New Roman" w:hAnsi="Times New Roman"/>
          <w:sz w:val="18"/>
        </w:rPr>
        <w:t xml:space="preserve"> BIGINT AUTO_INCREMENT </w:t>
      </w:r>
      <w:r>
        <w:rPr>
          <w:rStyle w:val="KeywordTok"/>
          <w:rFonts w:ascii="Times New Roman" w:hAnsi="Times New Roman"/>
          <w:sz w:val="18"/>
        </w:rPr>
        <w:t xml:space="preserve">PRIMARY</w:t>
      </w:r>
      <w:r>
        <w:rPr>
          <w:rStyle w:val="NormalTok"/>
          <w:rFonts w:ascii="Times New Roman" w:hAnsi="Times New Roman"/>
          <w:sz w:val="18"/>
        </w:rPr>
        <w:t xml:space="preserve"> </w:t>
      </w:r>
      <w:r>
        <w:rPr>
          <w:rStyle w:val="KeywordTok"/>
          <w:rFonts w:ascii="Times New Roman" w:hAnsi="Times New Roman"/>
          <w:sz w:val="18"/>
        </w:rPr>
        <w:t xml:space="preserve">KEY</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user_id BIGINT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name </w:t>
      </w:r>
      <w:r>
        <w:rPr>
          <w:rStyle w:val="DataTypeTok"/>
          <w:rFonts w:ascii="Times New Roman" w:hAnsi="Times New Roman"/>
          <w:sz w:val="18"/>
        </w:rPr>
        <w:t xml:space="preserve">VARCHAR</w:t>
      </w:r>
      <w:r>
        <w:rPr>
          <w:rStyle w:val="NormalTok"/>
          <w:rFonts w:ascii="Times New Roman" w:hAnsi="Times New Roman"/>
          <w:sz w:val="18"/>
        </w:rPr>
        <w:t xml:space="preserve">(</w:t>
      </w:r>
      <w:r>
        <w:rPr>
          <w:rStyle w:val="DecValTok"/>
          <w:rFonts w:ascii="Times New Roman" w:hAnsi="Times New Roman"/>
          <w:sz w:val="18"/>
        </w:rPr>
        <w:t xml:space="preserve">100</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type</w:t>
      </w:r>
      <w:r>
        <w:rPr>
          <w:rStyle w:val="NormalTok"/>
          <w:rFonts w:ascii="Times New Roman" w:hAnsi="Times New Roman"/>
          <w:sz w:val="18"/>
        </w:rPr>
        <w:t xml:space="preserve"> ENUM(</w:t>
      </w:r>
      <w:r>
        <w:rPr>
          <w:rStyle w:val="StringTok"/>
          <w:rFonts w:ascii="Times New Roman" w:hAnsi="Times New Roman"/>
          <w:sz w:val="18"/>
        </w:rPr>
        <w:t xml:space="preserve">'INCOME'</w:t>
      </w:r>
      <w:r>
        <w:rPr>
          <w:rStyle w:val="NormalTok"/>
          <w:rFonts w:ascii="Times New Roman" w:hAnsi="Times New Roman"/>
          <w:sz w:val="18"/>
        </w:rPr>
        <w:t xml:space="preserve">, </w:t>
      </w:r>
      <w:r>
        <w:rPr>
          <w:rStyle w:val="StringTok"/>
          <w:rFonts w:ascii="Times New Roman" w:hAnsi="Times New Roman"/>
          <w:sz w:val="18"/>
        </w:rPr>
        <w:t xml:space="preserve">'EXPENSE'</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created_at </w:t>
      </w:r>
      <w:r>
        <w:rPr>
          <w:rStyle w:val="DataTypeTok"/>
          <w:rFonts w:ascii="Times New Roman" w:hAnsi="Times New Roman"/>
          <w:sz w:val="18"/>
        </w:rPr>
        <w:t xml:space="preserve">TIMESTAMP</w:t>
      </w:r>
      <w:r>
        <w:rPr>
          <w:rStyle w:val="NormalTok"/>
          <w:rFonts w:ascii="Times New Roman" w:hAnsi="Times New Roman"/>
          <w:sz w:val="18"/>
        </w:rPr>
        <w:t xml:space="preserve"> </w:t>
      </w:r>
      <w:r>
        <w:rPr>
          <w:rStyle w:val="KeywordTok"/>
          <w:rFonts w:ascii="Times New Roman" w:hAnsi="Times New Roman"/>
          <w:sz w:val="18"/>
        </w:rPr>
        <w:t xml:space="preserve">DEFAULT</w:t>
      </w:r>
      <w:r>
        <w:rPr>
          <w:rStyle w:val="NormalTok"/>
          <w:rFonts w:ascii="Times New Roman" w:hAnsi="Times New Roman"/>
          <w:sz w:val="18"/>
        </w:rPr>
        <w:t xml:space="preserve"> </w:t>
      </w:r>
      <w:r>
        <w:rPr>
          <w:rStyle w:val="FunctionTok"/>
          <w:rFonts w:ascii="Times New Roman" w:hAnsi="Times New Roman"/>
          <w:sz w:val="18"/>
        </w:rPr>
        <w:t xml:space="preserve">CURRENT_TIMESTAMP</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CONSTRAINT</w:t>
      </w:r>
      <w:r>
        <w:rPr>
          <w:rStyle w:val="NormalTok"/>
          <w:rFonts w:ascii="Times New Roman" w:hAnsi="Times New Roman"/>
          <w:sz w:val="18"/>
        </w:rPr>
        <w:t xml:space="preserve"> fk_categories_user </w:t>
      </w:r>
      <w:r>
        <w:rPr>
          <w:rStyle w:val="KeywordTok"/>
          <w:rFonts w:ascii="Times New Roman" w:hAnsi="Times New Roman"/>
          <w:sz w:val="18"/>
        </w:rPr>
        <w:t xml:space="preserve">FOREIGN</w:t>
      </w:r>
      <w:r>
        <w:rPr>
          <w:rStyle w:val="NormalTok"/>
          <w:rFonts w:ascii="Times New Roman" w:hAnsi="Times New Roman"/>
          <w:sz w:val="18"/>
        </w:rPr>
        <w:t xml:space="preserve"> </w:t>
      </w:r>
      <w:r>
        <w:rPr>
          <w:rStyle w:val="KeywordTok"/>
          <w:rFonts w:ascii="Times New Roman" w:hAnsi="Times New Roman"/>
          <w:sz w:val="18"/>
        </w:rPr>
        <w:t xml:space="preserve">KEY</w:t>
      </w:r>
      <w:r>
        <w:rPr>
          <w:rStyle w:val="NormalTok"/>
          <w:rFonts w:ascii="Times New Roman" w:hAnsi="Times New Roman"/>
          <w:sz w:val="18"/>
        </w:rPr>
        <w:t xml:space="preserve"> (user_id) </w:t>
      </w:r>
      <w:r>
        <w:rPr>
          <w:rStyle w:val="KeywordTok"/>
          <w:rFonts w:ascii="Times New Roman" w:hAnsi="Times New Roman"/>
          <w:sz w:val="18"/>
        </w:rPr>
        <w:t xml:space="preserve">REFERENCES</w:t>
      </w:r>
      <w:r>
        <w:rPr>
          <w:rStyle w:val="NormalTok"/>
          <w:rFonts w:ascii="Times New Roman" w:hAnsi="Times New Roman"/>
          <w:sz w:val="18"/>
        </w:rPr>
        <w:t xml:space="preserve"> users(</w:t>
      </w:r>
      <w:r>
        <w:rPr>
          <w:rStyle w:val="KeywordTok"/>
          <w:rFonts w:ascii="Times New Roman" w:hAnsi="Times New Roman"/>
          <w:sz w:val="18"/>
        </w:rPr>
        <w:t xml:space="preserve">id</w:t>
      </w:r>
      <w:r>
        <w:rPr>
          <w:rStyle w:val="NormalTok"/>
          <w:rFonts w:ascii="Times New Roman" w:hAnsi="Times New Roman"/>
          <w:sz w:val="18"/>
        </w:rPr>
        <w:t xml:space="preserve">) </w:t>
      </w:r>
      <w:r>
        <w:rPr>
          <w:rStyle w:val="KeywordTok"/>
          <w:rFonts w:ascii="Times New Roman" w:hAnsi="Times New Roman"/>
          <w:sz w:val="18"/>
        </w:rPr>
        <w:t xml:space="preserve">ON</w:t>
      </w:r>
      <w:r>
        <w:rPr>
          <w:rStyle w:val="NormalTok"/>
          <w:rFonts w:ascii="Times New Roman" w:hAnsi="Times New Roman"/>
          <w:sz w:val="18"/>
        </w:rPr>
        <w:t xml:space="preserve"> </w:t>
      </w:r>
      <w:r>
        <w:rPr>
          <w:rStyle w:val="KeywordTok"/>
          <w:rFonts w:ascii="Times New Roman" w:hAnsi="Times New Roman"/>
          <w:sz w:val="18"/>
        </w:rPr>
        <w:t xml:space="preserve">DELETE</w:t>
      </w:r>
      <w:r>
        <w:rPr>
          <w:rStyle w:val="NormalTok"/>
          <w:rFonts w:ascii="Times New Roman" w:hAnsi="Times New Roman"/>
          <w:sz w:val="18"/>
        </w:rPr>
        <w:t xml:space="preserve"> </w:t>
      </w:r>
      <w:r>
        <w:rPr>
          <w:rStyle w:val="KeywordTok"/>
          <w:rFonts w:ascii="Times New Roman" w:hAnsi="Times New Roman"/>
          <w:sz w:val="18"/>
        </w:rPr>
        <w:t xml:space="preserve">CASCADE</w:t>
      </w:r>
      <w:r>
        <w:rPr>
          <w:rFonts w:ascii="Times New Roman" w:hAnsi="Times New Roman"/>
          <w:sz w:val="18"/>
        </w:rPr>
        <w:br/>
      </w:r>
      <w:r>
        <w:rPr>
          <w:rStyle w:val="NormalTok"/>
          <w:rFonts w:ascii="Times New Roman" w:hAnsi="Times New Roman"/>
          <w:sz w:val="18"/>
        </w:rPr>
        <w:t xml:space="preserve">);</w:t>
      </w:r>
      <w:r>
        <w:rPr>
          <w:rFonts w:ascii="Times New Roman" w:hAnsi="Times New Roman"/>
          <w:sz w:val="18"/>
        </w:rPr>
        <w:br/>
      </w:r>
      <w:r>
        <w:rPr>
          <w:rFonts w:ascii="Times New Roman" w:hAnsi="Times New Roman"/>
          <w:sz w:val="18"/>
        </w:rPr>
        <w:br/>
      </w:r>
      <w:r>
        <w:rPr>
          <w:rStyle w:val="CommentTok"/>
          <w:rFonts w:ascii="Times New Roman" w:hAnsi="Times New Roman"/>
          <w:sz w:val="18"/>
        </w:rPr>
        <w:t xml:space="preserve">-- 3. Bảng giao dịch tài chính</w:t>
      </w:r>
      <w:r>
        <w:rPr>
          <w:rFonts w:ascii="Times New Roman" w:hAnsi="Times New Roman"/>
          <w:sz w:val="18"/>
        </w:rPr>
        <w:br/>
      </w:r>
      <w:r>
        <w:rPr>
          <w:rStyle w:val="KeywordTok"/>
          <w:rFonts w:ascii="Times New Roman" w:hAnsi="Times New Roman"/>
          <w:sz w:val="18"/>
        </w:rPr>
        <w:t xml:space="preserve">CREATE</w:t>
      </w:r>
      <w:r>
        <w:rPr>
          <w:rStyle w:val="NormalTok"/>
          <w:rFonts w:ascii="Times New Roman" w:hAnsi="Times New Roman"/>
          <w:sz w:val="18"/>
        </w:rPr>
        <w:t xml:space="preserve"> </w:t>
      </w:r>
      <w:r>
        <w:rPr>
          <w:rStyle w:val="KeywordTok"/>
          <w:rFonts w:ascii="Times New Roman" w:hAnsi="Times New Roman"/>
          <w:sz w:val="18"/>
        </w:rPr>
        <w:t xml:space="preserve">TABLE</w:t>
      </w:r>
      <w:r>
        <w:rPr>
          <w:rStyle w:val="NormalTok"/>
          <w:rFonts w:ascii="Times New Roman" w:hAnsi="Times New Roman"/>
          <w:sz w:val="18"/>
        </w:rPr>
        <w:t xml:space="preserve"> transactions (</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id</w:t>
      </w:r>
      <w:r>
        <w:rPr>
          <w:rStyle w:val="NormalTok"/>
          <w:rFonts w:ascii="Times New Roman" w:hAnsi="Times New Roman"/>
          <w:sz w:val="18"/>
        </w:rPr>
        <w:t xml:space="preserve"> BIGINT AUTO_INCREMENT </w:t>
      </w:r>
      <w:r>
        <w:rPr>
          <w:rStyle w:val="KeywordTok"/>
          <w:rFonts w:ascii="Times New Roman" w:hAnsi="Times New Roman"/>
          <w:sz w:val="18"/>
        </w:rPr>
        <w:t xml:space="preserve">PRIMARY</w:t>
      </w:r>
      <w:r>
        <w:rPr>
          <w:rStyle w:val="NormalTok"/>
          <w:rFonts w:ascii="Times New Roman" w:hAnsi="Times New Roman"/>
          <w:sz w:val="18"/>
        </w:rPr>
        <w:t xml:space="preserve"> </w:t>
      </w:r>
      <w:r>
        <w:rPr>
          <w:rStyle w:val="KeywordTok"/>
          <w:rFonts w:ascii="Times New Roman" w:hAnsi="Times New Roman"/>
          <w:sz w:val="18"/>
        </w:rPr>
        <w:t xml:space="preserve">KEY</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user_id BIGINT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category_id BIGINT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type</w:t>
      </w:r>
      <w:r>
        <w:rPr>
          <w:rStyle w:val="NormalTok"/>
          <w:rFonts w:ascii="Times New Roman" w:hAnsi="Times New Roman"/>
          <w:sz w:val="18"/>
        </w:rPr>
        <w:t xml:space="preserve"> ENUM(</w:t>
      </w:r>
      <w:r>
        <w:rPr>
          <w:rStyle w:val="StringTok"/>
          <w:rFonts w:ascii="Times New Roman" w:hAnsi="Times New Roman"/>
          <w:sz w:val="18"/>
        </w:rPr>
        <w:t xml:space="preserve">'INCOME'</w:t>
      </w:r>
      <w:r>
        <w:rPr>
          <w:rStyle w:val="NormalTok"/>
          <w:rFonts w:ascii="Times New Roman" w:hAnsi="Times New Roman"/>
          <w:sz w:val="18"/>
        </w:rPr>
        <w:t xml:space="preserve">, </w:t>
      </w:r>
      <w:r>
        <w:rPr>
          <w:rStyle w:val="StringTok"/>
          <w:rFonts w:ascii="Times New Roman" w:hAnsi="Times New Roman"/>
          <w:sz w:val="18"/>
        </w:rPr>
        <w:t xml:space="preserve">'EXPENSE'</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amount </w:t>
      </w:r>
      <w:r>
        <w:rPr>
          <w:rStyle w:val="DataTypeTok"/>
          <w:rFonts w:ascii="Times New Roman" w:hAnsi="Times New Roman"/>
          <w:sz w:val="18"/>
        </w:rPr>
        <w:t xml:space="preserve">DECIMAL</w:t>
      </w:r>
      <w:r>
        <w:rPr>
          <w:rStyle w:val="NormalTok"/>
          <w:rFonts w:ascii="Times New Roman" w:hAnsi="Times New Roman"/>
          <w:sz w:val="18"/>
        </w:rPr>
        <w:t xml:space="preserve">(</w:t>
      </w:r>
      <w:r>
        <w:rPr>
          <w:rStyle w:val="DecValTok"/>
          <w:rFonts w:ascii="Times New Roman" w:hAnsi="Times New Roman"/>
          <w:sz w:val="18"/>
        </w:rPr>
        <w:t xml:space="preserve">15</w:t>
      </w:r>
      <w:r>
        <w:rPr>
          <w:rStyle w:val="NormalTok"/>
          <w:rFonts w:ascii="Times New Roman" w:hAnsi="Times New Roman"/>
          <w:sz w:val="18"/>
        </w:rPr>
        <w:t xml:space="preserve">,</w:t>
      </w:r>
      <w:r>
        <w:rPr>
          <w:rStyle w:val="DecValTok"/>
          <w:rFonts w:ascii="Times New Roman" w:hAnsi="Times New Roman"/>
          <w:sz w:val="18"/>
        </w:rPr>
        <w:t xml:space="preserve">2</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transaction_date </w:t>
      </w:r>
      <w:r>
        <w:rPr>
          <w:rStyle w:val="DataTypeTok"/>
          <w:rFonts w:ascii="Times New Roman" w:hAnsi="Times New Roman"/>
          <w:sz w:val="18"/>
        </w:rPr>
        <w:t xml:space="preserve">DATE</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note </w:t>
      </w:r>
      <w:r>
        <w:rPr>
          <w:rStyle w:val="DataTypeTok"/>
          <w:rFonts w:ascii="Times New Roman" w:hAnsi="Times New Roman"/>
          <w:sz w:val="18"/>
        </w:rPr>
        <w:t xml:space="preserve">VARCHAR</w:t>
      </w:r>
      <w:r>
        <w:rPr>
          <w:rStyle w:val="NormalTok"/>
          <w:rFonts w:ascii="Times New Roman" w:hAnsi="Times New Roman"/>
          <w:sz w:val="18"/>
        </w:rPr>
        <w:t xml:space="preserve">(</w:t>
      </w:r>
      <w:r>
        <w:rPr>
          <w:rStyle w:val="DecValTok"/>
          <w:rFonts w:ascii="Times New Roman" w:hAnsi="Times New Roman"/>
          <w:sz w:val="18"/>
        </w:rPr>
        <w:t xml:space="preserve">255</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created_at </w:t>
      </w:r>
      <w:r>
        <w:rPr>
          <w:rStyle w:val="DataTypeTok"/>
          <w:rFonts w:ascii="Times New Roman" w:hAnsi="Times New Roman"/>
          <w:sz w:val="18"/>
        </w:rPr>
        <w:t xml:space="preserve">TIMESTAMP</w:t>
      </w:r>
      <w:r>
        <w:rPr>
          <w:rStyle w:val="NormalTok"/>
          <w:rFonts w:ascii="Times New Roman" w:hAnsi="Times New Roman"/>
          <w:sz w:val="18"/>
        </w:rPr>
        <w:t xml:space="preserve"> </w:t>
      </w:r>
      <w:r>
        <w:rPr>
          <w:rStyle w:val="KeywordTok"/>
          <w:rFonts w:ascii="Times New Roman" w:hAnsi="Times New Roman"/>
          <w:sz w:val="18"/>
        </w:rPr>
        <w:t xml:space="preserve">DEFAULT</w:t>
      </w:r>
      <w:r>
        <w:rPr>
          <w:rStyle w:val="NormalTok"/>
          <w:rFonts w:ascii="Times New Roman" w:hAnsi="Times New Roman"/>
          <w:sz w:val="18"/>
        </w:rPr>
        <w:t xml:space="preserve"> </w:t>
      </w:r>
      <w:r>
        <w:rPr>
          <w:rStyle w:val="FunctionTok"/>
          <w:rFonts w:ascii="Times New Roman" w:hAnsi="Times New Roman"/>
          <w:sz w:val="18"/>
        </w:rPr>
        <w:t xml:space="preserve">CURRENT_TIMESTAMP</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CONSTRAINT</w:t>
      </w:r>
      <w:r>
        <w:rPr>
          <w:rStyle w:val="NormalTok"/>
          <w:rFonts w:ascii="Times New Roman" w:hAnsi="Times New Roman"/>
          <w:sz w:val="18"/>
        </w:rPr>
        <w:t xml:space="preserve"> fk_transactions_user </w:t>
      </w:r>
      <w:r>
        <w:rPr>
          <w:rStyle w:val="KeywordTok"/>
          <w:rFonts w:ascii="Times New Roman" w:hAnsi="Times New Roman"/>
          <w:sz w:val="18"/>
        </w:rPr>
        <w:t xml:space="preserve">FOREIGN</w:t>
      </w:r>
      <w:r>
        <w:rPr>
          <w:rStyle w:val="NormalTok"/>
          <w:rFonts w:ascii="Times New Roman" w:hAnsi="Times New Roman"/>
          <w:sz w:val="18"/>
        </w:rPr>
        <w:t xml:space="preserve"> </w:t>
      </w:r>
      <w:r>
        <w:rPr>
          <w:rStyle w:val="KeywordTok"/>
          <w:rFonts w:ascii="Times New Roman" w:hAnsi="Times New Roman"/>
          <w:sz w:val="18"/>
        </w:rPr>
        <w:t xml:space="preserve">KEY</w:t>
      </w:r>
      <w:r>
        <w:rPr>
          <w:rStyle w:val="NormalTok"/>
          <w:rFonts w:ascii="Times New Roman" w:hAnsi="Times New Roman"/>
          <w:sz w:val="18"/>
        </w:rPr>
        <w:t xml:space="preserve"> (user_id) </w:t>
      </w:r>
      <w:r>
        <w:rPr>
          <w:rStyle w:val="KeywordTok"/>
          <w:rFonts w:ascii="Times New Roman" w:hAnsi="Times New Roman"/>
          <w:sz w:val="18"/>
        </w:rPr>
        <w:t xml:space="preserve">REFERENCES</w:t>
      </w:r>
      <w:r>
        <w:rPr>
          <w:rStyle w:val="NormalTok"/>
          <w:rFonts w:ascii="Times New Roman" w:hAnsi="Times New Roman"/>
          <w:sz w:val="18"/>
        </w:rPr>
        <w:t xml:space="preserve"> users(</w:t>
      </w:r>
      <w:r>
        <w:rPr>
          <w:rStyle w:val="KeywordTok"/>
          <w:rFonts w:ascii="Times New Roman" w:hAnsi="Times New Roman"/>
          <w:sz w:val="18"/>
        </w:rPr>
        <w:t xml:space="preserve">id</w:t>
      </w:r>
      <w:r>
        <w:rPr>
          <w:rStyle w:val="NormalTok"/>
          <w:rFonts w:ascii="Times New Roman" w:hAnsi="Times New Roman"/>
          <w:sz w:val="18"/>
        </w:rPr>
        <w:t xml:space="preserve">) </w:t>
      </w:r>
      <w:r>
        <w:rPr>
          <w:rStyle w:val="KeywordTok"/>
          <w:rFonts w:ascii="Times New Roman" w:hAnsi="Times New Roman"/>
          <w:sz w:val="18"/>
        </w:rPr>
        <w:t xml:space="preserve">ON</w:t>
      </w:r>
      <w:r>
        <w:rPr>
          <w:rStyle w:val="NormalTok"/>
          <w:rFonts w:ascii="Times New Roman" w:hAnsi="Times New Roman"/>
          <w:sz w:val="18"/>
        </w:rPr>
        <w:t xml:space="preserve"> </w:t>
      </w:r>
      <w:r>
        <w:rPr>
          <w:rStyle w:val="KeywordTok"/>
          <w:rFonts w:ascii="Times New Roman" w:hAnsi="Times New Roman"/>
          <w:sz w:val="18"/>
        </w:rPr>
        <w:t xml:space="preserve">DELETE</w:t>
      </w:r>
      <w:r>
        <w:rPr>
          <w:rStyle w:val="NormalTok"/>
          <w:rFonts w:ascii="Times New Roman" w:hAnsi="Times New Roman"/>
          <w:sz w:val="18"/>
        </w:rPr>
        <w:t xml:space="preserve"> </w:t>
      </w:r>
      <w:r>
        <w:rPr>
          <w:rStyle w:val="KeywordTok"/>
          <w:rFonts w:ascii="Times New Roman" w:hAnsi="Times New Roman"/>
          <w:sz w:val="18"/>
        </w:rPr>
        <w:t xml:space="preserve">CASCADE</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CONSTRAINT</w:t>
      </w:r>
      <w:r>
        <w:rPr>
          <w:rStyle w:val="NormalTok"/>
          <w:rFonts w:ascii="Times New Roman" w:hAnsi="Times New Roman"/>
          <w:sz w:val="18"/>
        </w:rPr>
        <w:t xml:space="preserve"> fk_transactions_category </w:t>
      </w:r>
      <w:r>
        <w:rPr>
          <w:rStyle w:val="KeywordTok"/>
          <w:rFonts w:ascii="Times New Roman" w:hAnsi="Times New Roman"/>
          <w:sz w:val="18"/>
        </w:rPr>
        <w:t xml:space="preserve">FOREIGN</w:t>
      </w:r>
      <w:r>
        <w:rPr>
          <w:rStyle w:val="NormalTok"/>
          <w:rFonts w:ascii="Times New Roman" w:hAnsi="Times New Roman"/>
          <w:sz w:val="18"/>
        </w:rPr>
        <w:t xml:space="preserve"> </w:t>
      </w:r>
      <w:r>
        <w:rPr>
          <w:rStyle w:val="KeywordTok"/>
          <w:rFonts w:ascii="Times New Roman" w:hAnsi="Times New Roman"/>
          <w:sz w:val="18"/>
        </w:rPr>
        <w:t xml:space="preserve">KEY</w:t>
      </w:r>
      <w:r>
        <w:rPr>
          <w:rStyle w:val="NormalTok"/>
          <w:rFonts w:ascii="Times New Roman" w:hAnsi="Times New Roman"/>
          <w:sz w:val="18"/>
        </w:rPr>
        <w:t xml:space="preserve"> (category_id) </w:t>
      </w:r>
      <w:r>
        <w:rPr>
          <w:rStyle w:val="KeywordTok"/>
          <w:rFonts w:ascii="Times New Roman" w:hAnsi="Times New Roman"/>
          <w:sz w:val="18"/>
        </w:rPr>
        <w:t xml:space="preserve">REFERENCES</w:t>
      </w:r>
      <w:r>
        <w:rPr>
          <w:rStyle w:val="NormalTok"/>
          <w:rFonts w:ascii="Times New Roman" w:hAnsi="Times New Roman"/>
          <w:sz w:val="18"/>
        </w:rPr>
        <w:t xml:space="preserve"> categories(</w:t>
      </w:r>
      <w:r>
        <w:rPr>
          <w:rStyle w:val="KeywordTok"/>
          <w:rFonts w:ascii="Times New Roman" w:hAnsi="Times New Roman"/>
          <w:sz w:val="18"/>
        </w:rPr>
        <w:t xml:space="preserve">id</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INDEX</w:t>
      </w:r>
      <w:r>
        <w:rPr>
          <w:rStyle w:val="NormalTok"/>
          <w:rFonts w:ascii="Times New Roman" w:hAnsi="Times New Roman"/>
          <w:sz w:val="18"/>
        </w:rPr>
        <w:t xml:space="preserve"> idx_transactions_user_date (user_id, transaction_date)</w:t>
      </w:r>
      <w:r>
        <w:rPr>
          <w:rFonts w:ascii="Times New Roman" w:hAnsi="Times New Roman"/>
          <w:sz w:val="18"/>
        </w:rPr>
        <w:br/>
      </w:r>
      <w:r>
        <w:rPr>
          <w:rStyle w:val="NormalTok"/>
          <w:rFonts w:ascii="Times New Roman" w:hAnsi="Times New Roman"/>
          <w:sz w:val="18"/>
        </w:rPr>
        <w:t xml:space="preserve">);</w:t>
      </w:r>
      <w:r>
        <w:rPr>
          <w:rFonts w:ascii="Times New Roman" w:hAnsi="Times New Roman"/>
          <w:sz w:val="18"/>
        </w:rPr>
        <w:br/>
      </w:r>
      <w:r>
        <w:rPr>
          <w:rFonts w:ascii="Times New Roman" w:hAnsi="Times New Roman"/>
          <w:sz w:val="18"/>
        </w:rPr>
        <w:br/>
      </w:r>
      <w:r>
        <w:rPr>
          <w:rStyle w:val="CommentTok"/>
          <w:rFonts w:ascii="Times New Roman" w:hAnsi="Times New Roman"/>
          <w:sz w:val="18"/>
        </w:rPr>
        <w:t xml:space="preserve">-- 4. Bảng hạn mức ngân sách tháng</w:t>
      </w:r>
      <w:r>
        <w:rPr>
          <w:rFonts w:ascii="Times New Roman" w:hAnsi="Times New Roman"/>
          <w:sz w:val="18"/>
        </w:rPr>
        <w:br/>
      </w:r>
      <w:r>
        <w:rPr>
          <w:rStyle w:val="KeywordTok"/>
          <w:rFonts w:ascii="Times New Roman" w:hAnsi="Times New Roman"/>
          <w:sz w:val="18"/>
        </w:rPr>
        <w:t xml:space="preserve">CREATE</w:t>
      </w:r>
      <w:r>
        <w:rPr>
          <w:rStyle w:val="NormalTok"/>
          <w:rFonts w:ascii="Times New Roman" w:hAnsi="Times New Roman"/>
          <w:sz w:val="18"/>
        </w:rPr>
        <w:t xml:space="preserve"> </w:t>
      </w:r>
      <w:r>
        <w:rPr>
          <w:rStyle w:val="KeywordTok"/>
          <w:rFonts w:ascii="Times New Roman" w:hAnsi="Times New Roman"/>
          <w:sz w:val="18"/>
        </w:rPr>
        <w:t xml:space="preserve">TABLE</w:t>
      </w:r>
      <w:r>
        <w:rPr>
          <w:rStyle w:val="NormalTok"/>
          <w:rFonts w:ascii="Times New Roman" w:hAnsi="Times New Roman"/>
          <w:sz w:val="18"/>
        </w:rPr>
        <w:t xml:space="preserve"> monthly_budgets (</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id</w:t>
      </w:r>
      <w:r>
        <w:rPr>
          <w:rStyle w:val="NormalTok"/>
          <w:rFonts w:ascii="Times New Roman" w:hAnsi="Times New Roman"/>
          <w:sz w:val="18"/>
        </w:rPr>
        <w:t xml:space="preserve"> BIGINT AUTO_INCREMENT </w:t>
      </w:r>
      <w:r>
        <w:rPr>
          <w:rStyle w:val="KeywordTok"/>
          <w:rFonts w:ascii="Times New Roman" w:hAnsi="Times New Roman"/>
          <w:sz w:val="18"/>
        </w:rPr>
        <w:t xml:space="preserve">PRIMARY</w:t>
      </w:r>
      <w:r>
        <w:rPr>
          <w:rStyle w:val="NormalTok"/>
          <w:rFonts w:ascii="Times New Roman" w:hAnsi="Times New Roman"/>
          <w:sz w:val="18"/>
        </w:rPr>
        <w:t xml:space="preserve"> </w:t>
      </w:r>
      <w:r>
        <w:rPr>
          <w:rStyle w:val="KeywordTok"/>
          <w:rFonts w:ascii="Times New Roman" w:hAnsi="Times New Roman"/>
          <w:sz w:val="18"/>
        </w:rPr>
        <w:t xml:space="preserve">KEY</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user_id BIGINT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DataTypeTok"/>
          <w:rFonts w:ascii="Times New Roman" w:hAnsi="Times New Roman"/>
          <w:sz w:val="18"/>
        </w:rPr>
        <w:t xml:space="preserve">year</w:t>
      </w:r>
      <w:r>
        <w:rPr>
          <w:rStyle w:val="NormalTok"/>
          <w:rFonts w:ascii="Times New Roman" w:hAnsi="Times New Roman"/>
          <w:sz w:val="18"/>
        </w:rPr>
        <w:t xml:space="preserve"> </w:t>
      </w:r>
      <w:r>
        <w:rPr>
          <w:rStyle w:val="DataTypeTok"/>
          <w:rFonts w:ascii="Times New Roman" w:hAnsi="Times New Roman"/>
          <w:sz w:val="18"/>
        </w:rPr>
        <w:t xml:space="preserve">INT</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DataTypeTok"/>
          <w:rFonts w:ascii="Times New Roman" w:hAnsi="Times New Roman"/>
          <w:sz w:val="18"/>
        </w:rPr>
        <w:t xml:space="preserve">month</w:t>
      </w:r>
      <w:r>
        <w:rPr>
          <w:rStyle w:val="NormalTok"/>
          <w:rFonts w:ascii="Times New Roman" w:hAnsi="Times New Roman"/>
          <w:sz w:val="18"/>
        </w:rPr>
        <w:t xml:space="preserve"> </w:t>
      </w:r>
      <w:r>
        <w:rPr>
          <w:rStyle w:val="DataTypeTok"/>
          <w:rFonts w:ascii="Times New Roman" w:hAnsi="Times New Roman"/>
          <w:sz w:val="18"/>
        </w:rPr>
        <w:t xml:space="preserve">INT</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amount_limit </w:t>
      </w:r>
      <w:r>
        <w:rPr>
          <w:rStyle w:val="DataTypeTok"/>
          <w:rFonts w:ascii="Times New Roman" w:hAnsi="Times New Roman"/>
          <w:sz w:val="18"/>
        </w:rPr>
        <w:t xml:space="preserve">DECIMAL</w:t>
      </w:r>
      <w:r>
        <w:rPr>
          <w:rStyle w:val="NormalTok"/>
          <w:rFonts w:ascii="Times New Roman" w:hAnsi="Times New Roman"/>
          <w:sz w:val="18"/>
        </w:rPr>
        <w:t xml:space="preserve">(</w:t>
      </w:r>
      <w:r>
        <w:rPr>
          <w:rStyle w:val="DecValTok"/>
          <w:rFonts w:ascii="Times New Roman" w:hAnsi="Times New Roman"/>
          <w:sz w:val="18"/>
        </w:rPr>
        <w:t xml:space="preserve">15</w:t>
      </w:r>
      <w:r>
        <w:rPr>
          <w:rStyle w:val="NormalTok"/>
          <w:rFonts w:ascii="Times New Roman" w:hAnsi="Times New Roman"/>
          <w:sz w:val="18"/>
        </w:rPr>
        <w:t xml:space="preserve">,</w:t>
      </w:r>
      <w:r>
        <w:rPr>
          <w:rStyle w:val="DecValTok"/>
          <w:rFonts w:ascii="Times New Roman" w:hAnsi="Times New Roman"/>
          <w:sz w:val="18"/>
        </w:rPr>
        <w:t xml:space="preserve">2</w:t>
      </w:r>
      <w:r>
        <w:rPr>
          <w:rStyle w:val="NormalTok"/>
          <w:rFonts w:ascii="Times New Roman" w:hAnsi="Times New Roman"/>
          <w:sz w:val="18"/>
        </w:rPr>
        <w:t xml:space="preserve">) </w:t>
      </w:r>
      <w:r>
        <w:rPr>
          <w:rStyle w:val="KeywordTok"/>
          <w:rFonts w:ascii="Times New Roman" w:hAnsi="Times New Roman"/>
          <w:sz w:val="18"/>
        </w:rPr>
        <w:t xml:space="preserve">NOT</w:t>
      </w:r>
      <w:r>
        <w:rPr>
          <w:rStyle w:val="NormalTok"/>
          <w:rFonts w:ascii="Times New Roman" w:hAnsi="Times New Roman"/>
          <w:sz w:val="18"/>
        </w:rPr>
        <w:t xml:space="preserve"> </w:t>
      </w:r>
      <w:r>
        <w:rPr>
          <w:rStyle w:val="KeywordTok"/>
          <w:rFonts w:ascii="Times New Roman" w:hAnsi="Times New Roman"/>
          <w:sz w:val="18"/>
        </w:rPr>
        <w:t xml:space="preserve">NULL</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created_at </w:t>
      </w:r>
      <w:r>
        <w:rPr>
          <w:rStyle w:val="DataTypeTok"/>
          <w:rFonts w:ascii="Times New Roman" w:hAnsi="Times New Roman"/>
          <w:sz w:val="18"/>
        </w:rPr>
        <w:t xml:space="preserve">TIMESTAMP</w:t>
      </w:r>
      <w:r>
        <w:rPr>
          <w:rStyle w:val="NormalTok"/>
          <w:rFonts w:ascii="Times New Roman" w:hAnsi="Times New Roman"/>
          <w:sz w:val="18"/>
        </w:rPr>
        <w:t xml:space="preserve"> </w:t>
      </w:r>
      <w:r>
        <w:rPr>
          <w:rStyle w:val="KeywordTok"/>
          <w:rFonts w:ascii="Times New Roman" w:hAnsi="Times New Roman"/>
          <w:sz w:val="18"/>
        </w:rPr>
        <w:t xml:space="preserve">DEFAULT</w:t>
      </w:r>
      <w:r>
        <w:rPr>
          <w:rStyle w:val="NormalTok"/>
          <w:rFonts w:ascii="Times New Roman" w:hAnsi="Times New Roman"/>
          <w:sz w:val="18"/>
        </w:rPr>
        <w:t xml:space="preserve"> </w:t>
      </w:r>
      <w:r>
        <w:rPr>
          <w:rStyle w:val="FunctionTok"/>
          <w:rFonts w:ascii="Times New Roman" w:hAnsi="Times New Roman"/>
          <w:sz w:val="18"/>
        </w:rPr>
        <w:t xml:space="preserve">CURRENT_TIMESTAMP</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CONSTRAINT</w:t>
      </w:r>
      <w:r>
        <w:rPr>
          <w:rStyle w:val="NormalTok"/>
          <w:rFonts w:ascii="Times New Roman" w:hAnsi="Times New Roman"/>
          <w:sz w:val="18"/>
        </w:rPr>
        <w:t xml:space="preserve"> fk_budgets_user </w:t>
      </w:r>
      <w:r>
        <w:rPr>
          <w:rStyle w:val="KeywordTok"/>
          <w:rFonts w:ascii="Times New Roman" w:hAnsi="Times New Roman"/>
          <w:sz w:val="18"/>
        </w:rPr>
        <w:t xml:space="preserve">FOREIGN</w:t>
      </w:r>
      <w:r>
        <w:rPr>
          <w:rStyle w:val="NormalTok"/>
          <w:rFonts w:ascii="Times New Roman" w:hAnsi="Times New Roman"/>
          <w:sz w:val="18"/>
        </w:rPr>
        <w:t xml:space="preserve"> </w:t>
      </w:r>
      <w:r>
        <w:rPr>
          <w:rStyle w:val="KeywordTok"/>
          <w:rFonts w:ascii="Times New Roman" w:hAnsi="Times New Roman"/>
          <w:sz w:val="18"/>
        </w:rPr>
        <w:t xml:space="preserve">KEY</w:t>
      </w:r>
      <w:r>
        <w:rPr>
          <w:rStyle w:val="NormalTok"/>
          <w:rFonts w:ascii="Times New Roman" w:hAnsi="Times New Roman"/>
          <w:sz w:val="18"/>
        </w:rPr>
        <w:t xml:space="preserve"> (user_id) </w:t>
      </w:r>
      <w:r>
        <w:rPr>
          <w:rStyle w:val="KeywordTok"/>
          <w:rFonts w:ascii="Times New Roman" w:hAnsi="Times New Roman"/>
          <w:sz w:val="18"/>
        </w:rPr>
        <w:t xml:space="preserve">REFERENCES</w:t>
      </w:r>
      <w:r>
        <w:rPr>
          <w:rStyle w:val="NormalTok"/>
          <w:rFonts w:ascii="Times New Roman" w:hAnsi="Times New Roman"/>
          <w:sz w:val="18"/>
        </w:rPr>
        <w:t xml:space="preserve"> users(</w:t>
      </w:r>
      <w:r>
        <w:rPr>
          <w:rStyle w:val="KeywordTok"/>
          <w:rFonts w:ascii="Times New Roman" w:hAnsi="Times New Roman"/>
          <w:sz w:val="18"/>
        </w:rPr>
        <w:t xml:space="preserve">id</w:t>
      </w:r>
      <w:r>
        <w:rPr>
          <w:rStyle w:val="NormalTok"/>
          <w:rFonts w:ascii="Times New Roman" w:hAnsi="Times New Roman"/>
          <w:sz w:val="18"/>
        </w:rPr>
        <w:t xml:space="preserve">) </w:t>
      </w:r>
      <w:r>
        <w:rPr>
          <w:rStyle w:val="KeywordTok"/>
          <w:rFonts w:ascii="Times New Roman" w:hAnsi="Times New Roman"/>
          <w:sz w:val="18"/>
        </w:rPr>
        <w:t xml:space="preserve">ON</w:t>
      </w:r>
      <w:r>
        <w:rPr>
          <w:rStyle w:val="NormalTok"/>
          <w:rFonts w:ascii="Times New Roman" w:hAnsi="Times New Roman"/>
          <w:sz w:val="18"/>
        </w:rPr>
        <w:t xml:space="preserve"> </w:t>
      </w:r>
      <w:r>
        <w:rPr>
          <w:rStyle w:val="KeywordTok"/>
          <w:rFonts w:ascii="Times New Roman" w:hAnsi="Times New Roman"/>
          <w:sz w:val="18"/>
        </w:rPr>
        <w:t xml:space="preserve">DELETE</w:t>
      </w:r>
      <w:r>
        <w:rPr>
          <w:rStyle w:val="NormalTok"/>
          <w:rFonts w:ascii="Times New Roman" w:hAnsi="Times New Roman"/>
          <w:sz w:val="18"/>
        </w:rPr>
        <w:t xml:space="preserve"> </w:t>
      </w:r>
      <w:r>
        <w:rPr>
          <w:rStyle w:val="KeywordTok"/>
          <w:rFonts w:ascii="Times New Roman" w:hAnsi="Times New Roman"/>
          <w:sz w:val="18"/>
        </w:rPr>
        <w:t xml:space="preserve">CASCADE</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    </w:t>
      </w:r>
      <w:r>
        <w:rPr>
          <w:rStyle w:val="KeywordTok"/>
          <w:rFonts w:ascii="Times New Roman" w:hAnsi="Times New Roman"/>
          <w:sz w:val="18"/>
        </w:rPr>
        <w:t xml:space="preserve">CONSTRAINT</w:t>
      </w:r>
      <w:r>
        <w:rPr>
          <w:rStyle w:val="NormalTok"/>
          <w:rFonts w:ascii="Times New Roman" w:hAnsi="Times New Roman"/>
          <w:sz w:val="18"/>
        </w:rPr>
        <w:t xml:space="preserve"> uk_budget_user_year_month </w:t>
      </w:r>
      <w:r>
        <w:rPr>
          <w:rStyle w:val="KeywordTok"/>
          <w:rFonts w:ascii="Times New Roman" w:hAnsi="Times New Roman"/>
          <w:sz w:val="18"/>
        </w:rPr>
        <w:t xml:space="preserve">UNIQUE</w:t>
      </w:r>
      <w:r>
        <w:rPr>
          <w:rStyle w:val="NormalTok"/>
          <w:rFonts w:ascii="Times New Roman" w:hAnsi="Times New Roman"/>
          <w:sz w:val="18"/>
        </w:rPr>
        <w:t xml:space="preserve"> (user_id, </w:t>
      </w:r>
      <w:r>
        <w:rPr>
          <w:rStyle w:val="DataTypeTok"/>
          <w:rFonts w:ascii="Times New Roman" w:hAnsi="Times New Roman"/>
          <w:sz w:val="18"/>
        </w:rPr>
        <w:t xml:space="preserve">year</w:t>
      </w:r>
      <w:r>
        <w:rPr>
          <w:rStyle w:val="NormalTok"/>
          <w:rFonts w:ascii="Times New Roman" w:hAnsi="Times New Roman"/>
          <w:sz w:val="18"/>
        </w:rPr>
        <w:t xml:space="preserve">, </w:t>
      </w:r>
      <w:r>
        <w:rPr>
          <w:rStyle w:val="DataTypeTok"/>
          <w:rFonts w:ascii="Times New Roman" w:hAnsi="Times New Roman"/>
          <w:sz w:val="18"/>
        </w:rPr>
        <w:t xml:space="preserve">month</w:t>
      </w:r>
      <w:r>
        <w:rPr>
          <w:rStyle w:val="NormalTok"/>
          <w:rFonts w:ascii="Times New Roman" w:hAnsi="Times New Roman"/>
          <w:sz w:val="18"/>
        </w:rPr>
        <w:t xml:space="preserve">)</w:t>
      </w:r>
      <w:r>
        <w:rPr>
          <w:rFonts w:ascii="Times New Roman" w:hAnsi="Times New Roman"/>
          <w:sz w:val="18"/>
        </w:rPr>
        <w:br/>
      </w:r>
      <w:r>
        <w:rPr>
          <w:rStyle w:val="NormalTok"/>
          <w:rFonts w:ascii="Times New Roman" w:hAnsi="Times New Roman"/>
          <w:sz w:val="18"/>
        </w:rPr>
        <w:t xml:space="preserve">);</w:t>
      </w:r>
    </w:p>
    <w:bookmarkEnd w:id="52"/>
    <w:bookmarkStart w:id="53" w:name="X4137dfc444adba924ecc15e23de0e481787f593"/>
    <w:p>
      <w:pPr>
        <w:pStyle w:val="Heading2"/>
        <w:keepNext/>
      </w:pPr>
      <w:r>
        <w:rPr>
          <w:rFonts w:ascii="Times New Roman" w:hAnsi="Times New Roman" w:eastAsia="Times New Roman"/>
        </w:rPr>
        <w:t xml:space="preserve">Phụ lục B – Danh mục REST API Hoàn chỉnh (Postman Verified)</w:t>
      </w:r>
    </w:p>
    <w:tbl>
      <w:tblPr>
        <w:tblStyle w:val="Table"/>
        <w:tblW w:type="pct" w:w="5000"/>
        <w:jc w:val="center"/>
        <w:tblLayout w:type="fixed"/>
        <w:tblLook w:firstRow="1" w:lastRow="0" w:firstColumn="0" w:lastColumn="0" w:noHBand="0" w:noVBand="0" w:val="0020"/>
      </w:tblPr>
      <w:tblGrid>
        <w:gridCol w:w="1304"/>
        <w:gridCol w:w="1134"/>
        <w:gridCol w:w="3458"/>
        <w:gridCol w:w="3288"/>
      </w:tblGrid>
      <w:tr>
        <w:trPr>
          <w:tblHeader w:val="on"/>
          <w:cantSplit/>
          <w:tblHeader w:val="true"/>
        </w:trPr>
        <w:tc>
          <w:tcPr>
            <w:tcW w:type="dxa" w:w="1304"/>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0"/>
              </w:rPr>
              <w:t xml:space="preserve">Nhóm chức năng</w:t>
            </w:r>
          </w:p>
        </w:tc>
        <w:tc>
          <w:tcPr>
            <w:tcW w:type="dxa" w:w="1134"/>
            <w:vAlign w:val="center"/>
            <w:shd w:fill="193B62"/>
            <w:tcMar>
              <w:top w:w="65" w:type="dxa"/>
              <w:bottom w:w="65" w:type="dxa"/>
              <w:left w:w="78" w:type="dxa"/>
              <w:right w:w="78" w:type="dxa"/>
            </w:tcMar>
          </w:tcPr>
          <w:p>
            <w:pPr>
              <w:pStyle w:val="Compact"/>
              <w:spacing w:after="40" w:before="40" w:line="252" w:lineRule="auto"/>
              <w:jc w:val="center"/>
            </w:pPr>
            <w:r>
              <w:rPr>
                <w:rFonts w:ascii="Times New Roman" w:hAnsi="Times New Roman"/>
                <w:b/>
                <w:color w:val="FFFFFF"/>
                <w:sz w:val="20"/>
              </w:rPr>
              <w:t xml:space="preserve">Phương thức</w:t>
            </w:r>
          </w:p>
        </w:tc>
        <w:tc>
          <w:tcPr>
            <w:tcW w:type="dxa" w:w="3458"/>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0"/>
              </w:rPr>
              <w:t xml:space="preserve">Endpoint URI</w:t>
            </w:r>
          </w:p>
        </w:tc>
        <w:tc>
          <w:tcPr>
            <w:tcW w:type="dxa" w:w="3288"/>
            <w:vAlign w:val="center"/>
            <w:shd w:fill="193B62"/>
            <w:tcMar>
              <w:top w:w="65" w:type="dxa"/>
              <w:bottom w:w="65" w:type="dxa"/>
              <w:left w:w="78" w:type="dxa"/>
              <w:right w:w="78" w:type="dxa"/>
            </w:tcMar>
          </w:tcPr>
          <w:p>
            <w:pPr>
              <w:pStyle w:val="Compact"/>
              <w:spacing w:after="40" w:before="40" w:line="252" w:lineRule="auto"/>
              <w:jc w:val="left"/>
            </w:pPr>
            <w:r>
              <w:rPr>
                <w:rFonts w:ascii="Times New Roman" w:hAnsi="Times New Roman"/>
                <w:b/>
                <w:color w:val="FFFFFF"/>
                <w:sz w:val="20"/>
              </w:rPr>
              <w:t xml:space="preserve">Mô tả chức năng</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Xác thực</w:t>
            </w: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POST</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/api/auth/register</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Đăng ký tài khoản mới (Email, FullName, Password)</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pP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POST</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/api/auth/login</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Đăng nhập hệ thống, cấp mã JWT Access Token</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Hồ sơ</w:t>
            </w: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/api/users/me</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Lấy thông tin tài khoản đang đăng nhập</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pP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PUT</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/api/users/profile</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Cập nhật họ tên của người dùng hiện tại</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Danh mục</w:t>
            </w: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/api/categories</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Lấy danh sách danh mục của người dùng hiện tại</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pP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POST</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/api/categories</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Tạo danh mục mới (Tên, Loại INCOME/EXPENSE)</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pP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PUT</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/api/categories/{id}</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Chỉnh sửa tên danh mục theo ID</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pP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DELETE</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/api/categories/{id}</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Xóa danh mục (chặn nếu đang có giao dịch liên kết)</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Giao dịch</w:t>
            </w: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/api/transactions</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Truy vấn danh sách giao dịch (hỗ trợ phân trang và lọc)</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pP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POST</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/api/transactions</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Tạo giao dịch mới (Số tiền, Loại, Danh mục, Ngày, Ghi chú)</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pP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/api/transactions/{id}</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Lấy thông tin chi tiết một giao dịch</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pP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PUT</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/api/transactions/{id}</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Cập nhật thông tin giao dịch</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pP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DELETE</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/api/transactions/{id}</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Xóa bỏ giao dịch</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Ngân sách</w:t>
            </w: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/api/budgets</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Lấy toàn bộ danh sách ngân sách các tháng đã đặt</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pP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/api/budgets/{year}/{month}</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Lấy chi tiết ngân sách của một tháng cụ thể</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pP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PUT</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/api/budgets/{year}/{month}</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Thiết lập hoặc cập nhật hạn mức ngân sách tháng</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b/>
                <w:bCs/>
                <w:color w:val="1C2228"/>
                <w:sz w:val="20"/>
              </w:rPr>
              <w:t xml:space="preserve">Thống kê</w:t>
            </w: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/api/dashboard/summary</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Thống kê tổng thu, tổng chi, số dư trong tháng</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pP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/api/dashboard/expenses-by-category</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Thống kê chi tiêu phân bổ theo từng danh mục</w:t>
            </w:r>
          </w:p>
        </w:tc>
      </w:tr>
      <w:tr>
        <w:trPr>
          <w:cantSplit/>
        </w:trPr>
        <w:tc>
          <w:tcPr>
            <w:tcW w:type="dxa" w:w="1304"/>
            <w:vAlign w:val="center"/>
            <w:shd w:fill="FFFFFF"/>
            <w:tcMar>
              <w:top w:w="65" w:type="dxa"/>
              <w:bottom w:w="65" w:type="dxa"/>
              <w:left w:w="78" w:type="dxa"/>
              <w:right w:w="78" w:type="dxa"/>
            </w:tcMar>
          </w:tcPr>
          <w:p>
            <w:pPr>
              <w:pStyle w:val="Compact"/>
              <w:spacing w:after="40" w:before="40" w:line="252" w:lineRule="auto"/>
            </w:pPr>
          </w:p>
        </w:tc>
        <w:tc>
          <w:tcPr>
            <w:tcW w:type="dxa" w:w="1134"/>
            <w:vAlign w:val="center"/>
            <w:shd w:fill="FFFFFF"/>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FFFFF"/>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/api/dashboard/trend</w:t>
            </w:r>
          </w:p>
        </w:tc>
        <w:tc>
          <w:tcPr>
            <w:tcW w:type="dxa" w:w="3288"/>
            <w:vAlign w:val="center"/>
            <w:shd w:fill="FFFFFF"/>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Dữ liệu xu hướng thu chi các tháng liên tiếp</w:t>
            </w:r>
          </w:p>
        </w:tc>
      </w:tr>
      <w:tr>
        <w:trPr>
          <w:cantSplit/>
        </w:trPr>
        <w:tc>
          <w:tcPr>
            <w:tcW w:type="dxa" w:w="1304"/>
            <w:vAlign w:val="center"/>
            <w:shd w:fill="F2F6FA"/>
            <w:tcMar>
              <w:top w:w="65" w:type="dxa"/>
              <w:bottom w:w="65" w:type="dxa"/>
              <w:left w:w="78" w:type="dxa"/>
              <w:right w:w="78" w:type="dxa"/>
            </w:tcMar>
          </w:tcPr>
          <w:p>
            <w:pPr>
              <w:pStyle w:val="Compact"/>
              <w:spacing w:after="40" w:before="40" w:line="252" w:lineRule="auto"/>
            </w:pPr>
          </w:p>
        </w:tc>
        <w:tc>
          <w:tcPr>
            <w:tcW w:type="dxa" w:w="1134"/>
            <w:vAlign w:val="center"/>
            <w:shd w:fill="F2F6FA"/>
            <w:tcMar>
              <w:top w:w="65" w:type="dxa"/>
              <w:bottom w:w="65" w:type="dxa"/>
              <w:left w:w="78" w:type="dxa"/>
              <w:right w:w="78" w:type="dxa"/>
            </w:tcMar>
          </w:tcPr>
          <w:p>
            <w:pPr>
              <w:pStyle w:val="Compact"/>
              <w:spacing w:after="40" w:before="40" w:line="252" w:lineRule="auto"/>
              <w:jc w:val="center"/>
            </w:pPr>
            <w:r>
              <w:rPr>
                <w:rStyle w:val="VerbatimChar"/>
                <w:rFonts w:ascii="Times New Roman" w:hAnsi="Times New Roman"/>
                <w:color w:val="1C2228"/>
                <w:sz w:val="20"/>
              </w:rPr>
              <w:t xml:space="preserve">GET</w:t>
            </w:r>
          </w:p>
        </w:tc>
        <w:tc>
          <w:tcPr>
            <w:tcW w:type="dxa" w:w="3458"/>
            <w:vAlign w:val="center"/>
            <w:shd w:fill="F2F6FA"/>
            <w:tcMar>
              <w:top w:w="65" w:type="dxa"/>
              <w:bottom w:w="65" w:type="dxa"/>
              <w:left w:w="78" w:type="dxa"/>
              <w:right w:w="78" w:type="dxa"/>
            </w:tcMar>
          </w:tcPr>
          <w:p>
            <w:pPr>
              <w:pStyle w:val="Compact"/>
              <w:spacing w:after="40" w:before="40" w:line="252" w:lineRule="auto"/>
              <w:jc w:val="left"/>
            </w:pPr>
            <w:r>
              <w:rPr>
                <w:rStyle w:val="VerbatimChar"/>
                <w:rFonts w:ascii="Times New Roman" w:hAnsi="Times New Roman"/>
                <w:color w:val="1C2228"/>
                <w:sz w:val="20"/>
              </w:rPr>
              <w:t xml:space="preserve">/api/dashboard/recent-transactions</w:t>
            </w:r>
          </w:p>
        </w:tc>
        <w:tc>
          <w:tcPr>
            <w:tcW w:type="dxa" w:w="3288"/>
            <w:vAlign w:val="center"/>
            <w:shd w:fill="F2F6FA"/>
            <w:tcMar>
              <w:top w:w="65" w:type="dxa"/>
              <w:bottom w:w="65" w:type="dxa"/>
              <w:left w:w="78" w:type="dxa"/>
              <w:right w:w="78" w:type="dxa"/>
            </w:tcMar>
          </w:tcPr>
          <w:p>
            <w:pPr>
              <w:pStyle w:val="Compact"/>
              <w:spacing w:after="40" w:before="40" w:line="252" w:lineRule="auto"/>
              <w:jc w:val="left"/>
            </w:pPr>
            <w:r>
              <w:rPr>
                <w:rFonts w:ascii="Times New Roman" w:hAnsi="Times New Roman"/>
                <w:color w:val="1C2228"/>
                <w:sz w:val="20"/>
              </w:rPr>
              <w:t xml:space="preserve">Danh sách các giao dịch phát sinh gần nhất</w:t>
            </w:r>
          </w:p>
        </w:tc>
      </w:tr>
    </w:tbl>
    <w:p>
      <w:pPr>
        <w:spacing w:after="20"/>
      </w:pPr>
      <w:r>
        <w:rPr>
          <w:rFonts w:ascii="Times New Roman" w:hAnsi="Times New Roman" w:eastAsia="Times New Roman"/>
        </w:rPr>
        <w:pict>
          <v:rect style="width:0;height:1.5pt" o:hralign="center" o:hrstd="t" o:hr="t"/>
        </w:pict>
      </w:r>
    </w:p>
    <w:bookmarkEnd w:id="53"/>
    <w:bookmarkEnd w:id="54"/>
    <w:bookmarkStart w:id="55" w:name="X010c42b6d6de97133940eecef825e9f6861a1b9"/>
    <w:p>
      <w:pPr>
        <w:pStyle w:val="Heading1"/>
        <w:keepNext/>
      </w:pPr>
      <w:r>
        <w:rPr>
          <w:rFonts w:ascii="Times New Roman" w:hAnsi="Times New Roman" w:eastAsia="Times New Roman"/>
        </w:rPr>
        <w:t xml:space="preserve">9. KẾT LUẬN &amp; ĐÁNH GIÁ NGHIỆM THU (FINAL SIGN-OFF)</w:t>
      </w:r>
    </w:p>
    <w:p>
      <w:pPr>
        <w:pStyle w:val="FirstParagraph"/>
      </w:pPr>
      <w:r>
        <w:rPr>
          <w:rFonts w:ascii="Times New Roman" w:hAnsi="Times New Roman" w:eastAsia="Times New Roman"/>
        </w:rPr>
        <w:t xml:space="preserve">Hệ thống</w:t>
      </w:r>
      <w:r>
        <w:rPr>
          <w:rFonts w:ascii="Times New Roman" w:hAnsi="Times New Roman" w:eastAsia="Times New Roman"/>
        </w:rPr>
        <w:t xml:space="preserve"> </w:t>
      </w:r>
      <w:r>
        <w:rPr>
          <w:rFonts w:ascii="Times New Roman" w:hAnsi="Times New Roman" w:eastAsia="Times New Roman"/>
          <w:b/>
          <w:bCs/>
        </w:rPr>
        <w:t xml:space="preserve">SmartExpense (Personal Finance Management)</w:t>
      </w:r>
      <w:r>
        <w:rPr>
          <w:rFonts w:ascii="Times New Roman" w:hAnsi="Times New Roman" w:eastAsia="Times New Roman"/>
        </w:rPr>
        <w:t xml:space="preserve"> </w:t>
      </w:r>
      <w:r>
        <w:rPr>
          <w:rFonts w:ascii="Times New Roman" w:hAnsi="Times New Roman" w:eastAsia="Times New Roman"/>
        </w:rPr>
        <w:t xml:space="preserve">đã triển khai các cấu phần chính trong Sprint phát triển; các tiêu chí dưới đây cần đối chiếu minh chứng nghiệm thu cuối:</w:t>
      </w:r>
      <w:r>
        <w:rPr>
          <w:rFonts w:ascii="Times New Roman" w:hAnsi="Times New Roman" w:eastAsia="Times New Roman"/>
        </w:rPr>
        <w:t xml:space="preserve"> </w:t>
      </w:r>
      <w:r>
        <w:rPr>
          <w:rFonts w:ascii="Times New Roman" w:hAnsi="Times New Roman" w:eastAsia="Times New Roman"/>
        </w:rPr>
        <w:t xml:space="preserve">1.</w:t>
      </w:r>
      <w:r>
        <w:rPr>
          <w:rFonts w:ascii="Times New Roman" w:hAnsi="Times New Roman" w:eastAsia="Times New Roman"/>
        </w:rPr>
        <w:t xml:space="preserve"> </w:t>
      </w:r>
      <w:r>
        <w:rPr>
          <w:rFonts w:ascii="Times New Roman" w:hAnsi="Times New Roman" w:eastAsia="Times New Roman"/>
          <w:b/>
          <w:bCs/>
        </w:rPr>
        <w:t xml:space="preserve">Kiến trúc &amp; Mã nguồn:</w:t>
      </w:r>
      <w:r>
        <w:rPr>
          <w:rFonts w:ascii="Times New Roman" w:hAnsi="Times New Roman" w:eastAsia="Times New Roman"/>
        </w:rPr>
        <w:t xml:space="preserve"> </w:t>
      </w:r>
      <w:r>
        <w:rPr>
          <w:rFonts w:ascii="Times New Roman" w:hAnsi="Times New Roman" w:eastAsia="Times New Roman"/>
        </w:rPr>
        <w:t xml:space="preserve">Mã nguồn sạch sẽ, tuân thủ mô hình phân tầng, giao diện trực quan và trải nghiệm người dùng mượt mà.</w:t>
      </w:r>
      <w:r>
        <w:rPr>
          <w:rFonts w:ascii="Times New Roman" w:hAnsi="Times New Roman" w:eastAsia="Times New Roman"/>
        </w:rPr>
        <w:t xml:space="preserve"> </w:t>
      </w:r>
      <w:r>
        <w:rPr>
          <w:rFonts w:ascii="Times New Roman" w:hAnsi="Times New Roman" w:eastAsia="Times New Roman"/>
        </w:rPr>
        <w:t xml:space="preserve">2.</w:t>
      </w:r>
      <w:r>
        <w:rPr>
          <w:rFonts w:ascii="Times New Roman" w:hAnsi="Times New Roman" w:eastAsia="Times New Roman"/>
        </w:rPr>
        <w:t xml:space="preserve"> </w:t>
      </w:r>
      <w:r>
        <w:rPr>
          <w:rFonts w:ascii="Times New Roman" w:hAnsi="Times New Roman" w:eastAsia="Times New Roman"/>
          <w:b/>
          <w:bCs/>
        </w:rPr>
        <w:t xml:space="preserve">Kiểm thử chất lượng:</w:t>
      </w:r>
      <w:r>
        <w:rPr>
          <w:rFonts w:ascii="Times New Roman" w:hAnsi="Times New Roman" w:eastAsia="Times New Roman"/>
        </w:rPr>
        <w:t xml:space="preserve"> </w:t>
      </w:r>
      <w:r>
        <w:rPr>
          <w:rFonts w:ascii="Times New Roman" w:hAnsi="Times New Roman" w:eastAsia="Times New Roman"/>
        </w:rPr>
        <w:t xml:space="preserve">Có kiểm thử API Postman và kiểm thử tích hợp thủ công; các thống kê test case tự động cần đính kèm kết quả QA để xác nhận.</w:t>
      </w:r>
      <w:r>
        <w:rPr>
          <w:rFonts w:ascii="Times New Roman" w:hAnsi="Times New Roman" w:eastAsia="Times New Roman"/>
        </w:rPr>
        <w:t xml:space="preserve"> </w:t>
      </w:r>
      <w:r>
        <w:rPr>
          <w:rFonts w:ascii="Times New Roman" w:hAnsi="Times New Roman" w:eastAsia="Times New Roman"/>
        </w:rPr>
        <w:t xml:space="preserve">3.</w:t>
      </w:r>
      <w:r>
        <w:rPr>
          <w:rFonts w:ascii="Times New Roman" w:hAnsi="Times New Roman" w:eastAsia="Times New Roman"/>
        </w:rPr>
        <w:t xml:space="preserve"> </w:t>
      </w:r>
      <w:r>
        <w:rPr>
          <w:rFonts w:ascii="Times New Roman" w:hAnsi="Times New Roman" w:eastAsia="Times New Roman"/>
          <w:b/>
          <w:bCs/>
        </w:rPr>
        <w:t xml:space="preserve">Triển khai Production:</w:t>
      </w:r>
      <w:r>
        <w:rPr>
          <w:rFonts w:ascii="Times New Roman" w:hAnsi="Times New Roman" w:eastAsia="Times New Roman"/>
        </w:rPr>
        <w:t xml:space="preserve"> </w:t>
      </w:r>
      <w:r>
        <w:rPr>
          <w:rFonts w:ascii="Times New Roman" w:hAnsi="Times New Roman" w:eastAsia="Times New Roman"/>
        </w:rPr>
        <w:t xml:space="preserve">Hệ thống được container hóa chuẩn mực bằng Docker Compose, được triển khai trên VPS qua Docker Compose, HTTPS và GitHub Actions CD theo báo cáo DevOps của dự án.</w:t>
      </w:r>
      <w:r>
        <w:rPr>
          <w:rFonts w:ascii="Times New Roman" w:hAnsi="Times New Roman" w:eastAsia="Times New Roman"/>
        </w:rPr>
        <w:t xml:space="preserve"> </w:t>
      </w:r>
      <w:r>
        <w:rPr>
          <w:rFonts w:ascii="Times New Roman" w:hAnsi="Times New Roman" w:eastAsia="Times New Roman"/>
        </w:rPr>
        <w:t xml:space="preserve">4.</w:t>
      </w:r>
      <w:r>
        <w:rPr>
          <w:rFonts w:ascii="Times New Roman" w:hAnsi="Times New Roman" w:eastAsia="Times New Roman"/>
        </w:rPr>
        <w:t xml:space="preserve"> </w:t>
      </w:r>
      <w:r>
        <w:rPr>
          <w:rFonts w:ascii="Times New Roman" w:hAnsi="Times New Roman" w:eastAsia="Times New Roman"/>
          <w:b/>
          <w:bCs/>
        </w:rPr>
        <w:t xml:space="preserve">Dữ liệu chuẩn phục vụ nghiệm thu:</w:t>
      </w:r>
      <w:r>
        <w:rPr>
          <w:rFonts w:ascii="Times New Roman" w:hAnsi="Times New Roman" w:eastAsia="Times New Roman"/>
        </w:rPr>
        <w:t xml:space="preserve"> </w:t>
      </w:r>
      <w:r>
        <w:rPr>
          <w:rFonts w:ascii="Times New Roman" w:hAnsi="Times New Roman" w:eastAsia="Times New Roman"/>
        </w:rPr>
        <w:t xml:space="preserve">Bộ dữ liệu mô phỏng ba tháng (08, 09, 10/2026) được đặc tả ở mục 7 và cần kiểm tra sau lần reset database cuối.</w:t>
      </w:r>
    </w:p>
    <w:p>
      <w:pPr>
        <w:pStyle w:val="BodyText"/>
      </w:pPr>
      <w:r>
        <w:rPr>
          <w:rFonts w:ascii="Times New Roman" w:hAnsi="Times New Roman" w:eastAsia="Times New Roman"/>
          <w:b/>
          <w:bCs/>
        </w:rPr>
        <w:t xml:space="preserve">Trạng thái nghiệm thu cuối:</w:t>
      </w:r>
      <w:r>
        <w:rPr>
          <w:rFonts w:ascii="Times New Roman" w:hAnsi="Times New Roman" w:eastAsia="Times New Roman"/>
        </w:rPr>
        <w:t xml:space="preserve"> </w:t>
      </w:r>
      <w:r>
        <w:rPr>
          <w:rFonts w:ascii="Times New Roman" w:hAnsi="Times New Roman" w:eastAsia="Times New Roman"/>
        </w:rPr>
        <w:t xml:space="preserve">Chờ đối chiếu báo cáo QA và xác nhận dữ liệu mới sau reset Production.</w:t>
      </w:r>
    </w:p>
    <w:p>
      <w:pPr>
        <w:spacing w:after="20"/>
      </w:pPr>
      <w:r>
        <w:rPr>
          <w:rFonts w:ascii="Times New Roman" w:hAnsi="Times New Roman" w:eastAsia="Times New Roman"/>
        </w:rPr>
        <w:pict>
          <v:rect style="width:0;height:1.5pt" o:hralign="center" o:hrstd="t" o:hr="t"/>
        </w:pict>
      </w:r>
    </w:p>
    <w:p>
      <w:pPr>
        <w:pStyle w:val="FirstParagraph"/>
      </w:pPr>
      <w:r>
        <w:rPr>
          <w:rFonts w:ascii="Times New Roman" w:hAnsi="Times New Roman" w:eastAsia="Times New Roman"/>
          <w:i/>
          <w:iCs/>
        </w:rPr>
        <w:t xml:space="preserve">SmartExpense Development Team – 23/10/2026</w:t>
      </w:r>
    </w:p>
    <w:bookmarkEnd w:id="55"/>
    <w:sectPr>
      <w:headerReference w:type="default" r:id="rId9"/>
      <w:footerReference w:type="default" r:id="rId10"/>
      <w:pgSz w:w="11906" w:h="16838"/>
      <w:pgMar w:top="1247" w:bottom="1134" w:left="1474" w:right="1247" w:header="539" w:footer="5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8626F"/>
        <w:sz w:val="18"/>
      </w:rPr>
      <w:t xml:space="preserve">SmartExpense • SRS v2.0   |   Trang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20"/>
      <w:jc w:val="right"/>
      <w:pBdr>
        <w:bottom w:val="single" w:sz="6" w:color="B4C6DD"/>
      </w:pBdr>
    </w:pPr>
    <w:r>
      <w:rPr>
        <w:b/>
        <w:color w:val="58626F"/>
        <w:sz w:val="18"/>
      </w:rPr>
      <w:t>SMARTEXPENSE  |  SOFTWARE REQUIREMENTS SPECIFICATION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76" w:lineRule="auto"/>
    </w:pPr>
    <w:rPr>
      <w:rFonts w:ascii="Times New Roman" w:hAnsi="Times New Roman" w:eastAsia="Times New Roman" w:cs="Times New Roman"/>
      <w:b w:val="0"/>
      <w:color w:val="1C2228"/>
      <w:sz w:val="26"/>
    </w:rPr>
  </w:style>
  <w:style w:styleId="BodyText" w:type="paragraph">
    <w:name w:val="Body Text"/>
    <w:basedOn w:val="Normal"/>
    <w:link w:val="BodyTextChar"/>
    <w:qFormat/>
    <w:pPr>
      <w:spacing w:after="140" w:before="0" w:line="276" w:lineRule="auto"/>
    </w:pPr>
    <w:rPr>
      <w:rFonts w:ascii="Times New Roman" w:hAnsi="Times New Roman" w:eastAsia="Times New Roman" w:cs="Times New Roman"/>
      <w:b w:val="0"/>
      <w:color w:val="1C2228"/>
      <w:sz w:val="26"/>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60" w:before="80" w:line="276" w:lineRule="auto"/>
      <w:jc w:val="center"/>
    </w:pPr>
    <w:rPr>
      <w:rFonts w:asciiTheme="majorHAnsi" w:cstheme="majorBidi" w:eastAsiaTheme="majorEastAsia" w:hAnsiTheme="majorHAnsi" w:ascii="Times New Roman" w:hAnsi="Times New Roman" w:eastAsia="Times New Roman" w:cs="Times New Roman"/>
      <w:b/>
      <w:bCs/>
      <w:color w:val="003366"/>
      <w:sz w:val="32"/>
      <w:szCs w:val="36"/>
    </w:rPr>
  </w:style>
  <w:style w:styleId="Subtitle" w:type="paragraph">
    <w:name w:val="Subtitle"/>
    <w:basedOn w:val="Title"/>
    <w:next w:val="BodyText"/>
    <w:qFormat/>
    <w:pPr>
      <w:keepNext/>
      <w:keepLines/>
      <w:spacing w:after="220" w:before="0" w:line="276" w:lineRule="auto"/>
      <w:jc w:val="center"/>
    </w:pPr>
    <w:rPr>
      <w:rFonts w:ascii="Times New Roman" w:hAnsi="Times New Roman" w:eastAsia="Times New Roman" w:cs="Times New Roman"/>
      <w:b/>
      <w:color w:val="1C2228"/>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40" w:before="260" w:line="276" w:lineRule="auto"/>
      <w:outlineLvl w:val="0"/>
    </w:pPr>
    <w:rPr>
      <w:rFonts w:asciiTheme="majorHAnsi" w:cstheme="majorBidi" w:eastAsiaTheme="majorEastAsia" w:hAnsiTheme="majorHAnsi" w:ascii="Times New Roman" w:hAnsi="Times New Roman" w:eastAsia="Times New Roman" w:cs="Times New Roman"/>
      <w:b/>
      <w:bCs/>
      <w:color w:val="003366"/>
      <w:sz w:val="28"/>
      <w:szCs w:val="32"/>
    </w:rPr>
  </w:style>
  <w:style w:styleId="Heading2" w:type="paragraph">
    <w:name w:val="Heading 2"/>
    <w:basedOn w:val="Normal"/>
    <w:next w:val="BodyText"/>
    <w:uiPriority w:val="9"/>
    <w:unhideWhenUsed/>
    <w:qFormat/>
    <w:pPr>
      <w:keepNext/>
      <w:keepLines/>
      <w:spacing w:after="100" w:before="200" w:line="276" w:lineRule="auto"/>
      <w:outlineLvl w:val="1"/>
    </w:pPr>
    <w:rPr>
      <w:rFonts w:asciiTheme="majorHAnsi" w:cstheme="majorBidi" w:eastAsiaTheme="majorEastAsia" w:hAnsiTheme="majorHAnsi" w:ascii="Times New Roman" w:hAnsi="Times New Roman" w:eastAsia="Times New Roman" w:cs="Times New Roman"/>
      <w:b/>
      <w:bCs/>
      <w:color w:val="1C2228"/>
      <w:sz w:val="26"/>
      <w:szCs w:val="28"/>
    </w:rPr>
  </w:style>
  <w:style w:styleId="Heading3" w:type="paragraph">
    <w:name w:val="Heading 3"/>
    <w:basedOn w:val="Normal"/>
    <w:next w:val="BodyText"/>
    <w:uiPriority w:val="9"/>
    <w:unhideWhenUsed/>
    <w:qFormat/>
    <w:pPr>
      <w:keepNext/>
      <w:keepLines/>
      <w:spacing w:after="60" w:before="140" w:line="276" w:lineRule="auto"/>
      <w:outlineLvl w:val="2"/>
    </w:pPr>
    <w:rPr>
      <w:rFonts w:asciiTheme="majorHAnsi" w:cstheme="majorBidi" w:eastAsiaTheme="majorEastAsia" w:hAnsiTheme="majorHAnsi" w:ascii="Times New Roman" w:hAnsi="Times New Roman" w:eastAsia="Times New Roman" w:cs="Times New Roman"/>
      <w:b/>
      <w:bCs/>
      <w:color w:val="1C2228"/>
      <w:sz w:val="25"/>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0" w:line="276" w:lineRule="auto"/>
      <w:ind w:firstLine="0" w:left="480" w:right="480"/>
    </w:pPr>
    <w:rPr>
      <w:rFonts w:ascii="Times New Roman" w:hAnsi="Times New Roman" w:eastAsia="Times New Roman" w:cs="Times New Roman"/>
      <w:b w:val="0"/>
      <w:color w:val="1C2228"/>
      <w:sz w:val="25"/>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github.com/ToAnhTuan1806/personal-finance-management" TargetMode="External"/><Relationship Id="rId20" Type="http://schemas.openxmlformats.org/officeDocument/2006/relationships/hyperlink" Target="https://smartexpense-team3.duckdns.org" TargetMode="External"/><Relationship Id="rId22" Type="http://schemas.openxmlformats.org/officeDocument/2006/relationships/hyperlink" Target="https://trello.com/b/RAHIOc4b/smartexpense-personal-finance-managemen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github.com/ToAnhTuan1806/personal-finance-management" TargetMode="External"/><Relationship Id="rId20" Type="http://schemas.openxmlformats.org/officeDocument/2006/relationships/hyperlink" Target="https://smartexpense-team3.duckdns.org" TargetMode="External"/><Relationship Id="rId22" Type="http://schemas.openxmlformats.org/officeDocument/2006/relationships/hyperlink" Target="https://trello.com/b/RAHIOc4b/smartexpense-personal-financ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YÊU CẦU DỰ ÁN (SRS) – SmartExpense</dc:title>
  <dc:creator>SmartExpense Development Team</dc:creator>
  <cp:keywords>SRS; SmartExpense; Spring Boot; React; MySQL</cp:keywords>
  <dcterms:created xsi:type="dcterms:W3CDTF">2026-10-22T21:54:26Z</dcterms:created>
  <dcterms:modified xsi:type="dcterms:W3CDTF">2026-10-22T21:54:26Z</dcterms:modified>
  <dc:subject>SRS v2.0 Final – SmartExpense Personal Finance Management</dc:subject>
</cp:coreProperties>
</file>

<file path=docProps/custom.xml><?xml version="1.0" encoding="utf-8"?>
<Properties xmlns="http://schemas.openxmlformats.org/officeDocument/2006/custom-properties" xmlns:vt="http://schemas.openxmlformats.org/officeDocument/2006/docPropsVTypes"/>
</file>