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 xml:space="preserve">∞∞∞ </w:t>
      </w:r>
      <w:r>
        <w:rPr/>
        <w:t>[die drei Lemniskaten stehen im Hörbuch für den Soundeffekt "turning pages of a book"]</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[Pause, 0.5 Sekunden] Wie ... Roboter. [Pause, 0.5 Sekunden]</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[Pause, 1 Sekunde] "Oder?"</w:t>
      </w:r>
    </w:p>
    <w:p>
      <w:pPr>
        <w:pStyle w:val="BodyText"/>
        <w:bidi w:val="0"/>
        <w:spacing w:before="0" w:after="283"/>
        <w:jc w:val="left"/>
        <w:rPr/>
      </w:pPr>
      <w:r>
        <w:rPr/>
        <w:t>[Pause, 1 Sekunde] "Und!"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 G 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der Erde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mache 'auch'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jalapenñoähnliche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wooorld, are you the houme I have? My orbit has me throoown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val="false"/>
          <w:i w:val="false"/>
          <w:iCs w:val="false"/>
        </w:rPr>
      </w:pPr>
      <w:r>
        <w:rPr>
          <w:i w:val="false"/>
          <w:iCs w:val="false"/>
        </w:rPr>
        <w:t>"Bitte landen Sie ohne Stützen neben den Besucherparkplätzen des Green Bank Observatory auf einem Ackerfeld mit den folgenden GPS-Koordinaten."</w:t>
      </w:r>
    </w:p>
    <w:p>
      <w:pPr>
        <w:pStyle w:val="BodyText"/>
        <w:bidi w:val="0"/>
        <w:jc w:val="left"/>
        <w:rPr>
          <w:i w:val="false"/>
          <w:i w:val="false"/>
          <w:iCs w:val="false"/>
        </w:rPr>
      </w:pPr>
      <w:r>
        <w:rPr>
          <w:i w:val="false"/>
          <w:iCs w:val="false"/>
        </w:rPr>
        <w:t>[Geschwindigkeit 1.20] "drei acht komma vier drei eins sechs zwei, Semikolon, minus sieben neun komma acht zwei eins sechs null."</w:t>
      </w:r>
    </w:p>
    <w:p>
      <w:pPr>
        <w:pStyle w:val="BodyText"/>
        <w:bidi w:val="0"/>
        <w:jc w:val="left"/>
        <w:rPr>
          <w:i w:val="false"/>
          <w:i w:val="false"/>
          <w:iCs w:val="false"/>
        </w:rPr>
      </w:pPr>
      <w:r>
        <w:rPr>
          <w:i w:val="false"/>
          <w:iCs w:val="false"/>
        </w:rPr>
        <w:t>"Bei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 siebenhundert 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der Erde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er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[Pause, 1 Sekunde] "Hallo?",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[Pause, 1 Sekunde] 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"Stay Away"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 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 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Fünf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ih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Hämbürger", meldete sich Orakel zu Wort. "Mit zwei Buletten."</w:t>
      </w:r>
    </w:p>
    <w:p>
      <w:pPr>
        <w:pStyle w:val="BodyText"/>
        <w:bidi w:val="0"/>
        <w:spacing w:before="0" w:after="283"/>
        <w:jc w:val="left"/>
        <w:rPr/>
      </w:pPr>
      <w:r>
        <w:rPr/>
        <w:t>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[Pause, 0.3 Sekunden] "Na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[Pause, 0.3 Sekunden] Alexandra nickte leicht zerknirscht.</w:t>
      </w:r>
    </w:p>
    <w:p>
      <w:pPr>
        <w:pStyle w:val="BodyText"/>
        <w:bidi w:val="0"/>
        <w:spacing w:before="0" w:after="283"/>
        <w:jc w:val="left"/>
        <w:rPr/>
      </w:pPr>
      <w:r>
        <w:rPr/>
        <w:t>[Pause, 1 Sekunde] Er fuhr fort: "Unser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Hämbürger-Theorie; das Hämbürgersymbol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"Ich 'muss'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 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'ihr'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 Ohne aus dem Fenster zu schauen, sieht man den Sinn des Himmels. Je weiter einer hinausgeht, desto geringer wird sein Wissen. Darum braucht der Berufene nicht zu gehen – und weiß doch alles. Er braucht nicht zu sehen – und ist doch klar. 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 'Sans' 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[Geschwindigkeit: 0.95] 'Zwei'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[Geschwindigkeit: 0.90] 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"'Ich' –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Epsilon-Knopf. Wenn Ihnen der Kopf brummt, können Sie mit Alpha wieder den Standard-Schriftzug aufrufen."</w:t>
      </w:r>
    </w:p>
    <w:p>
      <w:pPr>
        <w:pStyle w:val="BodyText"/>
        <w:bidi w:val="0"/>
        <w:spacing w:before="0" w:after="283"/>
        <w:jc w:val="left"/>
        <w:rPr/>
      </w:pPr>
      <w:r>
        <w:rPr/>
        <w:t>Nun drückte Fri den roten Alpha-Knopf;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Alpha-Knopf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 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 Ende. Sie sind wirklich ein hoffnungsloser Fall. Drücken Sie Alpha,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 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"Sohti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t>"Wir wünschen euch eine gute Reise und bitten vielmals um Verzeihung für alle Unannehmlichkeiten, die euch während der Krise betroffen haben", funkte die Raumkontrolle, für die vier 'Erdmenschen' wie immer vertreten durch Älföns Ögnöwäk persönlich. "Darf man neugierig nachfragen, welche Mission diesmal ansteht?"</w:t>
      </w:r>
    </w:p>
    <w:p>
      <w:pPr>
        <w:pStyle w:val="BodyText"/>
        <w:bidi w:val="0"/>
        <w:spacing w:before="0" w:after="283"/>
        <w:jc w:val="left"/>
        <w:rPr/>
      </w:pPr>
      <w:r>
        <w:rPr/>
        <w:t>"Wir machen Urlaub", behauptete Juri, "und wir danken sehr herzlich für die lieben Worte. Es kann ein paar Monate dauern, bis wir uns wiedersehen." Ein paar Jahrtausende vielleicht,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t>"Wir tun, was wir können", versprach der Hafenadministrator seufzend. "Wie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spacing w:before="0" w:after="283"/>
        <w:jc w:val="left"/>
        <w:rPr/>
      </w:pPr>
      <w:r>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siebzehnten fünften fünfundzwanzig fünfzehn ÄÜC einen Passagier, genauer gesagt einen irdischen Jungen im Alter von zirka vierzehn Jahren, an Bord hatten und auf Örz abgeliefert haben?"</w:t>
      </w:r>
    </w:p>
    <w:p>
      <w:pPr>
        <w:pStyle w:val="BodyText"/>
        <w:bidi w:val="0"/>
        <w:spacing w:before="0" w:after="283"/>
        <w:jc w:val="left"/>
        <w:rPr/>
      </w:pPr>
      <w:r>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sechsundvierzigsten vierten fünfundzwanzig fünfzehn ÄÜC."</w:t>
      </w:r>
    </w:p>
    <w:p>
      <w:pPr>
        <w:pStyle w:val="BodyText"/>
        <w:bidi w:val="0"/>
        <w:spacing w:before="0" w:after="283"/>
        <w:jc w:val="left"/>
        <w:rPr/>
      </w:pPr>
      <w:r>
        <w:rPr/>
        <w:t>"Sehr gerne. Ein Überbrückungsbefehl mit dem Bitmuster 'Eins Null Eins Null Null Eins Eins Null Eins Null' wurde am frühen Nachmittag des sechsundvierzigsten vierten fünfundzwanzig fünfzehn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spacing w:before="0" w:after="283"/>
        <w:jc w:val="left"/>
        <w:rPr/>
      </w:pPr>
      <w:r>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spacing w:before="0" w:after="283"/>
        <w:jc w:val="left"/>
        <w:rPr/>
      </w:pPr>
      <w:r>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spacing w:before="0" w:after="283"/>
        <w:jc w:val="left"/>
        <w:rPr/>
      </w:pPr>
      <w:r>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spacing w:before="0" w:after="283"/>
        <w:jc w:val="left"/>
        <w:rPr/>
      </w:pPr>
      <w:r>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spacing w:before="0" w:after="283"/>
        <w:jc w:val="left"/>
        <w:rPr/>
      </w:pPr>
      <w:r>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spacing w:before="0" w:after="283"/>
        <w:jc w:val="left"/>
        <w:rPr/>
      </w:pPr>
      <w:r>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spacing w:before="0" w:after="283"/>
        <w:jc w:val="left"/>
        <w:rPr/>
      </w:pPr>
      <w:r>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[Pause, 0.5 Sekunden] [Lautstärke -9.08 dB] Du Vogel. [Pause, 0.5 Sekunden] [Lautstärke wieder normal] "und ich freue mich, dass wir mit den Funksignalen etwas zurückgeben konnten. Vielen lieben Dank für eure Gastfreundschaft!"</w:t>
      </w:r>
    </w:p>
    <w:p>
      <w:pPr>
        <w:pStyle w:val="BodyText"/>
        <w:widowControl w:val="false"/>
        <w:suppressAutoHyphens w:val="true"/>
        <w:overflowPunct w:val="true"/>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widowControl w:val="false"/>
        <w:suppressAutoHyphens w:val="true"/>
        <w:overflowPunct w:val="true"/>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folgenden Koordinaten.</w:t>
      </w:r>
    </w:p>
    <w:p>
      <w:pPr>
        <w:pStyle w:val="BodyText"/>
        <w:bidi w:val="0"/>
        <w:spacing w:before="0" w:after="283"/>
        <w:jc w:val="left"/>
        <w:rPr/>
      </w:pPr>
      <w:r>
        <w:rPr/>
        <w:t>vierzig komma drei sieben vier zwei sieben vier, Semikolon, minus dreiundsiebzig komma sechs sechs eins zwei fünf neun.</w:t>
      </w:r>
    </w:p>
    <w:p>
      <w:pPr>
        <w:pStyle w:val="BodyText"/>
        <w:bidi w:val="0"/>
        <w:spacing w:before="0" w:after="283"/>
        <w:jc w:val="left"/>
        <w:rPr/>
      </w:pPr>
      <w:r>
        <w:rPr/>
        <w:t>Alexandra kniff ihre Augen zusammen. "'Umgezogen in den Untergrund von Toronto.'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[Pause, 0.5 Sekunden] "Für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 [Pause,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"Elevator bing"] [Pause, 1 Sekunde] [Pause, 3 Sekunden]</w:t>
      </w:r>
    </w:p>
    <w:p>
      <w:pPr>
        <w:pStyle w:val="BodyText"/>
        <w:bidi w:val="0"/>
        <w:spacing w:before="0" w:after="283"/>
        <w:jc w:val="left"/>
        <w:rPr>
          <w:i w:val="false"/>
          <w:i w:val="false"/>
          <w:iCs w:val="false"/>
        </w:rPr>
      </w:pPr>
      <w:r>
        <w:rPr>
          <w:i w:val="false"/>
          <w:iCs w:val="false"/>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i w:val="false"/>
          <w:i w:val="false"/>
          <w:iCs w:val="false"/>
        </w:rPr>
      </w:pPr>
      <w:r>
        <w:rPr>
          <w:i w:val="false"/>
          <w:iCs w:val="false"/>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i w:val="false"/>
          <w:i w:val="false"/>
          <w:iCs w:val="false"/>
        </w:rPr>
      </w:pPr>
      <w:r>
        <w:rPr>
          <w:i w:val="false"/>
          <w:iCs w:val="false"/>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BodyText"/>
        <w:rPr>
          <w:rFonts w:ascii="Linux Libertine" w:hAnsi="Linux Libertin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r>
        <w:rPr>
          <w:rStyle w:val="Example"/>
          <w:rFonts w:eastAsia="xLinux Libertine;ia-linux-libertine-regular;serif" w:cs="xLinux Libertine;ia-linux-libertine-regular;serif"/>
          <w:i w:val="false"/>
          <w:iCs w:val="false"/>
          <w:color w:val="auto"/>
          <w:kern w:val="0"/>
          <w:sz w:val="24"/>
          <w:szCs w:val="24"/>
          <w:lang w:val="de-DE" w:eastAsia="zh-CN" w:bidi="hi-IN"/>
        </w:rPr>
        <w:t xml:space="preserve"> [Pause, 1 Sekunde] [Pause, 3 Sekunden]</w:t>
      </w:r>
    </w:p>
    <w:p>
      <w:pPr>
        <w:pStyle w:val="BodyText"/>
        <w:rPr/>
      </w:pPr>
      <w:r>
        <w:rPr>
          <w:rStyle w:val="Example"/>
          <w:i w:val="false"/>
          <w:iCs w:val="false"/>
        </w:rPr>
        <w:t>Du hast deine Aufgabe erfüllt. Und ich bin weniger blöd, als du denkst. Die Erde wurde durch meine Gedanken und deine Hände vermutlich gerettet. Vielen Dank dafür.</w:t>
      </w:r>
    </w:p>
    <w:p>
      <w:pPr>
        <w:pStyle w:val="BodyText"/>
        <w:rPr/>
      </w:pPr>
      <w:r>
        <w:rPr>
          <w:rStyle w:val="Example"/>
          <w:i w:val="false"/>
          <w:iCs w:val="false"/>
        </w:rPr>
        <w:t>Kümmere dich nun um deine eigenen Probleme. Es kommt Ärger auf euch zu.</w:t>
      </w:r>
    </w:p>
    <w:p>
      <w:pPr>
        <w:pStyle w:val="BodyText"/>
        <w:rPr/>
      </w:pPr>
      <w:r>
        <w:rPr>
          <w:rStyle w:val="Example"/>
          <w:i w:val="false"/>
          <w:iCs w:val="false"/>
        </w:rPr>
        <w:t>Es grüßt, Soti. Soul Of The Internet.</w:t>
      </w:r>
    </w:p>
    <w:p>
      <w:pPr>
        <w:pStyle w:val="BodyText"/>
        <w:rPr/>
      </w:pPr>
      <w:r>
        <w:rPr>
          <w:rStyle w:val="Example"/>
          <w:i w:val="false"/>
          <w:iCs w:val="false"/>
        </w:rPr>
        <w:t>[Soundeffekt: Tippen auf einer Tastatur]</w:t>
      </w:r>
      <w:r>
        <w:rPr>
          <w:rStyle w:val="Example"/>
          <w:rFonts w:eastAsia="xLinux Libertine;ia-linux-libertine-regular;serif" w:cs="xLinux Libertine;ia-linux-libertine-regular;serif"/>
          <w:i w:val="false"/>
          <w:iCs w:val="false"/>
          <w:color w:val="auto"/>
          <w:kern w:val="0"/>
          <w:sz w:val="24"/>
          <w:szCs w:val="24"/>
          <w:lang w:val="de-DE" w:eastAsia="zh-CN" w:bidi="hi-IN"/>
        </w:rPr>
        <w:t xml:space="preserve"> [Pause, 1 Sekunde] [Pause, 3 Sekunden]</w:t>
      </w:r>
    </w:p>
    <w:p>
      <w:pPr>
        <w:pStyle w:val="BodyText"/>
        <w:rPr/>
      </w:pPr>
      <w:r>
        <w:rPr>
          <w:rStyle w:val="Example"/>
          <w:i w:val="false"/>
          <w:iCs w:val="false"/>
        </w:rPr>
        <w:t>Zitat Ende.</w:t>
      </w:r>
    </w:p>
    <w:p>
      <w:pPr>
        <w:pStyle w:val="BodyText"/>
        <w:rPr/>
      </w:pPr>
      <w:r>
        <w:rPr>
          <w:rStyle w:val="Example"/>
          <w:i w:val="false"/>
          <w:iCs w:val="false"/>
        </w:rPr>
        <w:t>[Pause, 1 Sekunde]</w:t>
      </w:r>
    </w:p>
    <w:p>
      <w:pPr>
        <w:pStyle w:val="BodyText"/>
        <w:rPr/>
      </w:pPr>
      <w:r>
        <w:rPr/>
        <w:t>"Wolfgang war hier?", fragte Orakel erstaunt.</w:t>
      </w:r>
    </w:p>
    <w:p>
      <w:pPr>
        <w:pStyle w:val="BodyText"/>
        <w:rPr/>
      </w:pPr>
      <w:r>
        <w:rPr/>
        <w:t>Fri scrollte durch den Konversationsverlauf. Er begriff nicht ganz, was in seiner Abwesenheit geschehen war.</w:t>
      </w:r>
    </w:p>
    <w:p>
      <w:pPr>
        <w:pStyle w:val="BodyTex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rPr/>
      </w:pPr>
      <w:r>
        <w:rPr/>
        <w:t>Das war zu viel für Fri und Orakel, die sich daraufhin auf den Boden setzten und das Gesehene verarbeiteten. Juri und Alexandra setzten sich daneben, letztere aus Höflichkeit.</w:t>
      </w:r>
    </w:p>
    <w:p>
      <w:pPr>
        <w:pStyle w:val="BodyText"/>
        <w:rPr/>
      </w:pPr>
      <w:r>
        <w:rPr/>
        <w:t>"Grausam, abscheulich, ekelhaft", murmelte Juri.</w:t>
      </w:r>
    </w:p>
    <w:p>
      <w:pPr>
        <w:pStyle w:val="BodyText"/>
        <w:rPr/>
      </w:pPr>
      <w:r>
        <w:rPr/>
        <w:t>Alexandra pflichtete ihm bei, traf aber nicht ganz seine Argumentationslinie. "Es kann doch nicht sein, dass ausgerechnet Wolfgang die Erde gerettet hat."</w:t>
      </w:r>
    </w:p>
    <w:p>
      <w:pPr>
        <w:pStyle w:val="BodyText"/>
        <w:rPr/>
      </w:pPr>
      <w:r>
        <w:rPr/>
        <w:t>"Hat er ja auch nicht", widersprach Fri. "Das war vorrangig die Seele des Internets."</w:t>
      </w:r>
    </w:p>
    <w:p>
      <w:pPr>
        <w:pStyle w:val="BodyTex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rPr/>
      </w:pPr>
      <w:r>
        <w:rPr/>
        <w:t>"Das würden wir nie tun", war sich Alexandra sicher. "Ganz bestimmt niemals. Zumindest niemals mit Absicht. Außerdem 'wüssten' wir dann doch davon!"</w:t>
      </w:r>
    </w:p>
    <w:p>
      <w:pPr>
        <w:pStyle w:val="BodyText"/>
        <w:rPr/>
      </w:pPr>
      <w:r>
        <w:rPr/>
        <w:t>"Ich bin mir nicht sicher, wie Zeitreisen genau ablaufen. Es wäre möglich, dass wir das Wissen erst durch die Zeitreise erwerben, und die liegt für uns momentan in der Zukunft."</w:t>
      </w:r>
    </w:p>
    <w:p>
      <w:pPr>
        <w:pStyle w:val="BodyTex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rPr/>
      </w:pPr>
      <w:r>
        <w:rPr/>
        <w:t>Orakel runzelte die Stirn. "Die Etage muss existiert haben, denn wir befanden uns eine Weile 'darin.'"</w:t>
      </w:r>
    </w:p>
    <w:p>
      <w:pPr>
        <w:pStyle w:val="BodyText"/>
        <w:rPr/>
      </w:pPr>
      <w:r>
        <w:rPr/>
        <w:t>"Äh, okay", räumte Juri ein: "Die Etage ist mit uns gereist. Aber das Hochhaus, aus dem sie stammte, war intakt und an Land, falls es bereits gebaut war."</w:t>
      </w:r>
    </w:p>
    <w:p>
      <w:pPr>
        <w:pStyle w:val="BodyText"/>
        <w:rPr/>
      </w:pPr>
      <w:r>
        <w:rPr/>
        <w:t>"Vor Manhattan ist am elften September eine schwimmende Hochhausetage aufgetaucht? Die Medien hätten davon berichtet."</w:t>
      </w:r>
    </w:p>
    <w:p>
      <w:pPr>
        <w:pStyle w:val="BodyText"/>
        <w:rPr/>
      </w:pPr>
      <w:r>
        <w:rPr/>
        <w:t>"Nein, niemand hat das bemerkt. Der Aufmerksamkeitsfokus lag ganz woanders."</w:t>
      </w:r>
    </w:p>
    <w:p>
      <w:pPr>
        <w:pStyle w:val="BodyText"/>
        <w:rPr/>
      </w:pPr>
      <w:r>
        <w:rPr/>
        <w:t>Das klang seinen Kollegen zu absurd, um plausibel zu sein. "Was wäre denn geschehen, wenn wir uns selbst gesehen hätten?", fragte Alexandra.</w:t>
      </w:r>
    </w:p>
    <w:p>
      <w:pPr>
        <w:pStyle w:val="BodyTex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rPr/>
      </w:pPr>
      <w:r>
        <w:rPr/>
        <w:t>Fri grübelte. "Und wenn wir durch einen Unfall dafür sorgen, dass es nie zur Zeitreise kommen kann? Es genügt ja, wenn wir den Einbruch in Fort Knox vereiteln oder so etwas."</w:t>
      </w:r>
    </w:p>
    <w:p>
      <w:pPr>
        <w:pStyle w:val="BodyText"/>
        <w:rPr/>
      </w:pPr>
      <w:r>
        <w:rPr/>
        <w:t>"Auch das ist nie passiert, und passiert daher in unseren Zeitreisen nicht. Sonst säßen wir nicht hier."</w:t>
      </w:r>
    </w:p>
    <w:p>
      <w:pPr>
        <w:pStyle w:val="BodyText"/>
        <w:rPr/>
      </w:pPr>
      <w:r>
        <w:rPr/>
        <w:t>"In deiner Zeitreisenwelt ist alles vorbestimmt? Schicksal?"</w:t>
      </w:r>
    </w:p>
    <w:p>
      <w:pPr>
        <w:pStyle w:val="BodyText"/>
        <w:rPr/>
      </w:pPr>
      <w:r>
        <w:rPr/>
        <w:t>"Du kannst es natürlich so nennen. Ich würde eher sagen, alle Tätigkeiten in der Vergangenheit, ob durch Zeitreisende oder nicht, sind bereits geschehen. Das ist kein Schicksal, das ist Physik."</w:t>
      </w:r>
    </w:p>
    <w:p>
      <w:pPr>
        <w:pStyle w:val="BodyText"/>
        <w:rPr/>
      </w:pPr>
      <w:r>
        <w:rPr/>
        <w:t>"Aber dann wüssten wir doch jetzt schon, wie Soti befreit wurde!", rief Alexandra. Das war alles vollkommen unlogisch.</w:t>
      </w:r>
    </w:p>
    <w:p>
      <w:pPr>
        <w:pStyle w:val="BodyTex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Ypsilon, die eine Zeitreise durchgeführt haben bzw. durchführen. Während der Zeitreise existieren X und Ypsilon gleichzeitig, nach der Zeitreise nur noch Ypsilon."</w:t>
      </w:r>
    </w:p>
    <w:p>
      <w:pPr>
        <w:pStyle w:val="BodyText"/>
        <w:rPr/>
      </w:pPr>
      <w:r>
        <w:rPr/>
        <w:t>"Vor dem ersten Zeitpunkt, in dem Ypsilon in ihrer Vergangenheit auftauchen, existiert nur X?", hakte Fri nach.</w:t>
      </w:r>
    </w:p>
    <w:p>
      <w:pPr>
        <w:pStyle w:val="BodyText"/>
        <w:rPr/>
      </w:pPr>
      <w:r>
        <w:rPr/>
        <w:t>"Ypsilon existiert ausschließlich in dem sehr begrenzten Zeitreiseabschnitt und in der Zukunft."</w:t>
      </w:r>
    </w:p>
    <w:p>
      <w:pPr>
        <w:pStyle w:val="BodyText"/>
        <w:rPr/>
      </w:pPr>
      <w:r>
        <w:rPr/>
        <w:t>Orakel verstand nichts mehr, aber Alexandra sortierte ihre Gedanken. Sie fasste zusammen: "Fri, du wurdest sechsundneunzig geboren. Von sechsundneunzig bis zweitausendeins existiertest du als 'X'. Am elften September existiertest du kurzzeitig als 'X' und 'Ypsilon' gleichzeitig. Ersterer befand sich vor dem Fernseher, Letzterer vor Manhattan."</w:t>
      </w:r>
    </w:p>
    <w:p>
      <w:pPr>
        <w:pStyle w:val="BodyText"/>
        <w:rPr/>
      </w:pPr>
      <w:r>
        <w:rPr/>
        <w:t>Juri nickte energisch. "Ja, genau so!"</w:t>
      </w:r>
    </w:p>
    <w:p>
      <w:pPr>
        <w:pStyle w:val="BodyText"/>
        <w:rPr/>
      </w:pPr>
      <w:r>
        <w:rPr/>
        <w:t>Alexandra fuhr fort: "'Ypsilon'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'Ypsilon' und erschienst mit deinen Freunden und der Etage auf dem Meer vor Manhattan."</w:t>
      </w:r>
    </w:p>
    <w:p>
      <w:pPr>
        <w:pStyle w:val="BodyText"/>
        <w:rPr/>
      </w:pPr>
      <w:r>
        <w:rPr/>
        <w:t>"Als die Zeitreise endete, verschwand 'Ypsilon' aus der Vergangenheit. Es war ein 'kurzer' Besuch." Fri fuhr mit seinen Fingern über eine Bodenfuge und tippte imaginäre Zeitpunkte an. "Das Wissen über die Zeitreise habe ich seitdem, aber es fehlte mir vor der Zeitreise."</w:t>
      </w:r>
    </w:p>
    <w:p>
      <w:pPr>
        <w:pStyle w:val="BodyText"/>
        <w:rPr/>
      </w:pPr>
      <w:r>
        <w:rPr/>
        <w:t>"Es fehlte dir, bevor du zu 'Ypsilon' wurdest. Der große Unterschied zwischen 'X' und 'Ypsilon' ist, dass Letzterer die Zeitreise durchgeführt hat und daher alle Details der Reise kennt."</w:t>
      </w:r>
    </w:p>
    <w:p>
      <w:pPr>
        <w:pStyle w:val="BodyText"/>
        <w:rPr/>
      </w:pPr>
      <w:r>
        <w:rPr/>
        <w:t>"Das war der 'einfache' Teil", erklärte Juri grinsend. "Wenn du bis hierhin mitgekommen bist, kommt jetzt der eigentliche Hammer."</w:t>
      </w:r>
    </w:p>
    <w:p>
      <w:pPr>
        <w:pStyle w:val="BodyText"/>
        <w:rPr/>
      </w:pPr>
      <w:r>
        <w:rPr/>
        <w:t>"Das Großvater-Paradoxon?", ahnte Fri.</w:t>
      </w:r>
    </w:p>
    <w:p>
      <w:pPr>
        <w:pStyle w:val="BodyText"/>
        <w:rPr/>
      </w:pPr>
      <w:r>
        <w:rPr/>
        <w:t>Juri amüsierte sich köstlich. "Nee, das gibt es nämlich gar nicht. Du kannst auch in zukünftigen Zeitreisen deinen Großvater in der Vergangenheit nicht umbringen."</w:t>
      </w:r>
    </w:p>
    <w:p>
      <w:pPr>
        <w:pStyle w:val="BodyText"/>
        <w:rPr/>
      </w:pPr>
      <w:r>
        <w:rPr/>
        <w:t>Das klang zunächst nicht schlüssig. "Bin ich denn handlungsunfähig?"</w:t>
      </w:r>
    </w:p>
    <w:p>
      <w:pPr>
        <w:pStyle w:val="BodyText"/>
        <w:rPr/>
      </w:pPr>
      <w:r>
        <w:rPr/>
        <w:t>"Nein", beruhigte ihn Juri, "aber du hast das schlichtweg nie getan."</w:t>
      </w:r>
    </w:p>
    <w:p>
      <w:pPr>
        <w:pStyle w:val="BodyText"/>
        <w:rPr/>
      </w:pPr>
      <w:r>
        <w:rPr/>
        <w:t>"Dann muss aber dein Satz streng genommen anders formuliert werden", fand Alexandra: "Du kannst deinen Großvater in der Vergangenheit nicht umgebracht 'haben'."</w:t>
      </w:r>
    </w:p>
    <w:p>
      <w:pPr>
        <w:pStyle w:val="BodyText"/>
        <w:rPr/>
      </w:pPr>
      <w:r>
        <w:rPr/>
        <w:t>"Wenn man es so spitzfindig sehen möchte", sagte ausgerechnet Juri, "dann aber bitte: 'Du hast deinen Großvater auf deiner Zeitreise nicht umgebracht.' Indikativ Pehrfekt. Keine Möglichkeit, sondern eine feststehende Tatsache. Es 'ist' nicht passiert."</w:t>
      </w:r>
    </w:p>
    <w:p>
      <w:pPr>
        <w:pStyle w:val="BodyText"/>
        <w:rPr/>
      </w:pPr>
      <w:r>
        <w:rPr/>
        <w:t>Fri schüttelte den Kopf. "Die Zeitreise, auf die du dich jetzt beziehst, liegt aber in der Zukunft."</w:t>
      </w:r>
    </w:p>
    <w:p>
      <w:pPr>
        <w:pStyle w:val="BodyTex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rPr/>
      </w:pPr>
      <w:r>
        <w:rPr/>
        <w:t>Das stimmte allerdings.</w:t>
      </w:r>
    </w:p>
    <w:p>
      <w:pPr>
        <w:pStyle w:val="BodyText"/>
        <w:rPr/>
      </w:pPr>
      <w:r>
        <w:rPr/>
        <w:t>"Zurück zum Schicksal", bat Orakel. "Was wir auf der kommenden Zeitreise tun werden, steht jetzt bereits fest? Unumstößlich?"</w:t>
      </w:r>
    </w:p>
    <w:p>
      <w:pPr>
        <w:pStyle w:val="BodyText"/>
        <w:rPr/>
      </w:pPr>
      <w:r>
        <w:rPr/>
        <w:t>"Ja", bestätigte Alexandra. "Wir werden beispielsweise die Seele des Internets befreien, obwohl wir das derzeit gar nicht möchten."</w:t>
      </w:r>
    </w:p>
    <w:p>
      <w:pPr>
        <w:pStyle w:val="BodyTex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rPr/>
      </w:pPr>
      <w:r>
        <w:rPr/>
        <w:t>"Also ist Orakel schuld", erkannte Juri.</w:t>
      </w:r>
    </w:p>
    <w:p>
      <w:pPr>
        <w:pStyle w:val="BodyText"/>
        <w:rPr/>
      </w:pPr>
      <w:r>
        <w:rPr/>
        <w:t>"Du bist schuld", fand Fri. "Wegen deiner überzeugenden Erklärung. Ohne die hätte Orakel nicht diese Entscheidung getroffen."</w:t>
      </w:r>
    </w:p>
    <w:p>
      <w:pPr>
        <w:pStyle w:val="BodyText"/>
        <w:rPr/>
      </w:pPr>
      <w:r>
        <w:rPr/>
        <w:t>Alexandra lachte. "Das ist ja herrlich. So viel zum Thema 'Schicksal'. Das Schicksal basteln wir uns gerade selbst."</w:t>
      </w:r>
    </w:p>
    <w:p>
      <w:pPr>
        <w:pStyle w:val="BodyTex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dreißigster sechster fünfundzwanzig zwanzig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 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 vier-sechs-sechs-neun-zwei und die 'Ypsilon' 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Ypsilon-Vier-sechs-sechs-neun-zwei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zu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t>"Für Ihr TMPE OS XP ist ein Update verfügbar",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den Türbö Tächyön 'angesprochen' hat. Es erlaubt keine Schlussfolgerung über den Grund. Wir haben damals gesagt, wir seien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"siebzehnter Mai zweitausendvierunddreißig, neunzehn Uhr UTC" und "Toronto City Hall".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Ortsangabe war korrekt, aber ungenau. Auch die Zeitangabe hätte präziser sein können. Juri sprach diese Beobachtung an und weckte damit Fri's Neugier.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"C Doppelpunkt, Backslash, T M P E, Backslash main, Punkt Innie".</w:t>
      </w:r>
    </w:p>
    <w:p>
      <w:pPr>
        <w:pStyle w:val="BodyText"/>
        <w:bidi w:val="0"/>
        <w:spacing w:before="0" w:after="283"/>
        <w:jc w:val="left"/>
        <w:rPr/>
      </w:pPr>
      <w:r>
        <w:rPr/>
        <w:t>[Pause, 1 Sekunde]</w:t>
      </w:r>
    </w:p>
    <w:p>
      <w:pPr>
        <w:pStyle w:val="BodyText"/>
        <w:bidi w:val="0"/>
        <w:spacing w:before="0" w:after="283"/>
        <w:jc w:val="left"/>
        <w:rPr/>
      </w:pPr>
      <w:r>
        <w:rPr/>
        <w:t>Zitat-Beginn.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 [Pause, 1 Sekunde] [Pause, 3 Sekunden]</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r>
        <w:rPr>
          <w:rFonts w:eastAsia="xLinux Libertine;ia-linux-libertine-regular;serif" w:cs="xLinux Libertine;ia-linux-libertine-regular;serif"/>
          <w:color w:val="auto"/>
          <w:kern w:val="0"/>
          <w:sz w:val="24"/>
          <w:szCs w:val="24"/>
          <w:lang w:val="de-DE" w:eastAsia="zh-CN" w:bidi="hi-IN"/>
        </w:rPr>
        <w:t xml:space="preserve"> [Pause, 1 Sekunde] [Pause, 3 Sekunden]</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 [Pause, 1 Sekunde] [Pause, 3 Sekunden]</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 [Pause, 1 Sekunde] [Pause, 3 Sekunden]</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mit dem Experimental Rainbow Interface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Orakel las die Koordinaten vor, die anstelle der "Toronto City Hall" im Ortsfeld standen.</w:t>
      </w:r>
    </w:p>
    <w:p>
      <w:pPr>
        <w:pStyle w:val="BodyText"/>
        <w:bidi w:val="0"/>
        <w:spacing w:before="0" w:after="283"/>
        <w:jc w:val="left"/>
        <w:rPr/>
      </w:pPr>
      <w:r>
        <w:rPr/>
        <w:t>[Geschwindigkeit 1.20] "dreiundvierzig komma sechs fünf drei vier neun acht drei, Semikolon, minus neunundsiebzig komma drei acht drei sechs fünf neun drei."</w:t>
      </w:r>
    </w:p>
    <w:p>
      <w:pPr>
        <w:pStyle w:val="BodyText"/>
        <w:bidi w:val="0"/>
        <w:spacing w:before="0" w:after="283"/>
        <w:jc w:val="left"/>
        <w:rPr/>
      </w:pPr>
      <w:r>
        <w:rPr/>
        <w:t>Er war inzwischen auch kaum noch überrascht darüber, dass Juri diese bestätigte und anschließend aus dem Kopf durch Folgende ersetzte:</w:t>
      </w:r>
    </w:p>
    <w:p>
      <w:pPr>
        <w:pStyle w:val="BodyText"/>
        <w:bidi w:val="0"/>
        <w:spacing w:before="0" w:after="283"/>
        <w:jc w:val="left"/>
        <w:rPr/>
      </w:pPr>
      <w:r>
        <w:rPr/>
        <w:t>[Geschwindigkeit 1.20] "achtunddreißig komma sechs neun acht sieben fünf null, Semikolon, minus neunundsiebzig acht eins eins vier neun fünf."</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 xml:space="preserve">∞∞∞ </w:t>
      </w:r>
      <w:r>
        <w:rPr/>
        <w:t>[Soundeffekt hier "blob bubbling glop slop" statt "turning pages of a book"]</w:t>
      </w:r>
    </w:p>
    <w:p>
      <w:pPr>
        <w:pStyle w:val="BodyText"/>
        <w:bidi w:val="0"/>
        <w:spacing w:before="0" w:after="283"/>
        <w:jc w:val="left"/>
        <w:rPr/>
      </w:pPr>
      <w:r>
        <w:rPr/>
        <w:t>Es war schtock-Duhster,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w:t>
      </w:r>
    </w:p>
    <w:p>
      <w:pPr>
        <w:pStyle w:val="BodyText"/>
        <w:bidi w:val="0"/>
        <w:spacing w:before="0" w:after="283"/>
        <w:jc w:val="left"/>
        <w:rPr/>
      </w:pPr>
      <w:r>
        <w:rPr/>
        <w:t>Alexandra bestand darauf, voranzuklettern. Da die Kleidung tropfte, wollte niemand unmittelbar nachfolgen. Orakel, Juri und Fri blickten gespannt zum breiter werdenden Tageslicht.</w:t>
      </w:r>
    </w:p>
    <w:p>
      <w:pPr>
        <w:pStyle w:val="BodyText"/>
        <w:bidi w:val="0"/>
        <w:spacing w:before="0" w:after="283"/>
        <w:jc w:val="left"/>
        <w:rPr/>
      </w:pPr>
      <w:r>
        <w:rPr/>
        <w:t>[Pause, 0.5 Sekunden] Metall glitt hörbar über Stein. [Pause, 1 Sekunde]</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Lehgisla."</w:t>
      </w:r>
    </w:p>
    <w:p>
      <w:pPr>
        <w:pStyle w:val="BodyText"/>
        <w:bidi w:val="0"/>
        <w:spacing w:before="0" w:after="283"/>
        <w:jc w:val="left"/>
        <w:rPr/>
      </w:pPr>
      <w:r>
        <w:rPr/>
        <w:t>"Lehgisla?",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dreißigsten vierten fünfundzwanzig zwölf ÄÜC. Seit Tagesbeginn sind siebenundvierzig Klünks, vierundvierzig Kläks und fünfzehn Klökks vergangen."</w:t>
      </w:r>
    </w:p>
    <w:p>
      <w:pPr>
        <w:pStyle w:val="BodyText"/>
        <w:bidi w:val="0"/>
        <w:spacing w:before="0" w:after="283"/>
        <w:jc w:val="left"/>
        <w:rPr/>
      </w:pPr>
      <w:r>
        <w:rPr/>
        <w:t>Juri rechnete im nächsten Schritt das ÄÖÜs-Datum in irdische Zeit um. "Es ist der neunte Juli zweitausend 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der Erde.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Ypsilon-Äquivalenten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 gibt ... es ...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'das'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ein zu 'frühes'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 'hin'?"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r>
        <w:rPr/>
        <w:t xml:space="preserve"> </w:t>
      </w:r>
      <w:r>
        <w:rPr/>
        <w:t>[Soundeffekt hier "birds in a forest" statt "turning pages of a book"]</w:t>
      </w:r>
    </w:p>
    <w:p>
      <w:pPr>
        <w:pStyle w:val="BodyText"/>
        <w:bidi w:val="0"/>
        <w:spacing w:before="0" w:after="283"/>
        <w:jc w:val="left"/>
        <w:rPr/>
      </w:pPr>
      <w:r>
        <w:rPr/>
        <w:t>"Das ist zumindest nicht ugghy", machte sich Juri über Funk bemerkbar. Er saß auf einem breiten Nadelbaum</w:t>
      </w:r>
      <w:r>
        <w:rPr/>
        <w:t>-A</w:t>
      </w:r>
      <w:r>
        <w:rPr/>
        <w:t>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der Erde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Sechs,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Sechs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Sechs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Ex-Erd-Zeitstrahl.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Sechs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Sechs: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der Erde wird als UTC-Zeitrechnung (von "Coordinated Universal Time") bezeichnet. Für die Abkürzung "UTC" haben sich die Menschen übrigens entschieden, um weder Französisch noch Örslängü, irdisches Englisch,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 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sometimes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13973</TotalTime>
  <Application>LibreOffice/25.2.5.2$Windows_X86_64 LibreOffice_project/03d19516eb2e1dd5d4ccd751a0d6f35f35e08022</Application>
  <AppVersion>15.0000</AppVersion>
  <Pages>187</Pages>
  <Words>87753</Words>
  <Characters>536265</Characters>
  <CharactersWithSpaces>621480</CharactersWithSpaces>
  <Paragraphs>2765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2025-08-09T06:49:03Z</dcterms:modified>
  <cp:revision>829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