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 xml:space="preserve">Juri raufte sich die Haare. "Uns fehlen Daten darüber, in welchem Zeitraum die ÄÖÜs zur kosmischen Macht aufgestiegen sind. Siebentausend Jahre sind jedenfalls kein </w:t>
      </w:r>
      <w:r>
        <w:rPr/>
        <w:t>'</w:t>
      </w:r>
      <w:r>
        <w:rPr/>
        <w:t>physikalisch</w:t>
      </w:r>
      <w:r>
        <w:rPr/>
        <w:t>'</w:t>
      </w:r>
      <w:r>
        <w:rPr/>
        <w:t xml:space="preserve"> unmöglicher Zeitraum zur Errichtung eines Sternenreiches."</w:t>
      </w:r>
    </w:p>
    <w:p>
      <w:pPr>
        <w:pStyle w:val="BodyText"/>
        <w:bidi w:val="0"/>
        <w:spacing w:before="0" w:after="283"/>
        <w:jc w:val="left"/>
        <w:rPr/>
      </w:pPr>
      <w:r>
        <w:rPr/>
        <w:t xml:space="preserve">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w:t>
      </w:r>
      <w:r>
        <w:rPr/>
        <w:t>der Erde</w:t>
      </w:r>
      <w:r>
        <w:rPr/>
        <w:t xml:space="preserv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w:t>
      </w:r>
      <w:r>
        <w:rPr/>
        <w:t>z</w:t>
      </w:r>
      <w:r>
        <w:rPr/>
        <w:t>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 xml:space="preserve">"Hat er mir vor unserem </w:t>
      </w:r>
      <w:r>
        <w:rPr/>
        <w:t>'</w:t>
      </w:r>
      <w:r>
        <w:rPr/>
        <w:t>Abschied</w:t>
      </w:r>
      <w:r>
        <w:rPr/>
        <w:t>'</w:t>
      </w:r>
      <w:r>
        <w:rPr/>
        <w:t xml:space="preserve">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 xml:space="preserve">"Alexandra…", sagten Juri und Free gleichzeitig. Und sie </w:t>
      </w:r>
      <w:r>
        <w:rPr/>
        <w:t>'</w:t>
      </w:r>
      <w:r>
        <w:rPr/>
        <w:t>verstummten</w:t>
      </w:r>
      <w:r>
        <w:rPr/>
        <w:t>'</w:t>
      </w:r>
      <w:r>
        <w:rPr/>
        <w:t xml:space="preserve">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 xml:space="preserve">"Sorgen, Kapitän, Sie haben meine </w:t>
      </w:r>
      <w:r>
        <w:rPr/>
        <w:t>'</w:t>
      </w:r>
      <w:r>
        <w:rPr/>
        <w:t>Sorgen</w:t>
      </w:r>
      <w:r>
        <w:rPr/>
        <w:t>'</w:t>
      </w:r>
      <w:r>
        <w:rPr/>
        <w:t>.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w:t>
      </w:r>
      <w:r>
        <w:rPr/>
        <w:t>'</w:t>
      </w:r>
      <w:r>
        <w:rPr/>
        <w:t>Hier</w:t>
      </w:r>
      <w:r>
        <w:rPr/>
        <w:t>'</w:t>
      </w:r>
      <w:r>
        <w:rPr/>
        <w:t xml:space="preserve"> bin ich", rief Orakel auf Örzlängü, "bei dem </w:t>
      </w:r>
      <w:r>
        <w:rPr/>
        <w:t>'</w:t>
      </w:r>
      <w:r>
        <w:rPr/>
        <w:t>Ex</w:t>
      </w:r>
      <w:r>
        <w:rPr/>
        <w:t>'</w:t>
      </w:r>
      <w:r>
        <w:rPr/>
        <w:t>-Urwaldriesen!"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 xml:space="preserve">"Auch das ist vermutlich beabsichtigt. Sonst sind </w:t>
      </w:r>
      <w:r>
        <w:rPr/>
        <w:t>'</w:t>
      </w:r>
      <w:r>
        <w:rPr/>
        <w:t>wir</w:t>
      </w:r>
      <w:r>
        <w:rPr/>
        <w:t>'</w:t>
      </w:r>
      <w:r>
        <w:rPr/>
        <w:t xml:space="preserve">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w:t>
      </w:r>
      <w:r>
        <w:rPr/>
        <w:t>'</w:t>
      </w:r>
      <w:r>
        <w:rPr/>
        <w:t>Das</w:t>
      </w:r>
      <w:r>
        <w:rPr/>
        <w:t>'</w:t>
      </w:r>
      <w:r>
        <w:rPr/>
        <w:t xml:space="preserve">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 Das auch. "Für die Milchstraße." Vielleicht. "Bist du dabei?"</w:t>
      </w:r>
    </w:p>
    <w:p>
      <w:pPr>
        <w:pStyle w:val="BodyText"/>
        <w:bidi w:val="0"/>
        <w:spacing w:before="0" w:after="283"/>
        <w:jc w:val="left"/>
        <w:rPr/>
      </w:pPr>
      <w:r>
        <w:rPr/>
        <w:t xml:space="preserve">[Pause, 1 Sekunde] </w:t>
      </w:r>
      <w:r>
        <w:rPr/>
        <w:t>"Ja."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br/>
        <w:br/>
        <w:t>Das hatte Juri seinen Kollegen zuvor erklärt. Orakel war es nicht aufgefallen. Nicht einmal die Bordcomputer hatten ihn darauf hingewiesen; Tisiphönee und Twizplött hatten sich keine Gedanken darüber gemacht. Offenbar wurde er tatsächlich gebraucht.</w:t>
        <w:br/>
        <w:br/>
        <w:t>"Wir könnten es darauf ankommen lassen und die Kugel ein bisschen anstupsen." Free grinste. Bevor jemand auf die Idee kommen konnte, dafür ernsthaft eine Lagebesprechung einzuberufen, bat er darum, die Idee vorerst zu den Akten und nach Örz zu legen. "Das wäre undiplomatisch."</w:t>
        <w:br/>
        <w:br/>
        <w:t>"Der eigentliche Plan ist auch nicht gerade das Gelbe vom Ei", wandte Juri ein. "Nur, weil niemand öffnet, bohrt man sich ja nicht mit Lasern durch die Haustür."</w:t>
        <w:br/>
        <w:br/>
        <w:t>"Und weil es unfreundlich ist, die Tür aufzubohren, stößt man stattdessen das Haus um, ja?" Lökül Sjävärüty stand einige Meter entfernt an einem Kontrollpult und schnippte belustigt mit seinen Fingern darauf herum.</w:t>
        <w:br/>
        <w:br/>
        <w:t>Twizplött fand, die Rolle der Milliarden Flugobjekte sei damit auch geklärt: Es handele sich um Zeltheringe.</w:t>
        <w:br/>
        <w:br/>
        <w:t>Juri runzelte die Stirn. "'Fishy', würden unsere Engländer sagen, ist dieser Erklärungsversuch. 'Somehow fishy.' Nicht ganz ast-rein."</w:t>
        <w:br/>
        <w:b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br/>
        <w:br/>
        <w:t>Türd Üpnön fand als Erster die Sprache wieder. Tiefe Bedrückung belastete sein Herz. "Man fühlt sich wirklich wie eine Fliege, die sich auf einem Erdbeerkuchen niederlässt."</w:t>
        <w:br/>
        <w:br/>
        <w:t>"Ohne Zuschauer", riet Orakel. "Das entspricht meiner Beobachtung vor der Flucht. Scheinbar kümmert sich niemand um uns."</w:t>
        <w:br/>
        <w:b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br/>
        <w:b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br/>
        <w:br/>
        <w:t>"Dort wird etwas produziert", beurteilte Rüff Tüff das Gesehene. "Man möge sich kurz vorstellen, unsere Wirtschaftsvereinigung wäre nicht auf Planeten verteilt, sondern über eine solche Scheibe. Genug Platz für die Lebewesen bestünde jedenfalls."</w:t>
        <w:br/>
        <w:br/>
        <w:t>"Sie meinen, die Energieausgabe wäre vergleichbar?", fragte Free. Er bemühte sich, eine grobe Vorstellung des irdischen Stromverbrauchs auf das Sternenreich der ÄÖÜs hochzurechnen. Ihm fehlten jedoch Daten, um auch nur Größenordnungen zu vergleichen.</w:t>
        <w:br/>
        <w:br/>
        <w:t>"Die Energieabgabe dieses Sterns dort beträgt circa sieben hoch einunddreißig Watt", las Tüff von einem Bildschirm ab. Er schlug einige Zahlen in einer Wissensdatenbank nach.</w:t>
        <w:br/>
        <w:b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br/>
        <w:br/>
        <w:t>Nun wurde mit Zahlen und Einheiten jongliert. "Gut, wir nutzen Gigawatt als Vergleichsgröße. Ein Kernkraftwerk, ein Gigawatt. Zwei Kernkraftwerke, zwei Gigawatt. Euer Heimatplanet, dreitausend Gigawatt."</w:t>
        <w:br/>
        <w:br/>
        <w:t>"Wir haben nie im Leben dreitausend Kernkraftwerke", protestierte Orakel.</w:t>
        <w:br/>
        <w:br/>
        <w:t>"Stimmt, da ist jede andere Form der Stromerzeugung mit inbegriffen. Nicht enthalten hingegen ist der Energieverbrauch von Stahlwerken, die noch mit Kohle befeuert werden, und ähnliche veraltete Vorgänger des elektrischen Stroms."</w:t>
        <w:br/>
        <w:br/>
        <w:t>Das brachte Orakel zum Grübeln. "Autos mit Benzin?"</w:t>
        <w:br/>
        <w:br/>
        <w:t>Alexandra lächelte. "Ja, aber die gibt es kaum noch. Seit die Menschen wissen, dass es auch 'andere' bewohnte Planeten gibt, streben sie gemeinsam den Fortschritt an."</w:t>
        <w:br/>
        <w:br/>
        <w:t>"Wie viel Strom wird denn zum Beispiel auf Örz verbraucht?", erkundigte sich Free.</w:t>
        <w:br/>
        <w:b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br/>
        <w:br/>
        <w:t>Mit gewisser Skepsis entgegnete Free, die 'paar Server' fräßen auf der Erde eine gewaltige Menge Leistung, die – von Lüftungs- und Beleuchtungsanteilen abgesehen – vollständig als Wärme abgegeben werde.</w:t>
        <w:br/>
        <w:br/>
        <w:t>"Das liegt an eurer ineffizienten Prozessortechnik", fand Jämäjän. "Wir können mit einem Gigawatt vermutlich sämtliche Rechner der Erde ersetzen." Er blickte auf Tüffs Bildschirm. "Ihr nutzt allein für den Betrieb des Internets das Sechzigfache davon."</w:t>
        <w:br/>
        <w:br/>
        <w:t>"Auf Örz wird weniger Strom verbraucht als auf der Erde", schloss Juri. "Ich meine, ich hätte etwas von einer halben Million ÄÖÜs gehört, die in der Hauptstadt lebt. Der größte private Arbeitgeber ist Sümsün, dicht gefolgt von Äppöl und IGLS."</w:t>
        <w:br/>
        <w:br/>
        <w:t>"Die halbe Million kommt hin", bestätigte Tüff. "Für den ganzen Planeten."</w:t>
        <w:br/>
        <w:br/>
        <w:t>Juri's Kollegen waren überrascht; Alexandra bat ihn um Bestätigung. "Auf ganz Örz leben weniger Menschen als im hessischen Frankfurt?"</w:t>
        <w:br/>
        <w:br/>
        <w:t>Er nickte. "Frankfurt ist doch ein passender Vergleich. Wenn man die gesamte automatisierbare Wirtschaftsleistung von Robotern erledigen lässt, werden zur Verwaltung einer Welthauptstadt auch nicht mehr 'Menschen' benötigt."</w:t>
        <w:br/>
        <w:br/>
        <w:t>Damit ließ sich Orakel jedoch nicht abspeisen. "Sümsün allein hat doch bestimmt mehr als hunderttausend Mitarbeiter."</w:t>
        <w:br/>
        <w:b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br/>
        <w:br/>
        <w:t>"Aber Älföns Ögnöwäk…"</w:t>
        <w:br/>
        <w:br/>
        <w:t>Tisiphönee grinste verlegen und nahm Üpnön die Antwort vorweg. "Hat dir schon einmal jemand gesagt, dass du wenig über die ÄÖÜs weißt?"</w:t>
        <w:br/>
        <w:b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br/>
        <w:b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br/>
        <w:b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br/>
        <w:b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br/>
        <w:b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br/>
        <w:b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br/>
        <w:br/>
        <w:t>"Aus einem Kilogramm Wasser wird, sehr optimistisch betrachtet, ein achtel Kilogramm Wasserstoff. Dass Meerwasser vollkommen versalzen ist und die Effizienz pro Liter mindert, sei einmal dahingestellt."</w:t>
        <w:br/>
        <w:br/>
        <w:t>Free fragte sich, ob es praktikabel war, die Ozeane auf manchen Planeten vollständig zu entsalzen. Örz war zu siebzig Prozent mit Land bedeckt, hatte durch seine zentrale Wetterkontrolle und große Auffangsysteme jedoch keine Süßwasserprobleme.</w:t>
        <w:br/>
        <w:b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br/>
        <w:br/>
        <w:t>Juri sprang ein: "Auf der Erde können also bis zu sechs Trillionen Gigawattstunden durch Wasserstoffelektrolyse gespeichert werden."</w:t>
        <w:br/>
        <w:br/>
        <w:t>"Sechs komma vier, ja. Die Einheit 'Trillionen Gigawattstunden' entspricht Yottawattstunden. Diese Kapazität ist nach zweieinhalb Minuten eurer Zeitrechnung erschöpft, wenn man die gesamte Leistung des Sterns hineinpumpt."</w:t>
        <w:br/>
        <w:br/>
        <w:t>"Das heißt", überschlug Juri, "man benötigt pro Jahr mindestens zweihunderttausend Erdmengen Wasser. Selbst, wenn jeder Stern im Carina-Nebel von einem erdähnlichen Planeten umkreist würde, wäre der Vorrat nach weniger als einem Jahr aufgebraucht."</w:t>
        <w:br/>
        <w:br/>
        <w:t>"Es ist nicht ausgeschlossen, dass die Erbauer der Dyson-Sphäre einen beachtlichen Teil der gewonnenen Energie irgendwie zwischenspeichern. Der Rest muss irgendwann nach draußen abgegeben werden. Mit Spiegeln vielleicht?"</w:t>
        <w:br/>
        <w:br/>
        <w:t>"Mit überdimensionalen Lasern", schlug Jämäjän vor.</w:t>
        <w:br/>
        <w:br/>
        <w:t>Von Tüff gab es Beifall: "Dann wäre es auch gar nicht überraschend, dass wir mit hoch entwickelter Lasertechnologie angegriffen wurden. Die Idee gefällt mir." Auch die anderen bekundeten Zustimmung.</w:t>
        <w:br/>
        <w:b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br/>
        <w:br/>
        <w:t>"Vielleicht haben wir etwas übersehen", fürchtete Free. "Der Stern da gibt gar nicht so viel Leistung her, wie der Bordcomputer berechnet hat."</w:t>
        <w:br/>
        <w:br/>
        <w:t>Das sah Tüff anders. "Die Erbauer der Riesenstruktur mögen über gewaltige technische Mittel verfügen, aber Physik ist Physik."</w:t>
        <w:br/>
        <w:br/>
        <w:t>"Mit den aktuellen Daten über die Felskugel und den Stern, rein physikalisch betrachtet, müsste Orakel bereits beim Durchbruch eine Katastrophe ausgelöst haben. Spätestens dann geriet das Konstrukt nämlich ins Ungleichgewicht."</w:t>
        <w:br/>
        <w:br/>
        <w:t>"Dafür gibt es doch die Heringe", warf Jämäjän ein. "Ich verstehe noch nicht, wie die funktionieren, aber sie sind da."</w:t>
        <w:br/>
        <w:br/>
        <w:t>"Klar", erlaubte sich Juri sanften Spott. "Die funktionieren mit Traktorstrahlen."</w:t>
        <w:br/>
        <w:br/>
        <w:t>"Es gibt keine–"</w:t>
        <w:br/>
        <w:br/>
        <w:t>Juri blickte ihn verschmitzt an.</w:t>
        <w:br/>
        <w:br/>
        <w:t>"Himmel, wir müssen doch nicht immer alles sofort erklären können", wich Jämäjän verzweifelt aus.</w:t>
        <w:br/>
        <w:br/>
        <w:t>"Das wäre eigentlich der 'Anspruch' gewesen, doch, doch." Dann ließ er ab; er wollte den ÄÖÜs nicht in die Ecke drängen.</w:t>
        <w:br/>
        <w:br/>
        <w:t>Tüff blickte sich um; sein Blick haftete an Orakel, der sich eine warme Erbsendose aus einem Automaten geholt hatte. "Wie ist denn die Lage da draußen?"</w:t>
        <w:br/>
        <w:br/>
        <w:t>"Joa", schmatzte der, "die wollen nicht mit uns reden."</w:t>
        <w:br/>
        <w:br/>
        <w:t>"Haben sie das gesagt?"</w:t>
        <w:br/>
        <w:br/>
        <w:t>Orakel leerte in aller Ruhe die Dose und kaute zu Ende; bevor er die Spannung fallen ließ: "Nee, eben nicht."</w:t>
        <w:br/>
        <w:b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br/>
        <w:br/>
        <w:t>"Wir sollten noch eine Weile hier im Außenbereich verweilen", beschloss Tisiphönee. "Es wäre nicht angebracht, ohne Einladung weiter vorzudringen."</w:t>
        <w:br/>
        <w:br/>
        <w:t>Alexandra schmunzelte. Es war niemals angebracht, diese Kugel aufzubrechen. Wie lange möchtest du warten, werte ÄÖÜs, und worauf? Das Wetter wird vom Zuschauen nicht besser.</w:t>
        <w:br/>
        <w:br/>
        <w:t>Obwohl das alles unausgesprochen blieb, blickte Tisiphönee ihr grinsend in die Augen. "Die Evaluation eures Sondereinsatzes steht noch aus. Eine Befürwortung zukünftiger Einsätze ist derzeit nicht möglich."</w:t>
        <w:br/>
        <w:br/>
        <w:t>Wettstarren für zwei Minuten – Tisiphönee gab auf und blinzelte im Kreis. "Untersteh dich." Belustigt wandte sie sich wieder ihrem Bildschirm zu.</w:t>
        <w:br/>
        <w:br/>
        <w:t>"Free, du kannst doch bestimmt eine Liste der Beiboote abrufen."</w:t>
        <w:br/>
        <w:br/>
        <w:t>Dieser Wunsch stieß auf ein gewisses Unbehagen. "Kann ich das?", fragte er Juri.</w:t>
        <w:br/>
        <w:br/>
        <w:t>Juri bemühte sich um Neutralität. "Schon irgendwie. 'Technisch' und so."</w:t>
        <w:br/>
        <w:br/>
        <w:t>"Eher nicht so, irgendwie", fand Lökül Sjävärüty. "Eher 'gar' nicht so."</w:t>
        <w:br/>
        <w:br/>
        <w:t>"Doch, doch", bestätigte Free dann in Alexandras Richtung, an Sjävärüty vorbei. "Ich habe dir die Tabelle mal geschickt."</w:t>
        <w:br/>
        <w:br/>
        <w:t>"Was wird hier gespielt?", fragte der Vizekommandant pikiert.</w:t>
        <w:br/>
        <w:br/>
        <w:t>"Tennis", erklärte Juri. "The ball is in 'your' court."</w:t>
        <w:br/>
        <w:b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br/>
        <w:b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br/>
        <w:br/>
        <w:t>Dann ertönte der Schiffsalarm.</w:t>
        <w:br/>
        <w:b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br/>
        <w:br/>
        <w:t>"Guten Morgen", wünschte Tisiphönee. "Wie ihr eventuell geahnt habt, dient der Schiffsalarm nicht zur Benachrichtigung über eine 'friedliche' Kontaktaufnahme."</w:t>
        <w:br/>
        <w:br/>
        <w:t>"Guten Morgen", entgegnete Alexandra freundlich. "Werden auf den Außenbildschirmen historische Aufzeichnungen dargestellt, ist der Frequenzfärber deaktiviert oder sind wir gerade trotz des Alarms und fehlenden Funkkontakts außer Gefahr?"</w:t>
        <w:br/>
        <w:br/>
        <w:t>"Es gibt Funkkontakt", erklärte Tisiphönee.</w:t>
        <w:br/>
        <w:br/>
        <w:t>Juri zählte gedanklich an den Fingern die verbleibenden Möglichkeiten ab. "Haben wir eine Kriegserklärung erhalten? Für, öh, einen Laserangriff in ein paar Sekunden?"</w:t>
        <w:br/>
        <w:br/>
        <w:t>Die Kommandantin wies mit der Hand auf ihre Navigatorinnen und bat diese stumm um eine Erklärung. Es war Tängänä Pässtrü, die letztendlich das Wort ergriff.</w:t>
        <w:br/>
        <w:b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br/>
        <w:br/>
        <w:t>Twizplött reservierte sich einen der großen Bildschirme auf Augenhöhe und stellte darauf eine Skizze der Eindringlinge dar.</w:t>
        <w:br/>
        <w:br/>
        <w:t>"Was tut das Militär?", fragte Orakel.</w:t>
        <w:br/>
        <w:br/>
        <w:t>"Panisch seine schlecht positionierten Truppen verlegen", mutmaßte Juri. "Man kann davon ausgehen, dass die Schiffe mit Überlichtgeschwindigkeit unbemerkt hinter den Außenposten aufgetaucht sind."</w:t>
        <w:br/>
        <w:b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br/>
        <w:b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br/>
        <w:b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br/>
        <w:br/>
        <w:t>Free ließ sich im direkten Gespräch mit der zweiten Navigatorin ein paar Daten bestätigen. "Der Fokus der Angreifer liegt auf den unbewohnten Nögnög-Felswelten?"</w:t>
        <w:br/>
        <w:b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br/>
        <w:br/>
        <w:t>"Die east india Company befand sich zuletzt noch im Nögnög-System", erinnerte sich Sjävärüty. "Es war vor allem auch ihr Ankunftsziel."</w:t>
        <w:br/>
        <w:br/>
        <w:t>Pässtrü und Free, die sein Herantreten nicht bemerkt hatten, blickten ihn kurz irritiert an und nahmen dann den Faden auf.</w:t>
        <w:br/>
        <w:b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br/>
        <w:b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br/>
        <w:b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6380</TotalTime>
  <Application>LibreOffice/25.2.5.2$Windows_X86_64 LibreOffice_project/03d19516eb2e1dd5d4ccd751a0d6f35f35e08022</Application>
  <AppVersion>15.0000</AppVersion>
  <Pages>186</Pages>
  <Words>87476</Words>
  <Characters>533991</Characters>
  <CharactersWithSpaces>619067</CharactersWithSpaces>
  <Paragraphs>2698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2025-07-31T02:25:32Z</dcterms:modified>
  <cp:revision>428</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