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w:t>
      </w:r>
      <w:r>
        <w:rPr/>
        <w:t>'</w:t>
      </w:r>
      <w:r>
        <w:rPr/>
        <w:t>Herr</w:t>
      </w:r>
      <w:r>
        <w:rPr/>
        <w:t>'</w:t>
      </w:r>
      <w:r>
        <w:rPr/>
        <w:t xml:space="preserve">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 xml:space="preserve">"Orakel steckt seine Nase </w:t>
      </w:r>
      <w:r>
        <w:rPr/>
        <w:t>'</w:t>
      </w:r>
      <w:r>
        <w:rPr/>
        <w:t>tief</w:t>
      </w:r>
      <w:r>
        <w:rPr/>
        <w:t>'</w:t>
      </w:r>
      <w:r>
        <w:rPr/>
        <w:t xml:space="preserve">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 xml:space="preserve">"Das Deck schrubben, die </w:t>
      </w:r>
      <w:r>
        <w:rPr/>
        <w:t>'</w:t>
      </w:r>
      <w:r>
        <w:rPr/>
        <w:t>Bilgenschweine</w:t>
      </w:r>
      <w:r>
        <w:rPr/>
        <w:t>'</w:t>
      </w:r>
      <w:r>
        <w:rPr/>
        <w:t xml:space="preserv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 xml:space="preserve">Vom Bordcomputer erhielt Free ohne </w:t>
      </w:r>
      <w:r>
        <w:rPr/>
        <w:t>"</w:t>
      </w:r>
      <w:r>
        <w:rPr/>
        <w:t>Rückfrage bei der Schiffsführung</w:t>
      </w:r>
      <w:r>
        <w:rPr/>
        <w:t>"</w:t>
      </w:r>
      <w:r>
        <w:rPr/>
        <w:t xml:space="preserve">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 xml:space="preserve">Die Stunde der Wahrheit kam mit dem sanften Verzögern des Warp-Flugs in einem Planetensystem, das rechtswirksam nach seinem Licht benannt worden war, aber noch nicht so in den Sternkarten bezeichnet wurde. Die Erkundungsdaten der </w:t>
      </w:r>
      <w:r>
        <w:rPr/>
        <w:t>E</w:t>
      </w:r>
      <w:r>
        <w:rPr/>
        <w:t xml:space="preserve">ast </w:t>
      </w:r>
      <w:r>
        <w:rPr/>
        <w:t>I</w:t>
      </w:r>
      <w:r>
        <w:rPr/>
        <w:t>ndia Company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w:t>
      </w:r>
      <w:r>
        <w:rPr/>
        <w:t>e</w:t>
      </w:r>
      <w:r>
        <w:rPr/>
        <w:t xml:space="preserve">ast </w:t>
      </w:r>
      <w:r>
        <w:rPr/>
        <w:t>i</w:t>
      </w:r>
      <w:r>
        <w:rPr/>
        <w:t>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r>
        <w:rPr/>
        <w:t xml:space="preserve"> </w:t>
      </w:r>
      <w:r>
        <w:rPr/>
        <w:t>Das auch.</w:t>
      </w:r>
      <w:r>
        <w:rPr/>
        <w:t xml:space="preserve"> </w:t>
      </w:r>
      <w:r>
        <w:rPr/>
        <w:t>"Für die Milchstraße."</w:t>
      </w:r>
      <w:r>
        <w:rPr/>
        <w:t xml:space="preserve"> </w:t>
      </w:r>
      <w:r>
        <w:rPr/>
        <w:t>Vielleicht.</w:t>
      </w:r>
      <w:r>
        <w:rPr/>
        <w:t xml:space="preserve"> </w:t>
      </w:r>
      <w:r>
        <w:rPr/>
        <w:t>"Bist du dabei?"</w:t>
      </w:r>
    </w:p>
    <w:p>
      <w:pPr>
        <w:pStyle w:val="BodyText"/>
        <w:bidi w:val="0"/>
        <w:spacing w:before="0" w:after="283"/>
        <w:jc w:val="left"/>
        <w:rPr/>
      </w:pPr>
      <w:r>
        <w:rPr/>
        <w:t>"Ja."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5822</TotalTime>
  <Application>LibreOffice/25.2.5.2$Windows_X86_64 LibreOffice_project/03d19516eb2e1dd5d4ccd751a0d6f35f35e08022</Application>
  <AppVersion>15.0000</AppVersion>
  <Pages>187</Pages>
  <Words>87470</Words>
  <Characters>533854</Characters>
  <CharactersWithSpaces>618734</CharactersWithSpaces>
  <Paragraphs>2794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2025-07-30T17:05:29Z</dcterms:modified>
  <cp:revision>391</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