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 nicht übersetzt.</w:t>
      </w:r>
    </w:p>
    <w:p>
      <w:pPr>
        <w:pStyle w:val="BodyText"/>
        <w:bidi w:val="0"/>
        <w:rPr/>
      </w:pPr>
      <w:r>
        <w:rP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 xml:space="preserve">Teil eins: </w:t>
      </w:r>
      <w:r>
        <w:rPr/>
        <w:t>Krieg im Carinanebel</w:t>
      </w:r>
    </w:p>
    <w:p>
      <w:pPr>
        <w:pStyle w:val="Heading2"/>
        <w:bidi w:val="0"/>
        <w:ind w:hanging="0" w:left="0" w:right="0"/>
        <w:jc w:val="left"/>
        <w:rPr/>
      </w:pPr>
      <w:r>
        <w:rPr/>
        <w:t xml:space="preserve">Kapitel eins: </w:t>
      </w: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 xml:space="preserve">Kapitel zwei: </w:t>
      </w: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 xml:space="preserve">Kapitel drei: </w:t>
      </w: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 xml:space="preserve">Kapitel vier: </w:t>
      </w: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 xml:space="preserve">Kapitel fünf: </w:t>
      </w: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 xml:space="preserve">Kapitel sechs: </w:t>
      </w: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 xml:space="preserve">Kapitel sieben: </w:t>
      </w: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 xml:space="preserve">Kapitel acht: </w:t>
      </w: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 xml:space="preserve">Kapitel neun: </w:t>
      </w:r>
      <w:r>
        <w:rPr/>
        <w:t>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 xml:space="preserve">Kapitel zehn: </w:t>
      </w:r>
      <w:r>
        <w:rPr/>
        <w:t>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 xml:space="preserve">Kapitel elf: </w:t>
      </w: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 xml:space="preserve">Kapitel zwölf: </w:t>
      </w: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 xml:space="preserve">Kapitel dreizehn: </w:t>
      </w: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 xml:space="preserve">Kapitel vierzehn: </w:t>
      </w: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 xml:space="preserve">Kapitel fünfzehn: </w:t>
      </w:r>
      <w:r>
        <w:rPr/>
        <w:t>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 xml:space="preserve">Teil zwei: </w:t>
      </w: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 xml:space="preserve">Kapitel sechzehn: </w:t>
      </w: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 xml:space="preserve">Kapitel siebzehn: </w:t>
      </w: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 xml:space="preserve">Kapitel achtzehn: </w:t>
      </w: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 xml:space="preserve">Kapitel neunzehn: </w:t>
      </w: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 xml:space="preserve">Kapitel zwanzig: </w:t>
      </w: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 xml:space="preserve">Kapitel einundzwanzig: </w:t>
      </w: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 xml:space="preserve">Kapitel zweiundzwanzig: </w:t>
      </w: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 xml:space="preserve">Kapitel dreiundzwanzig: </w:t>
      </w:r>
      <w:r>
        <w:rPr/>
        <w:t>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w:t>
      </w: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 xml:space="preserve">Kapitel fünfundzwanzig: </w:t>
      </w: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 xml:space="preserve">Kapitel sechsundzwanzig: </w:t>
      </w: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 xml:space="preserve">Teil drei: </w:t>
      </w:r>
      <w:r>
        <w:rPr/>
        <w:t>Bonusmaterial</w:t>
      </w:r>
    </w:p>
    <w:p>
      <w:pPr>
        <w:pStyle w:val="Heading2"/>
        <w:bidi w:val="0"/>
        <w:ind w:hanging="0" w:left="0" w:right="0"/>
        <w:jc w:val="left"/>
        <w:rPr/>
      </w:pPr>
      <w:r>
        <w:rPr/>
        <w:t xml:space="preserve">Kapitel siebenundzwanzig: </w:t>
      </w: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 xml:space="preserve">Kapitel achtundzwanzig: </w:t>
      </w: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 xml:space="preserve">Kapitel neunundzwanzig: </w:t>
      </w: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 xml:space="preserve">Kapitel dreißig: </w:t>
      </w:r>
      <w:r>
        <w:rPr/>
        <w:t>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 xml:space="preserve">Kapitel einunddreißig: </w:t>
      </w: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 xml:space="preserve">Kapitel zweiunddreißig: </w:t>
      </w:r>
      <w:r>
        <w:rPr/>
        <w:t>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 xml:space="preserve">Kapitel dreiunddreißig: </w:t>
      </w: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 xml:space="preserve">Kapitel vierunddreißig: </w:t>
      </w:r>
      <w:r>
        <w:rPr/>
        <w:t>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LibreOffice/25.2.5.2$Windows_X86_64 LibreOffice_project/03d19516eb2e1dd5d4ccd751a0d6f35f35e08022</Application>
  <AppVersion>15.0000</AppVersion>
  <Pages>189</Pages>
  <Words>87476</Words>
  <Characters>532685</Characters>
  <CharactersWithSpaces>617574</CharactersWithSpaces>
  <Paragraphs>2795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2025-07-26T00:28:17Z</dcterms:modified>
  <cp:revision>39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