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240" w:after="283"/>
        <w:rPr/>
      </w:pPr>
      <w:r>
        <w:rPr>
          <w:rStyle w:val="Strong"/>
          <w:b/>
          <w:bCs/>
        </w:rPr>
        <w:t>Infinite Adventures Drei</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Die Antwort? [Pause, 1 Sekunde] Die Antwort ist keine Zahl.</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Für Mirco Hensel und yury.</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 Erinnerung an Douglas Adams.</w:t>
      </w:r>
    </w:p>
    <w:p>
      <w:pPr>
        <w:pStyle w:val="BodyText"/>
        <w:bidi w:val="0"/>
        <w:rPr/>
      </w:pPr>
      <w:r>
        <w:rPr/>
        <w:t>Originale deutschsprachige Fassung, nicht übersetzt. Urheberrecht, Tobias Frei, Infinite Adventures Punkt D 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[Geschwindigkeit 0.97] Buchcover. Der Carina-Nebel in blau, mit ein paar Regenbogentönen. Sterne schimmern weiß und rosa hindurch.</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Dies ist eine offizielle Ausgabe der Infinite Adventures Drei, herausgegeben von Tobias Frei. Veränderte Versionen und unautorisierte Nachdrucke müssen deutlich als solche erkennbar sein. Auch das Impressum muss angepasst werden, wenn das Dokument verändert wird.</w:t>
      </w:r>
    </w:p>
    <w:p>
      <w:pPr>
        <w:pStyle w:val="BodyText"/>
        <w:bidi w:val="0"/>
        <w:ind w:hanging="0" w:left="0" w:right="0"/>
        <w:jc w:val="left"/>
        <w:rPr/>
      </w:pPr>
      <w:r>
        <w:rPr/>
        <w:t>Der gesamte Buchinhalt wurde unter einer freien Lizenz veröffentlicht. Mehr Informationen befinden sich auf den letzten Seiten des Buches und am Ende des Hörbuchs.</w:t>
      </w:r>
    </w:p>
    <w:p>
      <w:pPr>
        <w:pStyle w:val="BodyText"/>
        <w:bidi w:val="0"/>
        <w:ind w:hanging="0" w:left="0" w:right="0"/>
        <w:jc w:val="left"/>
        <w:rPr/>
      </w:pPr>
      <w:r>
        <w:rPr/>
        <w:t>Printed on Örz, NGC Six One Ninety-Three. Brought to you by IGLS, your friendly interstellar freight forwarding service.</w:t>
      </w:r>
    </w:p>
    <w:p>
      <w:pPr>
        <w:pStyle w:val="Heading1"/>
        <w:keepNext w:val="true"/>
        <w:widowControl w:val="false"/>
        <w:suppressAutoHyphens w:val="true"/>
        <w:overflowPunct w:val="tru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Der Inhalt des in diesem Hörbuch vorgelesenen Romans ist frei lizenziert. Auch die für das Vorlesen optimierte Version mit ausgeschriebenen Zahlen und Betonungsmarkierungen ist frei lizenziert. Die Lizenz wird am 'Ende' vorgelesen. Solange es die offizielle Website gibt, kann das gesamte Material inklusive Latech-Quelltext dort heruntergeladen werden. Der Autor freut sich, wenn Du die Möglichkeiten der Lizenz nutzt und die Infinite Adventures Drei in der Welt verbreitest.</w:t>
      </w:r>
    </w:p>
    <w:p>
      <w:pPr>
        <w:pStyle w:val="BodyText"/>
        <w:ind w:hanging="0" w:left="0" w:right="0"/>
        <w:rPr/>
      </w:pPr>
      <w:r>
        <w:rPr/>
        <w:t>Der vorgelesene Text enthält Internetlinks, die zum Zeitpunkt der Veröffentlichung durch den Autor geprüft wurden. Den Inhalt der verlinkten Seiten macht er sich allerdings nicht zu eigen; der Autor hat keine Kontrolle über spätere Veränderungen des verlinkten Inhalts. Sollte entgegen seinen Erwartungen eines Tages ein Link defekt oder sogar schädlich, beziehungsweise unangemessen geworden sein, bittet er um eine Benachrichtigung per Post. Er wird solche Links dann schnellstmöglich aus weiteren Ausgaben entfernen. Da der Autor keine Haftung für die Sicherheit der Links übernehmen kann, erfolgt der Aufruf der verlinkten Seiten auf eigene Gefahr.</w:t>
      </w:r>
    </w:p>
    <w:p>
      <w:pPr>
        <w:pStyle w:val="BodyText"/>
        <w:rPr/>
      </w:pPr>
      <w:r>
        <w:rPr/>
        <w:t>Quelldokument: "Infinite Adventures Drei", Auflage Eins, erster April zweitausendzweiundzwanzig. Zwischenzeitlich bekannt gewordene Tippfehler wurden beim Umwandeln in die Hörbuchfassung korrigiert. Version des Hörbuchs: Eins Punkt Null. Hergestellt im August zweitausendfünfundzwanzig. Text-Urheber: Tobias Frei, Infinite Adventures, Punkt D E. Verlag und Herausgeber: Tobias Frei,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Carina-Nebels. Sein fliegendes Goldnugget wird von einem Erkundungsraumschiff verfolgt, das als "Vier-sechs-sechs-neun-zwei" galaktische Bekanntheit erlangt hat.</w:t>
      </w:r>
    </w:p>
    <w:p>
      <w:pPr>
        <w:pStyle w:val="BodyText"/>
        <w:bidi w:val="0"/>
        <w:jc w:val="left"/>
        <w:rPr/>
      </w:pPr>
      <w:r>
        <w:rPr/>
        <w:t>Die vier menschlichen Protagonisten Alexandra, Free, Orakel und yury sind die Crew der Vier-sechs-sechs-neun-zwei.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t>Alexandra ist eine goldverliebte Chemikerin. Sie hatte mit gestohlenen Forschungsdaten einen Raketenantrieb für Helikopter entwickelt.</w:t>
      </w:r>
    </w:p>
    <w:p>
      <w:pPr>
        <w:pStyle w:val="BodyText"/>
        <w:bidi w:val="0"/>
        <w:jc w:val="left"/>
        <w:rPr/>
      </w:pPr>
      <w:r>
        <w:rPr/>
        <w:t>Free ist ein Computerhacker und notorischer Linux-Fan. Gemeinsam mit seinem besten Freund Orakel hatte er das Gemälde "Mona Lisa" aus dem Louvre-Museum entwendet.</w:t>
      </w:r>
    </w:p>
    <w:p>
      <w:pPr>
        <w:pStyle w:val="BodyText"/>
        <w:bidi w:val="0"/>
        <w:jc w:val="left"/>
        <w:rPr/>
      </w:pPr>
      <w:r>
        <w:rPr/>
        <w:t>Orakel, ein leidenschaftlicher Mechaniker und Vielfraß, hat eine gültige Pilotenlizenz für Langstreckenflugzeuge. Nach einem Golddiebstahl in den Vereinigten Staaten von Amerika verhalf er seinen Freunden zur Flucht über den Atlantik.</w:t>
      </w:r>
    </w:p>
    <w:p>
      <w:pPr>
        <w:pStyle w:val="BodyText"/>
        <w:bidi w:val="0"/>
        <w:jc w:val="left"/>
        <w:rPr/>
      </w:pPr>
      <w:r>
        <w:rP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[Pause, 1 Sekunde]</w:t>
      </w:r>
    </w:p>
    <w:p>
      <w:pPr>
        <w:pStyle w:val="BodyText"/>
        <w:bidi w:val="0"/>
        <w:jc w:val="left"/>
        <w:rPr/>
      </w:pPr>
      <w:r>
        <w:rPr/>
        <w:t>Das Imperium von N-G-C-sechs-eins-neun-drei stellt nach aktuellem Wissensstand die größte wirtschaftliche und militärische Macht der Galaxis dar. Es ist der Kern der ÄÖÜs 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'die' Unternehmen, die derzeit den 'größten' Teil zur wirtschaftlichen Leistung beitragen.</w:t>
      </w:r>
    </w:p>
    <w:p>
      <w:pPr>
        <w:pStyle w:val="BodyText"/>
        <w:bidi w:val="0"/>
        <w:jc w:val="left"/>
        <w:rPr/>
      </w:pPr>
      <w:r>
        <w:rPr/>
        <w:t>In regelmäßige, meist harmlose Nachbarschaftsstreitigkeiten wird das Imperium durch die "uggys"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'Menschen', die mit einem Raumschiff der ÄÖÜs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Teil eins: Krieg im Carina-Nebel</w:t>
      </w:r>
    </w:p>
    <w:p>
      <w:pPr>
        <w:pStyle w:val="Heading2"/>
        <w:bidi w:val="0"/>
        <w:ind w:hanging="0" w:left="0" w:right="0"/>
        <w:jc w:val="left"/>
        <w:rPr/>
      </w:pPr>
      <w:r>
        <w:rPr/>
        <w:t>Kapitel eins: 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Vier-sechs-sechs-neun-zwei,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Vier-sechs-sechs-neun-zwei war leistungsfähig und grundsätzlich zur Verfolgung geeignet. Machbar wurde das Unterfangen durch die 'Warpfunkantennen' des Raumschiffs und die 'Rechenleistung' der beiden Bordcomputer. Der 'Quantencomputer', ein Modell des Typs Z Drei,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"Es handelt sich zwar streng genommen um eine 'aktive' Ortungsform, aber das Ziel empfängt keine Energie. Die gesamte Strahlung fliegt verzerrt an der Dance Miracle 'vorbei' und verebbt nach einigen Lichtjahren. Die Flugvektoren unterscheiden sich so geringfügig, dass kein messbarer Warp-Lock auftritt."</w:t>
      </w:r>
    </w:p>
    <w:p>
      <w:pPr>
        <w:pStyle w:val="BodyText"/>
        <w:bidi w:val="0"/>
        <w:jc w:val="left"/>
        <w:rPr/>
      </w:pPr>
      <w:r>
        <w:rPr/>
        <w:t>Als 'Ziel' des Verfolgten zeichnete sich allmählich der 'Carina-Nebel' ab, ein ungefähr vierhundertsechzig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"Wir werden von einem 'Polizeischiff' verfolgt?", wollte Orakel noch einmal ausdrücklich bestätigt bekommen. Er erhielt sofort die Bestätigung, das sei praktisch die einzige Erklärung. "Lasst uns vorerst so 'tun',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Carina-Nebels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'parallel'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'Auffahrunfall'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Vier-sechs-sechs-neun-zwei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Vier-sechs-sechs-neun-zwei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"Hier spricht Orakel, Vier-sechs-sechs-neun-zwei von Örz, Kopfgeldmission. 'Mein' Laser hat das Schiff 'zuerst'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P-zwei-zwei-fünf-fünf von Britännä Eins,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 meldete sich ein Hirschkäfer zu Wort. "Knowerts hier. Wir hatten euch eigentlich vernünftiger in Erinnerung, besonders deinen Kollegen Juri. Neben mir stehen Tillärk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'Über-Lichtgeschwindigkeit' stand bevor.</w:t>
      </w:r>
    </w:p>
    <w:p>
      <w:pPr>
        <w:pStyle w:val="BodyText"/>
        <w:bidi w:val="0"/>
        <w:jc w:val="left"/>
        <w:rPr/>
      </w:pPr>
      <w:r>
        <w:rPr/>
        <w:t>∞∞∞</w:t>
      </w:r>
    </w:p>
    <w:p>
      <w:pPr>
        <w:pStyle w:val="BodyText"/>
        <w:bidi w:val="0"/>
        <w:jc w:val="left"/>
        <w:rPr/>
      </w:pPr>
      <w:r>
        <w:rPr/>
        <w:t>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'sehr' langsam durch seine thermische Strahlung ab. Viel 'zu'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w:t>
      </w:r>
    </w:p>
    <w:p>
      <w:pPr>
        <w:pStyle w:val="BodyText"/>
        <w:bidi w:val="0"/>
        <w:jc w:val="left"/>
        <w:rPr/>
      </w:pPr>
      <w:r>
        <w:rPr/>
        <w:t>Bild: Der 'Carina-Nebel' in blau, mit ein paar Regenbogentönen. Sterne schimmern 'weiß' und 'rosa' hindurch.</w:t>
      </w:r>
    </w:p>
    <w:p>
      <w:pPr>
        <w:pStyle w:val="BodyText"/>
        <w:bidi w:val="0"/>
        <w:jc w:val="left"/>
        <w:rPr/>
      </w:pPr>
      <w:r>
        <w:rPr/>
        <w:t>∞∞∞</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Carina-Nebel erreichte darauf allmählich Dimensionen, die ihn auch ohne Vergrößerung gut erkennbar machten. Optisch hatte der Nebel einen hellen Rotton mit hauptsächlich sechshundertsechsundfünfzig komma zwei acht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Mit einem Griff in die Erdnussdose auf seinem Kontrollpult begann der Navigator eine Situationsanalyse. Nügget hätte 'längst' aus dem Warpraum geholt werden können, doch die Abenteuergruppe um Knowerts verhielt sich passiv wie eine Fahne im Wind. Der Frust über den unerwünschten Besuch wich langsam der Überlegung, man könnte mit der "East India Company" kooperieren, müsste dies geradezu tun, um überhaupt eine realistische Fangchance zu erhalten. Änkäp, der blaurot gefärbte ÄÖÜs-Punk, war vielleicht noch am ehesten zu einem Zweckbündnis zu überreden. Büri hingegen war unberechenbar, hatte mehr als nur 'einen' Schalk im Nacken sitzen und eine gehörige Meise. Knowerts hielt sie glücklicherweise regelmäßig davon ab, ihre Umgebung durch pure Tollpatschigkeit in Brand zu setzen. Am wenigsten wusste Orakel über Tillärk,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Schmerzhaft an die Abwesenheit seiner Freunde erinnert und mit einer düsteren Prophezeiung im Hinterkopf besann sich Orakel darauf, zu tun, was er für "notwendig" hielt. 'So' war es ihm vor dem "Gesetz"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"Und was 'heißt'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'Sterns'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ind w:hanging="0" w:left="0" w:right="0"/>
        <w:jc w:val="left"/>
        <w:rPr/>
      </w:pPr>
      <w:r>
        <w:rPr/>
        <w:t>Durch vom Planeten nicht zu verantwortende Umstände wurde dieser zu einer Art Außenposten bei der Flucht einer zwielichtigen Gestalt aus dem Imperium von NGC Six One Ninety-Three.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w:t>
      </w:r>
    </w:p>
    <w:p>
      <w:pPr>
        <w:pStyle w:val="BodyText"/>
        <w:bidi w:val="0"/>
        <w:ind w:hanging="0" w:left="0" w:right="0"/>
        <w:jc w:val="left"/>
        <w:rPr/>
      </w:pPr>
      <w:r>
        <w:rPr/>
        <w:t xml:space="preserve">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 </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ind w:hanging="0" w:left="0" w:right="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P-zwei-zwei-fünf-fünf vorbei, das als Trojaner um den Lagrangepunkt L-Fünf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East india 'Company'. Bevor die Rückkehr am Lagrangepunkt optisch sichtbar wurde, kam Leben in das Polizeischiff.</w:t>
      </w:r>
    </w:p>
    <w:p>
      <w:pPr>
        <w:pStyle w:val="BodyText"/>
        <w:bidi w:val="0"/>
        <w:jc w:val="left"/>
        <w:rPr/>
      </w:pPr>
      <w:r>
        <w:rPr/>
        <w:t>Inzwischen sichtbar 'abgehängt' platzte die Vier-sechs-sechs-neun-zwei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t>[Pause, 0.5 Sekunden]</w:t>
      </w:r>
    </w:p>
    <w:p>
      <w:pPr>
        <w:pStyle w:val="BodyText"/>
        <w:bidi w:val="0"/>
        <w:jc w:val="left"/>
        <w:rPr/>
      </w:pPr>
      <w:r>
        <w:rPr>
          <w:i/>
        </w:rPr>
        <w:t>"Mathematik."</w:t>
      </w:r>
      <w:r>
        <w:rPr/>
        <w:t xml:space="preserve"> Das war eindeutig Änkäps Stimme, und mit diesem Wort verschwanden die zwei Rechtecke. Die Vier-sechs-sechs-neun-zwei beschleunigte länger als nötig, um den Warp-Antrieb zu schonen, und umgab sich nach einer halben Minute ebenfalls mit einer Warp-Blase.</w:t>
      </w:r>
    </w:p>
    <w:p>
      <w:pPr>
        <w:pStyle w:val="BodyText"/>
        <w:bidi w:val="0"/>
        <w:ind w:hanging="0" w:left="0" w:right="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Vier-sechs-sechs-neun-zwei im Warpraum erschien, übernahmen deren 'Bordcomputer' die Kursberechnungen und passten sich an das Geschehen an. Orakel erhielt die 'Initiative' und nutzte diese, um 'so' dicht an Dögöbörz Nügget heranzufliegen, dass dessen Warp-Antrieb bei konstant "eins komma null fünf 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ind w:hanging="0" w:left="0" w:right="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"Das hängt von deiner 'Antwort'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 du die Frage als rhetorisch betrachten."</w:t>
      </w:r>
    </w:p>
    <w:p>
      <w:pPr>
        <w:pStyle w:val="BodyText"/>
        <w:bidi w:val="0"/>
        <w:jc w:val="left"/>
        <w:rPr/>
      </w:pPr>
      <w:r>
        <w:rPr>
          <w:i/>
          <w:iCs/>
        </w:rPr>
        <w:t>"Schönen Dank auch",</w:t>
      </w:r>
      <w:r>
        <w:rPr/>
        <w:t xml:space="preserve">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ÄÖÜs-Barrensammler aus. Nügget war nur ein Zahnrad in einem viel größeren Getriebe. Wie passend 'mechanische' Begrifflichkeiten die Situation beschrieben, würden alle Beteiligten noch erfahren.</w:t>
      </w:r>
    </w:p>
    <w:p>
      <w:pPr>
        <w:pStyle w:val="BodyText"/>
        <w:bidi w:val="0"/>
        <w:jc w:val="left"/>
        <w:rPr/>
      </w:pPr>
      <w:r>
        <w:rPr/>
        <w:t>∞∞∞</w:t>
      </w:r>
    </w:p>
    <w:p>
      <w:pPr>
        <w:pStyle w:val="BodyText"/>
        <w:bidi w:val="0"/>
        <w:jc w:val="left"/>
        <w:rPr/>
      </w:pPr>
      <w:r>
        <w:rPr/>
        <w:t>Bild: Trumpler Fourteen, ein heller Sternhaufen vor dem orangebraun dargestellten Carina-Nebel.</w:t>
      </w:r>
    </w:p>
    <w:p>
      <w:pPr>
        <w:pStyle w:val="BodyText"/>
        <w:bidi w:val="0"/>
        <w:jc w:val="left"/>
        <w:rPr/>
      </w:pPr>
      <w:r>
        <w:rPr/>
        <w:t>∞∞∞</w:t>
      </w:r>
    </w:p>
    <w:p>
      <w:pPr>
        <w:pStyle w:val="BodyText"/>
        <w:bidi w:val="0"/>
        <w:jc w:val="left"/>
        <w:rPr/>
      </w:pPr>
      <w:r>
        <w:rPr/>
        <w:t>Das goldene Raumschiff steuerte einen Bereich des Carina-Nebels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neun drei eins zwei neun,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"Non sequitur. Es folgt 'nicht'."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"Würdest du auf diesen Ratschlag hin nur noch 'morgens'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"Wie 'kommst' 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ÄÖÜs-Erkundungsschiffs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Kapitel zwei: Trumpler Fourteen</w:t>
      </w:r>
    </w:p>
    <w:p>
      <w:pPr>
        <w:pStyle w:val="BodyText"/>
        <w:bidi w:val="0"/>
        <w:spacing w:before="0" w:after="283"/>
        <w:jc w:val="left"/>
        <w:rPr/>
      </w:pPr>
      <w:r>
        <w:rPr/>
        <w:t>Die bunten Wolken, mit denen sich der Sternhaufen umgab, waren durch die Strahlung zum 'Leuchten'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Vier-sechs-sechs-neun-zwei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"Wenn er nicht abdreht, verbrennt er einfach." Orakel riss die Packung auf und entnahm ihr den ersten Keks. "Wir müssen davon ausgehen, dass er den Kurs kurzfristig so abändert, dass er über fünf Sterndurchmesser 'Distanz'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Vier-sechs-sechs-neun-zwei.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w:t>
      </w:r>
    </w:p>
    <w:p>
      <w:pPr>
        <w:pStyle w:val="BodyText"/>
        <w:bidi w:val="0"/>
        <w:spacing w:before="0" w:after="283"/>
        <w:jc w:val="left"/>
        <w:rPr/>
      </w:pPr>
      <w:r>
        <w:rPr/>
        <w:t>Orakel, bei dem die Kursänderungen 'zeitlich' verzögert, aber am selben 'Ort' erfolgten, biss bei jedem Stoß in das Gebäck. Es dauerte viele Minuten, bis Schokolade und Sensordaten ein Lächeln auf die Bildschirme zurückfallen ließen. Ein wenig Häme, nur ganz wenig, das Gefühl sanfter Schadenfreude mischte sich mit der Erleichterung. Nügget hatte nie eine andere Wahl gehabt und musste sich eine gewisse Unterlegenheit gegenüber dem irdischen Emporkömmling eingestehen. Diese rührte auch nicht ausschließlich von der Technik her: Mit Orakel hatte ein 'Optimist' den Sternennebel betreten, der sich unvoreingenommen durch den Legendensumpf schlug.</w:t>
      </w:r>
    </w:p>
    <w:p>
      <w:pPr>
        <w:pStyle w:val="BodyText"/>
        <w:bidi w:val="0"/>
        <w:spacing w:before="0" w:after="283"/>
        <w:jc w:val="left"/>
        <w:rPr/>
      </w:pPr>
      <w:r>
        <w:rPr/>
        <w:t>Der Temperaturanstieg war in der Zentralkugel nicht spürbar, weil die Vier-sechs-sechs-neun-zwei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w:t>
      </w:r>
    </w:p>
    <w:p>
      <w:pPr>
        <w:pStyle w:val="BodyText"/>
        <w:bidi w:val="0"/>
        <w:spacing w:before="0" w:after="283"/>
        <w:jc w:val="left"/>
        <w:rPr/>
      </w:pPr>
      <w:r>
        <w:rPr/>
        <w:t>∞∞∞</w:t>
      </w:r>
    </w:p>
    <w:p>
      <w:pPr>
        <w:pStyle w:val="BodyText"/>
        <w:bidi w:val="0"/>
        <w:spacing w:before="0" w:after="283"/>
        <w:jc w:val="left"/>
        <w:rPr/>
      </w:pPr>
      <w:r>
        <w:rPr/>
        <w:t>Wenn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Di-Hydrogehn-Monnoksid besonders schön zur Geltung. Still und starr lag die See. Kein Fisch, keine Wasserpflanze gedieh unter dem beißenden Ultraviolett. So war das blauweiße Nass ganz 'ohne'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dreihundertachtundsechzig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Vier-sechs-sechs-neun-zwei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East India Company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ÄÖÜs.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Vier-sechs-sechs-neun-zwei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ÄÖÜs-Wirtschaftsvereinigung.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Vier-sechs-sechs-neun-zwei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Fri's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ÄÖÜs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 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Vier-sechs-sechs-neun-zwei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Als die "Vier-sechs-sechs-neun-zwei"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Nügget den Warp-Antrieb. Deutlich näher am Planeten hatte die Vier-sechs-sechs-neun-zwei inzwischen stark genug beschleunigt, um einen Verfolgungsflug zumindest unmittelbar reparaturlos zu überstehen. Im Weltall zeigten sich erneut die Vorzüge des hochwertigen Aurora-Überlichtmoduls.</w:t>
      </w:r>
    </w:p>
    <w:p>
      <w:pPr>
        <w:pStyle w:val="Heading2"/>
        <w:bidi w:val="0"/>
        <w:ind w:hanging="0" w:left="0" w:right="0"/>
        <w:jc w:val="left"/>
        <w:rPr/>
      </w:pPr>
      <w:r>
        <w:rPr/>
        <w:t>Kapitel drei: Carinas dunkles Geheimnis</w:t>
      </w:r>
    </w:p>
    <w:p>
      <w:pPr>
        <w:pStyle w:val="BodyText"/>
        <w:bidi w:val="0"/>
        <w:spacing w:before="0" w:after="283"/>
        <w:jc w:val="left"/>
        <w:rPr/>
      </w:pPr>
      <w:r>
        <w:rPr/>
        <w:t>Auf Dögöbörz Nüggets Schiff studierte ein ausgeschlafener, weitestgehend medizinisch reparierter ÄÖÜs mit noch nicht vollständig getrocknetem 'Fell' einen Bildschirm gegenüber der 'Nasszellentür'.</w:t>
      </w:r>
    </w:p>
    <w:p>
      <w:pPr>
        <w:pStyle w:val="BodyText"/>
        <w:bidi w:val="0"/>
        <w:spacing w:before="0" w:after="283"/>
        <w:jc w:val="left"/>
        <w:rPr/>
      </w:pPr>
      <w:r>
        <w:rPr/>
        <w:t>"Sobald das Tor entriegelt ist, gibt es kein Zurück mehr",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kern w:val="0"/>
          <w:sz w:val="24"/>
          <w:szCs w:val="24"/>
          <w:lang w:val="de-DE" w:eastAsia="zh-CN" w:bidi="hi-IN"/>
        </w:rPr>
      </w:pPr>
      <w:r>
        <w:rPr>
          <w:rFonts w:eastAsia="xLinux Libertine;ia-linux-libertine-regular;serif" w:cs="xLinux Libertine;ia-linux-libertine-regular;serif"/>
          <w:color w:val="auto"/>
          <w:kern w:val="0"/>
          <w:sz w:val="24"/>
          <w:szCs w:val="24"/>
          <w:lang w:val="de-DE" w:eastAsia="zh-CN" w:bidi="hi-IN"/>
        </w:rPr>
        <w:t>Zitat Beginn.</w:t>
      </w:r>
    </w:p>
    <w:p>
      <w:pPr>
        <w:pStyle w:val="BodyText"/>
        <w:bidi w:val="0"/>
        <w:jc w:val="left"/>
        <w:rPr>
          <w:i/>
          <w:i/>
        </w:rPr>
      </w:pPr>
      <w:r>
        <w:rPr>
          <w:i/>
        </w:rPr>
        <w:t>Du siehst, wohin du siehst, nur Eitelkeit auf Erden. Was dieser heute baut, reißt jener morgen ein: Wo jetzt noch Städte stehn, wird eine Wiese sein, Auf der ein Schäferskind wird spielen mit den Herden. Was jetzt noch prächtig blüht, soll bald zertreten werden. Was jetzt so pocht und trotzt, ist morgen Asch’ und Bein, Nichts ist, das ewig sei, kein Erz, kein Marmorstein. Jetzt lacht das Glück uns an, bald donnern die Beschwerden. Der hohen Taten Ruhm muss wie ein Traum vergehn. Soll denn das Spiel der Zeit, der Einzelne bestehn? Ach! Was ist alles dies, was wir für köstlich achten, Als schlechte Nichtigkeit, als Schatten, Staub und Wind; Als eine Wiesenblum’, die man nicht wieder find’t. Noch will, was ewig ist, kein Einziger betrachten.</w:t>
      </w:r>
    </w:p>
    <w:p>
      <w:pPr>
        <w:pStyle w:val="BodyText"/>
        <w:bidi w:val="0"/>
        <w:spacing w:before="0" w:after="283"/>
        <w:jc w:val="left"/>
        <w:rPr/>
      </w:pPr>
      <w:r>
        <w:rPr/>
        <w:t>Zitat Ende.</w:t>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Schlüsselloch-Nebel führen; kein anderes Objekt im Carina-Nebel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Carina-Nebels" stammte aus dem Jahr Achtzehnhundertdreiundsiebzig,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w:t>
      </w:r>
    </w:p>
    <w:p>
      <w:pPr>
        <w:pStyle w:val="BodyText"/>
        <w:bidi w:val="0"/>
        <w:spacing w:before="0" w:after="283"/>
        <w:jc w:val="left"/>
        <w:rPr/>
      </w:pPr>
      <w:r>
        <w:rPr/>
        <w:t>[Pause, 1 Sekunde]</w:t>
      </w:r>
    </w:p>
    <w:p>
      <w:pPr>
        <w:pStyle w:val="BodyText"/>
        <w:bidi w:val="0"/>
        <w:spacing w:before="0" w:after="283"/>
        <w:jc w:val="left"/>
        <w:rPr/>
      </w:pPr>
      <w:r>
        <w:rPr/>
        <w:t>Nichts.</w:t>
      </w:r>
    </w:p>
    <w:p>
      <w:pPr>
        <w:pStyle w:val="BodyText"/>
        <w:bidi w:val="0"/>
        <w:spacing w:before="0" w:after="283"/>
        <w:jc w:val="left"/>
        <w:rPr/>
      </w:pPr>
      <w:r>
        <w:rPr/>
        <w:t>∞∞∞</w:t>
      </w:r>
    </w:p>
    <w:p>
      <w:pPr>
        <w:pStyle w:val="BodyText"/>
        <w:bidi w:val="0"/>
        <w:spacing w:before="0" w:after="283"/>
        <w:jc w:val="left"/>
        <w:rPr/>
      </w:pPr>
      <w:r>
        <w:rPr/>
        <w:t>"Der edle ÄÖÜs wird vermutlich gleich hier eintreffen und sich gehörig wundern." Knowerts klapperte mit seinen bunten 'Greifzangen'. Das "Chitin Tri-Halogeniht" in seiner Nahrung hatte den gesamten Käferkörper in ein irisierendes Kunstwerk verwandelt, das dem Piloten der Gruppe würdig war. Änkäp, der individualistisch autoritätsfeindliche ÄÖÜs, erinnerte ihn gelegentlich an seine Ranggleichheit mit der restlichen Besatzung.</w:t>
      </w:r>
    </w:p>
    <w:p>
      <w:pPr>
        <w:pStyle w:val="BodyText"/>
        <w:bidi w:val="0"/>
        <w:spacing w:before="0" w:after="283"/>
        <w:jc w:val="left"/>
        <w:rPr/>
      </w:pPr>
      <w:r>
        <w:rPr/>
        <w:t>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East India Company egal, auf Gutscheine jedes Ausstellers wurde gepfiffen und jeder war sich selbst der Nächste.</w:t>
      </w:r>
    </w:p>
    <w:p>
      <w:pPr>
        <w:pStyle w:val="BodyText"/>
        <w:bidi w:val="0"/>
        <w:spacing w:before="0" w:after="283"/>
        <w:jc w:val="left"/>
        <w:rPr/>
      </w:pPr>
      <w:r>
        <w:rPr/>
        <w:t>Mit den Strukturen der ÄÖÜs-Wirtschaftsvereinigung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"P-zwei-zwei-fünf-fünf"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Als das goldene Raumschiff eintraf, wurde es von einem Gravitationsstoß in Flugrichtung erschüttert. Der Schutzschirm leuchtete auf, als eine Hochgeschwindigkeitskollision stattfand. Peripher, aber bei den vorherrschenden Geschwindigkeiten beinahe fatal: Ein streifendes Ramm-Manöver an der Oberseite. Dazu gab es den folgenden 'Funkspruch'. "Schluss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ÄÖÜs, also raus mit der Sprache: Was wird hier gespielt?"</w:t>
      </w:r>
    </w:p>
    <w:p>
      <w:pPr>
        <w:pStyle w:val="BodyText"/>
        <w:bidi w:val="0"/>
        <w:spacing w:before="0" w:after="283"/>
        <w:jc w:val="left"/>
        <w:rPr/>
      </w:pPr>
      <w:r>
        <w:rPr/>
        <w:t>Nügget nahm die Nachricht ernst. Während er kollisionslos das Polizeischiff überholte, wertete er die Außenüberwachungsdaten aus. Ein Ypsilon-Zwerg mit einer Masse von ungefähr "acht komma vier sechs" mal "zehn hoch achtundzwanzig" "ISG"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East India Company hielt nicht viel von wörtlichen Warnungen; Tillärks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P-zwei-zwei-fünf-fünf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P-zwei-zwei-fünf-fünf, die sich gerade per Funk an ihn wenden wollte, redete gegen eine Wand und fühlte sich endgültig an der Nase herumgeführt. Ungehalten nahm sie als Schlusslicht an der Kolonne teil.</w:t>
      </w:r>
    </w:p>
    <w:p>
      <w:pPr>
        <w:pStyle w:val="BodyText"/>
        <w:bidi w:val="0"/>
        <w:jc w:val="left"/>
        <w:rPr/>
      </w:pPr>
      <w:r>
        <w:rPr/>
        <w:t>∞∞∞</w:t>
      </w:r>
    </w:p>
    <w:p>
      <w:pPr>
        <w:pStyle w:val="BodyText"/>
        <w:bidi w:val="0"/>
        <w:spacing w:before="0" w:after="283"/>
        <w:jc w:val="left"/>
        <w:rPr/>
      </w:pPr>
      <w:r>
        <w:rPr/>
        <w:t>Bild: Der 'Schlüsselloch'-Nebel im Carina-Nebel, eine schwarze Sanduhr vor orangebraun glänzendem Staub.</w:t>
      </w:r>
    </w:p>
    <w:p>
      <w:pPr>
        <w:pStyle w:val="BodyText"/>
        <w:bidi w:val="0"/>
        <w:jc w:val="left"/>
        <w:rPr/>
      </w:pPr>
      <w:r>
        <w:rPr/>
        <w:t>∞∞∞</w:t>
      </w:r>
    </w:p>
    <w:p>
      <w:pPr>
        <w:pStyle w:val="BodyText"/>
        <w:bidi w:val="0"/>
        <w:spacing w:before="0" w:after="283"/>
        <w:jc w:val="left"/>
        <w:rPr/>
      </w:pPr>
      <w:r>
        <w:rPr/>
        <w:t>Dunkelheit umschloss den Eindringling. Sie umspülte ihn mit Sternenstaub, grauschwarzer Masse, die alle umgebenden Sterne verdunkelte und das Weltall mitten im Carina-Nebel wieder aussehen ließ wie die Bereiche fernab davon. Trumpler Fourteen war schwach zu erkennen, Eta Carinä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Schlüsselloch-Nebel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ÄÖÜs, verfügte über die technischen Mittel für eine derart groß strukturierte Umformungsaktion. Die Legende vom "Monster des Carina-Nebels" gewann an Substanz.</w:t>
      </w:r>
    </w:p>
    <w:p>
      <w:pPr>
        <w:pStyle w:val="BodyText"/>
        <w:bidi w:val="0"/>
        <w:spacing w:before="0" w:after="283"/>
        <w:jc w:val="left"/>
        <w:rPr/>
      </w:pPr>
      <w:r>
        <w:rPr/>
        <w:t>Büri sah eine Kursänderung um ungefähr neunzig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Tillärk.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Büri übergab das Kontrollpult an Knowerts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"Vier-sechs-sechs-neun-zwei"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Schlüsselloch-Nebels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Tillärk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ÄÖÜs konnte keinen klaren Gedanken mehr fassen und wand sich unter Krämpfen. Büri und Knowerts reagierten auf den Tabubruch kompromisslos, indem sie Tillärk trotz Reuebekundungen in seiner Kabine einsperrten und die Kommunikationszugänge nach außen deaktivierten. "Ungeheuerlich, widerlich", beschwerte sich Büri. Jeder wusste, wie ÄÖÜs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P-zwei-zwei-fünf-fünf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"Knowerts,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Knowerts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ÄÖÜs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Knowerts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Man konnte das kollektive Zähneknirschen fast per Funk hören. Erst zehn Sekunden später folgte die Antwort, diesmal von Änkäp. "Hör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Vier-sechs-sechs-neun-zwei bahnte sich mit Unterlichtgeschwindigkeit und leuchtenden Schutzschilden einen Weg durch den schwarzen Staub, dicht gefolgt von der P-zwei-zwei-fünf-fünf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Schlüsselloch-Nebel"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east india 'Company' verließ sich auf seine Expertise. Eigentlich wurde es Zeit, dass er auch wieder als "Mechaniker" tätig wurde, doch. [Pause, 0.5 Sekunden] Er klopfte auf Pistazienschalen, weil er kein anderes "Holz" zur Hand hatte. "Bisher" war das nicht nötig gewesen.</w:t>
      </w:r>
    </w:p>
    <w:p>
      <w:pPr>
        <w:pStyle w:val="BodyText"/>
        <w:bidi w:val="0"/>
        <w:spacing w:before="0" w:after="283"/>
        <w:jc w:val="left"/>
        <w:rPr/>
      </w:pPr>
      <w:r>
        <w:rPr/>
        <w:t>Ein kleinerer Asteroid wurde von grünen Laserstrahlen verdampft. Einem größeren Exemplar wich die Vier-sechs-sechs-neun-zwei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East India Company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Fünfunddreißig Minuten. Mit extra Käse.</w:t>
      </w:r>
    </w:p>
    <w:p>
      <w:pPr>
        <w:pStyle w:val="BodyText"/>
        <w:bidi w:val="0"/>
        <w:spacing w:before="0" w:after="283"/>
        <w:jc w:val="left"/>
        <w:rPr/>
      </w:pPr>
      <w:r>
        <w:rPr/>
        <w:t>∞∞∞</w:t>
      </w:r>
    </w:p>
    <w:p>
      <w:pPr>
        <w:pStyle w:val="BodyText"/>
        <w:bidi w:val="0"/>
        <w:spacing w:before="0" w:after="283"/>
        <w:jc w:val="left"/>
        <w:rPr/>
      </w:pPr>
      <w:r>
        <w:rPr/>
        <w:t>"Aha!" rief Knowerts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Vier-sechs-sechs-neun-zwei vollzog vor Knowerts Augen eine deutliche Kehrtwende um über neunzig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Vier-sechs-sechs-neun-zwei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Verfolgten.</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P-zwei-zwei-fünf-fünf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'Zweitausendeins'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Fünfzehn-Prozent-Bereich.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Tillärk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Neunzehnhunderteinundsiebzig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Knowerts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Tillärk.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w:t>
      </w:r>
    </w:p>
    <w:p>
      <w:pPr>
        <w:pStyle w:val="BodyText"/>
        <w:bidi w:val="0"/>
        <w:spacing w:before="0" w:after="283"/>
        <w:jc w:val="left"/>
        <w:rPr/>
      </w:pPr>
      <w:r>
        <w:rPr/>
        <w:t>Neben Orakels Tisch stapelten sich Pizzakartons, porzellanähnliche Kunststoffschüsseln, Teller, Besteck und Konservendosen. Die vielzähligen kleinen Reinigungsroboter hielten sich auf seinen Wunsch hin zurück: Den wachsenden Pappturm betrachtete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East India Company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Schlüsselloch-Nebel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Schlüsselloch-Nebel.</w:t>
      </w:r>
    </w:p>
    <w:p>
      <w:pPr>
        <w:pStyle w:val="BodyText"/>
        <w:bidi w:val="0"/>
        <w:spacing w:before="0" w:after="283"/>
        <w:jc w:val="left"/>
        <w:rPr/>
      </w:pPr>
      <w:r>
        <w:rPr/>
        <w:t>[Pause, 1 Sekunde] Schwarz wie der Tod. [Pause, 1 Sekunde]</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Vier-sechs-sechs-neun-zwei, der mit konstanter Frequenz bei sinkender Schiffsgeschwindigkeit immer wieder an zuvor unsichtbaren Felsen reflektierte und die Nacht kurz aufleuchten ließ. Hinter Orakels Rücken leuchtete mit eitler Selbstbescheinwerferung und blauer Außenhülle die P-zwei-zwei-fünf-fünf,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East India Company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'Zistäs öf Mörzy' haben? Der Titel 'Ei Wänt Möhr' könnte euch gefallen."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Büri begeisterte sich für Musik aller Art. "Das klingt gut, gerne. Wir würden dir im Gegenzug eine Kopie des zuvor für verschollen gehaltenen 'Amärikän Iddiöt' von Gröndäy zukommen lassen." Der Tausch fand mit beeindruckend hoher Bandbreite fast verzögerungslos statt. "Und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[Pause, 1 Sekunde] 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Schlüsselloch-Nebels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Vier-sechs-sechs-neun-zwei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East India Company ordnete sich bedingungslos unter und unterstützte den Vorgang mit angeregtem Germanium. Das war eine Mission nach Tillärks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[Tiefer Bass]</w:t>
      </w:r>
    </w:p>
    <w:p>
      <w:pPr>
        <w:pStyle w:val="BodyText"/>
        <w:bidi w:val="0"/>
        <w:spacing w:before="0" w:after="283"/>
        <w:jc w:val="left"/>
        <w:rPr/>
      </w:pPr>
      <w:r>
        <w:rPr/>
        <w:t>Der Dunkelheit des Nebels entgegen brach helles gelbes Sternenlicht stroboskop blendend aus dem Sphärenloch hervor. Im Inneren der Felskugel befand sich … ein ...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[Tiefer Bass]</w:t>
      </w:r>
    </w:p>
    <w:p>
      <w:pPr>
        <w:pStyle w:val="BodyText"/>
        <w:bidi w:val="0"/>
        <w:spacing w:before="0" w:after="283"/>
        <w:jc w:val="left"/>
        <w:rPr/>
      </w:pPr>
      <w:r>
        <w:rPr/>
        <w:t>An Bord der P-zwei-zwei-fünf-fünf brach die Hölle aus. Änkäp begriff als Erster, was er dort sah, und es raubte ihm den Verstand. Neben ihm stimmte Büri einen schrillen Pfiff an, bis Knowerts ihr sanft ein Bein auf die Schneidezähne legte. Dann verstand auch Knowerts,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Tillärk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Knowerts spuckte zwei Tasten aus. "Ich befürchte, "dafür" ist es zu spät. Wir haben gerade die Büchse der Pandora geöffnet, und "niemand" kann sie wieder schließen."</w:t>
      </w:r>
    </w:p>
    <w:p>
      <w:pPr>
        <w:pStyle w:val="BodyText"/>
        <w:bidi w:val="0"/>
        <w:spacing w:before="0" w:after="283"/>
        <w:jc w:val="left"/>
        <w:rPr/>
      </w:pPr>
      <w:r>
        <w:rPr/>
        <w:t>[Tiefer Bass]</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 Hundert ...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ÄÖÜs warnen. Und die uggys, und die Mürmbel.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Vier-sechs-sechs-neun-zwei und die P-zwei-zwei-fünf-fünf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Kapitel vier: 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Carina-Nebel auf schnellstem Wege zu verlassen und die ÄÖÜs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Vier-sechs-sechs-neun-zwei annähernde Lichtgeschwindigkeit und verschwand mit der P-zwei-zwei-fünf-fünf im Warpraum. Als gemeinsames Ziel hatte man einen Planeten ausgewählt, den die east india Company auf vorherigen Erkundungstouren als angenehmen Zwischenstopp auserkoren hatte. "Lumina", im System des weißen "Lux"-Sterns. 'Vierhundert' Lichtjahre in Richtung Zöl von den verschwommenen 'Außengrenzen' des Carina-Nebels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 'Antrieb'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 Six One Eighty-Eight und in unmittelbarer Nähe des Sternhaufens NGC Six One Ninety-Three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Carina-Nebel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Söl-Sagittarius-A-Stern-Ebene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east india Company "verflog", als die Bordcomputer eine Warpraumbeeinflussung meldeten. Jemand kreuzte 'absichtlich' den Flugweg der Vier-sechs-sechs-neun-zwei,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P-zwei-zwei-fünf-fünf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Büri lispelte vor Aufregung. "Falls du unsere Ausreise gerade nicht auf abscheulichste Art und Weise sabotiert hast, sind wir 'beide' Opfer 'desselben' Phänomens."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Knowerts verschwand im Warpraum, die Vier-sechs-sechs-neun-zwei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P-zwei-zwei-fünf-fünf wurde von mindestens "fünfhundert" weißen Lichtstrahlen getroffen, denen die Einfarbigkeit üblicher Laser, aber nicht deren "Konzentration" fehlte. Das Schiff verlor zwei Sekunden später seine Schutzschirme, dann verglühten die Triebwerke. Augenblicklich endete der Beschuss; die P-zwei-zwei-fünf-fünf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Vier-sechs-sechs-neun-zwei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ÄÖÜs,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Vier-sechs-sechs-neun-zwei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 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Dschiämbättistä Vitällö aus dem Schlaf gerissen wurde. Das Wecksignal war für den "Verteidigungsfall" reserviert, und dieser war in der Wirtschaftsvereinigung seit Erforschung der Gravitationswaffentechnologie nie wieder aufgetreten. Die militärische Überlegenheit der ÄÖÜs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w:t>
      </w:r>
    </w:p>
    <w:p>
      <w:pPr>
        <w:pStyle w:val="BodyText"/>
        <w:bidi w:val="0"/>
        <w:spacing w:before="0" w:after="283"/>
        <w:jc w:val="left"/>
        <w:rPr/>
      </w:pPr>
      <w:r>
        <w:rPr/>
        <w:t>Der heutige Frieden galt als Produkt eines notwendigen Übels – Mit 'manchen' Gruppierungen gab es keine gemeinsame Verhandlungsbasis. Die uggys und der Mürmbel-Orden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Mürmbel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Mürmbel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Dschiämbättistä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Carina-Nebels geflohen. Orakel hat sich mit seiner Verfolgung befasst, der Rest des Teams hielt beim Generationenschiff Stellung."</w:t>
      </w:r>
    </w:p>
    <w:p>
      <w:pPr>
        <w:pStyle w:val="BodyText"/>
        <w:bidi w:val="0"/>
        <w:spacing w:before="0" w:after="283"/>
        <w:jc w:val="left"/>
        <w:rPr/>
      </w:pPr>
      <w:r>
        <w:rPr/>
        <w:t>"Um den Carina-Nebel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Vier-sechs-sechs-neun-zwei,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ÄÖÜs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Dschiämbättistä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'Vindikähtör'-Zerstörer der ÄÖÜs, jeweils zweihundertzehn Meter 'durchmessend' und vierundachtzig Meter 'dick', mit flachen Polen irdischen 'Wurfdisken' ähnelnd, fanden sich in einem weiten Orbit um Zöl zusammen. 'Zu' ihnen stießen zweiundvierzig gleichförmige "Libürätör"-Unterstützer, ihrerseits mit Maßen von hundertsechzig zu vierundsechzig Metern. Die Spitze der Kolonne bildete die Vengeful Destruction mit Kommandantin Tisiphönee, umgeben von den sechs kleineren Schiffen, die bereits den ersten Heimflug der Vier-sechs-sechs-neun-zwei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Tisiphönee lächelnd. "Und er macht ihn ausgezeichnet."</w:t>
      </w:r>
    </w:p>
    <w:p>
      <w:pPr>
        <w:pStyle w:val="BodyText"/>
        <w:bidi w:val="0"/>
        <w:spacing w:before="0" w:after="283"/>
        <w:jc w:val="left"/>
        <w:rPr/>
      </w:pPr>
      <w:r>
        <w:rPr/>
        <w:t>Pägtün Twizplött,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Tisiphönee und Sjävärüty erwiderten den Gruß gleichzeitig. Die Kommandantin bat darum, das Trio zum Besprechungstisch einzuladen. Bald darauf betraten Juri, Alexandra und Free die Brücke und blickten sich beeindruckt um. Twizplött geleitete sie zum Tisch und bot ihnen Sitzplätze an.</w:t>
      </w:r>
    </w:p>
    <w:p>
      <w:pPr>
        <w:pStyle w:val="BodyText"/>
        <w:bidi w:val="0"/>
        <w:spacing w:before="0" w:after="283"/>
        <w:jc w:val="left"/>
        <w:rPr/>
      </w:pPr>
      <w:r>
        <w:rPr/>
        <w:t>"Wir starten", beschloss Tisiphönee. "Alle Einheiten mit zweihundertvierundneunzig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Örzrött", antwortete Pässtrü.</w:t>
      </w:r>
    </w:p>
    <w:p>
      <w:pPr>
        <w:pStyle w:val="BodyText"/>
        <w:bidi w:val="0"/>
        <w:spacing w:before="0" w:after="283"/>
        <w:jc w:val="left"/>
        <w:rPr/>
      </w:pPr>
      <w:r>
        <w:rPr/>
        <w:t>"Neununddreißig Örzklünks", präzisierte Twizplött.</w:t>
      </w:r>
    </w:p>
    <w:p>
      <w:pPr>
        <w:pStyle w:val="BodyText"/>
        <w:bidi w:val="0"/>
        <w:spacing w:before="0" w:after="283"/>
        <w:jc w:val="left"/>
        <w:rPr/>
      </w:pPr>
      <w:r>
        <w:rPr/>
        <w:t>"Neununddreißig Klünks, sechs Kläks und zwei Klökks",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Fri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Erden-Tag'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Vier-sechs-sechs-neun-zwei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A-Vier-Folien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ÄÖÜs als Raumhafenadministrator und Schiffskommandantin bekannt. Vier Läufer, die nicht zufällig wie das irdische Quartett aussahen, ersetzten die klassischen Leichtfiguren. Die Türme waren auf dünnen Metallfedern über einer Grundplatte montierte Vindikähtör-Raumschiffmodelle;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Mürmbel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Relentless Pursuit von Tisiphönee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Carina-Nebels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 Aaboli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 xml:space="preserve">Juri raufte sich die Haare. "Uns fehlen Daten darüber, in welchem Zeitraum die ÄÖÜs zur kosmischen Macht aufgestiegen sind. Siebentausend Jahre sind jedenfalls kein </w:t>
      </w:r>
      <w:r>
        <w:rPr/>
        <w:t>'</w:t>
      </w:r>
      <w:r>
        <w:rPr/>
        <w:t>physikalisch</w:t>
      </w:r>
      <w:r>
        <w:rPr/>
        <w:t>'</w:t>
      </w:r>
      <w:r>
        <w:rPr/>
        <w:t xml:space="preserve"> unmöglicher Zeitraum zur Errichtung eines Sternenreiches."</w:t>
      </w:r>
    </w:p>
    <w:p>
      <w:pPr>
        <w:pStyle w:val="BodyText"/>
        <w:bidi w:val="0"/>
        <w:spacing w:before="0" w:after="283"/>
        <w:jc w:val="left"/>
        <w:rPr/>
      </w:pPr>
      <w:r>
        <w:rPr/>
        <w:t xml:space="preserve">Alexandra schüttelte noch während seiner Worte den Kopf und fiel in das Satz-Ende ein. "Nicht aus leblosem Gestein und ein bisschen Wasser. Die ÄÖÜs haben nicht bei Null angefangen. Um diesbezüglich einmal Klartext zu sprechen –" Sie blickte sich um: Kein ÄÖÜs war in Hörweite. "Auch ohne Geschichtsbuch dürfte uns allen klar sein, dass die ÄÖÜs nicht rein 'evolutionär' aus 'Affen' entstanden sind. Es fehlt jede Erklärung für das dritte 'Auge', das grüne 'Fell' und die computerhafte 'Mathematik'-Affinität. Ich gehe davon aus, dass es sich um Aussiedler von </w:t>
      </w:r>
      <w:r>
        <w:rPr/>
        <w:t>der Erde</w:t>
      </w:r>
      <w:r>
        <w:rPr/>
        <w:t xml:space="preserve">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w:t>
      </w:r>
      <w:r>
        <w:rPr/>
        <w:t>z</w:t>
      </w:r>
      <w:r>
        <w:rPr/>
        <w:t>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 xml:space="preserve">"Hat er mir vor unserem </w:t>
      </w:r>
      <w:r>
        <w:rPr/>
        <w:t>'</w:t>
      </w:r>
      <w:r>
        <w:rPr/>
        <w:t>Abschied</w:t>
      </w:r>
      <w:r>
        <w:rPr/>
        <w:t>'</w:t>
      </w:r>
      <w:r>
        <w:rPr/>
        <w:t xml:space="preserve">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 xml:space="preserve">"Alexandra…", sagten Juri und Free gleichzeitig. Und sie </w:t>
      </w:r>
      <w:r>
        <w:rPr/>
        <w:t>'</w:t>
      </w:r>
      <w:r>
        <w:rPr/>
        <w:t>verstummten</w:t>
      </w:r>
      <w:r>
        <w:rPr/>
        <w:t>'</w:t>
      </w:r>
      <w:r>
        <w:rPr/>
        <w:t xml:space="preserve">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Mürmbel?"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ÄÖÜs wüssten längst davon."</w:t>
      </w:r>
    </w:p>
    <w:p>
      <w:pPr>
        <w:pStyle w:val="BodyText"/>
        <w:bidi w:val="0"/>
        <w:spacing w:before="0" w:after="283"/>
        <w:jc w:val="left"/>
        <w:rPr/>
      </w:pPr>
      <w:r>
        <w:rPr/>
        <w:t>Alexandra nickte energisch. "Die ÄÖÜs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ÄÖÜs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ÄÖÜs geführt hat, ist absolutes Stillschweigen über diesen Vertrag. Wenn unbefugte Personen vom Geheimnis erfahren, gilt das als Vertragsbruch der ÄÖÜs,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Tisiphönee die Vorwürfe auf den Kopf zuzusagen, und jedes Mal hatte sie sich vor der Ausführung wieder dagegen entschieden. Im besten Fall verkürzte sie die Wartezeit vor der großen Auflösung, die jedoch mit weniger als vierundzwanzig Stunden bereits recht aushaltbar bemessen war. Im schlimmsten und wahrscheinlicheren Fall entbehrten die Ideen nicht nur jeder Grundlage, sondern lösten zudem eine Krise an Bord aus, weil die ÄÖÜs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east india Company befanden sich irgendwo auf Lumina, dem violett im tief Schwarzen glänzenden Juwel, das nun in den Aufnahmebereich der optischen Sensoren geriet. Von diesen Sensoren aus neunundvierzig Richtungen beobachtet bot die Nachtseite einen 'atemberaubenden' Anblick, ein Bild für die Ewigkeit, irgendwie "Symbol 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Tisiphönee wies lächelnd mit einer offenen Hand auf den vergrößert dargestellten Planeten. "Wir würden ihm den Namen 'Violet Reconnaissance'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ÄÖÜs-Militärs,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ÄÖÜs-Schiffe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ÄÖÜs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 Synchrotronen –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Vengeful Destruction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ÄÖÜs.</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Drei-D-Puzzle."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ÄÖÜs-Stimme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Six One Ninety-Three aus. "Bitte beschreiben Sie ungefähr, nach wem wir suchen müssen, und idealerweise wo."</w:t>
      </w:r>
    </w:p>
    <w:p>
      <w:pPr>
        <w:pStyle w:val="BodyText"/>
        <w:bidi w:val="0"/>
        <w:spacing w:before="0" w:after="283"/>
        <w:jc w:val="left"/>
        <w:rPr/>
      </w:pPr>
      <w:r>
        <w:rPr/>
        <w:t>Orakel kam gar nicht dazu, seine Personenbeschreibung zu vervollständigen. Als er "east india Company"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Knowerts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Tillärk die Entdeckung. "Wir müssen von hier verschwinden. Wenn herauskommt, dass ihr uns befreit, wird man Verstärkung schicken, der die ÄÖÜs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Vier-sechs-sechs-neun-zwei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w:t>
      </w:r>
    </w:p>
    <w:p>
      <w:pPr>
        <w:pStyle w:val="BodyText"/>
        <w:bidi w:val="0"/>
        <w:jc w:val="left"/>
        <w:rPr/>
      </w:pPr>
      <w:r>
        <w:rPr/>
        <w:t>Bild: Der Carina-Nebel, Nahansicht in Braun, Gelb, Grün und Weiß.</w:t>
      </w:r>
    </w:p>
    <w:p>
      <w:pPr>
        <w:pStyle w:val="BodyText"/>
        <w:bidi w:val="0"/>
        <w:jc w:val="left"/>
        <w:rPr/>
      </w:pPr>
      <w:r>
        <w:rPr/>
        <w:t>∞∞∞</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ÄÖÜs mit dem Ausruf "Extrablatt!" durch die Straßen ziehen zu lassen.</w:t>
      </w:r>
    </w:p>
    <w:p>
      <w:pPr>
        <w:pStyle w:val="BodyText"/>
        <w:bidi w:val="0"/>
        <w:spacing w:before="0" w:after="283"/>
        <w:jc w:val="left"/>
        <w:rPr/>
      </w:pPr>
      <w:r>
        <w:rPr/>
        <w:t>"Wir sind hier, um uns euren Fund genauer anzusehen", erklärte die Kommandantin. Nun betraten auch Büri, Knowerts, Tillärk und Änkäp die Zentrale und hielten skeptisch Abstand von allen anderen Anwesenden. "Willkommen an Bord der Vengeful Destruction."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Tisiphönee. "Die Kosten für den Bergungsauftrag entnehmen wir vorher dem Goldanteil der Ladung."</w:t>
      </w:r>
    </w:p>
    <w:p>
      <w:pPr>
        <w:pStyle w:val="BodyText"/>
        <w:bidi w:val="0"/>
        <w:spacing w:before="0" w:after="283"/>
        <w:jc w:val="left"/>
        <w:rPr/>
      </w:pPr>
      <w:r>
        <w:rPr/>
        <w:t>"Wir haben keinen Bergungsauftrag erteilt", widersprach Knowerts. "Wir wurden gegen unseren ausdrücklichen Willen von unserem Urlaubsort entfernt."</w:t>
      </w:r>
    </w:p>
    <w:p>
      <w:pPr>
        <w:pStyle w:val="BodyText"/>
        <w:bidi w:val="0"/>
        <w:spacing w:before="0" w:after="283"/>
        <w:jc w:val="left"/>
        <w:rPr/>
      </w:pPr>
      <w:r>
        <w:rPr/>
        <w:t>Eine kurze Rekapitulation des Geschehens ergab, dass Knowerts tatsächlich nie um Hilfe gebeten hatte. In unwilliger Anerkennung, wie üblich von dem extravaganten Quartett über den Tisch gezogen worden zu sein, bat die Schiffsleitung die east india Company darum, sich möglichst ohne Umwege in Sicherheit zu begeben. Zwei Libürätörschiffe boten Begleitschutz für die P-zwei-zwei-fünf-fünf, der tatsächlich bis zum Erreichen des ÄÖÜs-Einflussbereichs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Vier-sechs-sechs-neun-zwei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ÄÖÜs sind nicht wehrlos gegenüber irgendwelchen Aliens. Weißt du eigentlich, wie viele Schiffe von der Größe der Vengeful Destruction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ÄÖÜs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Tillärk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w:t>
      </w:r>
    </w:p>
    <w:p>
      <w:pPr>
        <w:pStyle w:val="BodyText"/>
        <w:bidi w:val="0"/>
        <w:spacing w:before="0" w:after="283"/>
        <w:jc w:val="left"/>
        <w:rPr/>
      </w:pPr>
      <w:r>
        <w:rPr/>
        <w:t>Das war ein Argument.</w:t>
      </w:r>
    </w:p>
    <w:p>
      <w:pPr>
        <w:pStyle w:val="BodyText"/>
        <w:bidi w:val="0"/>
        <w:spacing w:before="0" w:after="283"/>
        <w:jc w:val="left"/>
        <w:rPr/>
      </w:pPr>
      <w:r>
        <w:rPr/>
        <w:t>"Für Örz." Das auch. "Für die Milchstraße." Vielleicht. "Bist du dabei?"</w:t>
      </w:r>
    </w:p>
    <w:p>
      <w:pPr>
        <w:pStyle w:val="BodyText"/>
        <w:bidi w:val="0"/>
        <w:spacing w:before="0" w:after="283"/>
        <w:jc w:val="left"/>
        <w:rPr/>
      </w:pPr>
      <w:r>
        <w:rPr/>
        <w:t>"Ja."</w:t>
      </w:r>
    </w:p>
    <w:p>
      <w:pPr>
        <w:pStyle w:val="BodyText"/>
        <w:bidi w:val="0"/>
        <w:spacing w:before="0" w:after="283"/>
        <w:jc w:val="left"/>
        <w:rPr/>
      </w:pPr>
      <w:r>
        <w:rPr/>
        <w:t>Alexandra blickte Tisiphönee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Tisiphönee und Twizplött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ÄÖÜs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ÄÖÜs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Tisiphönee grinste verlegen und nahm Üpnön die Antwort vorweg. "Hat dir schon einmal jemand gesagt, dass du wenig über die ÄÖÜs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ÄÖÜs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ÄÖÜs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ÄÖÜs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ÄÖÜs wurde schnell bewusst, dass es ein Ventil geben musste, das außerhalb ihrer Sichtweite lag.</w:t>
      </w:r>
    </w:p>
    <w:p>
      <w:pPr>
        <w:pStyle w:val="BodyText"/>
        <w:bidi w:val="0"/>
        <w:spacing w:before="0" w:after="283"/>
        <w:jc w:val="left"/>
        <w:rPr/>
      </w:pPr>
      <w:r>
        <w:rPr/>
        <w:t>Kommandantin Tisiphönee, ihr Stellvertreter Sjävärüty, die Navigatorinnen Twizplött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dreihundertachtundvierzig Örztempz und zwei komma zwei zwei acht ISG."</w:t>
      </w:r>
    </w:p>
    <w:p>
      <w:pPr>
        <w:pStyle w:val="BodyText"/>
        <w:bidi w:val="0"/>
        <w:spacing w:before="0" w:after="283"/>
        <w:jc w:val="left"/>
        <w:rPr/>
      </w:pPr>
      <w:r>
        <w:rPr>
          <w:i/>
        </w:rPr>
        <w:t>Die Umrechnung hätte er sich sparen können</w:t>
      </w:r>
      <w:r>
        <w:rPr/>
        <w:t xml:space="preserve">, dachte Juri amüsiert. </w:t>
      </w:r>
      <w:r>
        <w:rPr>
          <w:i/>
        </w:rPr>
        <w:t>Wir kennen die Faktoren inzwischen. Ein Örztemp ist die thermodynamische Temperatur des Tripelpunktes des Wassers geteilt durch sieben hoch drei. Ein InterStällär Gräm ist die Masse von drei mal sieben hoch neunundzwanzig Silizium-achtundzwanzig-Atomen. Man könnte da ein paar Nachkommastellen ergänzen.</w:t>
      </w:r>
      <w:r>
        <w:rPr/>
        <w:t xml:space="preserve">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ÄÖÜs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Twizplött starrte über den Stern hinweg auf die schwach beleuchtete Felsinnenwand.</w:t>
      </w:r>
    </w:p>
    <w:p>
      <w:pPr>
        <w:pStyle w:val="BodyText"/>
        <w:bidi w:val="0"/>
        <w:spacing w:before="0" w:after="283"/>
        <w:jc w:val="left"/>
        <w:rPr/>
      </w:pPr>
      <w:r>
        <w:rPr/>
        <w:t>"Wir sollten noch eine Weile hier im Außenbereich verweilen", beschloss Tisiphönee. "Es wäre nicht angebracht, ohne Einladung weiter vorzudringen."</w:t>
      </w:r>
    </w:p>
    <w:p>
      <w:pPr>
        <w:pStyle w:val="BodyText"/>
        <w:bidi w:val="0"/>
        <w:spacing w:before="0" w:after="283"/>
        <w:jc w:val="left"/>
        <w:rPr/>
      </w:pPr>
      <w:r>
        <w:rPr/>
        <w:t xml:space="preserve">Alexandra schmunzelte. </w:t>
      </w:r>
      <w:r>
        <w:rPr>
          <w:i/>
        </w:rPr>
        <w:t>Es war niemals angebracht, diese Kugel aufzubrechen. Wie lange möchtest du warten, werte ÄÖÜs, und worauf? Das Wetter wird vom Zuschauen nicht besser.</w:t>
      </w:r>
    </w:p>
    <w:p>
      <w:pPr>
        <w:pStyle w:val="BodyText"/>
        <w:bidi w:val="0"/>
        <w:spacing w:before="0" w:after="283"/>
        <w:jc w:val="left"/>
        <w:rPr/>
      </w:pPr>
      <w:r>
        <w:rPr/>
        <w:t>Obwohl das alles unausgesprochen blieb, blickte Tisiphönee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"Dä böl iz in ür kürt."</w:t>
      </w:r>
    </w:p>
    <w:p>
      <w:pPr>
        <w:pStyle w:val="BodyText"/>
        <w:bidi w:val="0"/>
        <w:spacing w:before="0" w:after="283"/>
        <w:jc w:val="left"/>
        <w:rPr/>
      </w:pPr>
      <w:r>
        <w:rPr/>
        <w:t>Es schien Zeit für ein Machtwort zu sein; mangels Stellungnahme von Tisiphönee übernahm Sjävärüty die leidvolle Aufgabe. "Wir warten. Mindestens einen ganzen Örzrött,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i/>
        </w:rPr>
        <w:t>Wir haben die Tür pulverisiert, laut 'Hallo' gerufen und wollen jetzt einen Tag lang auf der Schwelle stehen bleiben</w:t>
      </w:r>
      <w:r>
        <w:rPr/>
        <w:t>,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 xml:space="preserve">"Wir haben über die Funkbrücke die Nachricht erhalten, dass mehrere Planeten im Außenbereich der Wirtschaftsvereinigung, darunter alle unbewohnten Felswelten des Nögnög-Systems, gerade von breitfrequenten Multilasern buchstäblich </w:t>
      </w:r>
      <w:r>
        <w:rPr>
          <w:rStyle w:val="Emphasis"/>
        </w:rPr>
        <w:t>zerschnitten</w:t>
      </w:r>
      <w:r>
        <w:rPr/>
        <w:t xml:space="preserve"> werden. Die dafür eingesetzten Raumschiffe sind jeweils kleiner als dreitausendsiebenundachtzig Kubikmeter; pro Planet sind etwa dreihundertdreiundvierzig bis zweitausendvierhundertundeine dieser Maschinen im Einsatz."</w:t>
      </w:r>
    </w:p>
    <w:p>
      <w:pPr>
        <w:pStyle w:val="BodyText"/>
        <w:bidi w:val="0"/>
        <w:spacing w:before="0" w:after="283"/>
        <w:jc w:val="left"/>
        <w:rPr/>
      </w:pPr>
      <w:r>
        <w:rPr/>
        <w:t>Twizplött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east india Company befand sich zuletzt noch im Nögnög-System", erinnerte sich Sjävärüty. "Es war vor allem auch ihr Ankunftsziel."</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P-zwei-zwei-fünf-fünf auf ihrer Rückreise verfolgt. Man weiß nie, wie 'sichtbar' die ÄÖÜs für Außenstehende sind. Die Menschen auf Örs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Tisiphönee betrachtete Flucht als ein finales, unwiderrufliches Scheitern der Mission.</w:t>
      </w:r>
    </w:p>
    <w:p>
      <w:pPr>
        <w:pStyle w:val="BodyText"/>
        <w:bidi w:val="0"/>
        <w:spacing w:before="0" w:after="283"/>
        <w:jc w:val="left"/>
        <w:rPr/>
      </w:pPr>
      <w:r>
        <w:rPr/>
        <w:t>"Vielen Dank für das Feedback", bedankte sich Tisiphönee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Drei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ÄÖÜs zu bunt und der inzwischen mit der Situation überforderte Vitällö befahl den Einsatz von Lasern und Kanonen gegen die Eindringlinge. Dies war der Moment, in dem Tisiphönee den wahren Wert von Feedback zu schätzen lernte.</w:t>
      </w:r>
    </w:p>
    <w:p>
      <w:pPr>
        <w:pStyle w:val="BodyText"/>
        <w:bidi w:val="0"/>
        <w:jc w:val="left"/>
        <w:rPr>
          <w:i/>
          <w:i/>
        </w:rPr>
      </w:pPr>
      <w:r>
        <w:rPr>
          <w:i/>
        </w:rPr>
        <w:t>"Wir werden beschossen."</w:t>
      </w:r>
    </w:p>
    <w:p>
      <w:pPr>
        <w:pStyle w:val="BodyText"/>
        <w:bidi w:val="0"/>
        <w:spacing w:before="0" w:after="283"/>
        <w:jc w:val="left"/>
        <w:rPr/>
      </w:pPr>
      <w:r>
        <w:rPr/>
        <w:t>Selten meldete sich der Bordcomputer des Kriegsschiffs zu Wort. Die Vengeful Destruction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jc w:val="left"/>
        <w:rPr>
          <w:i/>
          <w:i/>
        </w:rPr>
      </w:pPr>
      <w:r>
        <w:rPr>
          <w:i/>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ÄÖÜs.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w:t>
      </w:r>
      <w:r>
        <w:rPr>
          <w:rStyle w:val="Emphasis"/>
        </w:rPr>
        <w:t>Das</w:t>
      </w:r>
      <w:r>
        <w:rPr/>
        <w:t xml:space="preserve">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Vengeful Destruction eingetroffen waren. Sie erhielt sofort überproportionale Rechenkapazität für ihr Vorhaben, was Juri richtigerweise als sanftes Wiedergutmachungsangebot der Bordführung interpretierte. "Wir sind mit Priorität hundertzehn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ÄÖÜs-Schiffe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Lithiumhydrid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Kapitel fünf: 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an Bord der Vier-sechs-sechs-neun-zwei etwa stecknadelkopfgroß, deckte auf jedem ÄÖÜs-Schiff für ein Vielfaches der Schiffslebensdauer den Bedarf. Insofern waren Antimaterie und die damit erzeugbaren Auslöschungsreaktionen den ÄÖÜs durchaus ein Begriff; es gab Industrieplaneten, auf denen hauptsächlich Antimateriekapseln für Raumschiffe hergestellt wurden.</w:t>
      </w:r>
    </w:p>
    <w:p>
      <w:pPr>
        <w:pStyle w:val="BodyText"/>
        <w:bidi w:val="0"/>
        <w:spacing w:before="0" w:after="283"/>
        <w:jc w:val="left"/>
        <w:rPr/>
      </w:pPr>
      <w:r>
        <w:rPr/>
        <w:t>Ein Gramm Materie entsprach etwa fünfundzwanzig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w:t>
      </w:r>
      <w:r>
        <w:rPr>
          <w:rStyle w:val="Emphasis"/>
        </w:rPr>
        <w:t>quelle</w:t>
      </w:r>
      <w:r>
        <w:rPr/>
        <w:t xml:space="preserve"> war Antimaterie ungeeignet, da sie im Universum nicht nutzbar natürlich vorkam und somit auch nicht eingesammelt werden konnte. Zur Nutzung als Energie</w:t>
      </w:r>
      <w:r>
        <w:rPr>
          <w:rStyle w:val="Emphasis"/>
        </w:rPr>
        <w:t>speicher</w:t>
      </w:r>
      <w:r>
        <w:rPr/>
        <w:t xml:space="preserve"> für mobile Kraftwerke fehlte den ÄÖÜs nur die nötige Herstellungseffizienz. In den vorhandenen Teilchenbeschleunigern wurden Protonen auf das Null-komma-neun-neun-neun-vier-Fache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ÄÖÜs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IX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ÄÖÜs.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east india Company vergrämte und nach Frzn trieb, das Heimatsystem der beiden bunten Käfer.</w:t>
      </w:r>
    </w:p>
    <w:p>
      <w:pPr>
        <w:pStyle w:val="BodyText"/>
        <w:bidi w:val="0"/>
        <w:spacing w:before="0" w:after="283"/>
        <w:jc w:val="left"/>
        <w:rPr/>
      </w:pPr>
      <w:r>
        <w:rPr/>
        <w:t>Unterdessen bemühte Tisiphönee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Vier-sechs-sechs-neun-zwei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Tisiphönee, "wir betteln um Anhörung. Ziemlich laut sogar, und beharrlich wie Roboter."</w:t>
      </w:r>
    </w:p>
    <w:p>
      <w:pPr>
        <w:pStyle w:val="BodyText"/>
        <w:bidi w:val="0"/>
        <w:spacing w:before="0" w:after="283"/>
        <w:jc w:val="left"/>
        <w:rPr/>
      </w:pPr>
      <w:r>
        <w:rPr/>
        <w:t>Wie Roboter.</w:t>
      </w:r>
    </w:p>
    <w:p>
      <w:pPr>
        <w:pStyle w:val="BodyText"/>
        <w:bidi w:val="0"/>
        <w:spacing w:before="0" w:after="283"/>
        <w:jc w:val="left"/>
        <w:rPr/>
      </w:pPr>
      <w:r>
        <w:rPr/>
        <w:t>Pässtrü rang mit Argumentlosigkeit, wollte sich aber eine Ahnung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"Vielleicht wird das ganze System von Robotern verwaltet."</w:t>
      </w:r>
    </w:p>
    <w:p>
      <w:pPr>
        <w:pStyle w:val="BodyText"/>
        <w:bidi w:val="0"/>
        <w:spacing w:before="0" w:after="283"/>
        <w:jc w:val="left"/>
        <w:rPr/>
      </w:pPr>
      <w:r>
        <w:rPr/>
        <w:t>"Unter wessen Auftrag wäre das dann?", fragte Tisiphönee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ÄÖÜs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"Oder?"</w:t>
      </w:r>
    </w:p>
    <w:p>
      <w:pPr>
        <w:pStyle w:val="BodyText"/>
        <w:bidi w:val="0"/>
        <w:spacing w:before="0" w:after="283"/>
        <w:jc w:val="left"/>
        <w:rPr/>
      </w:pPr>
      <w:r>
        <w:rPr/>
        <w:t>"Und."</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ÄÖÜs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ÄÖÜs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"Also, um sie letztendlich zu zerstören", murmelte Alexandra und sprinte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Notizztettel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Twizplött und Rüff Tüff diskutierten über das weitere Vorgehen; ab und zu warf Tisiphönee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ÄÖÜs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Die Herkunft der Schiffe war bei näherer Überlegung ein Mysterium. Free sah Orakel nachdenklich an. "Wir haben doch die Schiffsbewegungen in diesem System im Blick.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Das gab Orakel den Mut, sich mit seinen Überlegungen in Richtung des Tisches zu wenden. "Wenn sich allein im Inneren dieser Kugel mehrere hundert Milliarden Kleinstschiffe befinden und nun Millionen größere Schiffe innerhalb von drei Örztagen für einen Angriff bei NGC Six One Eighty-Eight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Pässtrü zog den Mund schräg. Das war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Vier-sechs-sechs-neun-zwei nach Örz eskortiert."</w:t>
      </w:r>
    </w:p>
    <w:p>
      <w:pPr>
        <w:pStyle w:val="BodyText"/>
        <w:bidi w:val="0"/>
        <w:spacing w:before="0" w:after="283"/>
        <w:jc w:val="left"/>
        <w:rPr/>
      </w:pPr>
      <w:r>
        <w:rPr/>
        <w:t>Juri schaltete schnell. Das Mikrofon war knapp ausgeschaltet, als er mit ernsten Bedenken vorstieß. "Kommandantin Tisiphönee,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Kapitel sechs: Berichte aus dem Helixnebel</w:t>
      </w:r>
    </w:p>
    <w:p>
      <w:pPr>
        <w:pStyle w:val="BodyText"/>
        <w:bidi w:val="0"/>
        <w:spacing w:before="0" w:after="283"/>
        <w:jc w:val="left"/>
        <w:rPr/>
      </w:pPr>
      <w:r>
        <w:rPr/>
        <w:t>Bild: Ein Foto von NGC Sieben Zwei Neun Drei, auch als Helixnebel bekannt. Der Nebel sieht von der Erde aus wie ein riesiges blau-weißes Auge, das von leuchtend blauen Wolken umgeben ist. Den Hintergrund bildet das schwarze Weltall, gesprenkelt mit unzähligen, teilweise recht großen, grün-blauen Sternen. Im Inneren des Auges leuchtet wie eine Pupille kreisförmig ein rosafarbener Nebel.</w:t>
      </w:r>
    </w:p>
    <w:p>
      <w:pPr>
        <w:pStyle w:val="Heading3"/>
        <w:bidi w:val="0"/>
        <w:ind w:hanging="0" w:left="0" w:right="0"/>
        <w:jc w:val="left"/>
        <w:rPr/>
      </w:pPr>
      <w:r>
        <w:rPr/>
        <w:t>Level elf: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zwölf: Die Mondlichtung</w:t>
      </w:r>
    </w:p>
    <w:p>
      <w:pPr>
        <w:pStyle w:val="BodyText"/>
        <w:bidi w:val="0"/>
        <w:spacing w:before="0" w:after="283"/>
        <w:jc w:val="left"/>
        <w:rPr/>
      </w:pPr>
      <w:r>
        <w:rPr>
          <w:i/>
        </w:rPr>
        <w:t>Zeit für eine Mittagspause</w:t>
      </w:r>
      <w:r>
        <w:rPr/>
        <w:t>,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Frisch gestärkt, den Kocher und den Abfall wieder im Rucksack tragend, setzte Eiländ seine Reise fort. Langsam gewöhnte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Zitat Beginn.</w:t>
      </w:r>
    </w:p>
    <w:p>
      <w:pPr>
        <w:pStyle w:val="BodyText"/>
        <w:bidi w:val="0"/>
        <w:jc w:val="left"/>
        <w:rPr>
          <w:b/>
        </w:rPr>
      </w:pPr>
      <w:r>
        <w:rPr>
          <w:b/>
        </w:rPr>
        <w:t>Die Wirksamkeit des Negativen</w:t>
      </w:r>
    </w:p>
    <w:p>
      <w:pPr>
        <w:pStyle w:val="BodyText"/>
        <w:bidi w:val="0"/>
        <w:jc w:val="left"/>
        <w:rPr>
          <w:i/>
          <w:i/>
        </w:rPr>
      </w:pPr>
      <w:r>
        <w:rPr>
          <w:i/>
        </w:rPr>
        <w:t>Dreißig Speichen umgeben eine Nabe:</w:t>
      </w:r>
    </w:p>
    <w:p>
      <w:pPr>
        <w:pStyle w:val="BodyText"/>
        <w:bidi w:val="0"/>
        <w:jc w:val="left"/>
        <w:rPr>
          <w:i/>
          <w:i/>
        </w:rPr>
      </w:pPr>
      <w:r>
        <w:rPr>
          <w:i/>
        </w:rPr>
        <w:t>In ihrem Nichts besteht des Wagens Werk.</w:t>
      </w:r>
    </w:p>
    <w:p>
      <w:pPr>
        <w:pStyle w:val="BodyText"/>
        <w:bidi w:val="0"/>
        <w:jc w:val="left"/>
        <w:rPr>
          <w:i/>
          <w:i/>
        </w:rPr>
      </w:pPr>
      <w:r>
        <w:rPr>
          <w:i/>
        </w:rPr>
        <w:t>Man höhlet Ton und bildet ihn zu Töpfen:</w:t>
      </w:r>
    </w:p>
    <w:p>
      <w:pPr>
        <w:pStyle w:val="BodyText"/>
        <w:bidi w:val="0"/>
        <w:jc w:val="left"/>
        <w:rPr>
          <w:i/>
          <w:i/>
        </w:rPr>
      </w:pPr>
      <w:r>
        <w:rPr>
          <w:i/>
        </w:rPr>
        <w:t>In ihrem Nichts besteht der Töpfe Werk.</w:t>
      </w:r>
    </w:p>
    <w:p>
      <w:pPr>
        <w:pStyle w:val="BodyText"/>
        <w:bidi w:val="0"/>
        <w:jc w:val="left"/>
        <w:rPr>
          <w:i/>
          <w:i/>
        </w:rPr>
      </w:pPr>
      <w:r>
        <w:rPr>
          <w:i/>
        </w:rPr>
        <w:t>Man gräbt Türen und Fenster, damit die Kammer werde:</w:t>
      </w:r>
    </w:p>
    <w:p>
      <w:pPr>
        <w:pStyle w:val="BodyText"/>
        <w:bidi w:val="0"/>
        <w:jc w:val="left"/>
        <w:rPr>
          <w:i/>
          <w:i/>
        </w:rPr>
      </w:pPr>
      <w:r>
        <w:rPr>
          <w:i/>
        </w:rPr>
        <w:t>In ihrem Nichts besteht der Kammer Werk.</w:t>
      </w:r>
    </w:p>
    <w:p>
      <w:pPr>
        <w:pStyle w:val="BodyText"/>
        <w:bidi w:val="0"/>
        <w:jc w:val="left"/>
        <w:rPr>
          <w:i/>
          <w:i/>
        </w:rPr>
      </w:pPr>
      <w:r>
        <w:rPr>
          <w:i/>
        </w:rPr>
        <w:t>Darum: Was ist, dient zum Besitz.</w:t>
      </w:r>
    </w:p>
    <w:p>
      <w:pPr>
        <w:pStyle w:val="BodyText"/>
        <w:bidi w:val="0"/>
        <w:jc w:val="left"/>
        <w:rPr>
          <w:i/>
          <w:i/>
        </w:rPr>
      </w:pPr>
      <w:r>
        <w:rPr>
          <w:i/>
        </w:rPr>
        <w:t>Was nicht ist, dient zum Werk.</w:t>
      </w:r>
    </w:p>
    <w:p>
      <w:pPr>
        <w:pStyle w:val="BodyText"/>
        <w:bidi w:val="0"/>
        <w:spacing w:before="0" w:after="283"/>
        <w:jc w:val="left"/>
        <w:rPr/>
      </w:pPr>
      <w:r>
        <w:rPr/>
        <w:t>Zitat Ende.</w:t>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w:t>
      </w:r>
      <w:r>
        <w:rPr>
          <w:i/>
        </w:rPr>
        <w:t>Ich würde das Rätsel gerne allein lösen"</w:t>
      </w:r>
      <w:r>
        <w:rPr/>
        <w:t>,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vermutete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Sechzig, siebzig. "</w:t>
      </w:r>
      <w:r>
        <w:rPr>
          <w:i/>
        </w:rPr>
        <w:t>Finnland</w:t>
      </w:r>
      <w:r>
        <w:rPr/>
        <w:t>"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Kapitel sieben: 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ÄÖÜs, war wohl der König, der mit Tisiphönee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ÄÖÜs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 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 xml:space="preserve">"Sie können sich Ihre schwarzen Löcher sonst wohin schieben, die Wesen im Carina-Nebel haben mehrfach eine schwer nachvollziehbare Logik an den Tag gelegt und durchschauen das ganze Geschehen vermutlich auf einer übergalaktischen Ebene. Die planen ganz anders als Sie. Wenn die ÄÖÜs damit beginnen, Antimateriereaktionen in großem Stil industriell auszubeuten, dürfen Sie vielleicht mit deren Kundendienst in Kontakt treten. Bis dahin werden wir alle behandelt, wie die ÄÖÜs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w:t>
      </w:r>
      <w:r>
        <w:rPr>
          <w:rStyle w:val="Emphasis"/>
        </w:rPr>
        <w:t>noch!</w:t>
      </w:r>
      <w:r>
        <w:rPr/>
        <w:t>" 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ÄÖÜs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ÄÖÜs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lithiumbasierte Speicher", antwortete Ögnöwäk. Er erhob sich mit nassen Ärmeln und hinterließ Trocknungsabdrücke auf dem Stahlboden. "Die Tanks sind derzeit als Lithiumhydrid vollständig mit Wasserstoff gefüllt. Daraus wird unter großer Hitze elementares Lithium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Tisiphönee ist doch bereits während unseres Heimflugs auf Konfrontationskurs gegangen."</w:t>
      </w:r>
    </w:p>
    <w:p>
      <w:pPr>
        <w:pStyle w:val="BodyText"/>
        <w:bidi w:val="0"/>
        <w:spacing w:before="0" w:after="283"/>
        <w:jc w:val="left"/>
        <w:rPr/>
      </w:pPr>
      <w:r>
        <w:rPr/>
        <w:t>"Ach, das wisst ihr noch nicht. Tisiphönee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Der Planet rotierte unbehelligt mehrfach um seine eigene Achse; die Erkunder von Örs hatten sich in ihr Anwesen im Hafenpark zurückgezogen. Leider kam es schließlich, wie es kommen musste. Die für das Geschehen im Helixnebel Verantwortlichen stellten den ÄÖÜs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ÄÖÜs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Zwei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"Wenn die ÄÖÜs es darauf anlegen, entziehen sie den Wesen im Carina-Nebel ihre Energieversorgung. Es wäre außerdem jammerschade, wenn der bisher gespeicherten Antimaterie etwas zustieße."</w:t>
      </w:r>
    </w:p>
    <w:p>
      <w:pPr>
        <w:pStyle w:val="BodyText"/>
        <w:bidi w:val="0"/>
        <w:spacing w:before="0" w:after="283"/>
        <w:jc w:val="left"/>
        <w:rPr/>
      </w:pPr>
      <w:r>
        <w:rPr/>
        <w:t>"Ist die Tisiphönee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ÄÖÜs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ÄÖÜs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ÄÖÜs an einen Erdmenschen. "Und es bringt sowieso nichts, Ihnen Gesetze vorzuhalten oder mit Konsequenzen zu drohen."</w:t>
      </w:r>
    </w:p>
    <w:p>
      <w:pPr>
        <w:pStyle w:val="BodyText"/>
        <w:bidi w:val="0"/>
        <w:spacing w:before="0" w:after="283"/>
        <w:jc w:val="left"/>
        <w:rPr/>
      </w:pPr>
      <w:r>
        <w:rPr/>
        <w:t>Free stemmte seine Fäuste in die Hüften. "Was soll das denn heißen?"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Vier-sechs-sechs-neun-zwei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bidi w:val="0"/>
        <w:spacing w:before="0" w:after="283"/>
        <w:jc w:val="left"/>
        <w:rPr/>
      </w:pPr>
      <w:r>
        <w:rPr>
          <w:i/>
        </w:rPr>
        <w:t>Ich mache auch nur meinen Job</w:t>
      </w:r>
      <w:r>
        <w:rPr/>
        <w:t>, wollte Free sagen, doch Rüzwäk verstand ihn auch ohne Worte.</w:t>
      </w:r>
    </w:p>
    <w:p>
      <w:pPr>
        <w:pStyle w:val="BodyText"/>
        <w:bidi w:val="0"/>
        <w:spacing w:before="0" w:after="283"/>
        <w:jc w:val="left"/>
        <w:rPr/>
      </w:pPr>
      <w:r>
        <w:rPr/>
        <w:t>Schließlich fand der ÄÖÜs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ÄÖÜs."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"Geht mir nicht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"Es wäre tatsächlich vorstellbar, dass man im fremden Reich davon ausgeht, die east india Company wäre direkt zum wichtigsten Planeten geflohen, den wir haben."</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Vengeful Destruction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Vindikähtör-Zerstörers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Vindikähtör, der im Kreuzfeuer der antimateriebetriebenen Laser über die Wupper ging.</w:t>
      </w:r>
    </w:p>
    <w:p>
      <w:pPr>
        <w:pStyle w:val="BodyText"/>
        <w:bidi w:val="0"/>
        <w:spacing w:before="0" w:after="283"/>
        <w:jc w:val="left"/>
        <w:rPr/>
      </w:pPr>
      <w:r>
        <w:rPr/>
        <w:t>Tisiphönees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ÄÖÜs, ferngesteuerte Teilchenbeschleuniger-Disken mit einem Außendurchmesser von vierhundertneunzig Metern. Sie umschlossen den organisch gesteuerten Verband und schirmten ihn gegen Angriffe von außen ab. Für den Fall eines Fernsteuerungsausfalls waren die Schiffe auf maximale Zerstörung der Strukturen im Inneren der Sphäre programmiert; die ÄÖÜs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ÄÖÜs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ÄÖÜs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ÄÖÜs-Schiffe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ÄÖÜs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ÄÖÜs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ÄÖÜs ihren Trumpf offengelegt und scheiterten daran, durch weitere Überraschungen einen Vorteil zu erringen.</w:t>
      </w:r>
    </w:p>
    <w:p>
      <w:pPr>
        <w:pStyle w:val="Heading2"/>
        <w:bidi w:val="0"/>
        <w:ind w:hanging="0" w:left="0" w:right="0"/>
        <w:jc w:val="left"/>
        <w:rPr/>
      </w:pPr>
      <w:r>
        <w:rPr/>
        <w:t>Kapitel acht: Phönix</w:t>
      </w:r>
    </w:p>
    <w:p>
      <w:pPr>
        <w:pStyle w:val="BodyText"/>
        <w:bidi w:val="0"/>
        <w:spacing w:before="0" w:after="283"/>
        <w:jc w:val="left"/>
        <w:rPr/>
      </w:pPr>
      <w:r>
        <w:rPr/>
        <w:t>Nach wochenlangen Grabenkämpfen im Schlüsselloch-Nebel gab es erste Anzeichen für ein sich wendendes Blatt. Oder, wie die ÄÖÜs es nannten, für "türnün täbölz". Nur drehten sich die Tische nicht zu ihren Gunsten.</w:t>
      </w:r>
    </w:p>
    <w:p>
      <w:pPr>
        <w:pStyle w:val="BodyText"/>
        <w:bidi w:val="0"/>
        <w:spacing w:before="0" w:after="283"/>
        <w:jc w:val="left"/>
        <w:rPr/>
      </w:pPr>
      <w:r>
        <w:rPr/>
        <w:t>Juri's Vermutung, Nögnög Zwölf werde für einen zentralen Planeten des ÄÖÜs-Sternenreiches gehalten, bewahrheitete sich. Die Angreifer begnügten sich nicht mit unbewohnten Felswelten, sondern stießen gegen die Bevölkerung vor, die sie für die Verursacher des Chaos hielten. Man hatte den neugierigen Besuchern von NGC Six One Ninety-Three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ÄÖÜs zuvor anderen Völkern aufgezwungen hatten und nun ganz ohne Gravitationstechologie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ÄÖÜs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Auf Örz trafen die ersten Flüchtlinge ein, die sich ein Rettungstaxi zum teuersten Pflaster der ÄÖÜs leisten konnten. Es waren Echsenwesen, Insekten und Säugetiere dabei, humanoide und nicht-humanoide, teils fellbedeckte Individuen; verhältnismäßig viele ÄÖÜs suchten Schutz auf der Welt ihrer Vorfahren. Wer weniger betucht vom Ende seines Heimatplaneten überrascht worden war und dieses überlebt hatte, landete mit Asylkrediten auf Industriewelten in der Umgebung und schlug sich in den nächsten Jahrzehnten mit Ingenieurstätigkeiten und mechanischer Verwaltung durch. Ihr ehemaliger Arbeitgeber, die galaxiebekannte Investmentbank,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ÄÖÜs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Free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Free,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 ist verschwunden", keuchte Free. "Dafür lag dieser Zettel auf ihrem Schreibtisch."</w:t>
      </w:r>
    </w:p>
    <w:p>
      <w:pPr>
        <w:pStyle w:val="BodyText"/>
        <w:bidi w:val="0"/>
        <w:spacing w:before="0" w:after="283"/>
        <w:jc w:val="left"/>
        <w:rPr/>
      </w:pPr>
      <w:r>
        <w:rPr/>
        <w:t>∞∞∞</w:t>
      </w:r>
    </w:p>
    <w:p>
      <w:pPr>
        <w:pStyle w:val="BodyText"/>
        <w:bidi w:val="0"/>
        <w:jc w:val="left"/>
        <w:rPr>
          <w:i/>
          <w:i/>
        </w:rPr>
      </w:pPr>
      <w:r>
        <w:rPr>
          <w:i/>
        </w:rPr>
        <w:t>Ich bin das neue "X" von Phönix. Wenn alles gut geht, sind wir in zwei Wochen wieder zurück auf Örz und der Krieg ist beendet.</w:t>
      </w:r>
    </w:p>
    <w:p>
      <w:pPr>
        <w:pStyle w:val="BodyText"/>
        <w:bidi w:val="0"/>
        <w:jc w:val="left"/>
        <w:rPr>
          <w:i/>
          <w:i/>
        </w:rPr>
      </w:pPr>
      <w:r>
        <w:rPr>
          <w:i/>
        </w:rPr>
        <w:t>Macht euch keine Sorgen, ich werde einen großen Bogen um Blumentöpfe machen. Versprochen.</w:t>
      </w:r>
    </w:p>
    <w:p>
      <w:pPr>
        <w:pStyle w:val="BodyText"/>
        <w:bidi w:val="0"/>
        <w:jc w:val="left"/>
        <w:rPr>
          <w:i/>
          <w:i/>
        </w:rPr>
      </w:pPr>
      <w:r>
        <w:rPr>
          <w:i/>
        </w:rPr>
        <w:t>Alexandra</w:t>
      </w:r>
    </w:p>
    <w:p>
      <w:pPr>
        <w:pStyle w:val="BodyText"/>
        <w:bidi w:val="0"/>
        <w:spacing w:before="0" w:after="283"/>
        <w:jc w:val="left"/>
        <w:rPr/>
      </w:pPr>
      <w:r>
        <w:rPr/>
        <w:t>∞∞∞</w:t>
      </w:r>
    </w:p>
    <w:p>
      <w:pPr>
        <w:pStyle w:val="BodyText"/>
        <w:bidi w:val="0"/>
        <w:spacing w:before="0" w:after="283"/>
        <w:jc w:val="left"/>
        <w:rPr/>
      </w:pPr>
      <w:r>
        <w:rPr/>
        <w:t>Was Free noch für einen schlechten Scherz gehalten hatte, ergab nach dem Lesen des Zeitungsartikels einen Sinn. "Wir fliegen natürlich hinterher", sagte er.</w:t>
      </w:r>
    </w:p>
    <w:p>
      <w:pPr>
        <w:pStyle w:val="BodyText"/>
        <w:bidi w:val="0"/>
        <w:spacing w:before="0" w:after="283"/>
        <w:jc w:val="left"/>
        <w:rPr/>
      </w:pPr>
      <w:r>
        <w:rPr/>
        <w:t>"Mit der Vier-sechs-sechs-neun-zwei?",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Free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bidi w:val="0"/>
        <w:spacing w:before="0" w:after="283"/>
        <w:jc w:val="left"/>
        <w:rPr/>
      </w:pPr>
      <w:r>
        <w:rPr>
          <w:i/>
        </w:rPr>
        <w:t>"Nein, es wird derzeit 'keine' Starterlaubnis erteilt."</w:t>
      </w:r>
      <w:r>
        <w:rPr/>
        <w:t xml:space="preserve"> Älföns Ögnöwäk gähnte. Er hatte den Spruch längst aufgezeichnet und spielte ihn bei Bedarf per Knopfdruck ab. </w:t>
      </w:r>
      <w:r>
        <w:rPr>
          <w:i/>
        </w:rPr>
        <w:t>"Die derzeitige Lage erfordert 'Zurückhaltung' und 'Verschanzung' von der Zivilbevölkerung, während das Militär daran arbeitet, die Normalität wiederherzustellen und die Unterdrücker in ihre Schranken zu weisen."</w:t>
      </w:r>
      <w:r>
        <w:rPr/>
        <w:t xml:space="preserve"> Dann schreckte er auf. Das waren keine frustrierten Diplomaten, das war die Vier-sechs-sechs-neun-zwei. Und die hob noch während der Ansage unbeeindruckt vom Boden ab. "Seid ihr bescheuert?"</w:t>
      </w:r>
    </w:p>
    <w:p>
      <w:pPr>
        <w:pStyle w:val="BodyText"/>
        <w:bidi w:val="0"/>
        <w:spacing w:before="0" w:after="283"/>
        <w:jc w:val="left"/>
        <w:rPr/>
      </w:pPr>
      <w:r>
        <w:rPr/>
        <w:t>Free fing im Hintergrund an, zu singen. "Distant world, are you the home I have? My orbit has me thrown…"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ÄÖÜs hauptsächlich selbst zu erklären. "Solange die Wirtschaft nicht gefährdet wird, ist Leichtsinn legal."</w:t>
      </w:r>
    </w:p>
    <w:p>
      <w:pPr>
        <w:pStyle w:val="BodyText"/>
        <w:bidi w:val="0"/>
        <w:spacing w:before="0" w:after="283"/>
        <w:jc w:val="left"/>
        <w:rPr/>
      </w:pPr>
      <w:r>
        <w:rPr/>
        <w:t>"Die Wirtschaft ist aber sehr stark gefährdet", wandte Free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Free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"Vielleicht ist ihre Beteiligung aber genau der Anstoß, den die ÄÖÜs brauchen. An Alexandra haben sich bereits Diktatoren die Zähne ausgebissen." Das brachte Free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Vier-sechs-sechs-neun-zwei mit dem ersten Funkspruch, der jemals im Namen der gesamten Erdbevölkerung an ein privates Schiff der ÄÖÜs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Free an Bord der Vier-sechs-sechs-neun-zwei von Örz. Wir bitten um Landeerlaubnis in der Nähe des Monongahela National Forest, West Virginia, US. Das Schiff hat einen Durchmesser von hundertvierzig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drei acht Komma vier drei eins sechs zwei, Semikolon, Minus sieben neun Komma acht zwei eins sechs Null.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Free nickte. "Ich bin ganz froh, dass man nicht aus vermeintlicher Höflichkeit auf dem Entsenden einer Delegation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"Niemand hat sich darüber gewundert, dass Alexandra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Die Vier-sechs-sechs-neun-zwei schlug einen Orbit um die Erde ein, schaltete auf ihren Antigravitationsbetrieb um und landete nach einer melancholischen Umrundung auf dem genannten Ackerfeld. Es schien, als sei dessen Größe speziell für das Raumschiff gewählt worden. Der Verzicht auf Stützen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Zehn Drei Drei entstanden war.</w:t>
      </w:r>
    </w:p>
    <w:p>
      <w:pPr>
        <w:pStyle w:val="BodyText"/>
        <w:bidi w:val="0"/>
        <w:spacing w:before="0" w:after="283"/>
        <w:jc w:val="left"/>
        <w:rPr/>
      </w:pPr>
      <w:r>
        <w:rPr/>
        <w:t>Der "Monongahela" war ein dreitausendsiebenhundertsiebenundzwanzig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Neunzehnhundertsechsundfünfzig verzweifelt nach außerirdischen Funksignalen und bekommt diese nun vor die Haustür geliefert."</w:t>
      </w:r>
    </w:p>
    <w:p>
      <w:pPr>
        <w:pStyle w:val="BodyText"/>
        <w:bidi w:val="0"/>
        <w:spacing w:before="0" w:after="283"/>
        <w:jc w:val="left"/>
        <w:rPr/>
      </w:pPr>
      <w:r>
        <w:rPr/>
        <w:t>"Das heißt, unsere Helmfunkkommunikation wird aufgezeichnet?", schloss Free belustigt daraus.</w:t>
      </w:r>
    </w:p>
    <w:p>
      <w:pPr>
        <w:pStyle w:val="BodyText"/>
        <w:bidi w:val="0"/>
        <w:spacing w:before="0" w:after="283"/>
        <w:jc w:val="left"/>
        <w:rPr/>
      </w:pPr>
      <w:r>
        <w:rPr/>
        <w:t>"Sicher. Und in ein paar Jahrtausenden kann man sie dann entschlüsseln. Ich würde mich nicht wundern, wenn die Vier-sechs-sechs-neun-zwei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Free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"Hattest du das bei deiner Landung geplant?", wollte Free wissen. "Unser Fokus lag nämlich nur darauf, Floating Eiländ zu Fall zu bringen. Dass man sich eventuell einige Monate auf Örs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Free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Free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Free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Free lief ihm hinterher. "Es besteht keine Eile. Wir können das Schiff bei Bedarf von der Vier-sechs-sechs-neun-zwei aus räumen lassen. Wenn der/die/das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Free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Free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Free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Free zögerte, einen Fuß in den Innenraum zu setzen und um die Ecke zu spähen.</w:t>
      </w:r>
    </w:p>
    <w:p>
      <w:pPr>
        <w:pStyle w:val="BodyText"/>
        <w:bidi w:val="0"/>
        <w:spacing w:before="0" w:after="283"/>
        <w:jc w:val="left"/>
        <w:rPr/>
      </w:pPr>
      <w:r>
        <w:rPr/>
        <w:t>Orakel, dem offenbar langweilig geworden war, jagte seinen Freunden einen gehörigen Schreck ein, als er das gegenüberliegende Schott öffnete und grinsend das Schiff betrat. "Nicht so schüchtern. Mir ist gerade eingefallen, das kann eigentlich nur Alexandra gewesen sein. Und vor der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Free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Free.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Eins. Juri, Orakel, Free: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ÄÖÜs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SETI-Schüssel. Aber gut, vielleicht hat Phönix ihr dafür die nötige Technik zur Verfügung gestellt. Dass die ÄÖÜs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"Das ist mein Spruch", verriet Orakel lächelnd.</w:t>
      </w:r>
    </w:p>
    <w:p>
      <w:pPr>
        <w:pStyle w:val="BodyText"/>
        <w:bidi w:val="0"/>
        <w:spacing w:before="0" w:after="283"/>
        <w:jc w:val="left"/>
        <w:rPr/>
      </w:pPr>
      <w:r>
        <w:rPr/>
        <w:t>"Ich wusste doch, dass Orakel das war. Verdammte Insel." Free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Kapitel neun: Sotis Auge</w:t>
      </w:r>
    </w:p>
    <w:p>
      <w:pPr>
        <w:pStyle w:val="Heading3"/>
        <w:bidi w:val="0"/>
        <w:ind w:hanging="0" w:left="0" w:right="0"/>
        <w:jc w:val="left"/>
        <w:rPr/>
      </w:pPr>
      <w:r>
        <w:rPr/>
        <w:t>Level dreizehn: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dritten September Zwanzig vierunddreißig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"Ich weiß, dass der Kollege vor Ihnen bereits länger wartet. Aber wenn ich mich schon einmal in Deutschland befinde, will ich die Bürokratie voll auskosten. Ich habe ein Recht auf freie Taxiwahl."</w:t>
      </w:r>
    </w:p>
    <w:p>
      <w:pPr>
        <w:pStyle w:val="BodyText"/>
        <w:bidi w:val="0"/>
        <w:spacing w:before="0" w:after="283"/>
        <w:jc w:val="left"/>
        <w:rPr/>
      </w:pPr>
      <w:r>
        <w:rPr/>
        <w:t>Gar nichts hatte er. Nicht einmal einen Menschen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Der Wochentag erwies sich als großes Glück, denn die Straßen waren voll stehengebliebener oder ineinandergefahrener Autos, die von einer Sekunde auf die nächste fahrerlos geworden waren. So war jede Sonntagsfahrt ein Hindernis auf einem Slalomkurs in die Innenstadt. Die Beschilderung war hilfreich, das Navigationssystem nicht. "Wuppertal Mittelpunkt" war angeblich ein Punkt mitten im Wald; man wollte ihn wohl auf den Arm nehmen.</w:t>
      </w:r>
    </w:p>
    <w:p>
      <w:pPr>
        <w:pStyle w:val="BodyText"/>
        <w:bidi w:val="0"/>
        <w:spacing w:before="0" w:after="283"/>
        <w:jc w:val="left"/>
        <w:rPr/>
      </w:pPr>
      <w:r>
        <w:rPr/>
        <w:t>"Hier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Falls es einen gab, wollte er ihn gerne kennenlernen und ihm einige Fragen stellen.</w:t>
      </w:r>
    </w:p>
    <w:p>
      <w:pPr>
        <w:pStyle w:val="BodyText"/>
        <w:bidi w:val="0"/>
        <w:spacing w:before="0" w:after="283"/>
        <w:jc w:val="left"/>
        <w:rPr/>
      </w:pPr>
      <w:r>
        <w:rPr/>
        <w:t>Wuppertal war Eiländ vom Hörensagen ein Begriff. Das zentrale Objekt seiner Kenntnis hing mangels Automatisierung antriebslos über einem Straßenschild, das mit "Flutufer" beschriftet war. Falls er sich noch auf dem Planeten der Seele des Internets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gönnte er den Verlust ein wenig: Wenigstens bestellte überhaupt einmal jemand Salat, und der war schließlich zum Essen da.</w:t>
      </w:r>
    </w:p>
    <w:p>
      <w:pPr>
        <w:pStyle w:val="Heading2"/>
        <w:bidi w:val="0"/>
        <w:ind w:hanging="0" w:left="0" w:right="0"/>
        <w:jc w:val="left"/>
        <w:rPr/>
      </w:pPr>
      <w:r>
        <w:rPr/>
        <w:t>Kapitel zehn: Interplanetare Schnitzeljagd</w:t>
      </w:r>
    </w:p>
    <w:p>
      <w:pPr>
        <w:pStyle w:val="BodyText"/>
        <w:bidi w:val="0"/>
        <w:spacing w:before="0" w:after="283"/>
        <w:jc w:val="left"/>
        <w:rPr/>
      </w:pPr>
      <w:r>
        <w:rPr/>
        <w:t>Der "Tote Briefkasten Eins"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Jahrtausenden nicht.</w:t>
      </w:r>
    </w:p>
    <w:p>
      <w:pPr>
        <w:pStyle w:val="BodyText"/>
        <w:bidi w:val="0"/>
        <w:spacing w:before="0" w:after="283"/>
        <w:jc w:val="left"/>
        <w:rPr/>
      </w:pPr>
      <w:r>
        <w:rPr/>
        <w:t>"Das nennt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Free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 xml:space="preserve">"Jedes noch so weit entfernte </w:t>
      </w:r>
      <w:r>
        <w:rPr>
          <w:rStyle w:val="Emphasis"/>
        </w:rPr>
        <w:t>statische</w:t>
      </w:r>
      <w:r>
        <w:rPr/>
        <w:t xml:space="preserv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Free stiftete Verwirrung: "Und trotzdem hoffen wir, einen gerichteten Funkspruch zu empfangen."</w:t>
      </w:r>
    </w:p>
    <w:p>
      <w:pPr>
        <w:pStyle w:val="BodyText"/>
        <w:bidi w:val="0"/>
        <w:spacing w:before="0" w:after="283"/>
        <w:jc w:val="left"/>
        <w:rPr/>
      </w:pPr>
      <w:r>
        <w:rPr/>
        <w:t>"Nun, da wird Alexandra dem Zufall durch ihr Hintergrundwissen nachhelfen können." Hoffentlich. Der Türbö Tächyön bot wenige Mittel gegen Langeweile und war für Campingausflüge nicht gut geeignet. Mit einer interstellaren Schnitzeljagd hatten die drei Jäger nicht gerechnet.</w:t>
      </w:r>
    </w:p>
    <w:p>
      <w:pPr>
        <w:pStyle w:val="BodyText"/>
        <w:bidi w:val="0"/>
        <w:spacing w:before="0" w:after="283"/>
        <w:jc w:val="left"/>
        <w:rPr/>
      </w:pPr>
      <w:r>
        <w:rPr/>
        <w:t>∞∞∞</w:t>
      </w:r>
    </w:p>
    <w:p>
      <w:pPr>
        <w:pStyle w:val="BodyText"/>
        <w:bidi w:val="0"/>
        <w:spacing w:before="0" w:after="283"/>
        <w:jc w:val="left"/>
        <w:rPr/>
      </w:pPr>
      <w:r>
        <w:rPr/>
        <w:t>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Handtuch gerne behalten.</w:t>
      </w:r>
    </w:p>
    <w:p>
      <w:pPr>
        <w:pStyle w:val="BodyText"/>
        <w:bidi w:val="0"/>
        <w:spacing w:before="0" w:after="283"/>
        <w:jc w:val="left"/>
        <w:rPr/>
      </w:pP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bidi w:val="0"/>
        <w:jc w:val="left"/>
        <w:rPr>
          <w:i/>
          <w:i/>
        </w:rPr>
      </w:pPr>
      <w:r>
        <w:rPr>
          <w:i/>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Free. "Das sind mindestens dreißig Planetensysteme in Schutt und Asche. Hunderte Großraumschiffe an der Front. Möglicherweise die ersten Angriffe auf Örz."</w:t>
      </w:r>
    </w:p>
    <w:p>
      <w:pPr>
        <w:pStyle w:val="BodyText"/>
        <w:bidi w:val="0"/>
        <w:spacing w:before="0" w:after="283"/>
        <w:jc w:val="left"/>
        <w:rPr/>
      </w:pPr>
      <w:r>
        <w:rPr/>
        <w:t>"Das wird vor allem verdammt langweilig", moserte Orakel. "Können wir nicht irgendjemanden hinzuziehen, jetzt wo wir die Daten haben?"</w:t>
      </w:r>
    </w:p>
    <w:p>
      <w:pPr>
        <w:pStyle w:val="BodyText"/>
        <w:bidi w:val="0"/>
        <w:spacing w:before="0" w:after="283"/>
        <w:jc w:val="left"/>
        <w:rPr/>
      </w:pPr>
      <w:r>
        <w:rPr/>
        <w:t>"Ja", bestätigte Juri. "Wir können die Regierung auf Örz informieren, die daraufhin jeden Briefkasten mit Relaisstationen besetzt und das Konzept ad absurdum führt. Zwei Stunden später tauchen die Robotschiffe hier auf und blasen die Party ab."</w:t>
      </w:r>
    </w:p>
    <w:p>
      <w:pPr>
        <w:pStyle w:val="BodyText"/>
        <w:bidi w:val="0"/>
        <w:spacing w:before="0" w:after="283"/>
        <w:jc w:val="left"/>
        <w:rPr/>
      </w:pPr>
      <w:r>
        <w:rPr/>
        <w:t>"Also bleiben wir hilflos?"</w:t>
      </w:r>
    </w:p>
    <w:p>
      <w:pPr>
        <w:pStyle w:val="BodyText"/>
        <w:bidi w:val="0"/>
        <w:spacing w:before="0" w:after="283"/>
        <w:jc w:val="left"/>
        <w:rPr/>
      </w:pPr>
      <w:r>
        <w:rPr/>
        <w:t>"Wir bleiben ohne Unterstützung der ÄÖÜs", spezifizierte Free den Umstand. "Aber Alexandra hält uns auf dem Laufenden, und sie hat gegen Verfolgungsversuche vorgesorgt."</w:t>
      </w:r>
    </w:p>
    <w:p>
      <w:pPr>
        <w:pStyle w:val="BodyText"/>
        <w:bidi w:val="0"/>
        <w:spacing w:before="0" w:after="283"/>
        <w:jc w:val="left"/>
        <w:rPr/>
      </w:pPr>
      <w:r>
        <w:rPr/>
        <w:t>Juri zerbrach sich über etwas anderes den Kopf. "Mich würde interessieren, wie Alexandra sich so sicher sein kann, dass wir rechtzeitig hier waren, um diesen Funkspruch zu empfangen. Sie muss doch die ganze Mission lang darum bangen, dass niemand sie hört."</w:t>
      </w:r>
    </w:p>
    <w:p>
      <w:pPr>
        <w:pStyle w:val="BodyText"/>
        <w:bidi w:val="0"/>
        <w:spacing w:before="0" w:after="283"/>
        <w:jc w:val="left"/>
        <w:rPr/>
      </w:pPr>
      <w:r>
        <w:rPr/>
        <w:t>Free lächelte. "Vielleicht ist ihr das im Zweifelsfall egal."</w:t>
      </w:r>
    </w:p>
    <w:p>
      <w:pPr>
        <w:pStyle w:val="BodyText"/>
        <w:bidi w:val="0"/>
        <w:spacing w:before="0" w:after="283"/>
        <w:jc w:val="left"/>
        <w:rPr/>
      </w:pPr>
      <w:r>
        <w:rPr/>
        <w:t>"Alles für die ÄÖÜs, ohne Rücksicht auf den Rest der Crew? Das wäre überhaupt nicht ihre Art", widersprach Orakel sofort. Er errötete.</w:t>
      </w:r>
    </w:p>
    <w:p>
      <w:pPr>
        <w:pStyle w:val="BodyText"/>
        <w:bidi w:val="0"/>
        <w:spacing w:before="0" w:after="283"/>
        <w:jc w:val="left"/>
        <w:rPr/>
      </w:pPr>
      <w:r>
        <w:rPr/>
        <w:t>"Da funkt doch was zwischen euch", witzelte Free.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"Stäy Äwäy"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bidi w:val="0"/>
        <w:jc w:val="left"/>
        <w:rPr>
          <w:i/>
          <w:i/>
        </w:rPr>
      </w:pPr>
      <w:r>
        <w:rPr>
          <w:i/>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Carinä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ÄÖÜs haben ihr Imperium schließlich auch nach einer Ansammlung solcher Sterne benannt. Sie leuchten faszinierend und weit ins All hinaus. Nah genug am Schlüsselloch-Nebel wäre Eta Carinä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Carinä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Scheißroboter hinter."</w:t>
      </w:r>
    </w:p>
    <w:p>
      <w:pPr>
        <w:pStyle w:val="BodyText"/>
        <w:bidi w:val="0"/>
        <w:spacing w:before="0" w:after="283"/>
        <w:jc w:val="left"/>
        <w:rPr/>
      </w:pPr>
      <w:r>
        <w:rPr/>
        <w:t>"Ich finde das auch ziemlich bedrückend", gab Free zu.</w:t>
      </w:r>
    </w:p>
    <w:p>
      <w:pPr>
        <w:pStyle w:val="BodyText"/>
        <w:bidi w:val="0"/>
        <w:spacing w:before="0" w:after="283"/>
        <w:jc w:val="left"/>
        <w:rPr/>
      </w:pPr>
      <w:r>
        <w:rPr/>
        <w:t>Juri nickte abwägend. "Immerhin wurden die Planeten nicht zerschnitten. Das hätte Alexandra erwähnt, und sie hätte den Fundort nicht als 'örzähnliche Welt' im Präsens bezeichnet."</w:t>
      </w:r>
    </w:p>
    <w:p>
      <w:pPr>
        <w:pStyle w:val="BodyText"/>
        <w:bidi w:val="0"/>
        <w:spacing w:before="0" w:after="283"/>
        <w:jc w:val="left"/>
        <w:rPr/>
      </w:pPr>
      <w:r>
        <w:rPr/>
        <w:t>"Du meinst, die Zivilisation hat sich freiwillig aus dem Staub gemacht?", fragte Free.</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ÄÖÜs", rief Juri.</w:t>
      </w:r>
    </w:p>
    <w:p>
      <w:pPr>
        <w:pStyle w:val="BodyText"/>
        <w:bidi w:val="0"/>
        <w:spacing w:before="0" w:after="283"/>
        <w:jc w:val="left"/>
        <w:rPr/>
      </w:pPr>
      <w:r>
        <w:rPr/>
        <w:t>Orakel und Free verstummten in einer gewissen Schockstarre ob dieser Mutmaßung. Juri steuerte derweil das Raumschiff zum nächsten Empfangspunkt.</w:t>
      </w:r>
    </w:p>
    <w:p>
      <w:pPr>
        <w:pStyle w:val="BodyText"/>
        <w:bidi w:val="0"/>
        <w:jc w:val="left"/>
        <w:rPr/>
      </w:pPr>
      <w:r>
        <w:rPr/>
        <w:t>∞∞∞</w:t>
      </w:r>
    </w:p>
    <w:p>
      <w:pPr>
        <w:pStyle w:val="BodyText"/>
        <w:bidi w:val="0"/>
        <w:jc w:val="left"/>
        <w:rPr/>
      </w:pPr>
      <w:r>
        <w:rPr/>
        <w:t>Bild: Der Homunkulusnebel, der Eta Carinä ABC umgibt: Durch eine Supernova entstandene graue Staubwolken umgeben von rotem Dunst.</w:t>
      </w:r>
    </w:p>
    <w:p>
      <w:pPr>
        <w:pStyle w:val="BodyText"/>
        <w:bidi w:val="0"/>
        <w:jc w:val="left"/>
        <w:rPr/>
      </w:pPr>
      <w:r>
        <w:rPr/>
        <w:t>∞∞∞</w:t>
      </w:r>
    </w:p>
    <w:p>
      <w:pPr>
        <w:pStyle w:val="BodyText"/>
        <w:bidi w:val="0"/>
        <w:spacing w:before="0" w:after="283"/>
        <w:jc w:val="left"/>
        <w:rPr/>
      </w:pPr>
      <w:r>
        <w:rPr/>
        <w:t>Exakt einen Örzrött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Carinä ABC Zwei,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Carinä überhaupt über Planeten verfügt", gestand Orakel.</w:t>
      </w:r>
    </w:p>
    <w:p>
      <w:pPr>
        <w:pStyle w:val="BodyText"/>
        <w:bidi w:val="0"/>
        <w:spacing w:before="0" w:after="283"/>
        <w:jc w:val="left"/>
        <w:rPr/>
      </w:pPr>
      <w:r>
        <w:rPr/>
        <w:t>"Den ÄÖÜs auch nicht", zitierte Juri die Datenbank. "Schon gar nicht im lebensfreundlichen Bereich. Dreihundertdreiundsechzig Lichtstunden sind eine Million dreihundertsechstausend achthundert Lichtsekunden, zweitausendsechshundertneunzehn astronomische Einheiten. Orakel?"</w:t>
      </w:r>
    </w:p>
    <w:p>
      <w:pPr>
        <w:pStyle w:val="BodyText"/>
        <w:bidi w:val="0"/>
        <w:spacing w:before="0" w:after="283"/>
        <w:jc w:val="left"/>
        <w:rPr/>
      </w:pPr>
      <w:r>
        <w:rPr/>
        <w:t>Der Navigator war sofort mit weiteren Daten zur Stelle. "Eta Carinä besteht aus drei Sternen, die zusammen etwa fünf Millionen Mal so hell wie die Sonne strahlen. Die solare Leuchtkraft ist definiert als drei Komma acht zwei acht mal zehn hoch sechsundzwanzig Watt."</w:t>
      </w:r>
    </w:p>
    <w:p>
      <w:pPr>
        <w:pStyle w:val="BodyText"/>
        <w:bidi w:val="0"/>
        <w:spacing w:before="0" w:after="283"/>
        <w:jc w:val="left"/>
        <w:rPr/>
      </w:pPr>
      <w:r>
        <w:rPr/>
        <w:t>"Die brauchen wir tatsächlich gar nicht", bemerkte Juri. "Die fünf Millionen genügen: Die Quadratwurzel aus fünf Millionen eins komma eins-Teln ist Zweitausendeinhundertzweiunddreißig, das ist die innere Grenze der habitablen Zone in astronomischen Einheiten Distanz zum Zentralstern. Wenn man die Zahl unter dem Bruchstrich durch Null Komma fünf Drei ersetzt, kommt Dreitausendeinundsiebzig heraus. Die von Alexandra genannte Entfernung befindet sich also tatsächlich mitten in der Zone."</w:t>
      </w:r>
    </w:p>
    <w:p>
      <w:pPr>
        <w:pStyle w:val="BodyText"/>
        <w:bidi w:val="0"/>
        <w:spacing w:before="0" w:after="283"/>
        <w:jc w:val="left"/>
        <w:rPr/>
      </w:pPr>
      <w:r>
        <w:rPr/>
        <w:t>Free runzelte die Stirn. "Ich habe gehört, die Helligkeit von Eta Carinä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ÄÖÜs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ÄÖÜs können das. Wir haben es hingegen mit einem Volk zu tun, das zehn Lichtminuten durchmessende Felskugeln um seine Kraftwerke baut. Eine davon haben wir gefunden; die ÄÖÜs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Free.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ÄÖÜs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Free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Zehn Drei Drei schoss mit hoher Beschleunigung gen Eta Carinä. Das Ziel war als galaktischer Leuchtturm und hellster Stern des Nebels schwer zu verfehlen.</w:t>
      </w:r>
    </w:p>
    <w:p>
      <w:pPr>
        <w:pStyle w:val="Heading2"/>
        <w:bidi w:val="0"/>
        <w:ind w:hanging="0" w:left="0" w:right="0"/>
        <w:jc w:val="left"/>
        <w:rPr/>
      </w:pPr>
      <w:r>
        <w:rPr/>
        <w:t>Kapitel elf: Ungeladene Partygäste</w:t>
      </w:r>
    </w:p>
    <w:p>
      <w:pPr>
        <w:pStyle w:val="BodyText"/>
        <w:bidi w:val="0"/>
        <w:spacing w:before="0" w:after="283"/>
        <w:jc w:val="left"/>
        <w:rPr/>
      </w:pPr>
      <w:r>
        <w:rPr/>
        <w:t>Das Grauen der mechanischen Invasion gewann eine neue Dimension, als die ersten Krankentransporte über Hönüktün V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ÄÖÜs gehalten hatten.</w:t>
      </w:r>
    </w:p>
    <w:p>
      <w:pPr>
        <w:pStyle w:val="BodyText"/>
        <w:bidi w:val="0"/>
        <w:spacing w:before="0" w:after="283"/>
        <w:jc w:val="left"/>
        <w:rPr/>
      </w:pPr>
      <w:r>
        <w:rPr/>
        <w:t>Dschiämbättistä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Free und Alexandra freigegeben. Letztere hat übereifrig mein Büro in Flammen gesetzt, weil ihr von mir freigeschalteter Zugangsschlüssel nach einer etwas inkompetenten Manipulation durch ÄÖÜs-Ingenieure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ÄÖÜs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ÄÖÜs.</w:t>
      </w:r>
    </w:p>
    <w:p>
      <w:pPr>
        <w:pStyle w:val="BodyText"/>
        <w:bidi w:val="0"/>
        <w:spacing w:before="0" w:after="283"/>
        <w:jc w:val="left"/>
        <w:rPr/>
      </w:pPr>
      <w:r>
        <w:rPr>
          <w:i/>
        </w:rPr>
        <w:t>"Der heilige Mürmbel-Orden fordert die sofortige Auslieferung der sieben Schwerverbrecher, die unseren Geheimplaneten ZX fünfunfzwanzig Alpha drei entweiht und durch Landungen beschmutzt haben. Anschließend sind wir nach Übergabe einer geeigneten Ablasszahlung dazu bereit, Gammaraumschiffe zur Verteidigung der ÄÖÜs-Wirtschaftsvereinigung und der uggy-Systeme bereitzustellen."</w:t>
      </w:r>
      <w:r>
        <w:rPr/>
        <w:t xml:space="preserve"> Es folgte eine Dauerwerbesendung für die Mürmbel-Religion.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Mürmbel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Free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Free übergangsweise im Kapitänssitz die Stellung halten und verließ das Cockpit.</w:t>
      </w:r>
    </w:p>
    <w:p>
      <w:pPr>
        <w:pStyle w:val="BodyText"/>
        <w:bidi w:val="0"/>
        <w:spacing w:before="0" w:after="283"/>
        <w:jc w:val="left"/>
        <w:rPr/>
      </w:pPr>
      <w:r>
        <w:rPr/>
        <w:t>"Die Sessel in der Sieben Drei Sieben waren etwas bequemer", fand Free. "Daran könnten die ÄÖÜs noch arbeiten."</w:t>
      </w:r>
    </w:p>
    <w:p>
      <w:pPr>
        <w:pStyle w:val="BodyText"/>
        <w:bidi w:val="0"/>
        <w:spacing w:before="0" w:after="283"/>
        <w:jc w:val="left"/>
        <w:rPr/>
      </w:pPr>
      <w:r>
        <w:rPr/>
        <w:t>Orakel erklärte ihm, dass bei Sportschiffen wie dem Türbö Tächyön Zehn Drei Drei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Free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Free.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fünfundvierzig-Grad-Winkel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bidi w:val="0"/>
        <w:spacing w:before="0" w:after="283"/>
        <w:jc w:val="left"/>
        <w:rPr/>
      </w:pPr>
      <w:r>
        <w:rPr/>
        <w:t xml:space="preserve">Rennschiffe waren üblicherweise nicht dafür konstruiert, </w:t>
      </w:r>
      <w:r>
        <w:rPr>
          <w:rStyle w:val="Emphasis"/>
        </w:rPr>
        <w:t>in</w:t>
      </w:r>
      <w:r>
        <w:rPr/>
        <w:t xml:space="preserve">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Free gespannt ihre eigene Bergung.</w:t>
      </w:r>
    </w:p>
    <w:p>
      <w:pPr>
        <w:pStyle w:val="BodyText"/>
        <w:bidi w:val="0"/>
        <w:spacing w:before="0" w:after="283"/>
        <w:jc w:val="left"/>
        <w:rPr/>
      </w:pPr>
      <w:r>
        <w:rPr/>
        <w:t>"Das nennt man wohl moralischen Beistand", spottete sie; das letzte Halterungsstück trat sie mit dicken Stiefeln nach innen. "Herzlich willkommen auf Eta Carinä ABC Zwei. Ihr könnt die Helme abnehmen, die Luft ist atembar. Eure Ankunft war übrigens kaum zu überhören. Saß Free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dreihundertsechzig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"Und was machst du hier?", fragte Free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Free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"Einverstanden", bekundete Alexandra und erklärte weiter: "P, H, Ö, N und I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Carinä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Free sie erinnern. "Und du hast uns Funksprüche–"</w:t>
      </w:r>
    </w:p>
    <w:p>
      <w:pPr>
        <w:pStyle w:val="BodyText"/>
        <w:bidi w:val="0"/>
        <w:spacing w:before="0" w:after="283"/>
        <w:jc w:val="left"/>
        <w:rPr/>
      </w:pPr>
      <w:r>
        <w:rPr/>
        <w:t>"Ich war lange nicht mehr auf der Erde. Funksprüche? Was?" Alexandra wurde hellhörig. "Der Goldtransport war mein letzter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Free verzog das Gesicht. "Wie du siehst, hat irgendjemand das möglich gemacht. Gruselig."</w:t>
      </w:r>
    </w:p>
    <w:p>
      <w:pPr>
        <w:pStyle w:val="BodyText"/>
        <w:bidi w:val="0"/>
        <w:spacing w:before="0" w:after="283"/>
        <w:jc w:val="left"/>
        <w:rPr/>
      </w:pPr>
      <w:r>
        <w:rPr/>
        <w:t>"Können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beobachtet fühlen."</w:t>
      </w:r>
    </w:p>
    <w:p>
      <w:pPr>
        <w:pStyle w:val="BodyText"/>
        <w:bidi w:val="0"/>
        <w:spacing w:before="0" w:after="283"/>
        <w:jc w:val="left"/>
        <w:rPr/>
      </w:pPr>
      <w:r>
        <w:rPr/>
        <w:t>"Und die Kantine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Free.</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Free.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Hamburger", meldete sich Orakel zu Wort. "Mit zwei Buletten."</w:t>
      </w:r>
    </w:p>
    <w:p>
      <w:pPr>
        <w:pStyle w:val="BodyText"/>
        <w:bidi w:val="0"/>
        <w:spacing w:before="0" w:after="283"/>
        <w:jc w:val="left"/>
        <w:rPr/>
      </w:pPr>
      <w:r>
        <w:rPr/>
        <w:t xml:space="preserve">Juri schüttelte den Kopf. "Es könnten auch Eisenbahnschienen sein. Es kann eigentlich </w:t>
      </w:r>
      <w:r>
        <w:rPr>
          <w:rStyle w:val="Emphasis"/>
        </w:rPr>
        <w:t>alles</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ÄÖÜs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Frzn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So gibt es hingegen nur unqualifiziertes Raten. Auch mit der Bewertung der bedruckten Folien sollten wir vorsichtiger sein."</w:t>
      </w:r>
    </w:p>
    <w:p>
      <w:pPr>
        <w:pStyle w:val="BodyText"/>
        <w:bidi w:val="0"/>
        <w:spacing w:before="0" w:after="283"/>
        <w:jc w:val="left"/>
        <w:rPr/>
      </w:pPr>
      <w:r>
        <w:rPr/>
        <w:t>Free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ÄÖÜs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"Wir können auch außen herum fliegen", schlug Juri vor. "Uns fehlt nur ein Ziel dafür."</w:t>
      </w:r>
    </w:p>
    <w:p>
      <w:pPr>
        <w:pStyle w:val="BodyText"/>
        <w:bidi w:val="0"/>
        <w:spacing w:before="0" w:after="283"/>
        <w:jc w:val="left"/>
        <w:rPr/>
      </w:pPr>
      <w:r>
        <w:rPr/>
        <w:t>Orakel ging abwägend nach oben. "Ein paar Etagen sollten wir uns ansehen, bevor wir die ersten überspringen." Juri und Free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"Guckt mal, wie grün der Flur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Free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Free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Free zuckte mit den Schultern. "Und wie dicht die Botanik mit der Außenwand verwachsen ist."</w:t>
      </w:r>
    </w:p>
    <w:p>
      <w:pPr>
        <w:pStyle w:val="BodyText"/>
        <w:bidi w:val="0"/>
        <w:spacing w:before="0" w:after="283"/>
        <w:jc w:val="left"/>
        <w:rPr/>
      </w:pPr>
      <w:r>
        <w:rPr/>
        <w:t>"Das da muss Eta Carinä A sein, der große Riese, der durch die ganze Galaxis strahlt."</w:t>
      </w:r>
    </w:p>
    <w:p>
      <w:pPr>
        <w:pStyle w:val="BodyText"/>
        <w:bidi w:val="0"/>
        <w:spacing w:before="0" w:after="283"/>
        <w:jc w:val="left"/>
        <w:rPr/>
      </w:pPr>
      <w:r>
        <w:rPr/>
        <w:t>Juri und Free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Free. Dann verzog er das Gesicht. "Ohne Strom." Er zog ein schwarzes Stromkabel heraus, das irdischen Kaltgerätekabeln inklusive des C-Dreizehn-Steckers ähnelte. Genervt starrte er Juri an.</w:t>
      </w:r>
    </w:p>
    <w:p>
      <w:pPr>
        <w:pStyle w:val="BodyText"/>
        <w:bidi w:val="0"/>
        <w:spacing w:before="0" w:after="283"/>
        <w:jc w:val="left"/>
        <w:rPr/>
      </w:pP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Free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"Das hat man in Deutschland bis heute nicht geschafft", stichelte Juri.</w:t>
      </w:r>
    </w:p>
    <w:p>
      <w:pPr>
        <w:pStyle w:val="BodyText"/>
        <w:bidi w:val="0"/>
        <w:spacing w:before="0" w:after="283"/>
        <w:jc w:val="left"/>
        <w:rPr/>
      </w:pPr>
      <w:r>
        <w:rPr/>
        <w:t>"Ich habe gehört", erwiderte Free,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"So sehen doch Starkstromstecker für Elektroautos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neunzig und hundertachtzig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Free mit dem Kopf im Serverschrank.</w:t>
      </w:r>
    </w:p>
    <w:p>
      <w:pPr>
        <w:pStyle w:val="BodyText"/>
        <w:bidi w:val="0"/>
        <w:spacing w:before="0" w:after="283"/>
        <w:jc w:val="left"/>
        <w:rPr/>
      </w:pPr>
      <w:r>
        <w:rPr/>
        <w:t>Sie lachte und unterbrach ihn. "Ich würde aus den Tasten gerne Rückschlüsse auf das Alphabet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Free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"Meinst du nicht, du interpretierst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"Na ja", meinte Orakel und stieß die Meisentür auf. Dahinter befand sich eine Treppe nach oben. Er öffnete die zweite Tür; hier gab es nur ein großes Waschbecken zu sehen. Die beiden Räume waren durch eine Tür untereinander verbunden.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nicht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"Nee, das kennt man aus jedem öffentlichen Gebäude. Es sieht auf der Erde und auf Örz nicht anders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Alexandra nickte leicht zerknirscht.</w:t>
      </w:r>
    </w:p>
    <w:p>
      <w:pPr>
        <w:pStyle w:val="BodyText"/>
        <w:bidi w:val="0"/>
        <w:spacing w:before="0" w:after="283"/>
        <w:jc w:val="left"/>
        <w:rPr/>
      </w:pPr>
      <w:r>
        <w:rPr/>
        <w:t>"Unser Problem ist wohl, dass wir in jeder übersprungenen Etage irgendetwas übersehen könnten. Hast du eine genauere Vorstellung davon, wonach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Free an.</w:t>
      </w:r>
    </w:p>
    <w:p>
      <w:pPr>
        <w:pStyle w:val="BodyText"/>
        <w:bidi w:val="0"/>
        <w:spacing w:before="0" w:after="283"/>
        <w:jc w:val="left"/>
        <w:rPr/>
      </w:pPr>
      <w:r>
        <w:rPr/>
        <w:t>Free nickte. "Wenn wir irgendwo optische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"Warum hast du dich dann für dieses Hochhaus entschieden?", fragte Free verständnislos.</w:t>
      </w:r>
    </w:p>
    <w:p>
      <w:pPr>
        <w:pStyle w:val="BodyText"/>
        <w:bidi w:val="0"/>
        <w:spacing w:before="0" w:after="283"/>
        <w:jc w:val="left"/>
        <w:rPr/>
      </w:pPr>
      <w:r>
        <w:rPr/>
        <w:t>"Phönix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glaubt man mir eben nicht."</w:t>
      </w:r>
    </w:p>
    <w:p>
      <w:pPr>
        <w:pStyle w:val="BodyText"/>
        <w:bidi w:val="0"/>
        <w:spacing w:before="0" w:after="283"/>
        <w:jc w:val="left"/>
        <w:rPr/>
      </w:pPr>
      <w:r>
        <w:rPr/>
        <w:t>"Selbst falls es hier die gesuchten Informationen gibt, könnten wir sie momentan nicht lesen", erinnerte Orakel sie. "Vielleicht wäre ein Abstecher zum Museum doch ganz hilfreich."</w:t>
      </w:r>
    </w:p>
    <w:p>
      <w:pPr>
        <w:pStyle w:val="BodyText"/>
        <w:bidi w:val="0"/>
        <w:spacing w:before="0" w:after="283"/>
        <w:jc w:val="left"/>
        <w:rPr/>
      </w:pPr>
      <w:r>
        <w:rPr/>
        <w:t>Alexandra wandte ein, noch wisse man nicht, ob eine solche Institution auf dem Planeten überhaupt existiere, aber eine kurze Suche könne tatsächlich nicht schaden. "Ein Museum als solches von außen zu erkennen, würde ich mir sogar hier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Free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Hamburger-Theorie; das Hamburgersymbol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Das dritte vermeintliche Museum war zumindest eine Bibliothek. Dieser mangelte es jedoch an historischen Originaldokumenten; alles war auf Folien gedruckt und in Hartplastik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pPr>
      <w:r>
        <w:rPr>
          <w:i/>
        </w:rPr>
        <w:t>"Bitte verlasse mich nicht"</w:t>
      </w:r>
      <w:r>
        <w:rPr/>
        <w:t xml:space="preserve">, sprach Alexandras Computer, </w:t>
      </w:r>
      <w:r>
        <w:rPr>
          <w:i/>
        </w:rPr>
        <w:t>"es ist so dunkel dort draußen."</w:t>
      </w:r>
    </w:p>
    <w:p>
      <w:pPr>
        <w:pStyle w:val="BodyText"/>
        <w:bidi w:val="0"/>
        <w:spacing w:before="0" w:after="283"/>
        <w:jc w:val="left"/>
        <w:rPr/>
      </w:pPr>
      <w:r>
        <w:rPr>
          <w:i/>
        </w:rPr>
        <w:t>"Ich muss gehen"</w:t>
      </w:r>
      <w:r>
        <w:rPr/>
        <w:t>, antwortete der Computer sich selbst in einer tieferen Stimme.</w:t>
      </w:r>
    </w:p>
    <w:p>
      <w:pPr>
        <w:pStyle w:val="BodyText"/>
        <w:bidi w:val="0"/>
        <w:spacing w:before="0" w:after="283"/>
        <w:jc w:val="left"/>
        <w:rPr/>
      </w:pPr>
      <w:r>
        <w:rPr>
          <w:i/>
        </w:rPr>
        <w:t>"Dann"</w:t>
      </w:r>
      <w:r>
        <w:rPr/>
        <w:t xml:space="preserve"> – das war wohl der Erzähler – </w:t>
      </w:r>
      <w:r>
        <w:rPr>
          <w:i/>
        </w:rPr>
        <w:t>"verließ Wolfgang das Haus."</w:t>
      </w:r>
    </w:p>
    <w:p>
      <w:pPr>
        <w:pStyle w:val="BodyText"/>
        <w:bidi w:val="0"/>
        <w:spacing w:before="0" w:after="283"/>
        <w:jc w:val="left"/>
        <w:rPr/>
      </w:pPr>
      <w:r>
        <w:rPr/>
        <w:t>Orakel packte das Buch und schleuderte es durch den Lesesaal, dann war er mit sich und der Welt zufrieden.</w:t>
      </w:r>
    </w:p>
    <w:p>
      <w:pPr>
        <w:pStyle w:val="BodyText"/>
        <w:bidi w:val="0"/>
        <w:spacing w:before="0" w:after="283"/>
        <w:jc w:val="left"/>
        <w:rPr/>
      </w:pPr>
      <w:r>
        <w:rPr/>
        <w:t>∞∞∞</w:t>
      </w:r>
    </w:p>
    <w:p>
      <w:pPr>
        <w:pStyle w:val="BodyText"/>
        <w:bidi w:val="0"/>
        <w:spacing w:before="0" w:after="283"/>
        <w:jc w:val="left"/>
        <w:rPr/>
      </w:pPr>
      <w:r>
        <w:rPr/>
        <w:t>Zurück im Hochhaus nahmen Alexandra und Juri den Dokumentenstapel von der Rezeption an sich und trugen diesen in die fünfte Etage. Orakel und Free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Vier-sechs-sechs-neun-zwei", berichtete Orakel. "Wir können aber erst einmal bestätigen, dass wir uns in einem Verwaltungsgebäude befinden. Die Bescheide, die Alexandra unten gefunden hat, sind für Verkehrssünder gedacht, denen die Fahrerlaubnis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Free.</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"Ja, das ist zu befürchten. Das schwebt ständig als Damoklesschwert über uns."</w:t>
      </w:r>
    </w:p>
    <w:p>
      <w:pPr>
        <w:pStyle w:val="BodyText"/>
        <w:bidi w:val="0"/>
        <w:spacing w:before="0" w:after="283"/>
        <w:jc w:val="left"/>
        <w:rPr/>
      </w:pPr>
      <w:r>
        <w:rPr/>
        <w:t>"Eine andere Theorie wäre, dass die Roboter uns dankbar für diese Arbeit sind, weil sie diese nicht selbst vornehmen können." Free trat an das linke Fenster und blickte zum Himmel empor. "Auch in diesem Fall wäre es aber gefährlich, seine Aufgabe abgeschlossen zu haben."</w:t>
      </w:r>
    </w:p>
    <w:p>
      <w:pPr>
        <w:pStyle w:val="BodyText"/>
        <w:bidi w:val="0"/>
        <w:spacing w:before="0" w:after="283"/>
        <w:jc w:val="left"/>
        <w:rPr/>
      </w:pPr>
      <w:r>
        <w:rPr/>
        <w:t>"Wir sollten es zumindest nicht laut herausposaunen", fand auch Juri. "Wo genau sich deine Kolleginnen gerade befinden, wissen wir ja auch nicht. Vielleicht haben sie viele Kilometer im Planeteninneren zurückgelegt und schreiten schnell voran. Es kann sein, dass wir sie selbst dann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Orakel, der die Zahl nur grob überschlagen hatte, war von der Bestätigung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"Und dann auf jeder Etage von innen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"Dabei stößt sich jemand gehörig den Kopf, ich sehe das schon kommen", prophezeite Alexandra. "Falls es euch nicht zu viel ausmacht,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Free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Alexandra grinste über das ganze Gesicht. "Du hast Nerven. Die letzte Etage ziehe ich dich an den Füßen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Free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Free bat um eine kurze Zusammenfassung: "Alle neunundzwanzig Etagen unter uns sehen so aus wie diese hier?"</w:t>
      </w:r>
    </w:p>
    <w:p>
      <w:pPr>
        <w:pStyle w:val="BodyText"/>
        <w:bidi w:val="0"/>
        <w:spacing w:before="0" w:after="283"/>
        <w:jc w:val="left"/>
        <w:rPr/>
      </w:pPr>
      <w:r>
        <w:rPr/>
        <w:t>"Grob, ja", bestätigte Juri, der ein Drittel des Wassers in seinen Anzugtank kippte. "Server gab es nur ganz unten. Ein bisschen Variation in Tisch-, Stuhl- und Gerätepositionen besteht auch. Hier haben nun einmal Personen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Free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Free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Free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rStyle w:val="Emphasis"/>
        </w:rPr>
        <w:t>alle</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Free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rStyle w:val="Emphasis"/>
        </w:rPr>
        <w:t>unter</w:t>
      </w:r>
      <w:r>
        <w:rPr/>
        <w:t xml:space="preserve"> der Erde, aber Alexandra entschied sich für eine Alleintour in Richtung der größten Gefahr.</w:t>
      </w:r>
    </w:p>
    <w:p>
      <w:pPr>
        <w:pStyle w:val="BodyText"/>
        <w:bidi w:val="0"/>
        <w:spacing w:before="0" w:after="283"/>
        <w:jc w:val="left"/>
        <w:rPr/>
      </w:pPr>
      <w:r>
        <w:rPr/>
        <w:t>Free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"Man hat mir nicht alles abgenommen", stellte Orakel leise fest. "Meine Provianttaschen sind noch voll."</w:t>
      </w:r>
    </w:p>
    <w:p>
      <w:pPr>
        <w:pStyle w:val="BodyText"/>
        <w:bidi w:val="0"/>
        <w:spacing w:before="0" w:after="283"/>
        <w:jc w:val="left"/>
        <w:rPr/>
      </w:pPr>
      <w:r>
        <w:rPr/>
        <w:t>"Weil die sich im Anzug befinden", schätzte Free,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"Zweihundert", wiederholte Free, "was hast du denn noch alles da drin?!"</w:t>
      </w:r>
    </w:p>
    <w:p>
      <w:pPr>
        <w:pStyle w:val="BodyText"/>
        <w:bidi w:val="0"/>
        <w:spacing w:before="0" w:after="283"/>
        <w:jc w:val="left"/>
        <w:rPr/>
      </w:pPr>
      <w:r>
        <w:rPr/>
        <w:t>"Was man halt so braucht." Mehr verriet er nicht. Er gab aber gerne zwei Müsliriegel ab, und Free griff dankend zu.</w:t>
      </w:r>
    </w:p>
    <w:p>
      <w:pPr>
        <w:pStyle w:val="Heading2"/>
        <w:bidi w:val="0"/>
        <w:ind w:hanging="0" w:left="0" w:right="0"/>
        <w:jc w:val="left"/>
        <w:rPr/>
      </w:pPr>
      <w:r>
        <w:rPr/>
        <w:t>Kapitel zwölf: 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Free.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Free, die ihre leichte Bewaffnung eher für symbolisch hielten, gesellten sich dazu. "Die Brücken glitzern im Licht. Ein großes Lob für den Architekten", bekundete Free.</w:t>
      </w:r>
    </w:p>
    <w:p>
      <w:pPr>
        <w:pStyle w:val="BodyText"/>
        <w:bidi w:val="0"/>
        <w:spacing w:before="0" w:after="283"/>
        <w:jc w:val="left"/>
        <w:rPr/>
      </w:pPr>
      <w:r>
        <w:rPr/>
        <w:t>"Hier lässt es sich ganz nett arbeiten",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Free.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Juri, Free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Free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Free hatte mit zwei Stromkabeln in der Hand wenig Besseres zu tun, als vor sich hin zu brabbeln, was ihm in den Kopf kam:</w:t>
      </w:r>
    </w:p>
    <w:p>
      <w:pPr>
        <w:pStyle w:val="BodyText"/>
        <w:bidi w:val="0"/>
        <w:spacing w:before="0" w:after="283"/>
        <w:jc w:val="left"/>
        <w:rPr/>
      </w:pPr>
      <w:r>
        <w:rPr/>
        <w:t>"Ohne aus der Tür zu gehen, kennt man die Welt.</w:t>
      </w:r>
    </w:p>
    <w:p>
      <w:pPr>
        <w:pStyle w:val="BodyText"/>
        <w:bidi w:val="0"/>
        <w:spacing w:before="0" w:after="283"/>
        <w:jc w:val="left"/>
        <w:rPr/>
      </w:pPr>
      <w:r>
        <w:rPr/>
        <w:t>Ohne aus dem Fenster zu schauen, sieht man den SINN des Himmels.</w:t>
      </w:r>
    </w:p>
    <w:p>
      <w:pPr>
        <w:pStyle w:val="BodyText"/>
        <w:bidi w:val="0"/>
        <w:spacing w:before="0" w:after="283"/>
        <w:jc w:val="left"/>
        <w:rPr/>
      </w:pPr>
      <w:r>
        <w:rPr/>
        <w:t>Je weiter einer hinausgeht, desto geringer wird sein Wissen.</w:t>
      </w:r>
    </w:p>
    <w:p>
      <w:pPr>
        <w:pStyle w:val="BodyText"/>
        <w:bidi w:val="0"/>
        <w:spacing w:before="0" w:after="283"/>
        <w:jc w:val="left"/>
        <w:rPr/>
      </w:pPr>
      <w:r>
        <w:rPr/>
        <w:t>Darum braucht der Berufene nicht zu gehen – und weiß doch alles.</w:t>
      </w:r>
    </w:p>
    <w:p>
      <w:pPr>
        <w:pStyle w:val="BodyText"/>
        <w:bidi w:val="0"/>
        <w:spacing w:before="0" w:after="283"/>
        <w:jc w:val="left"/>
        <w:rPr/>
      </w:pPr>
      <w:r>
        <w:rPr/>
        <w:t>Er braucht nicht zu sehen – und ist doch klar.</w:t>
      </w:r>
    </w:p>
    <w:p>
      <w:pPr>
        <w:pStyle w:val="BodyText"/>
        <w:bidi w:val="0"/>
        <w:spacing w:before="0" w:after="283"/>
        <w:jc w:val="left"/>
        <w:rPr/>
      </w:pPr>
      <w:r>
        <w:rP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rStyle w:val="Emphasis"/>
        </w:rPr>
        <w:t>dir</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Free,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Free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Free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Free auf. Seine Stimme überschlug sich; ihm fehlte Sauerstoff für klares Denken. "Hier gibt es nur Roboter und ÄÖÜs!"</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Free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Free,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Free.</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Free auf seiner Interpretation.</w:t>
      </w:r>
    </w:p>
    <w:p>
      <w:pPr>
        <w:pStyle w:val="BodyText"/>
        <w:bidi w:val="0"/>
        <w:spacing w:before="0" w:after="283"/>
        <w:jc w:val="left"/>
        <w:rPr/>
      </w:pPr>
      <w:r>
        <w:rPr/>
        <w:t>Schweigend starrten Juri, Orakel und Free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Free.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rStyle w:val="Emphasis"/>
        </w:rPr>
        <w:t>Roboter</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Kapitel dreizehn: Grüße aus Manhattan</w:t>
      </w:r>
    </w:p>
    <w:p>
      <w:pPr>
        <w:pStyle w:val="BodyText"/>
        <w:bidi w:val="0"/>
        <w:spacing w:before="0" w:after="283"/>
        <w:jc w:val="left"/>
        <w:rPr/>
      </w:pPr>
      <w:r>
        <w:rPr/>
        <w:t>"Aus Silizium", rief Free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Free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rStyle w:val="Emphasis"/>
        </w:rPr>
        <w:t>Toaster</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Free,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Free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Free.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'fünfhundertzwölf' deaktivieren, Struktur 'zweitausendachtundvierzig' deaktivieren, Struktur 'fünfundsechzigtausend fünfhundertsechsunddreißig'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Dumm nur, dass mit "Struktur fünfhundertzwölf"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Kapitel vierzehn: Der Zwischengegner</w:t>
      </w:r>
    </w:p>
    <w:p>
      <w:pPr>
        <w:pStyle w:val="Heading3"/>
        <w:bidi w:val="0"/>
        <w:ind w:hanging="0" w:left="0" w:right="0"/>
        <w:jc w:val="left"/>
        <w:rPr/>
      </w:pPr>
      <w:r>
        <w:rPr/>
        <w:t>Level zwanzig: Hauptbahnhof</w:t>
      </w:r>
    </w:p>
    <w:p>
      <w:pPr>
        <w:pStyle w:val="BodyText"/>
        <w:bidi w:val="0"/>
        <w:jc w:val="left"/>
        <w:rPr>
          <w:i/>
          <w:i/>
        </w:rPr>
      </w:pPr>
      <w:r>
        <w:rPr>
          <w:i/>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Eins: I C E sechs sechs sechs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Neun Silber und neun Kupfer und neun Holzhelax. Memento-Mori-Ticket: Fünf Silberhelax. Monty-Python-Ticket: neunundneunzig Kupferhelax."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einundzwanzig: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rStyle w:val="Emphasis"/>
        </w:rPr>
        <w:t>Nein!</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t>"</w:t>
      </w:r>
      <w:r>
        <w:rPr>
          <w:rStyle w:val="Emphasis"/>
        </w:rPr>
        <w:t>Was</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Kapitel fünfzehn: Abschied von einem Traum</w:t>
      </w:r>
    </w:p>
    <w:p>
      <w:pPr>
        <w:pStyle w:val="BodyText"/>
        <w:bidi w:val="0"/>
        <w:jc w:val="left"/>
        <w:rPr>
          <w:i/>
          <w:i/>
        </w:rPr>
      </w:pPr>
      <w:r>
        <w:rPr>
          <w:i/>
        </w:rPr>
        <w:t>"Wenn sich die Stille nun tief um uns breitet,</w:t>
      </w:r>
    </w:p>
    <w:p>
      <w:pPr>
        <w:pStyle w:val="BodyText"/>
        <w:bidi w:val="0"/>
        <w:jc w:val="left"/>
        <w:rPr>
          <w:i/>
          <w:i/>
        </w:rPr>
      </w:pPr>
      <w:r>
        <w:rPr>
          <w:i/>
        </w:rPr>
        <w:t>so lass uns hören jenen vollen Klang</w:t>
      </w:r>
    </w:p>
    <w:p>
      <w:pPr>
        <w:pStyle w:val="BodyText"/>
        <w:bidi w:val="0"/>
        <w:jc w:val="left"/>
        <w:rPr>
          <w:i/>
          <w:i/>
        </w:rPr>
      </w:pPr>
      <w:r>
        <w:rPr>
          <w:i/>
        </w:rPr>
        <w:t>der Welt, die unsichtbar sich um uns weitet,</w:t>
      </w:r>
    </w:p>
    <w:p>
      <w:pPr>
        <w:pStyle w:val="BodyText"/>
        <w:bidi w:val="0"/>
        <w:jc w:val="left"/>
        <w:rPr>
          <w:i/>
          <w:i/>
        </w:rPr>
      </w:pPr>
      <w:r>
        <w:rPr>
          <w:i/>
        </w:rP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ÄÖÜs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Free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ÄÖÜs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 NGC Six One Ninety-Three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Free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Free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Free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Free griff nach dem Hyperwurm. Er drückte den roten Knopf und las etwas benommen den Text vor, der auf dem Display angezeigt wurde.</w:t>
      </w:r>
    </w:p>
    <w:p>
      <w:pPr>
        <w:pStyle w:val="BodyText"/>
        <w:bidi w:val="0"/>
        <w:spacing w:before="0" w:after="283"/>
        <w:jc w:val="left"/>
        <w:rPr/>
      </w:pPr>
      <w:r>
        <w:rPr/>
        <w:t>"Es existieren 'zweitausendvierhundert und ein' Exemplar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Free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Free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Drei A Eins A Römisch Eins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Free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ÄÖÜs-Raumfahrer, die den Planeten in uggy-Schiffen umkreist und beschützt hatten. Gemeinsam mit zweihundertfünf ÄÖÜs und seinen irdischen Freunden genoss Orakel endlich die Essensauswahl, nach der er sich so sehr gesehnt hatte. Große graue Zeltdächer schützten Buffet und Besucher vor der prallen Wüstensonne.</w:t>
      </w:r>
    </w:p>
    <w:p>
      <w:pPr>
        <w:pStyle w:val="Heading1"/>
        <w:rPr/>
      </w:pPr>
      <w:r>
        <w:rPr/>
        <w:t>Teil zwei: 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Kapitel sechzehn: 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ÄÖÜs,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 Fünfundvierzig".</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Kapitel siebzehn: 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Free,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ÄÖÜs wandte er sich an die vier Erdmenschen. In deutlichen Worten und mit ungewöhnlichem Ernst stellte er klar, dass Juri, Alexandra, Orakel und Free persönlich und ohne weitere Begleitung zwischen dem Fünfundzwanzig Zwanzig Strich Sechs Strich Siebenundvierzig und dem Fünfundzwanzig Einundzwanzig Strich Null Strich Eins ÄÜC, zwei Datumsangaben in der Vergangenheit, auf dem Insektenplaneten Dönkwön Zwei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ÄÖÜs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Free den Tisch wieder auf. Zwei ÄÖÜs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ÄÖÜs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ÄÖÜs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Free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Free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Free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Free.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ÄÖÜs-Mutter mit ihrem Kind etwas abseits der Festtische und blickte gemeinsam mit ihm zum Horizont.</w:t>
      </w:r>
    </w:p>
    <w:p>
      <w:pPr>
        <w:pStyle w:val="Heading2"/>
        <w:bidi w:val="0"/>
        <w:ind w:hanging="0" w:left="0" w:right="0"/>
        <w:jc w:val="left"/>
        <w:rPr/>
      </w:pPr>
      <w:r>
        <w:rPr/>
        <w:t>Kapitel achtzehn: Der Wanderer</w:t>
      </w:r>
    </w:p>
    <w:p>
      <w:pPr>
        <w:pStyle w:val="BodyText"/>
        <w:bidi w:val="0"/>
        <w:spacing w:before="0" w:after="283"/>
        <w:jc w:val="left"/>
        <w:rPr/>
      </w:pPr>
      <w:r>
        <w:rPr/>
        <w:t>"Soti ist also tatsächlich ausgebrochen?", fragte Free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ÄÖÜs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Free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Free.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Free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Free die noch immer dort geparkte Vier-sechs-sechs-neun-zwei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Free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Fünfundzwanzig Fünfzehn Strich Fünf Strich Siebzehn ÄÜC einen Passagier, genauer gesagt einen irdischen Jungen im Alter von zirka vierzehn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Free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Fünfunfzwanzig Fünfzehn Strich Vier Strich Sechsundvierzig ÄÜC."</w:t>
      </w:r>
    </w:p>
    <w:p>
      <w:pPr>
        <w:pStyle w:val="BodyText"/>
        <w:bidi w:val="0"/>
        <w:jc w:val="left"/>
        <w:rPr>
          <w:i/>
          <w:i/>
        </w:rPr>
      </w:pPr>
      <w:r>
        <w:rPr>
          <w:i/>
        </w:rPr>
        <w:t>"Sehr gerne. Ein Überbrückungsbefehl mit dem Bitmuster 'Eins Null Eins Null Null Eins Eins Null Eins Null' wurde am frühen Nachmittag des Fünfundzwanzig Fünfzehn Strich Vier Strich Sechsundvierzig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Free.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Free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Siebenundzwanzig, kein Zwischenstopp. Dort seid ihr gelandet und wurdet von einem Sondereinsatzkommando der Imperiumspolizei begrüßt."</w:t>
      </w:r>
    </w:p>
    <w:p>
      <w:pPr>
        <w:pStyle w:val="BodyText"/>
        <w:bidi w:val="0"/>
        <w:spacing w:before="0" w:after="283"/>
        <w:jc w:val="left"/>
        <w:rPr/>
      </w:pPr>
      <w:r>
        <w:rPr/>
        <w:t>Free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Vier-sechs-sechs-neun-zwei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Free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Free.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Vier-sechs-sechs-neun-zwei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Vierzig Komma Drei Sieben Vier Zwei Sieben Vier Semikolon Minux Dreiundsiebzig Komma Sechs Sechs Eins Zwei Fünf Neun.</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Free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Vier-sechs-sechs-neun-zwei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Free. Gemeinsam mit Juri und gefolgt von Alexandra hastete er dem Navigator hinterher. Der öffnete inzwischen die Tür zum "Serverraum Eins Null Eins"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PreformattedText"/>
        <w:bidi w:val="0"/>
        <w:spacing w:before="0" w:after="0"/>
        <w:jc w:val="left"/>
        <w:rPr/>
      </w:pPr>
      <w:r>
        <w:rPr>
          <w:rStyle w:val="Example"/>
        </w:rPr>
        <w:t>Zitat Beginn.</w:t>
      </w:r>
    </w:p>
    <w:p>
      <w:pPr>
        <w:pStyle w:val="PreformattedText"/>
        <w:bidi w:val="0"/>
        <w:spacing w:before="0" w:after="0"/>
        <w:jc w:val="left"/>
        <w:rPr>
          <w:rStyle w:val="Example"/>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PreformattedText"/>
        <w:bidi w:val="0"/>
        <w:spacing w:before="0" w:after="283"/>
        <w:jc w:val="left"/>
        <w:rPr/>
      </w:pPr>
      <w:r>
        <w:rPr>
          <w:rStyle w:val="Example"/>
        </w:rPr>
        <w:t>Zitat Ende.</w:t>
      </w:r>
    </w:p>
    <w:p>
      <w:pPr>
        <w:pStyle w:val="BodyText"/>
        <w:bidi w:val="0"/>
        <w:spacing w:before="0" w:after="283"/>
        <w:jc w:val="left"/>
        <w:rPr/>
      </w:pPr>
      <w:r>
        <w:rPr/>
        <w:t>"Wolfgang war hier?", fragte Orakel erstaunt.</w:t>
      </w:r>
    </w:p>
    <w:p>
      <w:pPr>
        <w:pStyle w:val="BodyText"/>
        <w:bidi w:val="0"/>
        <w:spacing w:before="0" w:after="283"/>
        <w:jc w:val="left"/>
        <w:rPr/>
      </w:pPr>
      <w:r>
        <w:rPr/>
        <w:t>Free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Free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Free.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ÄÖÜs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Free,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elften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Free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Free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"Free,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Free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Free.</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rStyle w:val="Emphasis"/>
        </w:rPr>
        <w:t>umgebracht haben</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rStyle w:val="Emphasis"/>
        </w:rPr>
        <w:t>ist</w:t>
      </w:r>
      <w:r>
        <w:rPr/>
        <w:t xml:space="preserve"> nicht passiert."</w:t>
      </w:r>
    </w:p>
    <w:p>
      <w:pPr>
        <w:pStyle w:val="BodyText"/>
        <w:bidi w:val="0"/>
        <w:spacing w:before="0" w:after="283"/>
        <w:jc w:val="left"/>
        <w:rPr/>
      </w:pPr>
      <w:r>
        <w:rPr/>
        <w:t>Free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Free.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Free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Free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Free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Free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Free in die Hand. "Einmal Fünfundzwanzig Zwanzig Strich Sechs Strich Dreißig ÄÜC bitte."</w:t>
      </w:r>
    </w:p>
    <w:p>
      <w:pPr>
        <w:pStyle w:val="BodyText"/>
        <w:bidi w:val="0"/>
        <w:spacing w:before="0" w:after="283"/>
        <w:jc w:val="left"/>
        <w:rPr/>
      </w:pPr>
      <w:r>
        <w:rPr/>
        <w:t>"Das ist keine gute Idee", widersprach Juri schnell. "Wir sollten uns dafür auf Dönkwön Zwei oder in dessen Nähe befinden, und idealerweise in geschlossenen Raumanzügen."</w:t>
      </w:r>
    </w:p>
    <w:p>
      <w:pPr>
        <w:pStyle w:val="BodyText"/>
        <w:bidi w:val="0"/>
        <w:spacing w:before="0" w:after="283"/>
        <w:jc w:val="left"/>
        <w:rPr/>
      </w:pPr>
      <w:r>
        <w:rPr/>
        <w:t>"Die Erdzeitreise hat relativ zur Erdposition stattgefunden", erinnerte sich Free.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Free. "Oder eben knapp nicht mehr. Aber es stimmt natürlich: Wir müssen nach dem Zeitsprung in Krönöhr Mäk landen, nicht auf der Erde. Die Vier-sechs-sechs-neun-zwei wird für eine Entführung gebraucht."</w:t>
      </w:r>
    </w:p>
    <w:p>
      <w:pPr>
        <w:pStyle w:val="BodyText"/>
        <w:bidi w:val="0"/>
        <w:spacing w:before="0" w:after="283"/>
        <w:jc w:val="left"/>
        <w:rPr/>
      </w:pPr>
      <w:r>
        <w:rPr/>
        <w:t>Orakel hatte endlich Juri's Zeittheorie begriffen. "Die X-Vier-sechs-sechs-neun-zwei meinst du."</w:t>
      </w:r>
    </w:p>
    <w:p>
      <w:pPr>
        <w:pStyle w:val="BodyText"/>
        <w:bidi w:val="0"/>
        <w:spacing w:before="0" w:after="283"/>
        <w:jc w:val="left"/>
        <w:rPr/>
      </w:pPr>
      <w:r>
        <w:rPr/>
        <w:t>Juri staunte, weil das nicht nur sachlich korrekt, sondern auch noch extrem hilfreich war. "Wir haben zwei Raumschiffe, wenn wir möchten. Die X-Vier-sechs-sechs-neun-zwei und die Y-Vier-sechs-sechs-neun-zwei."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Y-Vier-sechs-sechs-neun-zwei nicht mit in die Vergangenheit nehmen, weil wir sonst auf Umwegen davon erfahren könnten, dass sie dort auf Dönkwön Zwei aufgetaucht ist. Das wäre für die Besatzung der X-Vier-sechs-sechs-neun-zwei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Zwei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Free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Free darum, die elektrischen Daten auf dem Laptopgehäuse und dem Netzteil vergleichen.</w:t>
      </w:r>
    </w:p>
    <w:p>
      <w:pPr>
        <w:pStyle w:val="BodyText"/>
        <w:bidi w:val="0"/>
        <w:spacing w:before="0" w:after="283"/>
        <w:jc w:val="left"/>
        <w:rPr/>
      </w:pPr>
      <w:r>
        <w:rPr/>
        <w:t>"Keine Chance", sagte Free sofort. "Der Laptop will hundert Watt haben."</w:t>
      </w:r>
    </w:p>
    <w:p>
      <w:pPr>
        <w:pStyle w:val="BodyText"/>
        <w:bidi w:val="0"/>
        <w:spacing w:before="0" w:after="283"/>
        <w:jc w:val="left"/>
        <w:rPr/>
      </w:pPr>
      <w:r>
        <w:rPr/>
        <w:t>Orakel nickte und hielt ihm den kleinen Handyladestecker hin. Etwas widerwillig las sich Free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Free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Free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Free.</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Free wissen. "Hier unter der Erde? Der Tunnel existierte damals immerhin schon."</w:t>
      </w:r>
    </w:p>
    <w:p>
      <w:pPr>
        <w:pStyle w:val="BodyText"/>
        <w:bidi w:val="0"/>
        <w:spacing w:before="0" w:after="283"/>
        <w:jc w:val="left"/>
        <w:rPr/>
      </w:pPr>
      <w:r>
        <w:rPr/>
        <w:t>"Dann fehlt uns ein Beförderungsmittel nach Dönkwön Zwei",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Free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Vier-sechs-sechs-neun-zwei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Free.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Free's Neugier.</w:t>
      </w:r>
    </w:p>
    <w:p>
      <w:pPr>
        <w:pStyle w:val="BodyText"/>
        <w:bidi w:val="0"/>
        <w:spacing w:before="0" w:after="283"/>
        <w:jc w:val="left"/>
        <w:rPr/>
      </w:pPr>
      <w:r>
        <w:rPr/>
        <w:t>Zehn Minuten später saß Free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BodyText"/>
        <w:bidi w:val="0"/>
        <w:spacing w:before="0" w:after="283"/>
        <w:jc w:val="left"/>
        <w:rPr/>
      </w:pPr>
      <w:r>
        <w:rPr/>
        <w:t>Zitat Beginn.</w:t>
      </w:r>
    </w:p>
    <w:p>
      <w:pPr>
        <w:pStyle w:val="PreformattedText"/>
        <w:bidi w:val="0"/>
        <w:spacing w:before="0" w:after="0"/>
        <w:jc w:val="left"/>
        <w:rPr/>
      </w:pPr>
      <w:r>
        <w:rPr>
          <w:rStyle w:val="Example"/>
        </w:rPr>
        <w:t>begin user settings</w:t>
      </w:r>
    </w:p>
    <w:p>
      <w:pPr>
        <w:pStyle w:val="PreformattedText"/>
        <w:bidi w:val="0"/>
        <w:spacing w:before="0" w:after="0"/>
        <w:jc w:val="left"/>
        <w:rPr/>
      </w:pPr>
      <w:r>
        <w:rPr>
          <w:rStyle w:val="Example"/>
        </w:rPr>
        <w:t>display welcome demo is false</w:t>
      </w:r>
    </w:p>
    <w:p>
      <w:pPr>
        <w:pStyle w:val="PreformattedText"/>
        <w:bidi w:val="0"/>
        <w:spacing w:before="0" w:after="0"/>
        <w:jc w:val="left"/>
        <w:rPr/>
      </w:pPr>
      <w:r>
        <w:rPr>
          <w:rStyle w:val="Example"/>
        </w:rPr>
        <w:t>helax wallet is echo foxtrot eight zero niner charlie one foxtrot charlie foxtrot alpha zero foxtrot</w:t>
      </w:r>
    </w:p>
    <w:p>
      <w:pPr>
        <w:pStyle w:val="PreformattedText"/>
        <w:bidi w:val="0"/>
        <w:spacing w:before="0" w:after="0"/>
        <w:jc w:val="left"/>
        <w:rPr/>
      </w:pPr>
      <w:r>
        <w:rPr>
          <w:rStyle w:val="Example"/>
        </w:rPr>
        <w:t>end user settings</w:t>
      </w:r>
    </w:p>
    <w:p>
      <w:pPr>
        <w:pStyle w:val="PreformattedText"/>
        <w:bidi w:val="0"/>
        <w:spacing w:before="0" w:after="0"/>
        <w:jc w:val="left"/>
        <w:rPr/>
      </w:pPr>
      <w:r>
        <w:rPr>
          <w:rStyle w:val="Example"/>
        </w:rPr>
        <w:t>begin advanced settings</w:t>
      </w:r>
    </w:p>
    <w:p>
      <w:pPr>
        <w:pStyle w:val="PreformattedText"/>
        <w:bidi w:val="0"/>
        <w:spacing w:before="0" w:after="0"/>
        <w:jc w:val="left"/>
        <w:rPr/>
      </w:pPr>
      <w:r>
        <w:rPr>
          <w:rStyle w:val="Example"/>
        </w:rPr>
        <w:t>accuracy is hours</w:t>
      </w:r>
    </w:p>
    <w:p>
      <w:pPr>
        <w:pStyle w:val="PreformattedText"/>
        <w:bidi w:val="0"/>
        <w:spacing w:before="0" w:after="0"/>
        <w:jc w:val="left"/>
        <w:rPr/>
      </w:pPr>
      <w:r>
        <w:rPr>
          <w:rStyle w:val="Example"/>
        </w:rPr>
        <w:t>coordinates is false</w:t>
      </w:r>
    </w:p>
    <w:p>
      <w:pPr>
        <w:pStyle w:val="PreformattedText"/>
        <w:bidi w:val="0"/>
        <w:spacing w:before="0" w:after="0"/>
        <w:jc w:val="left"/>
        <w:rPr/>
      </w:pPr>
      <w:r>
        <w:rPr>
          <w:rStyle w:val="Example"/>
        </w:rPr>
        <w:t>experimental rainbow interface is false</w:t>
      </w:r>
    </w:p>
    <w:p>
      <w:pPr>
        <w:pStyle w:val="PreformattedText"/>
        <w:bidi w:val="0"/>
        <w:spacing w:before="0" w:after="0"/>
        <w:jc w:val="left"/>
        <w:rPr/>
      </w:pPr>
      <w:r>
        <w:rPr>
          <w:rStyle w:val="Example"/>
        </w:rPr>
        <w:t>planet is sol three</w:t>
      </w:r>
    </w:p>
    <w:p>
      <w:pPr>
        <w:pStyle w:val="PreformattedText"/>
        <w:bidi w:val="0"/>
        <w:spacing w:before="0" w:after="283"/>
        <w:jc w:val="left"/>
        <w:rPr/>
      </w:pPr>
      <w:r>
        <w:rPr>
          <w:rStyle w:val="Example"/>
        </w:rPr>
        <w:t>transport environment is true</w:t>
      </w:r>
    </w:p>
    <w:p>
      <w:pPr>
        <w:pStyle w:val="BodyText"/>
        <w:bidi w:val="0"/>
        <w:spacing w:before="0" w:after="283"/>
        <w:jc w:val="left"/>
        <w:rPr/>
      </w:pPr>
      <w:r>
        <w:rPr/>
        <w:t>Zitat Ende.</w:t>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Free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Free weiter an der Datei herum:</w:t>
      </w:r>
    </w:p>
    <w:p>
      <w:pPr>
        <w:pStyle w:val="BodyText"/>
        <w:bidi w:val="0"/>
        <w:spacing w:before="0" w:after="283"/>
        <w:jc w:val="left"/>
        <w:rPr/>
      </w:pPr>
      <w:r>
        <w:rPr/>
        <w:t>Zitat Beginn.</w:t>
      </w:r>
    </w:p>
    <w:p>
      <w:pPr>
        <w:pStyle w:val="PreformattedText"/>
        <w:bidi w:val="0"/>
        <w:spacing w:before="0" w:after="0"/>
        <w:jc w:val="left"/>
        <w:rPr/>
      </w:pPr>
      <w:r>
        <w:rPr>
          <w:rStyle w:val="Example"/>
        </w:rPr>
        <w:t>accuracy is seconds</w:t>
      </w:r>
    </w:p>
    <w:p>
      <w:pPr>
        <w:pStyle w:val="PreformattedText"/>
        <w:bidi w:val="0"/>
        <w:spacing w:before="0" w:after="0"/>
        <w:jc w:val="left"/>
        <w:rPr/>
      </w:pPr>
      <w:r>
        <w:rPr>
          <w:rStyle w:val="Example"/>
        </w:rPr>
        <w:t>coordinates is true</w:t>
      </w:r>
    </w:p>
    <w:p>
      <w:pPr>
        <w:pStyle w:val="PreformattedText"/>
        <w:bidi w:val="0"/>
        <w:spacing w:before="0" w:after="0"/>
        <w:jc w:val="left"/>
        <w:rPr/>
      </w:pPr>
      <w:r>
        <w:rPr>
          <w:rStyle w:val="Example"/>
        </w:rPr>
        <w:t>experimental rainbow interface is true</w:t>
      </w:r>
    </w:p>
    <w:p>
      <w:pPr>
        <w:pStyle w:val="PreformattedText"/>
        <w:bidi w:val="0"/>
        <w:spacing w:before="0" w:after="283"/>
        <w:jc w:val="left"/>
        <w:rPr/>
      </w:pPr>
      <w:r>
        <w:rPr>
          <w:rStyle w:val="Example"/>
        </w:rPr>
        <w:t>transport environment is false</w:t>
      </w:r>
    </w:p>
    <w:p>
      <w:pPr>
        <w:pStyle w:val="BodyText"/>
        <w:bidi w:val="0"/>
        <w:spacing w:before="0" w:after="283"/>
        <w:jc w:val="left"/>
        <w:rPr/>
      </w:pPr>
      <w:r>
        <w:rPr/>
        <w:t>Zitat Ende.</w:t>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Free mit gespielter Empörung. Juri war sprachlos. Was sollte man darauf antworten?</w:t>
      </w:r>
    </w:p>
    <w:p>
      <w:pPr>
        <w:pStyle w:val="BodyText"/>
        <w:bidi w:val="0"/>
        <w:spacing w:before="0" w:after="283"/>
        <w:jc w:val="left"/>
        <w:rPr/>
      </w:pPr>
      <w:r>
        <w:rPr/>
        <w:t>Kichernd speicherte Free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"Dreiundvierzig Komma Sechs Fünf Drei Vier Neun Acht Drei Semikolon Minus Neunundsiebzig Komma Drei Acht Drei Sechs Fünf Neun Drei", las Orakel die Koordinaten vor, die anstelle der "Toronto City Hall" im Ortsfeld standen. Er war inzwischen auch kaum noch überrascht darüber, dass Juri diese bestätigte und anschließend aus dem Kopf durch "Achtunddreißig Komma Sechs Neun Acht Sieben Fünf Null Semikolon Minus Neunundsiebzig Acht Eins Eins Vier Neun Fünf"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Free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Free." Er überließ ihm das Gerät, dessen Display einen Bluescreen anzeigte.</w:t>
      </w:r>
    </w:p>
    <w:p>
      <w:pPr>
        <w:pStyle w:val="BodyText"/>
        <w:bidi w:val="0"/>
        <w:spacing w:before="0" w:after="283"/>
        <w:jc w:val="left"/>
        <w:rPr/>
      </w:pPr>
      <w:r>
        <w:rPr/>
        <w:t>Den Inhalt des Bluescreens fand Free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Zero X Zero Zero Zero Zero Zero Zero Zero Foxtrot Fower'…"</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Free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Free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Free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Legisla."</w:t>
      </w:r>
    </w:p>
    <w:p>
      <w:pPr>
        <w:pStyle w:val="BodyText"/>
        <w:bidi w:val="0"/>
        <w:spacing w:before="0" w:after="283"/>
        <w:jc w:val="left"/>
        <w:rPr/>
      </w:pPr>
      <w:r>
        <w:rPr/>
        <w:t>"Legisla?",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"zweihundert Strich hundertdreiundvierzig Punkt Vier"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ÄÖÜs konvertiert. "Dieses Gerät ist direkt mit dem autoritativen Atomzeitgeber von ugghy verkabelt und daher gesetzlich als 'Stratum-Eins'-Zeitquelle legitimiert. Wir schreiben den Zweitausendfünfhundertzwölf, Null Vier, Dreißig ÄÜC. Seit Tagesbeginn sind siebenundvierzig Klünks, vierundvierzig Kläks und fünfzehn Klökks vergangen."</w:t>
      </w:r>
    </w:p>
    <w:p>
      <w:pPr>
        <w:pStyle w:val="BodyText"/>
        <w:bidi w:val="0"/>
        <w:spacing w:before="0" w:after="283"/>
        <w:jc w:val="left"/>
        <w:rPr/>
      </w:pPr>
      <w:r>
        <w:rPr/>
        <w:t>Juri rechnete im nächsten Schritt das ÄÖÜs-Datum in Erdzeit um. "Es ist der neunte Juli zweitausendzwölf, Vierzehn Uhr zehn UTC. Wir fliegen gerade mit einer gestohlenen Sieben drei sieben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Free fand derweil heraus, dass sich hinter dem Automaten zwei Steckdosen befanden, von denen nur eine gebraucht wurde. Das System war, wie er seit dem Einbruch im Gebäude zweihundertsechzig Strich Dreißig Punkt Fünfzehn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Free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 Drei als Planet eingetragen ist, können wir das vergessen. Wir tragen zwar Raumanzüge, aber auf das Experiment möchte ich mich nicht einlassen."</w:t>
      </w:r>
    </w:p>
    <w:p>
      <w:pPr>
        <w:pStyle w:val="BodyText"/>
        <w:bidi w:val="0"/>
        <w:spacing w:before="0" w:after="283"/>
        <w:jc w:val="left"/>
        <w:rPr/>
      </w:pPr>
      <w:r>
        <w:rPr/>
        <w:t>"Da steht tatsächlich noch 'sol three'.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Free. "Und der Fehlerfall war nicht eingeplant."</w:t>
      </w:r>
    </w:p>
    <w:p>
      <w:pPr>
        <w:pStyle w:val="BodyText"/>
        <w:bidi w:val="0"/>
        <w:spacing w:before="0" w:after="283"/>
        <w:jc w:val="left"/>
        <w:rPr/>
      </w:pPr>
      <w:r>
        <w:rPr/>
        <w:t>"Also glaubt das Gerät wahrscheinlich, es befände sich auf Örs.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X-Free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Free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Free darum, um jeden Preis zu verhindern, dass jemand den Reset-Knopf drückte. Dann fiel ihm ein, dass Free ebenfalls auf falsche Gedanken kommen konnte, und es beruhigte ihn auch nicht, dass Free damals ohne Rückfrage genau das getan hatte.</w:t>
      </w:r>
    </w:p>
    <w:p>
      <w:pPr>
        <w:pStyle w:val="BodyText"/>
        <w:bidi w:val="0"/>
        <w:spacing w:before="0" w:after="283"/>
        <w:jc w:val="left"/>
        <w:rPr/>
      </w:pPr>
      <w:r>
        <w:rPr/>
        <w:t>Free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Free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Drei"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"Was ist '</w:t>
      </w:r>
      <w:r>
        <w:rPr>
          <w:rStyle w:val="Emphasis"/>
        </w:rPr>
        <w:t>das'</w:t>
      </w:r>
      <w:r>
        <w:rPr/>
        <w:t xml:space="preserve"> denn?", fragte Free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Carinä ABC Zwei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Free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Free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Free die Theorie. "Aber das muss es ja nicht. Der Umschlag ist unwichtig, der Inhalt wird bedeutend sein. Wir dürfen ihn nicht öffnen, aber diese Warnung bezog sich wohl eher auf ei</w:t>
      </w:r>
      <w:r>
        <w:rPr>
          <w:i w:val="false"/>
          <w:iCs w:val="false"/>
        </w:rPr>
        <w:t xml:space="preserve">n </w:t>
      </w:r>
      <w:r>
        <w:rPr>
          <w:rStyle w:val="Emphasis"/>
          <w:i w:val="false"/>
          <w:iCs w:val="false"/>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Free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Kapitel neunzehn: 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zweihundert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Kapitel zwanzig: 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Free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Skännör-USB-Stick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Free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Free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Free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Free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nineteen ninety-two)"</w:t>
      </w:r>
    </w:p>
    <w:p>
      <w:pPr>
        <w:pStyle w:val="BodyText"/>
        <w:bidi w:val="0"/>
        <w:spacing w:before="0" w:after="283"/>
        <w:jc w:val="left"/>
        <w:rPr/>
      </w:pPr>
      <w:r>
        <w:rPr/>
        <w:t xml:space="preserve">Als "eine Unverschämtheit" empfand Juri das. Er stellte sich neben Free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Free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Free's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Free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ÄÖÜs."</w:t>
      </w:r>
    </w:p>
    <w:p>
      <w:pPr>
        <w:pStyle w:val="BodyText"/>
        <w:bidi w:val="0"/>
        <w:spacing w:before="0" w:after="283"/>
        <w:jc w:val="left"/>
        <w:rPr/>
      </w:pPr>
      <w:r>
        <w:rPr>
          <w:rStyle w:val="Emphasis"/>
        </w:rPr>
        <w:t>Das</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Free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Free so im Computerspeicher versteckte, dass sie zu den richtigen Zeitpunkten "empfangen" werden würden. Gewisses Kopfzerbrechen bereitete den Manipulatoren, dass Roboterschiffe den Flug nach Eta Carinä ABC Zwei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Kapitel einundzwanzig: 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Free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Free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rStyle w:val="Emphasis"/>
        </w:rPr>
        <w:t>wird</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rStyle w:val="Emphasis"/>
        </w:rPr>
        <w:t>muss</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ÄÖÜs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 Zehn Drei Drei von Örz, Tourismus. Wir bitten um Landeerlaubnis für einen Besuch der Stadt Krönöhr Mäk."</w:t>
      </w:r>
    </w:p>
    <w:p>
      <w:pPr>
        <w:pStyle w:val="BodyText"/>
        <w:bidi w:val="0"/>
        <w:spacing w:before="0" w:after="283"/>
        <w:jc w:val="left"/>
        <w:rPr/>
      </w:pPr>
      <w:r>
        <w:rPr/>
        <w:t>"Vier Örzrötts zu früh", murmelte Free.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Free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Free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Free.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Juri konterte, wenn er von der Frist wisse, müsse er sich mit dem Menschen auf Örs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rStyle w:val="Emphasis"/>
        </w:rPr>
        <w:t>du</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Kapitel zweiundzwanzig: 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dreihundertachtundvierzig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ÄÖÜs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rStyle w:val="Emphasis"/>
        </w:rPr>
        <w:t>ich</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rStyle w:val="Emphasis"/>
        </w:rPr>
        <w:t>wen</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Natürlich landete das goldene Raumschiff schließlich auf Elektra VI,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rStyle w:val="Emphasis"/>
        </w:rPr>
        <w:t>Das</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ÄÖÜs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VI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ÄÖÜs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Kapitel dreiundzwanzig: Rückflug ins Restaurant</w:t>
      </w:r>
    </w:p>
    <w:p>
      <w:pPr>
        <w:pStyle w:val="BodyText"/>
        <w:bidi w:val="0"/>
        <w:spacing w:before="0" w:after="283"/>
        <w:jc w:val="left"/>
        <w:rPr/>
      </w:pPr>
      <w:r>
        <w:rPr/>
        <w:t>Die fünf Zeitreisenden vor den Toren des Türbö Tächyön Zehn Drei Drei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Free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Zehn Drei Drei nicht weit vom Boden entfernt. "Tiefergelegt" war vielleicht der falsche Begriff, aber das Sportschiff stand zumindest nicht wie die Vier-sechs-sechs-neun-zwei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Free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Free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Vier-sechs-sechs-neun-zwei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[Musik: Return Flight to the Restaurant, ungefähr 1 Minute]</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Free.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Vier-sechs-sechs-neun-zwei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Free.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Free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Kapitel vierundzwanzig: Allein auf Elektra VI</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VI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rStyle w:val="Emphasis"/>
        </w:rPr>
        <w:t>alles</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hundertzwanzig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Kapitel fünfundzwanzig: 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Vier-sechs-sechs-neun-zwei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Free,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Vier-sechs-sechs-neun-zwei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Free.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Free.</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Free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Free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ÄÖÜs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Sieben Fünf Zwei', der angebliche Gründungszeitpunkt Roms. Eigentlich ist das Unsinn, aber wir nehmen das mal so hin, denn die ÄÖÜs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Free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ÄÖÜs, nicht die Menschen selbst. Ausnahmen bestätigten die Regel.</w:t>
      </w:r>
    </w:p>
    <w:p>
      <w:pPr>
        <w:pStyle w:val="BodyText"/>
        <w:bidi w:val="0"/>
        <w:spacing w:before="0" w:after="283"/>
        <w:jc w:val="left"/>
        <w:rPr/>
      </w:pPr>
      <w:r>
        <w:rPr/>
        <w:t>"Nun schreiben wir das Jahr 'Minus Siebenundvierzig'.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Free.</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Free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Ex-Örs-Zeitstrahl.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Free.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Free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ÄÖÜs halt."</w:t>
      </w:r>
    </w:p>
    <w:p>
      <w:pPr>
        <w:pStyle w:val="BodyText"/>
        <w:bidi w:val="0"/>
        <w:spacing w:before="0" w:after="283"/>
        <w:jc w:val="left"/>
        <w:rPr/>
      </w:pPr>
      <w:r>
        <w:rPr/>
        <w:t>"In erster Generation aus Römern?" Free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ÄÖÜs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ÄÖÜs zunächst ein eigenes überlichtfähiges Raumschiff zu bauen, scheiterten damals noch und flohen schließlich mit ihrem ursprünglichen Fluchtschiff weiter. Das geschah recht ziellos in Richtung NGC Six One Ninety-Three,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ÄÖÜs nicht", bemerkte Alexandra.</w:t>
      </w:r>
    </w:p>
    <w:p>
      <w:pPr>
        <w:pStyle w:val="BodyText"/>
        <w:bidi w:val="0"/>
        <w:spacing w:before="0" w:after="283"/>
        <w:jc w:val="left"/>
        <w:rPr/>
      </w:pPr>
      <w:r>
        <w:rPr/>
        <w:t>Die Seele des Internets nickte, und das nicht einmal betrübt. "Die Ängste der ÄÖÜs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ÄÖÜs.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Free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ÄÖÜs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ÄÖÜs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ÄÖÜs hatten über die Jahrhunderte hinweg den Grund für ihren Fortschrittsdrang verdrängt und durch allgemeinere Ziele ersetzt. Aus der Furcht vor den Rächern wurde die Legende vom Monster im Carina-Nebel. Besonders historisch gebildete ÄÖÜs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Carinä um die genmanipulierenden Aliens, eines ihrer Experimentvölker oder gar eine unbeteiligte Zivilisation handelte, war der Seele des Internets nicht klar. Die Robotraumschiffe, die sich letztendlich gnadenlos gegen die ÄÖÜs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ÄÖÜs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Vier-sechs-sechs-neun-zwei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Kapitel sechsundzwanzig: Maia</w:t>
      </w:r>
    </w:p>
    <w:p>
      <w:pPr>
        <w:pStyle w:val="BodyText"/>
        <w:bidi w:val="0"/>
        <w:spacing w:before="0" w:after="283"/>
        <w:jc w:val="left"/>
        <w:rPr/>
      </w:pPr>
      <w:r>
        <w:rPr/>
        <w:t>Dem Bordcomputer des uralten ÄÖÜs-Raumschiffs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Eins.</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Zwei,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Drei,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Vier,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Fünf,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Sechs,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Maia Sieben,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ÄÖÜs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Als er dann endlich weit genug von Elektra VI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ÄÖÜs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ÄÖÜs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rStyle w:val="Emphasis"/>
        </w:rPr>
        <w:t>du</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ÄÖÜs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Teil drei: Bonusmaterial</w:t>
      </w:r>
    </w:p>
    <w:p>
      <w:pPr>
        <w:pStyle w:val="Heading2"/>
        <w:bidi w:val="0"/>
        <w:ind w:hanging="0" w:left="0" w:right="0"/>
        <w:jc w:val="left"/>
        <w:rPr/>
      </w:pPr>
      <w:r>
        <w:rPr/>
        <w:t>Kapitel siebenundzwanzig: Postskriptum</w:t>
      </w:r>
    </w:p>
    <w:p>
      <w:pPr>
        <w:pStyle w:val="BodyText"/>
        <w:bidi w:val="0"/>
        <w:spacing w:before="0" w:after="283"/>
        <w:jc w:val="left"/>
        <w:rPr/>
      </w:pPr>
      <w:r>
        <w:rPr/>
        <w:t>Die Seele des Internets hatte Juri und Free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Free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Free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Free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Free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Free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Free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Free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Kapitel achtundzwanzig: Karte der Galaxis</w:t>
      </w:r>
    </w:p>
    <w:p>
      <w:pPr>
        <w:pStyle w:val="BodyText"/>
        <w:bidi w:val="0"/>
        <w:jc w:val="left"/>
        <w:rPr/>
      </w:pPr>
      <w:r>
        <w:rPr/>
        <w:t>Bild eins: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Minus Fünftausend, Null und Fünftausend zeigen, die Draufsicht in Quadrate mit Seitenlängen von fünftausend Lichtjahren.</w:t>
      </w:r>
    </w:p>
    <w:p>
      <w:pPr>
        <w:pStyle w:val="BodyText"/>
        <w:bidi w:val="0"/>
        <w:jc w:val="left"/>
        <w:rPr/>
      </w:pPr>
      <w:r>
        <w:rPr/>
        <w:t>Bild zwei: Ein Kartenausschnitt, der den Stern Söl, umgeben von Elektra, Maia und dem Helixnebel, in großem Abstand zu Zöl und NGC Six Three Thirty-Four, o i minus t, see three minus three im Norden (zirka viertausend und fünftausend Lichtjahre), und in größerem Abstand zu Eta Carinä A und HD Nine Three Eight Twenty-Nine A im Nordosten (zirka siebentausendfünfhundert Lichtjahre) zeigt. Eine kleine Legende am unteren rechten Bildrand zeigt, wie groß tausend Lichtjahre auf der Karte dargestellt werden, und dass es sich dabei um neuntausendvierhunderteinundsechzig mal zehn hoch fünfzehn Meter handelt.</w:t>
      </w:r>
    </w:p>
    <w:p>
      <w:pPr>
        <w:pStyle w:val="Heading2"/>
        <w:bidi w:val="0"/>
        <w:ind w:hanging="0" w:left="0" w:right="0"/>
        <w:jc w:val="left"/>
        <w:rPr/>
      </w:pPr>
      <w:r>
        <w:rPr/>
        <w:t>Kapitel neunundzwanzig: Titelmelodie</w:t>
      </w:r>
    </w:p>
    <w:p>
      <w:pPr>
        <w:pStyle w:val="BodyText"/>
        <w:bidi w:val="0"/>
        <w:jc w:val="left"/>
        <w:rPr/>
      </w:pPr>
      <w:r>
        <w:rPr/>
        <w:t>Musiknoten ohne Text.</w:t>
      </w:r>
    </w:p>
    <w:p>
      <w:pPr>
        <w:pStyle w:val="BodyText"/>
        <w:bidi w:val="0"/>
        <w:jc w:val="left"/>
        <w:rPr/>
      </w:pPr>
      <w:r>
        <w:rPr/>
        <w:t>Liedtitel: Empire of NGC Six One Nine Three.</w:t>
      </w:r>
    </w:p>
    <w:p>
      <w:pPr>
        <w:pStyle w:val="BodyText"/>
        <w:bidi w:val="0"/>
        <w:jc w:val="left"/>
        <w:rPr/>
      </w:pPr>
      <w:r>
        <w:rPr/>
        <w:t>Untertitel: A science-fiction interpretation of Wansti's "Forest Dance" and "Prophecy"</w:t>
      </w:r>
    </w:p>
    <w:p>
      <w:pPr>
        <w:pStyle w:val="Heading2"/>
        <w:bidi w:val="0"/>
        <w:ind w:hanging="0" w:left="0" w:right="0"/>
        <w:jc w:val="left"/>
        <w:rPr/>
      </w:pPr>
      <w:r>
        <w:rPr/>
        <w:t>Kapitel dreißig: Musikliste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Lied eins: Titelmelodie: "Empire of NGC Six One Nine Three" – Tobias To Be Free Frei, Marek Wansti Möckel</w:t>
      </w:r>
    </w:p>
    <w:p>
      <w:pPr>
        <w:pStyle w:val="BodyText"/>
        <w:bidi w:val="0"/>
        <w:spacing w:before="0" w:after="283"/>
        <w:jc w:val="left"/>
        <w:rPr/>
      </w:pPr>
      <w:r>
        <w:rPr/>
        <w:t>Lied zwei: Teil eins: Krieg im Carina-Nebel. Intromelodie / Prolog: "Running Wild" – Airbourne</w:t>
      </w:r>
    </w:p>
    <w:p>
      <w:pPr>
        <w:pStyle w:val="BodyText"/>
        <w:bidi w:val="0"/>
        <w:spacing w:before="0" w:after="283"/>
        <w:jc w:val="left"/>
        <w:rPr/>
      </w:pPr>
      <w:r>
        <w:rPr/>
        <w:t>Lied drei: Wiedersehen mit den vier Abenteurern: "Shoog Shoog" – The Hu</w:t>
      </w:r>
    </w:p>
    <w:p>
      <w:pPr>
        <w:pStyle w:val="BodyText"/>
        <w:bidi w:val="0"/>
        <w:spacing w:before="0" w:after="283"/>
        <w:jc w:val="left"/>
        <w:rPr/>
      </w:pPr>
      <w:r>
        <w:rPr/>
        <w:t>Lied vier: Relativistischer Asteroidenparcours: "It’s My Life" – Bon Jovi</w:t>
      </w:r>
    </w:p>
    <w:p>
      <w:pPr>
        <w:pStyle w:val="BodyText"/>
        <w:bidi w:val="0"/>
        <w:spacing w:before="0" w:after="283"/>
        <w:jc w:val="left"/>
        <w:rPr/>
      </w:pPr>
      <w:r>
        <w:rPr/>
        <w:t>Lied fünf: Trumpler Fourteen in Sicht: "Stay Away" – Nirvana</w:t>
      </w:r>
    </w:p>
    <w:p>
      <w:pPr>
        <w:pStyle w:val="BodyText"/>
        <w:bidi w:val="0"/>
        <w:spacing w:before="0" w:after="283"/>
        <w:jc w:val="left"/>
        <w:rPr/>
      </w:pPr>
      <w:r>
        <w:rPr/>
        <w:t>Lied sechs: Zwischen O-Sternen durch ein Strahlenmeer: "Far Far Away" – Battle Beast</w:t>
      </w:r>
    </w:p>
    <w:p>
      <w:pPr>
        <w:pStyle w:val="BodyText"/>
        <w:bidi w:val="0"/>
        <w:spacing w:before="0" w:after="283"/>
        <w:jc w:val="left"/>
        <w:rPr/>
      </w:pPr>
      <w:r>
        <w:rPr/>
        <w:t>Lied sieben: Kühlende Tauchstation: "Azitmuth" – Jason Shaw (Audionautix)</w:t>
      </w:r>
    </w:p>
    <w:p>
      <w:pPr>
        <w:pStyle w:val="BodyText"/>
        <w:bidi w:val="0"/>
        <w:spacing w:before="0" w:after="283"/>
        <w:jc w:val="left"/>
        <w:rPr/>
      </w:pPr>
      <w:r>
        <w:rPr/>
        <w:t>Lied acht: Orakel lässt sich nicht aus der Ruhe bringen: "Mountain Sun" – Jason Shaw (Audionautix)</w:t>
      </w:r>
    </w:p>
    <w:p>
      <w:pPr>
        <w:pStyle w:val="BodyText"/>
        <w:bidi w:val="0"/>
        <w:spacing w:before="0" w:after="283"/>
        <w:jc w:val="left"/>
        <w:rPr/>
      </w:pPr>
      <w:r>
        <w:rPr/>
        <w:t>Lied neun: Wasserflucht: "Blue Boundary" – World Order (die Band ist vor allem für ihre Tanzvideos bekannt)</w:t>
      </w:r>
    </w:p>
    <w:p>
      <w:pPr>
        <w:pStyle w:val="BodyText"/>
        <w:bidi w:val="0"/>
        <w:spacing w:before="0" w:after="283"/>
        <w:jc w:val="left"/>
        <w:rPr/>
      </w:pPr>
      <w:r>
        <w:rPr/>
        <w:t>Lied zehn: P-zwei-zwei-fünf-fünf am braunen Zwerg: "My Prerogative" – Robert Barisford Brown (Bobby Brown)</w:t>
      </w:r>
    </w:p>
    <w:p>
      <w:pPr>
        <w:pStyle w:val="BodyText"/>
        <w:bidi w:val="0"/>
        <w:spacing w:before="0" w:after="283"/>
        <w:jc w:val="left"/>
        <w:rPr/>
      </w:pPr>
      <w:r>
        <w:rPr/>
        <w:t>Lied elf: Der Schlüsselloch-Nebel: "More" – The Sisters of Mercy</w:t>
      </w:r>
    </w:p>
    <w:p>
      <w:pPr>
        <w:pStyle w:val="BodyText"/>
        <w:bidi w:val="0"/>
        <w:spacing w:before="0" w:after="283"/>
        <w:jc w:val="left"/>
        <w:rPr/>
      </w:pPr>
      <w:r>
        <w:rPr/>
        <w:t>Lied zwölf: Zweitausendeins: "An der schönen blauen Donau" – Johann Baptist Strauss, der Zweite</w:t>
      </w:r>
    </w:p>
    <w:p>
      <w:pPr>
        <w:pStyle w:val="BodyText"/>
        <w:bidi w:val="0"/>
        <w:spacing w:before="0" w:after="283"/>
        <w:jc w:val="left"/>
        <w:rPr/>
      </w:pPr>
      <w:r>
        <w:rPr/>
        <w:t>Lied dreizehn: Kochsendung im Dunkeln: "I’m Outta Love" – Anastacia Lyn Newkirk</w:t>
      </w:r>
    </w:p>
    <w:p>
      <w:pPr>
        <w:pStyle w:val="BodyText"/>
        <w:bidi w:val="0"/>
        <w:spacing w:before="0" w:after="283"/>
        <w:jc w:val="left"/>
        <w:rPr/>
      </w:pPr>
      <w:r>
        <w:rPr/>
        <w:t>Lied vierzehn: Doppelkopf per Funk: "Jolene" – Dolly Rebecca Parton</w:t>
      </w:r>
    </w:p>
    <w:p>
      <w:pPr>
        <w:pStyle w:val="BodyText"/>
        <w:bidi w:val="0"/>
        <w:spacing w:before="0" w:after="283"/>
        <w:jc w:val="left"/>
        <w:rPr/>
      </w:pPr>
      <w:r>
        <w:rPr/>
        <w:t>Lied fünfzehn: Reise zum Mittelpunkt des Nebels: "Lucretia My Reflection" – The Sisters of Mercy</w:t>
      </w:r>
    </w:p>
    <w:p>
      <w:pPr>
        <w:pStyle w:val="BodyText"/>
        <w:bidi w:val="0"/>
        <w:spacing w:before="0" w:after="283"/>
        <w:jc w:val="left"/>
        <w:rPr/>
      </w:pPr>
      <w:r>
        <w:rPr/>
        <w:t>Lied sechzehn: Kollisionsalarm: "Hot Mess" – Jason Shaw (Audionautix)</w:t>
      </w:r>
    </w:p>
    <w:p>
      <w:pPr>
        <w:pStyle w:val="BodyText"/>
        <w:bidi w:val="0"/>
        <w:spacing w:before="0" w:after="283"/>
        <w:jc w:val="left"/>
        <w:rPr/>
      </w:pPr>
      <w:r>
        <w:rPr/>
        <w:t>Lied siebzehn: Durchbruch mit Laserkraft: "Up In Flames" – Icon for Hire</w:t>
      </w:r>
    </w:p>
    <w:p>
      <w:pPr>
        <w:pStyle w:val="BodyText"/>
        <w:bidi w:val="0"/>
        <w:spacing w:before="0" w:after="283"/>
        <w:jc w:val="left"/>
        <w:rPr/>
      </w:pPr>
      <w:r>
        <w:rPr/>
        <w:t>Lied achtzehn: Allmächtiger Alderson: "Salvation" – In This Moment</w:t>
      </w:r>
    </w:p>
    <w:p>
      <w:pPr>
        <w:pStyle w:val="BodyText"/>
        <w:bidi w:val="0"/>
        <w:spacing w:before="0" w:after="283"/>
        <w:jc w:val="left"/>
        <w:rPr/>
      </w:pPr>
      <w:r>
        <w:rPr/>
        <w:t>Lied neunzehn: Jagd auf fünf Ameisen: "Roots" – In This Moment</w:t>
      </w:r>
    </w:p>
    <w:p>
      <w:pPr>
        <w:pStyle w:val="BodyText"/>
        <w:bidi w:val="0"/>
        <w:spacing w:before="0" w:after="283"/>
        <w:jc w:val="left"/>
        <w:rPr/>
      </w:pPr>
      <w:r>
        <w:rPr/>
        <w:t>Lied zwanzig: Licht über Lumina: "Nightfall" – Xandria</w:t>
      </w:r>
    </w:p>
    <w:p>
      <w:pPr>
        <w:pStyle w:val="BodyText"/>
        <w:bidi w:val="0"/>
        <w:spacing w:before="0" w:after="283"/>
        <w:jc w:val="left"/>
        <w:rPr/>
      </w:pPr>
      <w:r>
        <w:rPr/>
        <w:t>Lied einundzwanzig: Notruf in der Nacht: "Stand My Ground" – Within Temptation</w:t>
      </w:r>
    </w:p>
    <w:p>
      <w:pPr>
        <w:pStyle w:val="BodyText"/>
        <w:bidi w:val="0"/>
        <w:spacing w:before="0" w:after="283"/>
        <w:jc w:val="left"/>
        <w:rPr/>
      </w:pPr>
      <w:r>
        <w:rPr/>
        <w:t>Lied zweiundzwanzig: Sammlung der Untersuchungsflotte: "Larger Than Life" – Backstreet Boys, oder: "Johnny Boy" – Santiano</w:t>
      </w:r>
    </w:p>
    <w:p>
      <w:pPr>
        <w:pStyle w:val="BodyText"/>
        <w:bidi w:val="0"/>
        <w:spacing w:before="0" w:after="283"/>
        <w:jc w:val="left"/>
        <w:rPr/>
      </w:pPr>
      <w:r>
        <w:rPr/>
        <w:t>Lied dreiundzwanzig: Brückengespräche: "Sonic Robo Blast Two, version two point two: Castle Eggman Zone, Act One" – Doctor Tapeworm and Cobalt BW, Sonic Team Junior</w:t>
      </w:r>
    </w:p>
    <w:p>
      <w:pPr>
        <w:pStyle w:val="BodyText"/>
        <w:bidi w:val="0"/>
        <w:spacing w:before="0" w:after="283"/>
        <w:jc w:val="left"/>
        <w:rPr/>
      </w:pPr>
      <w:r>
        <w:rPr/>
        <w:t>Lied vierundzwanzig: Lagebesprechung beim Schachspiel: "Ectoplasm" – Jason Shaw (Audionautix)</w:t>
      </w:r>
    </w:p>
    <w:p>
      <w:pPr>
        <w:pStyle w:val="BodyText"/>
        <w:bidi w:val="0"/>
        <w:spacing w:before="0" w:after="283"/>
        <w:jc w:val="left"/>
        <w:rPr/>
      </w:pPr>
      <w:r>
        <w:rPr/>
        <w:t>Lied fünfundzwanzig: Historische Mutmaßungen: "Cloud Nine" – Evanescence</w:t>
      </w:r>
    </w:p>
    <w:p>
      <w:pPr>
        <w:pStyle w:val="BodyText"/>
        <w:bidi w:val="0"/>
        <w:spacing w:before="0" w:after="283"/>
        <w:jc w:val="left"/>
        <w:rPr/>
      </w:pPr>
      <w:r>
        <w:rPr/>
        <w:t>Lied sechsundzwanzig: Ankunft im Lux-System: "In the Middle of the Night" – Within Temptation</w:t>
      </w:r>
    </w:p>
    <w:p>
      <w:pPr>
        <w:pStyle w:val="BodyText"/>
        <w:bidi w:val="0"/>
        <w:spacing w:before="0" w:after="283"/>
        <w:jc w:val="left"/>
        <w:rPr/>
      </w:pPr>
      <w:r>
        <w:rPr/>
        <w:t>Lied siebenundzwanzig: Rettung und Flucht vom Lichtplaneten: "The Silence" – Manchester Orchestra</w:t>
      </w:r>
    </w:p>
    <w:p>
      <w:pPr>
        <w:pStyle w:val="BodyText"/>
        <w:bidi w:val="0"/>
        <w:spacing w:before="0" w:after="283"/>
        <w:jc w:val="left"/>
        <w:rPr/>
      </w:pPr>
      <w:r>
        <w:rPr/>
        <w:t>Lied achtundzwanzig: Drei Wochen Strahlenschauer: "Amigo" – Bright White Lightning</w:t>
      </w:r>
    </w:p>
    <w:p>
      <w:pPr>
        <w:pStyle w:val="BodyText"/>
        <w:bidi w:val="0"/>
        <w:spacing w:before="0" w:after="283"/>
        <w:jc w:val="left"/>
        <w:rPr/>
      </w:pPr>
      <w:r>
        <w:rPr/>
        <w:t>Lied neunundzwanzig: Mit Hoffnung durch den Felswall: "Victoria’s Secret" – Sonata Arctica</w:t>
      </w:r>
    </w:p>
    <w:p>
      <w:pPr>
        <w:pStyle w:val="BodyText"/>
        <w:bidi w:val="0"/>
        <w:spacing w:before="0" w:after="283"/>
        <w:jc w:val="left"/>
        <w:rPr/>
      </w:pPr>
      <w:r>
        <w:rPr/>
        <w:t>Lied dreißig: Energiephysik: "Guilt Is A Useless Emotion" – New Order</w:t>
      </w:r>
    </w:p>
    <w:p>
      <w:pPr>
        <w:pStyle w:val="BodyText"/>
        <w:bidi w:val="0"/>
        <w:spacing w:before="0" w:after="283"/>
        <w:jc w:val="left"/>
        <w:rPr/>
      </w:pPr>
      <w:r>
        <w:rPr/>
        <w:t>Lied einunddreißig: Erbsendose in der Funkstille: "Too Close" – Alex Clare</w:t>
      </w:r>
    </w:p>
    <w:p>
      <w:pPr>
        <w:pStyle w:val="BodyText"/>
        <w:bidi w:val="0"/>
        <w:spacing w:before="0" w:after="283"/>
        <w:jc w:val="left"/>
        <w:rPr/>
      </w:pPr>
      <w:r>
        <w:rPr/>
        <w:t>Lied zweiunddreißig: Priorität hundertzehn: "Life (Twelve Inch Mix)" – Nestor Alexander Haddaway</w:t>
      </w:r>
    </w:p>
    <w:p>
      <w:pPr>
        <w:pStyle w:val="BodyText"/>
        <w:bidi w:val="0"/>
        <w:spacing w:before="0" w:after="283"/>
        <w:jc w:val="left"/>
        <w:rPr/>
      </w:pPr>
      <w:r>
        <w:rPr/>
        <w:t>Lied dreiunddreißig: Nögnög unter Millionenbeschuss: "Mechanicals" – Rage of Light</w:t>
      </w:r>
    </w:p>
    <w:p>
      <w:pPr>
        <w:pStyle w:val="BodyText"/>
        <w:bidi w:val="0"/>
        <w:spacing w:before="0" w:after="283"/>
        <w:jc w:val="left"/>
        <w:rPr/>
      </w:pPr>
      <w:r>
        <w:rPr/>
        <w:t>Lied vierunddreißig: Letzte Besprechung vor dem Rückflug: "Amaranth" – Nightwish</w:t>
      </w:r>
    </w:p>
    <w:p>
      <w:pPr>
        <w:pStyle w:val="BodyText"/>
        <w:bidi w:val="0"/>
        <w:spacing w:before="0" w:after="283"/>
        <w:jc w:val="left"/>
        <w:rPr/>
      </w:pPr>
      <w:r>
        <w:rPr/>
        <w:t>Lied fünfunddreißig: Berichte aus dem Helixnebel: "Ohm" – Jason Shaw (Audionautix)</w:t>
      </w:r>
    </w:p>
    <w:p>
      <w:pPr>
        <w:pStyle w:val="BodyText"/>
        <w:bidi w:val="0"/>
        <w:spacing w:before="0" w:after="283"/>
        <w:jc w:val="left"/>
        <w:rPr/>
      </w:pPr>
      <w:r>
        <w:rPr/>
        <w:t>Lied sechsunddreißig: Die Mondlichtung: "Silver Moonlight" – Within Temptation</w:t>
      </w:r>
    </w:p>
    <w:p>
      <w:pPr>
        <w:pStyle w:val="BodyText"/>
        <w:bidi w:val="0"/>
        <w:spacing w:before="0" w:after="283"/>
        <w:jc w:val="left"/>
        <w:rPr/>
      </w:pPr>
      <w:r>
        <w:rPr/>
        <w:t>Lied siebenunddreißig: Kritikstunde: "Left Outside Alone" – Anastacia Lyn Newkirk</w:t>
      </w:r>
    </w:p>
    <w:p>
      <w:pPr>
        <w:pStyle w:val="BodyText"/>
        <w:bidi w:val="0"/>
        <w:spacing w:before="0" w:after="283"/>
        <w:jc w:val="left"/>
        <w:rPr/>
      </w:pPr>
      <w:r>
        <w:rPr/>
        <w:t>Lied achtunddreißig: Tisiphönees Feuerbefehl: "Lady of Worlds" – Miracle of Sound</w:t>
      </w:r>
    </w:p>
    <w:p>
      <w:pPr>
        <w:pStyle w:val="BodyText"/>
        <w:bidi w:val="0"/>
        <w:spacing w:before="0" w:after="283"/>
        <w:jc w:val="left"/>
        <w:rPr/>
      </w:pPr>
      <w:r>
        <w:rPr/>
        <w:t>Lied neununddreißig: Riesige Weltraumschlacht gegen die Roboter: "The Last Frontier" – Keldian</w:t>
      </w:r>
    </w:p>
    <w:p>
      <w:pPr>
        <w:pStyle w:val="BodyText"/>
        <w:bidi w:val="0"/>
        <w:spacing w:before="0" w:after="283"/>
        <w:jc w:val="left"/>
        <w:rPr/>
      </w:pPr>
      <w:r>
        <w:rPr/>
        <w:t>Lied vierzig: Dreizehntausend Kilometer Stapelstart: "Irresistible" – Fall Out Boy</w:t>
      </w:r>
    </w:p>
    <w:p>
      <w:pPr>
        <w:pStyle w:val="BodyText"/>
        <w:bidi w:val="0"/>
        <w:spacing w:before="0" w:after="283"/>
        <w:jc w:val="left"/>
        <w:rPr/>
      </w:pPr>
      <w:r>
        <w:rPr/>
        <w:t>Lied einundvierzig: Das Ende von Nögnög Zwölf: "The Angels Weep" – Jason Shaw (Audionautix)</w:t>
      </w:r>
    </w:p>
    <w:p>
      <w:pPr>
        <w:pStyle w:val="BodyText"/>
        <w:bidi w:val="0"/>
        <w:spacing w:before="0" w:after="283"/>
        <w:jc w:val="left"/>
        <w:rPr/>
      </w:pPr>
      <w:r>
        <w:rPr/>
        <w:t>Lied zweiundvierzig: Alexandras Abschiedsbrief: "Believe" – Arven</w:t>
      </w:r>
    </w:p>
    <w:p>
      <w:pPr>
        <w:pStyle w:val="BodyText"/>
        <w:bidi w:val="0"/>
        <w:spacing w:before="0" w:after="283"/>
        <w:jc w:val="left"/>
        <w:rPr/>
      </w:pPr>
      <w:r>
        <w:rPr/>
        <w:t>Lied dreiundvierzig: Ausflug zur Erde: "The Way I Live My Life" – Iris</w:t>
      </w:r>
    </w:p>
    <w:p>
      <w:pPr>
        <w:pStyle w:val="BodyText"/>
        <w:bidi w:val="0"/>
        <w:spacing w:before="0" w:after="283"/>
        <w:jc w:val="left"/>
        <w:rPr/>
      </w:pPr>
      <w:r>
        <w:rPr/>
        <w:t>Lied vierundvierzig: Technologiesprung: "Lullaby" – Johannes Brahms</w:t>
      </w:r>
    </w:p>
    <w:p>
      <w:pPr>
        <w:pStyle w:val="BodyText"/>
        <w:bidi w:val="0"/>
        <w:spacing w:before="0" w:after="283"/>
        <w:jc w:val="left"/>
        <w:rPr/>
      </w:pPr>
      <w:r>
        <w:rPr/>
        <w:t>Lied fünfundvierzig: Selbstentlassung aus einem leeren Krankenhaus: "Sugar" – Robin Schulz</w:t>
      </w:r>
    </w:p>
    <w:p>
      <w:pPr>
        <w:pStyle w:val="BodyText"/>
        <w:bidi w:val="0"/>
        <w:spacing w:before="0" w:after="283"/>
        <w:jc w:val="left"/>
        <w:rPr/>
      </w:pPr>
      <w:r>
        <w:rPr/>
        <w:t>Lied sechsundvierzig: Straßenverkehr: "Transportation" – Jason Shaw (Audionautix)</w:t>
      </w:r>
    </w:p>
    <w:p>
      <w:pPr>
        <w:pStyle w:val="BodyText"/>
        <w:bidi w:val="0"/>
        <w:spacing w:before="0" w:after="283"/>
        <w:jc w:val="left"/>
        <w:rPr/>
      </w:pPr>
      <w:r>
        <w:rPr/>
        <w:t>Lied siebenundvierzig: Schnitzeljagd im All: "Saving Time" – Iris</w:t>
      </w:r>
    </w:p>
    <w:p>
      <w:pPr>
        <w:pStyle w:val="BodyText"/>
        <w:bidi w:val="0"/>
        <w:spacing w:before="0" w:after="283"/>
        <w:jc w:val="left"/>
        <w:rPr/>
      </w:pPr>
      <w:r>
        <w:rPr/>
        <w:t>Lied achtundvierzig: Das Ende von Hönüktün Fünf: "The Angels Weep" – Jason Shaw (Audionautix)</w:t>
      </w:r>
    </w:p>
    <w:p>
      <w:pPr>
        <w:pStyle w:val="BodyText"/>
        <w:bidi w:val="0"/>
        <w:spacing w:before="0" w:after="283"/>
        <w:jc w:val="left"/>
        <w:rPr/>
      </w:pPr>
      <w:r>
        <w:rPr/>
        <w:t>Lied neunundvierzig: Phönix-Titelmelodie: "The Phoenix" – Fall Out Boy</w:t>
      </w:r>
    </w:p>
    <w:p>
      <w:pPr>
        <w:pStyle w:val="BodyText"/>
        <w:bidi w:val="0"/>
        <w:spacing w:before="0" w:after="283"/>
        <w:jc w:val="left"/>
        <w:rPr/>
      </w:pPr>
      <w:r>
        <w:rPr/>
        <w:t>Lied fünfzig: Mit dem Türbö Tächyön Zehn Drei Drei in das Mechanische Reich: "Ghost Love Score" – Nightwish</w:t>
      </w:r>
    </w:p>
    <w:p>
      <w:pPr>
        <w:pStyle w:val="BodyText"/>
        <w:bidi w:val="0"/>
        <w:spacing w:before="0" w:after="283"/>
        <w:jc w:val="left"/>
        <w:rPr/>
      </w:pPr>
      <w:r>
        <w:rPr/>
        <w:t>Lied einundfünfzig: Wiedersehen auf einem Berg: "Twilight" – Iris</w:t>
      </w:r>
    </w:p>
    <w:p>
      <w:pPr>
        <w:pStyle w:val="BodyText"/>
        <w:bidi w:val="0"/>
        <w:spacing w:before="0" w:after="283"/>
        <w:jc w:val="left"/>
        <w:rPr/>
      </w:pPr>
      <w:r>
        <w:rPr/>
        <w:t>Lied zweiundfünfzig: Das verlassene Verwaltungsgebäude: "Clouds" – Hugo Kant featuring Astrid Engberg</w:t>
      </w:r>
    </w:p>
    <w:p>
      <w:pPr>
        <w:pStyle w:val="BodyText"/>
        <w:bidi w:val="0"/>
        <w:spacing w:before="0" w:after="283"/>
        <w:jc w:val="left"/>
        <w:rPr/>
      </w:pPr>
      <w:r>
        <w:rPr/>
        <w:t>Lied dreiundfünfzig: Archäologiekritik: "This Must Be The Place I Waited Years To Leave" – Pet Shop Boys</w:t>
      </w:r>
    </w:p>
    <w:p>
      <w:pPr>
        <w:pStyle w:val="BodyText"/>
        <w:bidi w:val="0"/>
        <w:spacing w:before="0" w:after="283"/>
        <w:jc w:val="left"/>
        <w:rPr/>
      </w:pPr>
      <w:r>
        <w:rPr/>
        <w:t>Lied vierundfünfzig: Erkunderische Ziellosigkeit: "Oriental Haze" – Tangerine Dream</w:t>
      </w:r>
    </w:p>
    <w:p>
      <w:pPr>
        <w:pStyle w:val="BodyText"/>
        <w:bidi w:val="0"/>
        <w:spacing w:before="0" w:after="283"/>
        <w:jc w:val="left"/>
        <w:rPr/>
      </w:pPr>
      <w:r>
        <w:rPr/>
        <w:t>Lied fünfundfünfzig: Die Geisterstadt: "Ride on the Ray" – Tangerine Dream</w:t>
      </w:r>
    </w:p>
    <w:p>
      <w:pPr>
        <w:pStyle w:val="BodyText"/>
        <w:bidi w:val="0"/>
        <w:spacing w:before="0" w:after="283"/>
        <w:jc w:val="left"/>
        <w:rPr/>
      </w:pPr>
      <w:r>
        <w:rPr/>
        <w:t>Lied sechsundfünfzig: Treppenlauf in Hochhaus Zweiunddreißig: " Sonic Robo Blast Two, version two point two: Techno Hill Zone, Act Two" – Stuf and Cobalt BW, Sonic Team Junior</w:t>
      </w:r>
    </w:p>
    <w:p>
      <w:pPr>
        <w:pStyle w:val="BodyText"/>
        <w:bidi w:val="0"/>
        <w:spacing w:before="0" w:after="283"/>
        <w:jc w:val="left"/>
        <w:rPr/>
      </w:pPr>
      <w:r>
        <w:rPr/>
        <w:t>Lied siebenundfünfzig: Kalte Rache: "Marian" – The Sisters Of Mercy</w:t>
      </w:r>
    </w:p>
    <w:p>
      <w:pPr>
        <w:pStyle w:val="BodyText"/>
        <w:bidi w:val="0"/>
        <w:spacing w:before="0" w:after="283"/>
        <w:jc w:val="left"/>
        <w:rPr/>
      </w:pPr>
      <w:r>
        <w:rPr/>
        <w:t>Lied achtundfünfzig: Etage siebenundsechzig: "The Catalyst" – Linkin Park</w:t>
      </w:r>
    </w:p>
    <w:p>
      <w:pPr>
        <w:pStyle w:val="BodyText"/>
        <w:bidi w:val="0"/>
        <w:spacing w:before="0" w:after="283"/>
        <w:jc w:val="left"/>
        <w:rPr/>
      </w:pPr>
      <w:r>
        <w:rPr/>
        <w:t>Lied neunundfünfzig: Flucht und hohe Rückkehr: "Whisper" – Evanescence</w:t>
      </w:r>
    </w:p>
    <w:p>
      <w:pPr>
        <w:pStyle w:val="BodyText"/>
        <w:bidi w:val="0"/>
        <w:spacing w:before="0" w:after="283"/>
        <w:jc w:val="left"/>
        <w:rPr/>
      </w:pPr>
      <w:r>
        <w:rPr/>
        <w:t>Lied sechzig: Moralische Nachbetrachtung: "If Everyone Cared" – Nickelback</w:t>
      </w:r>
    </w:p>
    <w:p>
      <w:pPr>
        <w:pStyle w:val="BodyText"/>
        <w:bidi w:val="0"/>
        <w:spacing w:before="0" w:after="283"/>
        <w:jc w:val="left"/>
        <w:rPr/>
      </w:pPr>
      <w:r>
        <w:rPr/>
        <w:t>Lied einundsechzig: Etage hundertdrei: "Push the Button" – Amy Lee</w:t>
      </w:r>
    </w:p>
    <w:p>
      <w:pPr>
        <w:pStyle w:val="BodyText"/>
        <w:bidi w:val="0"/>
        <w:spacing w:before="0" w:after="283"/>
        <w:jc w:val="left"/>
        <w:rPr/>
      </w:pPr>
      <w:r>
        <w:rPr/>
        <w:t>Lied zweiundsechzig: Einsamer Passagierbahnhof: "Time" – Pink Floyd</w:t>
      </w:r>
    </w:p>
    <w:p>
      <w:pPr>
        <w:pStyle w:val="BodyText"/>
        <w:bidi w:val="0"/>
        <w:spacing w:before="0" w:after="283"/>
        <w:jc w:val="left"/>
        <w:rPr/>
      </w:pPr>
      <w:r>
        <w:rPr/>
        <w:t>Lied dreiundsechzig: Leerfahrt: "Barrel of a Gun" – Depeche Mode</w:t>
      </w:r>
    </w:p>
    <w:p>
      <w:pPr>
        <w:pStyle w:val="BodyText"/>
        <w:bidi w:val="0"/>
        <w:spacing w:before="0" w:after="283"/>
        <w:jc w:val="left"/>
        <w:rPr/>
      </w:pPr>
      <w:r>
        <w:rPr/>
        <w:t>Lied vierundsechzig: Abrechnung: "Milk and Honey" – Delain</w:t>
      </w:r>
    </w:p>
    <w:p>
      <w:pPr>
        <w:pStyle w:val="BodyText"/>
        <w:bidi w:val="0"/>
        <w:spacing w:before="0" w:after="283"/>
        <w:jc w:val="left"/>
        <w:rPr/>
      </w:pPr>
      <w:r>
        <w:rPr/>
        <w:t>Lied fünfundsechzig: Willkommen im Dunkelwald: "Ohm" – Jason Shaw (Audionautix)</w:t>
      </w:r>
    </w:p>
    <w:p>
      <w:pPr>
        <w:pStyle w:val="BodyText"/>
        <w:bidi w:val="0"/>
        <w:spacing w:before="0" w:after="283"/>
        <w:jc w:val="left"/>
        <w:rPr/>
      </w:pPr>
      <w:r>
        <w:rPr/>
        <w:t>Lied sechsundsechzig: Zusammenbruch und Paradies: "Sonic Robo Blast Two, version two point two: Black Hole Zone" – Red Roman Sixteen and Cobalt BW, Sonic Team Junior</w:t>
      </w:r>
    </w:p>
    <w:p>
      <w:pPr>
        <w:pStyle w:val="BodyText"/>
        <w:bidi w:val="0"/>
        <w:spacing w:before="0" w:after="283"/>
        <w:jc w:val="left"/>
        <w:rPr/>
      </w:pPr>
      <w:r>
        <w:rPr/>
        <w:t>Lied siebenundsechzig: Lagebetrachtung zwischen Ruinen: "Sonic Robo Blast Two, version two point two: Aerial Garden Zone" – Red Roman Sixteen and Cobalt BW, Sonic Team Junior</w:t>
      </w:r>
    </w:p>
    <w:p>
      <w:pPr>
        <w:pStyle w:val="BodyText"/>
        <w:bidi w:val="0"/>
        <w:spacing w:before="0" w:after="283"/>
        <w:jc w:val="left"/>
        <w:rPr/>
      </w:pPr>
      <w:r>
        <w:rPr/>
        <w:t>Lied achtundsechzig: Rückflug: "Castle of Glass" – Linkin Park</w:t>
      </w:r>
    </w:p>
    <w:p>
      <w:pPr>
        <w:pStyle w:val="BodyText"/>
        <w:bidi w:val="0"/>
        <w:spacing w:before="0" w:after="283"/>
        <w:jc w:val="left"/>
        <w:rPr/>
      </w:pPr>
      <w:r>
        <w:rPr/>
        <w:t>Lied neunundsechzig: Teil zwei: Die Zeitreise. Intromelodie / Prolog: "Act Three" – Jason Shaw (Audionautix)</w:t>
      </w:r>
    </w:p>
    <w:p>
      <w:pPr>
        <w:pStyle w:val="BodyText"/>
        <w:bidi w:val="0"/>
        <w:spacing w:before="0" w:after="283"/>
        <w:jc w:val="left"/>
        <w:rPr/>
      </w:pPr>
      <w:r>
        <w:rPr/>
        <w:t>Lied siebzig: Ungeladener Gast: "Walking in My Shoes" – Depeche Mode</w:t>
      </w:r>
    </w:p>
    <w:p>
      <w:pPr>
        <w:pStyle w:val="BodyText"/>
        <w:bidi w:val="0"/>
        <w:spacing w:before="0" w:after="283"/>
        <w:jc w:val="left"/>
        <w:rPr/>
      </w:pPr>
      <w:r>
        <w:rPr/>
        <w:t>Lied einundsiebzig: Rückkehr nach Örz: "Back In The Game" – Airbourne</w:t>
      </w:r>
    </w:p>
    <w:p>
      <w:pPr>
        <w:pStyle w:val="BodyText"/>
        <w:bidi w:val="0"/>
        <w:spacing w:before="0" w:after="283"/>
        <w:jc w:val="left"/>
        <w:rPr/>
      </w:pPr>
      <w:r>
        <w:rPr/>
        <w:t>Lied zweiundsiebzig: Wiedersehensfest im Park: "Counting Stars" – OneRepublic</w:t>
      </w:r>
    </w:p>
    <w:p>
      <w:pPr>
        <w:pStyle w:val="BodyText"/>
        <w:bidi w:val="0"/>
        <w:spacing w:before="0" w:after="283"/>
        <w:jc w:val="left"/>
        <w:rPr/>
      </w:pPr>
      <w:r>
        <w:rPr/>
        <w:t>Lied dreiundsiebzig: Regenbogen: "Nothing Like The Rain" – Two Unlimited</w:t>
      </w:r>
    </w:p>
    <w:p>
      <w:pPr>
        <w:pStyle w:val="BodyText"/>
        <w:bidi w:val="0"/>
        <w:spacing w:before="0" w:after="283"/>
        <w:jc w:val="left"/>
        <w:rPr/>
      </w:pPr>
      <w:r>
        <w:rPr/>
        <w:t>Lied vierundsiebzig: Der Wanderer: "The Visitors" – ABBA</w:t>
      </w:r>
    </w:p>
    <w:p>
      <w:pPr>
        <w:pStyle w:val="BodyText"/>
        <w:bidi w:val="0"/>
        <w:spacing w:before="0" w:after="283"/>
        <w:jc w:val="left"/>
        <w:rPr/>
      </w:pPr>
      <w:r>
        <w:rPr/>
        <w:t>Lied fünfundsiebzig: Auf Wiedersehen, orangener Stern: "Slow Farewell" – Raphael Lake and Royal Baggs</w:t>
      </w:r>
    </w:p>
    <w:p>
      <w:pPr>
        <w:pStyle w:val="BodyText"/>
        <w:bidi w:val="0"/>
        <w:spacing w:before="0" w:after="283"/>
        <w:jc w:val="left"/>
        <w:rPr/>
      </w:pPr>
      <w:r>
        <w:rPr/>
        <w:t>Lied sechsundsiebzig: SETI und Soti: "Könnt ihr mich hören (MTV Unplugged)" – Santiano</w:t>
      </w:r>
    </w:p>
    <w:p>
      <w:pPr>
        <w:pStyle w:val="BodyText"/>
        <w:bidi w:val="0"/>
        <w:spacing w:before="0" w:after="283"/>
        <w:jc w:val="left"/>
        <w:rPr/>
      </w:pPr>
      <w:r>
        <w:rPr/>
        <w:t>Lied siebenundsiebzig: Die Suche nach TMPE: "Useless" – Depeche Mode</w:t>
      </w:r>
    </w:p>
    <w:p>
      <w:pPr>
        <w:pStyle w:val="BodyText"/>
        <w:bidi w:val="0"/>
        <w:spacing w:before="0" w:after="283"/>
        <w:jc w:val="left"/>
        <w:rPr/>
      </w:pPr>
      <w:r>
        <w:rPr/>
        <w:t>Lied achtundsiebzig: Beginn der Zeitreise: "Flight of the Silverbird" – Two Steps From Hell</w:t>
      </w:r>
    </w:p>
    <w:p>
      <w:pPr>
        <w:pStyle w:val="BodyText"/>
        <w:bidi w:val="0"/>
        <w:spacing w:before="0" w:after="283"/>
        <w:jc w:val="left"/>
        <w:rPr/>
      </w:pPr>
      <w:r>
        <w:rPr/>
        <w:t>Lied neunundsiebzig: Der Weg zum Raumhafen: "Way Down We Go" – Kaleo</w:t>
      </w:r>
    </w:p>
    <w:p>
      <w:pPr>
        <w:pStyle w:val="BodyText"/>
        <w:bidi w:val="0"/>
        <w:spacing w:before="0" w:after="283"/>
        <w:jc w:val="left"/>
        <w:rPr/>
      </w:pPr>
      <w:r>
        <w:rPr/>
        <w:t>Lied achtzig: Zwischenstopp Erde: "Sleepwalkers Dream" – Delain</w:t>
      </w:r>
    </w:p>
    <w:p>
      <w:pPr>
        <w:pStyle w:val="BodyText"/>
        <w:bidi w:val="0"/>
        <w:spacing w:before="0" w:after="283"/>
        <w:jc w:val="left"/>
        <w:rPr/>
      </w:pPr>
      <w:r>
        <w:rPr/>
        <w:t>Lied einundachtzig: Eine Studie in Infrarot: "Ribbons" – The Sisters of Mercy</w:t>
      </w:r>
    </w:p>
    <w:p>
      <w:pPr>
        <w:pStyle w:val="BodyText"/>
        <w:bidi w:val="0"/>
        <w:spacing w:before="0" w:after="283"/>
        <w:jc w:val="left"/>
        <w:rPr/>
      </w:pPr>
      <w:r>
        <w:rPr/>
        <w:t>Lied zweiundachtzig: Nüggets letzte Flucht: "My Favourite Game" – The Cardigans</w:t>
      </w:r>
    </w:p>
    <w:p>
      <w:pPr>
        <w:pStyle w:val="BodyText"/>
        <w:bidi w:val="0"/>
        <w:spacing w:before="0" w:after="283"/>
        <w:jc w:val="left"/>
        <w:rPr/>
      </w:pPr>
      <w:r>
        <w:rPr/>
        <w:t>Lied dreiundachtzig: Nügget vor Gericht: "Outlaw" – The Phantoms</w:t>
      </w:r>
    </w:p>
    <w:p>
      <w:pPr>
        <w:pStyle w:val="BodyText"/>
        <w:bidi w:val="0"/>
        <w:spacing w:before="0" w:after="283"/>
        <w:jc w:val="left"/>
        <w:rPr/>
      </w:pPr>
      <w:r>
        <w:rPr/>
        <w:t>Lied vierundachtzig: Auf Bäumen in der Vergangenheit: "The Voyage" – Jason Shaw (Audionautix)</w:t>
      </w:r>
    </w:p>
    <w:p>
      <w:pPr>
        <w:pStyle w:val="BodyText"/>
        <w:bidi w:val="0"/>
        <w:spacing w:before="0" w:after="283"/>
        <w:jc w:val="left"/>
        <w:rPr/>
      </w:pPr>
      <w:r>
        <w:rPr/>
        <w:t>Lied fünfundachtzig: Der Türbö Tächyön: "True Faith" – New Order</w:t>
      </w:r>
    </w:p>
    <w:p>
      <w:pPr>
        <w:pStyle w:val="BodyText"/>
        <w:bidi w:val="0"/>
        <w:spacing w:before="0" w:after="283"/>
        <w:jc w:val="left"/>
        <w:rPr/>
      </w:pPr>
      <w:r>
        <w:rPr/>
        <w:t>Lied sechsundachtzig: Startvorbereitungen und Abflug von der Erde: "Medley" – Delain</w:t>
      </w:r>
    </w:p>
    <w:p>
      <w:pPr>
        <w:pStyle w:val="BodyText"/>
        <w:bidi w:val="0"/>
        <w:spacing w:before="0" w:after="283"/>
        <w:jc w:val="left"/>
        <w:rPr/>
      </w:pPr>
      <w:r>
        <w:rPr/>
        <w:t>Lied siebenundachtzig: Das Archiv des Imperiums: "See Me In Shadow" – Delain</w:t>
      </w:r>
    </w:p>
    <w:p>
      <w:pPr>
        <w:pStyle w:val="BodyText"/>
        <w:bidi w:val="0"/>
        <w:spacing w:before="0" w:after="283"/>
        <w:jc w:val="left"/>
        <w:rPr/>
      </w:pPr>
      <w:r>
        <w:rPr/>
        <w:t>Lied achtundachtzig: Anflug auf Dönkwön Zwei: "Sometimes" – Erasure</w:t>
      </w:r>
    </w:p>
    <w:p>
      <w:pPr>
        <w:pStyle w:val="BodyText"/>
        <w:bidi w:val="0"/>
        <w:spacing w:before="0" w:after="283"/>
        <w:jc w:val="left"/>
        <w:rPr/>
      </w:pPr>
      <w:r>
        <w:rPr/>
        <w:t>Lied neunundachtzig: Krönöhr Mäk: "The Grey" – Icon for Hire</w:t>
      </w:r>
    </w:p>
    <w:p>
      <w:pPr>
        <w:pStyle w:val="BodyText"/>
        <w:bidi w:val="0"/>
        <w:spacing w:before="0" w:after="283"/>
        <w:jc w:val="left"/>
        <w:rPr/>
      </w:pPr>
      <w:r>
        <w:rPr/>
        <w:t>Lied neunzig: Wortgefecht zwischen Juri und Soti: "Look Who’s Talking" – Dr. Alban</w:t>
      </w:r>
    </w:p>
    <w:p>
      <w:pPr>
        <w:pStyle w:val="BodyText"/>
        <w:bidi w:val="0"/>
        <w:spacing w:before="0" w:after="283"/>
        <w:jc w:val="left"/>
        <w:rPr/>
      </w:pPr>
      <w:r>
        <w:rPr/>
        <w:t>Lied einundneunzig: Urlaubsflug zu den Plejaden: "Supernova" – IMPP</w:t>
      </w:r>
    </w:p>
    <w:p>
      <w:pPr>
        <w:pStyle w:val="BodyText"/>
        <w:bidi w:val="0"/>
        <w:spacing w:before="0" w:after="283"/>
        <w:jc w:val="left"/>
        <w:rPr/>
      </w:pPr>
      <w:r>
        <w:rPr/>
        <w:t>Lied zweiundneunzig: Kältephänomen im Hintergrund: "When You Don't See Me" – The Sisters of Mercy</w:t>
      </w:r>
    </w:p>
    <w:p>
      <w:pPr>
        <w:pStyle w:val="BodyText"/>
        <w:bidi w:val="0"/>
        <w:spacing w:before="0" w:after="283"/>
        <w:jc w:val="left"/>
        <w:rPr/>
      </w:pPr>
      <w:r>
        <w:rPr/>
        <w:t>Lied dreiundneunzig: Elektra VI: "United We Groove" – Jason Shaw (Audionautix)</w:t>
      </w:r>
    </w:p>
    <w:p>
      <w:pPr>
        <w:pStyle w:val="BodyText"/>
        <w:bidi w:val="0"/>
        <w:spacing w:before="0" w:after="283"/>
        <w:jc w:val="left"/>
        <w:rPr/>
      </w:pPr>
      <w:r>
        <w:rPr/>
        <w:t>Lied vierundneunzig: Verlorenes Gold: "Pech oder Glück" – dArtagnan</w:t>
      </w:r>
    </w:p>
    <w:p>
      <w:pPr>
        <w:pStyle w:val="BodyText"/>
        <w:bidi w:val="0"/>
        <w:spacing w:before="0" w:after="283"/>
        <w:jc w:val="left"/>
        <w:rPr/>
      </w:pPr>
      <w:r>
        <w:rPr/>
        <w:t>Lied fünfundneunzig: Soti und Soti: "Life's What You Make It" – Talk Talk</w:t>
      </w:r>
    </w:p>
    <w:p>
      <w:pPr>
        <w:pStyle w:val="BodyText"/>
        <w:bidi w:val="0"/>
        <w:spacing w:before="0" w:after="283"/>
        <w:jc w:val="left"/>
        <w:rPr/>
      </w:pPr>
      <w:r>
        <w:rPr/>
        <w:t>Lied sechsundneunzig: Reset: "Back In The Loop" – E-Type</w:t>
      </w:r>
    </w:p>
    <w:p>
      <w:pPr>
        <w:pStyle w:val="BodyText"/>
        <w:bidi w:val="0"/>
        <w:spacing w:before="0" w:after="283"/>
        <w:jc w:val="left"/>
        <w:rPr/>
      </w:pPr>
      <w:r>
        <w:rPr/>
        <w:t>Lied siebenundneunzig: Abschied von Toronto: "C’est la vie" – dArtagnan</w:t>
      </w:r>
    </w:p>
    <w:p>
      <w:pPr>
        <w:pStyle w:val="BodyText"/>
        <w:bidi w:val="0"/>
        <w:spacing w:before="0" w:after="283"/>
        <w:jc w:val="left"/>
        <w:rPr/>
      </w:pPr>
      <w:r>
        <w:rPr/>
        <w:t>Lied achtundneunzig: Ein alter Kamin: "Primavera" – Ludovico Einaudi</w:t>
      </w:r>
    </w:p>
    <w:p>
      <w:pPr>
        <w:pStyle w:val="BodyText"/>
        <w:bidi w:val="0"/>
        <w:spacing w:before="0" w:after="283"/>
        <w:jc w:val="left"/>
        <w:rPr/>
      </w:pPr>
      <w:r>
        <w:rPr/>
        <w:t>Lied neunundneunzig: Oldtimer aus dem Untergrund: "Stronger Than You Think" – Fireflight</w:t>
      </w:r>
    </w:p>
    <w:p>
      <w:pPr>
        <w:pStyle w:val="BodyText"/>
        <w:bidi w:val="0"/>
        <w:spacing w:before="0" w:after="283"/>
        <w:jc w:val="left"/>
        <w:rPr/>
      </w:pPr>
      <w:r>
        <w:rPr/>
        <w:t>Lied hundert: Rückkehr zum Helixnebel: "Valhalla Calling" – Miracle of Sound</w:t>
      </w:r>
    </w:p>
    <w:p>
      <w:pPr>
        <w:pStyle w:val="BodyText"/>
        <w:bidi w:val="0"/>
        <w:spacing w:before="0" w:after="283"/>
        <w:jc w:val="left"/>
        <w:rPr/>
      </w:pPr>
      <w:r>
        <w:rPr/>
        <w:t>Lied hunderteins: Eintritt zur Burg: "Home" – Depeche Mode</w:t>
      </w:r>
    </w:p>
    <w:p>
      <w:pPr>
        <w:pStyle w:val="BodyText"/>
        <w:bidi w:val="0"/>
        <w:spacing w:before="0" w:after="283"/>
        <w:jc w:val="left"/>
        <w:rPr/>
      </w:pPr>
      <w:r>
        <w:rPr/>
        <w:t>Lied hunderzwei: Die Geschichte der ÄÖÜs, erster Gang: "People Are People" – Depeche Mode</w:t>
      </w:r>
    </w:p>
    <w:p>
      <w:pPr>
        <w:pStyle w:val="BodyText"/>
        <w:bidi w:val="0"/>
        <w:spacing w:before="0" w:after="283"/>
        <w:jc w:val="left"/>
        <w:rPr/>
      </w:pPr>
      <w:r>
        <w:rPr/>
        <w:t>Lied hundertdrei: Die Geschichte der ÄÖÜs, zweiter Gang: "Meer aus Tränen" – Versengold</w:t>
      </w:r>
    </w:p>
    <w:p>
      <w:pPr>
        <w:pStyle w:val="BodyText"/>
        <w:bidi w:val="0"/>
        <w:spacing w:before="0" w:after="283"/>
        <w:jc w:val="left"/>
        <w:rPr/>
      </w:pPr>
      <w:r>
        <w:rPr/>
        <w:t>Lied hundertvier: Die Geschichte der ÄÖÜs, Nachtisch: "Die wilde Jagd" – Versengold</w:t>
      </w:r>
    </w:p>
    <w:p>
      <w:pPr>
        <w:pStyle w:val="BodyText"/>
        <w:bidi w:val="0"/>
        <w:spacing w:before="0" w:after="283"/>
        <w:jc w:val="left"/>
        <w:rPr/>
      </w:pPr>
      <w:r>
        <w:rPr/>
        <w:t>Lied hundertfünf: Ankunft im Maia-System: "Happy Now?" – No Doubt</w:t>
      </w:r>
    </w:p>
    <w:p>
      <w:pPr>
        <w:pStyle w:val="BodyText"/>
        <w:bidi w:val="0"/>
        <w:spacing w:before="0" w:after="283"/>
        <w:jc w:val="left"/>
        <w:rPr/>
      </w:pPr>
      <w:r>
        <w:rPr/>
        <w:t>Lied hundertsechs: Exzessive Gravitation: "I Am All of Me" – Crush Fourty</w:t>
      </w:r>
    </w:p>
    <w:p>
      <w:pPr>
        <w:pStyle w:val="BodyText"/>
        <w:bidi w:val="0"/>
        <w:spacing w:before="0" w:after="283"/>
        <w:jc w:val="left"/>
        <w:rPr/>
      </w:pPr>
      <w:r>
        <w:rPr/>
        <w:t>Lied hundertsieben: Konfrontation der Giganten: "They Catch Secrets" – Camouflage</w:t>
      </w:r>
    </w:p>
    <w:p>
      <w:pPr>
        <w:pStyle w:val="BodyText"/>
        <w:bidi w:val="0"/>
        <w:spacing w:before="0" w:after="283"/>
        <w:jc w:val="left"/>
        <w:rPr/>
      </w:pPr>
      <w:r>
        <w:rPr/>
        <w:t>Lied hundertacht: Zerbrochene Träume: "Deine Zweifel (Piano Version)" – Max Giesinger</w:t>
      </w:r>
    </w:p>
    <w:p>
      <w:pPr>
        <w:pStyle w:val="BodyText"/>
        <w:bidi w:val="0"/>
        <w:spacing w:before="0" w:after="283"/>
        <w:jc w:val="left"/>
        <w:rPr/>
      </w:pPr>
      <w:r>
        <w:rPr/>
        <w:t>Lied hundertneun: Outro: "Emerald" – Zabutom</w:t>
      </w:r>
    </w:p>
    <w:p>
      <w:pPr>
        <w:pStyle w:val="BodyText"/>
        <w:bidi w:val="0"/>
        <w:spacing w:before="0" w:after="283"/>
        <w:jc w:val="left"/>
        <w:rPr/>
      </w:pPr>
      <w:r>
        <w:rPr/>
        <w:t>Lied hundertzehn: Teil Drei: Bonusmaterial. Postskriptum: "Freestate" – Depeche Mode</w:t>
      </w:r>
    </w:p>
    <w:p>
      <w:pPr>
        <w:pStyle w:val="BodyText"/>
        <w:bidi w:val="0"/>
        <w:spacing w:before="0" w:after="283"/>
        <w:jc w:val="left"/>
        <w:rPr/>
      </w:pPr>
      <w:r>
        <w:rPr/>
        <w:t>Lied hundertelf: Zeitrechnung der ÄÖÜs: "Time" – Pink Floyd</w:t>
      </w:r>
    </w:p>
    <w:p>
      <w:pPr>
        <w:pStyle w:val="BodyText"/>
        <w:bidi w:val="0"/>
        <w:spacing w:before="0" w:after="283"/>
        <w:jc w:val="left"/>
        <w:rPr/>
      </w:pPr>
      <w:r>
        <w:rPr/>
        <w:t>Lied hundertzwölf: Das Python-Skript: "Chiptune" – Dubmood</w:t>
      </w:r>
    </w:p>
    <w:p>
      <w:pPr>
        <w:pStyle w:val="BodyText"/>
        <w:bidi w:val="0"/>
        <w:spacing w:before="0" w:after="283"/>
        <w:jc w:val="left"/>
        <w:rPr/>
      </w:pPr>
      <w:r>
        <w:rPr/>
        <w:t>Lied hundertdreizehn: Kleines Lexikon und Bildquellen: "Law and Order Theme" – Mike Post</w:t>
      </w:r>
    </w:p>
    <w:p>
      <w:pPr>
        <w:pStyle w:val="BodyText"/>
        <w:bidi w:val="0"/>
        <w:spacing w:before="0" w:after="283"/>
        <w:jc w:val="left"/>
        <w:rPr/>
      </w:pPr>
      <w:r>
        <w:rPr/>
        <w:t>Lied hundertvierzehn: Buchlizenz: "Lieder der Freiheit, Live, Waldbühne Berlin zweitausendsechzehn" – Santiano</w:t>
      </w:r>
    </w:p>
    <w:p>
      <w:pPr>
        <w:pStyle w:val="Heading2"/>
        <w:bidi w:val="0"/>
        <w:ind w:hanging="0" w:left="0" w:right="0"/>
        <w:jc w:val="left"/>
        <w:rPr/>
      </w:pPr>
      <w:r>
        <w:rPr/>
        <w:t>Kapitel einunddreißig: Zeitrechnung der ÄÖÜs</w:t>
      </w:r>
    </w:p>
    <w:p>
      <w:pPr>
        <w:pStyle w:val="BodyText"/>
        <w:bidi w:val="0"/>
        <w:spacing w:before="0" w:after="283"/>
        <w:jc w:val="left"/>
        <w:rPr/>
      </w:pPr>
      <w:r>
        <w:rPr/>
        <w:t>Die Zeitrechnung der Menschen auf Örs wird als UTC-Zeitrechnung (von "Coordinated Universal Time") bezeichnet. Für die Abkürzung "UTC" haben sich die Menschen übrigens entschieden, um weder Französisch noch Örslängü zu bevorzugen. Außerhalb der Erde wird diese Zeitrechnung nicht genutzt.</w:t>
      </w:r>
    </w:p>
    <w:p>
      <w:pPr>
        <w:pStyle w:val="BodyText"/>
        <w:bidi w:val="0"/>
        <w:spacing w:before="0" w:after="283"/>
        <w:jc w:val="left"/>
        <w:rPr/>
      </w:pPr>
      <w:r>
        <w:rPr/>
        <w:t>Auf jedem Planeten der ÄÖÜs-Wirtschaftsvereinigung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örzähnlichen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 Ü C" ist eine Abkürzung für "Ännö Ürbizz Cönditä", abgeleitet aus dem lateinischen "anno urbis conditae", "im Jahr der Stadtgründung". Diese Abkürzung wird Jahreszahlen nachgestellt, beispielsweise als "Neunzehnhundertvierundachtzig ÄÜC".</w:t>
      </w:r>
    </w:p>
    <w:p>
      <w:pPr>
        <w:pStyle w:val="BodyText"/>
        <w:rPr/>
      </w:pPr>
      <w:r>
        <w:rPr/>
        <w:t>Die vollständige Zeitdarstellung der ÄÖÜs für ÄÜC-Daten ist "Örzbit Strich Örzmön Strich Örzrött Leerzeichen Örzklünk Doppelpunkt Örzkläkk Doppelpunkt Örzklökk ÄÜC". Alle sechs Darstellungsfelder beginnen der mathematischen Einfachheit halber bei Null, anders als die mit Eins beginnende Monats- und Tagesnummerierung der UTC-Zeitrechnung. UTC-Daten werden als "Jahr Strich Monat Strich Tag Leerzeichen Stunden Doppelpunkt Minuten Doppelpunkt Sekunden UTC" dargestellt. Kürzung an beiden Enden ist möglich, aber die Reihenfolge darf nie vertauscht werden.</w:t>
      </w:r>
    </w:p>
    <w:p>
      <w:pPr>
        <w:pStyle w:val="BodyText"/>
        <w:rPr/>
      </w:pPr>
      <w:r>
        <w:rPr/>
        <w:t>Die ÄÜC-Begriffsdefinitionen lauten:</w:t>
      </w:r>
    </w:p>
    <w:p>
      <w:pPr>
        <w:pStyle w:val="BodyText"/>
        <w:rPr/>
      </w:pPr>
      <w:r>
        <w:rPr/>
        <w:t xml:space="preserve">Örzklökk. Neutrum, Plural Örzklökks, umgangssprachlich Klökk oder Klökks. Ein Örzklökk ist das Vier mal Sieben hoch Elf fache der Periodendauer der Strahlung, die beim Übergang zwischen den beiden Hyperfeinstrukturniveaus des Grundzustands eines Cäsium Hundertdreiunddreißig-Atoms entsteht. Das bedeutet: Ein Örzklökk entspricht sieben Milliarden neunhundertneun Millionen dreihundertsechstausend neunhundertzweiundsiebzig geteilt durch neun Milliarden einhundertzweiundneunzig Millionen sechshunderteinunddreißigtausend siebenhundertsiebzig Sekunden. Das sind ungefähr Null Komma acht sechs null drei Sekunden. </w:t>
      </w:r>
    </w:p>
    <w:p>
      <w:pPr>
        <w:pStyle w:val="BodyText"/>
        <w:rPr/>
      </w:pPr>
      <w:r>
        <w:rPr/>
        <w:t xml:space="preserve">Örzkläkk. Neutrum, Plural Örzkläkks, umgangssprachlich Kläkk oder Kläkks. Ein Örzkläkk entspricht sieben hoch zwei Örzklökks, also neunundvierzig Örzklökks. Das bedeutet: Ein Örzkläkk entspricht ungefähr zweiundvierzig Sekunden. Das sind ungefähr Null Komma sieben null zwei sieben Minuten. </w:t>
      </w:r>
    </w:p>
    <w:p>
      <w:pPr>
        <w:pStyle w:val="BodyText"/>
        <w:rPr/>
      </w:pPr>
      <w:r>
        <w:rPr/>
        <w:t>Örzklünk. Neutrum, Plural Örzklünks, umgangssprachlich Klünk oder Klünks. Ein Örzklünk entspricht</w:t>
      </w:r>
    </w:p>
    <w:p>
      <w:pPr>
        <w:pStyle w:val="BodyText"/>
        <w:rPr/>
      </w:pPr>
      <w:r>
        <w:rPr/>
        <w:t xml:space="preserve">sieben hoch vier Örzklökks, also zweitausendvierhunderteins Örzklökks, oder sieben hoch zwei Örzkläks. Das bedeutet: Ein Örzklünk entspricht ungefähr zweitausendsechsundsechzig Sekunden. Das sind ungefähr vierunddreißig Minuten, oder auch Null Komma fünf sieben drei acht Stunden. </w:t>
      </w:r>
    </w:p>
    <w:p>
      <w:pPr>
        <w:pStyle w:val="BodyText"/>
        <w:rPr/>
      </w:pPr>
      <w:r>
        <w:rPr/>
        <w:t>Örzrött. Neutrum, Plural Örzrötts, umgangssprachlich Rött oder Rötts: Ein Örzrött entspricht</w:t>
      </w:r>
    </w:p>
    <w:p>
      <w:pPr>
        <w:pStyle w:val="BodyText"/>
        <w:rPr/>
      </w:pPr>
      <w:r>
        <w:rPr/>
        <w:t xml:space="preserve">sieben hoch sechs Örzklökks, also neunundvierzig Örzklünks. Das bedeutet: Ein Örzrött entspricht ungefähr hunderteintausend zweihundertfünfundzwanzig Sekunden, oder auch eintausendsechshundertsiebenundachtzig Minuten, ungefähr achtundzwanzig Stunden beziehungsweise Eins Komma eins sieben eins sechs Tagen. </w:t>
      </w:r>
    </w:p>
    <w:p>
      <w:pPr>
        <w:pStyle w:val="BodyText"/>
        <w:rPr/>
      </w:pPr>
      <w:r>
        <w:rPr/>
        <w:t>Örzwökk. Neutrum, Plural Örzwökks, umgangssprachlich Wökk oder Wökks. Ein Örzwökk entspricht sieben hoch sieben Örzklökks, also sieben Örzrötts. Das bedeutet: Ein Örzwökk entspricht ungefähr siebenhundertachttausend fünfhundertunddreiundsiebzig Sekunden, oder auch elftausendachthundertzehn Minuten. Das sind etwa hundertsiebenundneunzig Stunden und damit ungefähr Acht Komma zwei null eins Tage. Ein Örzwökk entspricht daher zirka Eins Komma eins sieben eins sechs Wochen.</w:t>
      </w:r>
    </w:p>
    <w:p>
      <w:pPr>
        <w:pStyle w:val="BodyText"/>
        <w:rPr/>
      </w:pPr>
      <w:r>
        <w:rPr/>
        <w:t>Örzmön. Neutrum, Plural Örzmöns, umgangssprachlich Mön oder Möns. Ein Örzmön entspricht</w:t>
      </w:r>
    </w:p>
    <w:p>
      <w:pPr>
        <w:pStyle w:val="BodyText"/>
        <w:rPr/>
      </w:pPr>
      <w:r>
        <w:rPr/>
        <w:t>sieben hoch acht Örzklökks, also sieben Örzwökks beziehungsweise neunundvierzig Örzrötts. Das bedeutet: Ein Örzmön entspricht etwa vier Millionen neunhundertsechzigtausend und vierzehn Sekunden, was ungefähr zweiundachtzigtausendsechshundertsiebenundsechzig Minuten oder auch eintausenddreihundertachtundsiebzig Stunden entspricht. Das sind etwa siebenundfünfzig Komma vier eins Tage, beziehungsweise Acht Komma zwei null eins Wochen. Ein Örzmön entspricht daher ungefähr Eins Komma Neun mal dreißig Tagen.</w:t>
      </w:r>
    </w:p>
    <w:p>
      <w:pPr>
        <w:pStyle w:val="BodyText"/>
        <w:rPr/>
      </w:pPr>
      <w:r>
        <w:rPr/>
        <w:t xml:space="preserve">Örzbit. Neutrum, Plural Örzbits. Ein Örzbit entspricht sieben hoch neun Örzklökks, also sieben Örzmöns, beziehungsweise neunundvierzig Örzwökks, oder auch dreihundertdreiundvierzig Örzrötts. Das bedeutet: Ein Örzbit sind ungefähr vierunddreißig Millionen siebenhundertzwanzigtausend und siebenundneunzig Sekunden, oder auch fünfhundertachtundsiebzigtausend sechshundertachtundsechzig Minuten, was etwa neuntausendsechshundertvierundvierzig Stunden oder vierhundertzwei Tagen entspricht. Ein Örzbit sind also ungefähr Eins Komma eins null null zwei mal dreihundertfünfundsechzig komma zwei fünf Tage. Um eine Verwechslung mit binären Ziffern zu vermeiden, werden die Begriffe "Bit" und "Bits" nicht als Abkürzungen genutzt. </w:t>
      </w:r>
    </w:p>
    <w:p>
      <w:pPr>
        <w:pStyle w:val="BodyText"/>
        <w:rPr/>
      </w:pPr>
      <w:r>
        <w:rPr/>
        <w:t>Der Beginn des ÄÜC-Kalenders ist definiert als der Beginn des irdischen Jahres "Minus siebenhundertzweiundfünfzig" irdischer astronomischer Zeitrechnung. Es gilt daher grob: Das Jahr X in unserer UTC-Zeitrechnung entspricht dem Jahr: Klammer auf, X plus sieben fünf zwei, Klammer zu, geteilt durch, Klammer auf, vier null drei fünf drei sechs null sieben, Mal, Klammer auf, sieben neun null neun drei null sechs neun sieben zwei, geteilt durch, neun eins neun zwei sechs drei eins sieben sieben null, Klammer zu, geteilt durch sechzig, geteilt durch sechzig, geteilt durch vierundzwanzig, geteilt durch, drei sechs fünf Komma zwei fünf, Klammer zu, ÄÜC.</w:t>
      </w:r>
    </w:p>
    <w:p>
      <w:pPr>
        <w:pStyle w:val="BodyText"/>
        <w:rPr/>
      </w:pPr>
      <w:r>
        <w:rPr/>
        <w:t>Andersherum gilt ungefähr: Das Jahr X in der ÄÜC-Zeitrechnung entspricht dem Jahr: X mal vier null drei fünf drei sechs null sieben, Mal, Klammer auf, sieben neun null neun drei null sechs neun sieben zwei, geteilt durch, neun eins nein zwei sechs drei eins sieben sieben null, Klammer zu, geteilt durch sechzig, geteilt durch sechzig, geteilt durch vierundzwanzig, geteilt durch, drei sechs fünf komma zwei fünf, Klammer zu, in unserer UTC-Zeitrechnung.</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bidi w:val="0"/>
        <w:spacing w:before="0" w:after="283"/>
        <w:jc w:val="left"/>
        <w:rPr/>
      </w:pPr>
      <w:r>
        <w:rPr/>
        <w:t>Minus sieben fünf zwei UTC entspricht Null ÄÜC.</w:t>
      </w:r>
    </w:p>
    <w:p>
      <w:pPr>
        <w:pStyle w:val="BodyText"/>
        <w:bidi w:val="0"/>
        <w:spacing w:before="0" w:after="283"/>
        <w:jc w:val="left"/>
        <w:rPr/>
      </w:pPr>
      <w:r>
        <w:rPr/>
        <w:t>Minus siebenundvierzig UTC entspricht ungefähr sechshundertvierzig ÄÜC.</w:t>
      </w:r>
    </w:p>
    <w:p>
      <w:pPr>
        <w:pStyle w:val="BodyText"/>
        <w:bidi w:val="0"/>
        <w:spacing w:before="0" w:after="283"/>
        <w:jc w:val="left"/>
        <w:rPr/>
      </w:pPr>
      <w:r>
        <w:rPr/>
        <w:t>Der vierzehnte November vierzehnhundertdreißig, sieben Uhr Acht und vierunddreißig Sekunden UTC, entspricht in eine Dezimalzahl umgewandelt etwa eintausendvierhundertdreißig Komma acht sechs neun drei null acht fünf UTC. Das entspricht in der ÄÜC-Zeitrechnung dem Beginn des Jahres Neunzehnhundertvierundachtzig.</w:t>
      </w:r>
    </w:p>
    <w:p>
      <w:pPr>
        <w:pStyle w:val="BodyText"/>
        <w:tabs>
          <w:tab w:val="clear" w:pos="3890"/>
          <w:tab w:val="left" w:pos="709" w:leader="none"/>
        </w:tabs>
        <w:bidi w:val="0"/>
        <w:spacing w:before="0" w:after="0"/>
        <w:ind w:hanging="0" w:left="0"/>
        <w:jc w:val="left"/>
        <w:rPr/>
      </w:pPr>
      <w:r>
        <w:rPr/>
        <w:t>Der erste April zweitausendzweiundzwanzig UTC, also zweitausendzweiundzwanzig komma zwei vier sechs fünf sieben fünf drei UTC, beginnt zum Zeitpunkt Zweitausendfünfhunderteinundzwanzig komma fünf null eins acht eins fünf sechs ÄUC, in Datumsschreibweise zwei fünf zwei eins minus null drei minus zwei fünf, Leerzeichen, null sechs Doppelpunkt null null Doppelpunkt drei sieben ÄUC.</w:t>
      </w:r>
    </w:p>
    <w:p>
      <w:pPr>
        <w:pStyle w:val="BodyText"/>
        <w:tabs>
          <w:tab w:val="clear" w:pos="3890"/>
          <w:tab w:val="left" w:pos="709" w:leader="none"/>
        </w:tabs>
        <w:bidi w:val="0"/>
        <w:spacing w:before="0" w:after="0"/>
        <w:ind w:hanging="0" w:left="0"/>
        <w:jc w:val="left"/>
        <w:rPr/>
      </w:pPr>
      <w:r>
        <w:rPr/>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 geteilt durch Dreihundertfünfundsechzig in Nicht-Schaltjahren und X gezeilt durch Dreihundertsechsundsechzig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Eins statt Null, und der erste Tag des Jahres ist der "erste" Januar. Auf eine März-Tageszahl muss daher in einem Nicht-Schaltjahr Einunddreißig plus Achtundzwanzig minus eins minus eins gleich siebenundfünfzig addiert werden, um die Anzahl der bis dahin vergangenen Tage zu errechnen. Am fünfzehnten März sind einunddreißig plus achtundzwanzig plus fünfzehn minus eins minus eins gleich dreiundsiebzig Tage im laufenden Jahr vergangen. Der Beginn des fünfzehnten März zweitausendneunzehn UTC ist exakt "Zweitausendneunzehn Komma zwei UTC".</w:t>
      </w:r>
    </w:p>
    <w:p>
      <w:pPr>
        <w:pStyle w:val="BodyText"/>
        <w:bidi w:val="0"/>
        <w:spacing w:before="0" w:after="283"/>
        <w:jc w:val="left"/>
        <w:rPr/>
      </w:pPr>
      <w:r>
        <w:rPr/>
        <w:t>Mit dem Beginn des Januars sind noch Null Tage vergangen. Datumsangaben im Januar enden mit seinem einunddreißigsten Tag.</w:t>
      </w:r>
    </w:p>
    <w:p>
      <w:pPr>
        <w:pStyle w:val="BodyText"/>
        <w:bidi w:val="0"/>
        <w:spacing w:before="0" w:after="283"/>
        <w:jc w:val="left"/>
        <w:rPr/>
      </w:pPr>
      <w:r>
        <w:rPr/>
        <w:t>Datumsangaben im Februar enthalten daher einunddreißig Tage des Januars. Sie enden mit Achtundzwanzig in Nicht-Schaltjahren, beziehungsweise Neunundzwanzig in Schaltjahren. Die Anzahl der seit Beginn der nachfolgenden Monate vergangenen Tage ist daher schaltjahrabhängig.</w:t>
      </w:r>
    </w:p>
    <w:p>
      <w:pPr>
        <w:pStyle w:val="BodyText"/>
        <w:bidi w:val="0"/>
        <w:spacing w:before="0" w:after="283"/>
        <w:jc w:val="left"/>
        <w:rPr/>
      </w:pPr>
      <w:r>
        <w:rPr/>
        <w:t>Datumsangaben im März enthalten neunundfünfzig oder sechzig Tage der Vormonate. Sie enden mit Einunddreißig.</w:t>
      </w:r>
    </w:p>
    <w:p>
      <w:pPr>
        <w:pStyle w:val="BodyText"/>
        <w:bidi w:val="0"/>
        <w:spacing w:before="0" w:after="283"/>
        <w:jc w:val="left"/>
        <w:rPr/>
      </w:pPr>
      <w:r>
        <w:rPr/>
        <w:t>Datumsangaben im April enthalten neunzig oder einundneunzig Tage der Vormonate. Sie enden mit Dreißig.</w:t>
      </w:r>
    </w:p>
    <w:p>
      <w:pPr>
        <w:pStyle w:val="BodyText"/>
        <w:bidi w:val="0"/>
        <w:spacing w:before="0" w:after="283"/>
        <w:jc w:val="left"/>
        <w:rPr/>
      </w:pPr>
      <w:r>
        <w:rPr/>
        <w:t>Der Hörer mag sich fragen, warum er seinen eigenen Kalender erklärt bekommt und was das in einem Hörbuch verloren hat. Der Hörer hat keine Ahnung davon, was im Leben zählt.</w:t>
      </w:r>
    </w:p>
    <w:p>
      <w:pPr>
        <w:pStyle w:val="BodyText"/>
        <w:bidi w:val="0"/>
        <w:spacing w:before="0" w:after="283"/>
        <w:jc w:val="left"/>
        <w:rPr/>
      </w:pPr>
      <w:r>
        <w:rPr/>
        <w:t>Datumsangaben im Mai enthalten hundertzwanzig oder hunderteinundzwanzig Tage der Vormonate. Sie enden mit Einunddreißig.</w:t>
      </w:r>
    </w:p>
    <w:p>
      <w:pPr>
        <w:pStyle w:val="BodyText"/>
        <w:bidi w:val="0"/>
        <w:spacing w:before="0" w:after="283"/>
        <w:jc w:val="left"/>
        <w:rPr/>
      </w:pPr>
      <w:r>
        <w:rPr/>
        <w:t>Datumsangaben im Juni enthalten hunderteinundfünfzig oder hundertzweiundfünfzig Tage der Vormonate. Sie enden mit Dreißig.</w:t>
      </w:r>
    </w:p>
    <w:p>
      <w:pPr>
        <w:pStyle w:val="BodyText"/>
        <w:bidi w:val="0"/>
        <w:spacing w:before="0" w:after="283"/>
        <w:jc w:val="left"/>
        <w:rPr/>
      </w:pPr>
      <w:r>
        <w:rPr/>
        <w:t>Datumsangaben im Juli enthalten hunderteinundachtzig oder hundertzweiundachtzig Tage der Vormonate. Sie enden mit Einunddreißig.</w:t>
      </w:r>
    </w:p>
    <w:p>
      <w:pPr>
        <w:pStyle w:val="BodyText"/>
        <w:bidi w:val="0"/>
        <w:spacing w:before="0" w:after="283"/>
        <w:jc w:val="left"/>
        <w:rPr/>
      </w:pPr>
      <w:r>
        <w:rPr/>
        <w:t>Datumsangaben im August enthalten zweihundertzwölf oder zweihundertdreizehn Tage der Vormonate. Sie enden mit Einunddreißig, damit Erdmenschen die Monatslänge an zwei nebeneinanderliegenden Fäusten oben auf den Knöcheln von links ablesen können, und weil mit dem Juliknöchel die linke Faust beendet wurde. Oder, weil zur Zeit der alten Römer irgendjemand seinen Selbstwert durch das Umverteilen von Monatstagen kompensiert hat.</w:t>
      </w:r>
    </w:p>
    <w:p>
      <w:pPr>
        <w:pStyle w:val="BodyText"/>
        <w:bidi w:val="0"/>
        <w:spacing w:before="0" w:after="283"/>
        <w:jc w:val="left"/>
        <w:rPr/>
      </w:pPr>
      <w:r>
        <w:rPr/>
        <w:t>Datumsangaben im September enthalten zweihundertdreiundvierzig oder zweihundertvierundvierzig Tage der Vormonate. Sie enden mit Dreißig.</w:t>
      </w:r>
    </w:p>
    <w:p>
      <w:pPr>
        <w:pStyle w:val="BodyText"/>
        <w:bidi w:val="0"/>
        <w:spacing w:before="0" w:after="283"/>
        <w:jc w:val="left"/>
        <w:rPr/>
      </w:pPr>
      <w:r>
        <w:rPr/>
        <w:t>Datumsangaben im Oktober enthalten zweihundertdreiundsiebzig oder zweihundertvierundsiebzig Tage der Vormonate. Sie enden mit Einunddreißig.</w:t>
      </w:r>
    </w:p>
    <w:p>
      <w:pPr>
        <w:pStyle w:val="BodyText"/>
        <w:bidi w:val="0"/>
        <w:spacing w:before="0" w:after="283"/>
        <w:jc w:val="left"/>
        <w:rPr/>
      </w:pPr>
      <w:r>
        <w:rPr/>
        <w:t>Datumsangaben im November enthalten dreihundertvier oder dreihundertfünf Tage der Vormonate. Sie enden mit Dreißig.</w:t>
      </w:r>
    </w:p>
    <w:p>
      <w:pPr>
        <w:pStyle w:val="BodyText"/>
        <w:bidi w:val="0"/>
        <w:spacing w:before="0" w:after="283"/>
        <w:jc w:val="left"/>
        <w:rPr/>
      </w:pPr>
      <w:r>
        <w:rPr/>
        <w:t>Datumsangaben im Dezember enthalten dreihundertvierunddreißig oder dreihundertfünfunddreißig Tage der Vormonate. Sie enden mit Einunddreißig am Jahresende.</w:t>
      </w:r>
    </w:p>
    <w:p>
      <w:pPr>
        <w:pStyle w:val="Heading4"/>
        <w:bidi w:val="0"/>
        <w:ind w:hanging="0" w:left="0" w:right="0"/>
        <w:jc w:val="left"/>
        <w:rPr/>
      </w:pPr>
      <w:r>
        <w:rPr/>
        <w:t>ÄÖÜs-ÄÜC-Kalender</w:t>
      </w:r>
    </w:p>
    <w:p>
      <w:pPr>
        <w:pStyle w:val="BodyText"/>
        <w:bidi w:val="0"/>
        <w:spacing w:before="0" w:after="283"/>
        <w:jc w:val="left"/>
        <w:rPr/>
      </w:pPr>
      <w:r>
        <w:rPr/>
        <w:t>Der Kalender der ÄÖÜs ist dankenswerterweise deutlich simpler gehalten. Da die Tageszahlen bei Null beginnen, ist keine Subtraktion erforderlich. Auf eine Tageszahl im 'dritten' Örzmön muss daher nur 'zweimal' neunundvierzig addiert werden, um die Anzahl der bis dahin vergangenen Tage zu berechnen.</w:t>
      </w:r>
    </w:p>
    <w:p>
      <w:pPr>
        <w:pStyle w:val="BodyText"/>
        <w:bidi w:val="0"/>
        <w:spacing w:before="0" w:after="283"/>
        <w:jc w:val="left"/>
        <w:rPr/>
      </w:pPr>
      <w:r>
        <w:rPr/>
        <w:t>Mit Beginn des nullten Örzmöns sind noch Null Tage vergangen. Datumsangaben im nullten Örzmön enden, wie in jedem anderen Örzmön auch, mit Achtundvierzig.</w:t>
      </w:r>
    </w:p>
    <w:p>
      <w:pPr>
        <w:pStyle w:val="BodyText"/>
        <w:bidi w:val="0"/>
        <w:spacing w:before="0" w:after="283"/>
        <w:jc w:val="left"/>
        <w:rPr/>
      </w:pPr>
      <w:r>
        <w:rPr/>
        <w:t>Datumsangaben in Örzmön Eins enthalten die neunundvierzig Tage des Vormonats.</w:t>
      </w:r>
    </w:p>
    <w:p>
      <w:pPr>
        <w:pStyle w:val="BodyText"/>
        <w:bidi w:val="0"/>
        <w:spacing w:before="0" w:after="283"/>
        <w:jc w:val="left"/>
        <w:rPr/>
      </w:pPr>
      <w:r>
        <w:rPr/>
        <w:t>Datumsangaben in Örzmön Zwei enthalten achtundneunzig Tage der Vormonate.</w:t>
      </w:r>
    </w:p>
    <w:p>
      <w:pPr>
        <w:pStyle w:val="BodyText"/>
        <w:bidi w:val="0"/>
        <w:spacing w:before="0" w:after="283"/>
        <w:jc w:val="left"/>
        <w:rPr/>
      </w:pPr>
      <w:r>
        <w:rPr/>
        <w:t>Datumsangaben in Örzmön Drei enthalten hundertsiebenundvierzig Tage der Vormonate.</w:t>
      </w:r>
    </w:p>
    <w:p>
      <w:pPr>
        <w:pStyle w:val="BodyText"/>
        <w:bidi w:val="0"/>
        <w:spacing w:before="0" w:after="283"/>
        <w:jc w:val="left"/>
        <w:rPr/>
      </w:pPr>
      <w:r>
        <w:rPr/>
        <w:t>Datumsangaben in Örzmön Vier enthalten hundertsechsundneunzig Tage der Vormonate.</w:t>
      </w:r>
    </w:p>
    <w:p>
      <w:pPr>
        <w:pStyle w:val="BodyText"/>
        <w:bidi w:val="0"/>
        <w:spacing w:before="0" w:after="283"/>
        <w:jc w:val="left"/>
        <w:rPr/>
      </w:pPr>
      <w:r>
        <w:rPr/>
        <w:t>Datumsangaben in Örzmön Fünf enthalten zweihundertfünfundvierzig Tage der Vormonate.</w:t>
      </w:r>
    </w:p>
    <w:p>
      <w:pPr>
        <w:pStyle w:val="BodyText"/>
        <w:bidi w:val="0"/>
        <w:spacing w:before="0" w:after="283"/>
        <w:jc w:val="left"/>
        <w:rPr/>
      </w:pPr>
      <w:r>
        <w:rPr/>
        <w:t>Datumsangaben in Örzmön Sechs enthalten zweihundertvierundneunzig Tage der Vormonate. Das Jahr endet mit "Null Sechs minus Vier Acht ÄÜC".</w:t>
      </w:r>
    </w:p>
    <w:p>
      <w:pPr>
        <w:pStyle w:val="Heading3"/>
        <w:bidi w:val="0"/>
        <w:ind w:hanging="0" w:left="0" w:right="0"/>
        <w:jc w:val="left"/>
        <w:rPr/>
      </w:pPr>
      <w:r>
        <w:rPr/>
        <w:t>Skript zur Umrechnung</w:t>
      </w:r>
    </w:p>
    <w:p>
      <w:pPr>
        <w:pStyle w:val="BodyText"/>
        <w:bidi w:val="0"/>
        <w:spacing w:before="0" w:after="283"/>
        <w:jc w:val="left"/>
        <w:rPr/>
      </w:pPr>
      <w:r>
        <w:rPr/>
        <w:t>Geschrieben in Python Drei Punkt Neun,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Kapitel zweiunddreißig: Kleines Lexikon</w:t>
      </w:r>
    </w:p>
    <w:p>
      <w:pPr>
        <w:pStyle w:val="BodyText"/>
        <w:rPr/>
      </w:pPr>
      <w:r>
        <w:rPr/>
        <w:t>Fünfzehn Prozent: Das ist der Lorentzfaktor der halben Lichtgeschwindigkeit (zirka Eins Komma eins fünf fünf bei halber Lichtgeschwindigkeit) minus den Lorentzfaktor der Ruhe (Eins). Der Lorentzfaktor ist der Kehrwert der Wurzel von X, wenn man X als "Eins minus quadrierte Geschwindigkeit-Lichtgeschwindigkeitstel" definiert. Er gibt an, wie stark sich die Zeitdilatation bei einer bestimmten Geschwindigkeit auswirkt. Zur Lichtgeschwindigkeit hin wird er unendlich groß.</w:t>
      </w:r>
    </w:p>
    <w:p>
      <w:pPr>
        <w:pStyle w:val="BodyText"/>
        <w:rPr/>
      </w:pPr>
      <w:r>
        <w:rPr/>
        <w:t>Vier Komma sechs sechs neun zwei: Das ist die Feigenbaum-Konstante Delta, auch Chaoskonstante Delta genannt. Sie beträgt ungefähr vier komma sechs sechs neun zwei null eins sechs null neun eins.</w:t>
      </w:r>
    </w:p>
    <w:p>
      <w:pPr>
        <w:pStyle w:val="BodyText"/>
        <w:rPr/>
      </w:pPr>
      <w:r>
        <w:rPr/>
        <w:t>Sechzehnter Dezember Neunzehnhunderteinundsiebzig: Das war der Tag der Annahme der Biowaffenkonvention durch die Vollversammlung der Vereinten Nationen.</w:t>
      </w:r>
    </w:p>
    <w:p>
      <w:pPr>
        <w:pStyle w:val="BodyText"/>
        <w:rPr/>
      </w:pPr>
      <w:r>
        <w:rPr/>
        <w:t xml:space="preserve">Dreihundertdreiundvierzig: Das ist sieben hoch drei. </w:t>
      </w:r>
    </w:p>
    <w:p>
      <w:pPr>
        <w:pStyle w:val="BodyText"/>
        <w:rPr/>
      </w:pPr>
      <w:r>
        <w:rPr/>
        <w:t xml:space="preserve">Zweitausendvierhunderteins: Das ist sieben hoch vier. </w:t>
      </w:r>
    </w:p>
    <w:p>
      <w:pPr>
        <w:pStyle w:val="BodyText"/>
        <w:rPr/>
      </w:pPr>
      <w:r>
        <w:rPr/>
        <w:t>Dreitausendsiebenundachtzig: Das ist sieben hoch vier plus zwei mal sieben hoch drei.</w:t>
      </w:r>
    </w:p>
    <w:p>
      <w:pPr>
        <w:pStyle w:val="BodyText"/>
        <w:rPr/>
      </w:pPr>
      <w:r>
        <w:rPr/>
        <w:t xml:space="preserve">ÄÜC: "Ännö Ürbizz Cönditä". Siehe Bonus-Kapitel "Zeitrechnung der ÄÖÜs". </w:t>
      </w:r>
    </w:p>
    <w:p>
      <w:pPr>
        <w:pStyle w:val="BodyText"/>
        <w:rPr/>
      </w:pPr>
      <w:r>
        <w:rPr/>
        <w:t>ISG: IntärStällär Gräm, InterStellare Gewichtseinheit. Ein ISG ist die Masse von drei mal sieben hoch neunundzwanzig Silizium-achtundzwanzig-Atomen. Ein ISG entspricht ungefähr Null Komma vier vier acht sieben fünf neun drei irdischen Kilogramm.</w:t>
      </w:r>
    </w:p>
    <w:p>
      <w:pPr>
        <w:pStyle w:val="BodyText"/>
        <w:rPr/>
      </w:pPr>
      <w:r>
        <w:rPr/>
        <w:t>Meter: Das ist die Länge der Strecke, die das Licht im Vakuum während der Dauer von dreiundneunzig Millionen achthundertzweitausend dreihundertfünfundsechzig, geteilt durch vierundzwanzig Billiarden hundertfünfundneunzig Billionen vierhundertvierzehn Milliarden dreiundsechzig Millionen dreihundertzweiundneunzigtausend und zwölf Örzklökks zurücklegt. Daher entspricht ein Lichtjahr   neun Billiarden vierhundertsechzig Billionen siebenhundertdreißig Milliarden vierhundertzweiundsiebzig Millionen fünfhundertachtzigtausend achthundert Metern.</w:t>
      </w:r>
    </w:p>
    <w:p>
      <w:pPr>
        <w:pStyle w:val="BodyText"/>
        <w:rPr/>
      </w:pPr>
      <w:r>
        <w:rPr/>
        <w:t>Mir ist kalt: Das ist eine Anspielung auf "Mir wird kalt", die letzte Zeile des Liedes "Major Tom" von Peter Schilling.</w:t>
      </w:r>
    </w:p>
    <w:p>
      <w:pPr>
        <w:pStyle w:val="BodyText"/>
        <w:rPr/>
      </w:pPr>
      <w:r>
        <w:rPr/>
        <w:t>Örzklökk, Örzkläkk, Örzklünk, Örzrött, Örzwökk, Örzmön und Örzbit: Das sind die Zeiteinheiten der ÄÖÜs, die im Bonus-Kapitel "Zeitrechnung der ÄÖÜs" erläutert werden.</w:t>
      </w:r>
    </w:p>
    <w:p>
      <w:pPr>
        <w:pStyle w:val="BodyText"/>
        <w:rPr/>
      </w:pPr>
      <w:r>
        <w:rPr/>
        <w:t xml:space="preserve">Örztemp: Das ist die absolute Temperaturskala der ÄÖÜs. Ein Örztemp ist die thermodynamische Temperatur des Tripelpunktes des Wassers geteilt durch sieben hoch drei. Daher gilt: Ein Örztemp sind exakt Dreihundertdreiundvierzig geteilt durch Zweihundertdreiundsiebzig Komma eins sechs Kelvin. </w:t>
      </w:r>
    </w:p>
    <w:p>
      <w:pPr>
        <w:pStyle w:val="BodyText"/>
        <w:rPr/>
      </w:pPr>
      <w:r>
        <w:rPr/>
        <w:t>Wie eine Blume am Winterbeginn: Das ist ein Zitat der ersten Zeile des Liedes "Ein bisschen Frieden" von Nicole Hohloch.</w:t>
      </w:r>
    </w:p>
    <w:p>
      <w:pPr>
        <w:pStyle w:val="Heading2"/>
        <w:bidi w:val="0"/>
        <w:ind w:hanging="0" w:left="0" w:right="0"/>
        <w:jc w:val="left"/>
        <w:rPr/>
      </w:pPr>
      <w:r>
        <w:rPr/>
        <w:t>Kapitel dreiunddreißig: Bildquellen</w:t>
      </w:r>
    </w:p>
    <w:p>
      <w:pPr>
        <w:pStyle w:val="BodyText"/>
        <w:bidi w:val="0"/>
        <w:spacing w:before="0" w:after="283"/>
        <w:jc w:val="left"/>
        <w:rPr/>
      </w:pPr>
      <w:r>
        <w:rPr/>
        <w:t>Die im gedruckten Roman verwendeten und beim Vorlesen beschriebenen Bilder sind gemeinfrei. Die Verwendung der Bilder im Roman impliziert keinerlei Unterstützung oder Befürwortung durch ihre Schöpfer.</w:t>
      </w:r>
    </w:p>
    <w:p>
      <w:pPr>
        <w:pStyle w:val="BodyText"/>
        <w:bidi w:val="0"/>
        <w:spacing w:before="0" w:after="283"/>
        <w:jc w:val="left"/>
        <w:rPr/>
      </w:pPr>
      <w:r>
        <w:rPr/>
        <w:t>Das Buchcover ist der Carina-Nebel in Blau, fotografiert von Dylan O'Donnell. Die galaktische Karte und Detailansichten des Carina-Nebels basieren auf Bildern von Raumfahrtorganisationen und Forschungsinstituten. Meist war die Nasa oder die ESA in irgendeiner Form daran beteiligt. Auch vom Helixnebel, vom Homunkulusnebel und den Plejaden wurden deren Bilder zur Veranschaulichung genutzt.</w:t>
      </w:r>
    </w:p>
    <w:p>
      <w:pPr>
        <w:pStyle w:val="BodyText"/>
        <w:bidi w:val="0"/>
        <w:spacing w:before="0" w:after="283"/>
        <w:jc w:val="left"/>
        <w:rPr/>
      </w:pPr>
      <w:r>
        <w:rPr/>
        <w:t>Es handelt sich dabei nicht um die exakten Originalbilder, sondern um Abwandlungen erstellt durch Tobias Frei. Verändert wurden Weißabgleich, Helligkeit, Kontrast, Sättigung, Schärfung, Zuschnitt et cetera.</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Kapitel vierunddreißig: Lizenz des Buchinhalts</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Infinite Adventures Drei, Copyright by: Tobias Frei, Infinite Adventures Punkt D E.</w:t>
      </w:r>
    </w:p>
    <w:p>
      <w:pPr>
        <w:pStyle w:val="BodyText"/>
        <w:bidi w:val="0"/>
        <w:spacing w:before="0" w:after="283"/>
        <w:jc w:val="left"/>
        <w:rPr/>
      </w:pPr>
      <w:r>
        <w:rPr/>
        <w:t>Dies ist eine offizielle Ausgabe der Infinite Adventures Drei,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hören. Aus diesem Grund wird hier keine Zusammenfassung der Lizenz angeboten.</w:t>
      </w:r>
    </w:p>
    <w:p>
      <w:pPr>
        <w:pStyle w:val="BodyText"/>
        <w:bidi w:val="0"/>
        <w:spacing w:before="0" w:after="283"/>
        <w:jc w:val="left"/>
        <w:rPr/>
      </w:pPr>
      <w:r>
        <w:rPr/>
        <w:t>The text of this novel is licensed under a Creative Commons Attribution-ShareAlike Four point Zero International License.</w:t>
      </w:r>
    </w:p>
    <w:p>
      <w:pPr>
        <w:pStyle w:val="BodyText"/>
        <w:bidi w:val="0"/>
        <w:spacing w:before="0" w:after="283"/>
        <w:jc w:val="left"/>
        <w:rPr/>
      </w:pPr>
      <w:r>
        <w:rPr/>
        <w:t>For the legal code, see: Creative Commons dot org slash licenses slash By minus S A slash four point zero slash legal code.</w:t>
      </w:r>
    </w:p>
    <w:p>
      <w:pPr>
        <w:pStyle w:val="BodyText"/>
        <w:bidi w:val="0"/>
        <w:spacing w:before="0" w:after="283"/>
        <w:jc w:val="left"/>
        <w:rPr/>
      </w:pPr>
      <w:r>
        <w:rPr/>
        <w:t>You are required to actually understand the full legal code of the license, not a summary.</w:t>
      </w:r>
    </w:p>
    <w:p>
      <w:pPr>
        <w:pStyle w:val="BodyText"/>
        <w:bidi w:val="0"/>
        <w:spacing w:before="0" w:after="283"/>
        <w:jc w:val="left"/>
        <w:rPr/>
      </w:pPr>
      <w:r>
        <w:rPr/>
        <w:t>The following is an inofficial adaption of the Attribution-ShareAlike four point zero International Public License, modified by the Licensor to be readable by artificial intelligence voices. The Licensor has replaced section numbers and letters, including roman numerals, by written words such as "Roman Two". If the Licensor's modifications resulted in any meaningful difference between the Licensor's version and the original, the original version will prevail.</w:t>
      </w:r>
    </w:p>
    <w:p>
      <w:pPr>
        <w:pStyle w:val="BodyText"/>
        <w:bidi w:val="0"/>
        <w:spacing w:before="0" w:after="283"/>
        <w:jc w:val="left"/>
        <w:rPr/>
      </w:pPr>
      <w:r>
        <w:rPr/>
        <w:t>To the Licensor's knowledge, Creative Commons does not authorize the use of its trademarked name for inofficially modified versions of its licenses. Thus, strictly speaking, what you are currently hearing, or looking at, is not a Creative Commons license. The novel's text 'is', however, licensed under a Creative Commons license as described before. The Licensor just found no better way to ship a license with an audiobook, and the Licensor would prefer not to rely on an external website for informing people about their rights. This is why in the following license text, the term "Creative Commons" is still present and has not been removed.</w:t>
      </w:r>
    </w:p>
    <w:p>
      <w:pPr>
        <w:pStyle w:val="BodyText"/>
        <w:bidi w:val="0"/>
        <w:spacing w:before="0" w:after="283"/>
        <w:jc w:val="left"/>
        <w:rPr/>
      </w:pPr>
      <w:r>
        <w:rPr/>
        <w:t>By exercising the Licensed Rights (defined below), You accept and agree to be bound by the terms and conditions of this Attribution Share Alike four point Zero International Public License, the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r>
    </w:p>
    <w:p>
      <w:pPr>
        <w:pStyle w:val="BodyText"/>
        <w:bidi w:val="0"/>
        <w:spacing w:before="0" w:after="283"/>
        <w:jc w:val="left"/>
        <w:rPr/>
      </w:pPr>
      <w:r>
        <w:rPr/>
        <w:t>Section One – Definitions.</w:t>
      </w:r>
    </w:p>
    <w:p>
      <w:pPr>
        <w:pStyle w:val="BodyText"/>
        <w:bidi w:val="0"/>
        <w:spacing w:before="0" w:after="283"/>
        <w:jc w:val="left"/>
        <w:rPr/>
      </w:pPr>
      <w:r>
        <w:rPr/>
        <w:t>Section One 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r>
    </w:p>
    <w:p>
      <w:pPr>
        <w:pStyle w:val="BodyText"/>
        <w:bidi w:val="0"/>
        <w:spacing w:before="0" w:after="283"/>
        <w:jc w:val="left"/>
        <w:rPr/>
      </w:pPr>
      <w:r>
        <w:rPr/>
        <w:t>Section One B: Adapter's License means the license You apply to Your Copyright and Similar Rights in Your contributions to Adapted Material in accordance with the terms and conditions of this Public License.</w:t>
      </w:r>
    </w:p>
    <w:p>
      <w:pPr>
        <w:pStyle w:val="BodyText"/>
        <w:bidi w:val="0"/>
        <w:spacing w:before="0" w:after="283"/>
        <w:jc w:val="left"/>
        <w:rPr/>
      </w:pPr>
      <w:r>
        <w:rPr/>
        <w:t>Section One C: By minus SA Compatible License means a license listed at "Creative Commons dot org slash compatible licenses" approved by Creative Commons as essentially the equivalent of this Public License.</w:t>
      </w:r>
    </w:p>
    <w:p>
      <w:pPr>
        <w:pStyle w:val="BodyText"/>
        <w:bidi w:val="0"/>
        <w:spacing w:before="0" w:after="283"/>
        <w:jc w:val="left"/>
        <w:rPr/>
      </w:pPr>
      <w:r>
        <w:rPr/>
        <w:t>Section One 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Two B One and Section Two B Two are not Copyright and Similar Rights.</w:t>
      </w:r>
    </w:p>
    <w:p>
      <w:pPr>
        <w:pStyle w:val="BodyText"/>
        <w:bidi w:val="0"/>
        <w:spacing w:before="0" w:after="283"/>
        <w:jc w:val="left"/>
        <w:rPr/>
      </w:pPr>
      <w:r>
        <w:rPr/>
        <w:t>Section One E: Effective Technological Measures means those measures that, in the absence of proper authority, may not be circumvented under laws fulfilling obligations under Article eleven of the WIPO Copyright Treaty adopted on December Twenty, Nineteen ninety six, and/or similar international agreements.</w:t>
      </w:r>
    </w:p>
    <w:p>
      <w:pPr>
        <w:pStyle w:val="BodyText"/>
        <w:bidi w:val="0"/>
        <w:spacing w:before="0" w:after="283"/>
        <w:jc w:val="left"/>
        <w:rPr/>
      </w:pPr>
      <w:r>
        <w:rPr/>
        <w:t>Section One F: Exceptions and Limitations means fair use, fair dealing, and/or any other exception or limitation to Copyright and Similar Rights that applies to Your use of the Licensed Material.</w:t>
      </w:r>
    </w:p>
    <w:p>
      <w:pPr>
        <w:pStyle w:val="BodyText"/>
        <w:bidi w:val="0"/>
        <w:spacing w:before="0" w:after="283"/>
        <w:jc w:val="left"/>
        <w:rPr/>
      </w:pPr>
      <w:r>
        <w:rPr/>
        <w:t>Section One G: License Elements means the license attributes listed in the name of a Creative Commons Public License. The License Elements of this Public License are Attribution and ShareAlike.</w:t>
      </w:r>
    </w:p>
    <w:p>
      <w:pPr>
        <w:pStyle w:val="BodyText"/>
        <w:bidi w:val="0"/>
        <w:spacing w:before="0" w:after="283"/>
        <w:jc w:val="left"/>
        <w:rPr/>
      </w:pPr>
      <w:r>
        <w:rPr/>
        <w:t>Section One H: Licensed Material means the artistic or literary work, database, or other material to which the Licensor applied this Public License.</w:t>
      </w:r>
    </w:p>
    <w:p>
      <w:pPr>
        <w:pStyle w:val="BodyText"/>
        <w:bidi w:val="0"/>
        <w:spacing w:before="0" w:after="283"/>
        <w:jc w:val="left"/>
        <w:rPr/>
      </w:pPr>
      <w:r>
        <w:rPr/>
        <w:t>Section One I: Licensed Rights means the rights granted to You subject to the terms and conditions of this Public License, which are limited to all Copyright and Similar Rights that apply to Your use of the Licensed Material and that the Licensor has authority to license.</w:t>
      </w:r>
    </w:p>
    <w:p>
      <w:pPr>
        <w:pStyle w:val="BodyText"/>
        <w:bidi w:val="0"/>
        <w:spacing w:before="0" w:after="283"/>
        <w:jc w:val="left"/>
        <w:rPr/>
      </w:pPr>
      <w:r>
        <w:rPr/>
        <w:t>Section One J: Licensor means the individual, individuals, entity or entities granting rights under this Public License.</w:t>
      </w:r>
    </w:p>
    <w:p>
      <w:pPr>
        <w:pStyle w:val="BodyText"/>
        <w:bidi w:val="0"/>
        <w:spacing w:before="0" w:after="283"/>
        <w:jc w:val="left"/>
        <w:rPr/>
      </w:pPr>
      <w:r>
        <w:rPr/>
        <w:t>Section One 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r>
    </w:p>
    <w:p>
      <w:pPr>
        <w:pStyle w:val="BodyText"/>
        <w:bidi w:val="0"/>
        <w:spacing w:before="0" w:after="283"/>
        <w:jc w:val="left"/>
        <w:rPr/>
      </w:pPr>
      <w:r>
        <w:rPr/>
        <w:t>Section One L: Sui Generis Database Rights means rights other than copyright resulting from Directive Nine Six slash nine slash EC of the European Parliament and of the Council of eleven March Nineteen ninety six on the legal protection of databases, as amended and/or succeeded, as well as other essentially equivalent rights anywhere in the world.</w:t>
      </w:r>
    </w:p>
    <w:p>
      <w:pPr>
        <w:pStyle w:val="BodyText"/>
        <w:bidi w:val="0"/>
        <w:spacing w:before="0" w:after="283"/>
        <w:jc w:val="left"/>
        <w:rPr/>
      </w:pPr>
      <w:r>
        <w:rPr/>
        <w:t>Section One M: You means the individual or entity exercising the Licensed Rights under this Public License. Your has a corresponding meaning.</w:t>
      </w:r>
    </w:p>
    <w:p>
      <w:pPr>
        <w:pStyle w:val="BodyText"/>
        <w:bidi w:val="0"/>
        <w:spacing w:before="0" w:after="283"/>
        <w:jc w:val="left"/>
        <w:rPr/>
      </w:pPr>
      <w:r>
        <w:rPr/>
        <w:t>Section Two – Scope.</w:t>
      </w:r>
    </w:p>
    <w:p>
      <w:pPr>
        <w:pStyle w:val="BodyText"/>
        <w:bidi w:val="0"/>
        <w:spacing w:before="0" w:after="283"/>
        <w:jc w:val="left"/>
        <w:rPr/>
      </w:pPr>
      <w:r>
        <w:rPr/>
        <w:t>Section Two A: License grant.</w:t>
      </w:r>
    </w:p>
    <w:p>
      <w:pPr>
        <w:pStyle w:val="BodyText"/>
        <w:bidi w:val="0"/>
        <w:spacing w:before="0" w:after="283"/>
        <w:jc w:val="left"/>
        <w:rPr/>
      </w:pPr>
      <w:r>
        <w:rPr/>
        <w:t>Section Two A One: Subject to the terms and conditions of this Public License, the Licensor hereby grants You a worldwide, royalty-free, non-sublicensable, non-exclusive, irrevocable license to exercise the Licensed Rights in the Licensed Material to:</w:t>
      </w:r>
    </w:p>
    <w:p>
      <w:pPr>
        <w:pStyle w:val="BodyText"/>
        <w:bidi w:val="0"/>
        <w:spacing w:before="0" w:after="283"/>
        <w:jc w:val="left"/>
        <w:rPr/>
      </w:pPr>
      <w:r>
        <w:rPr/>
        <w:t>Section Two A One A: reproduce and Share the Licensed Material, in whole or in part; and</w:t>
      </w:r>
    </w:p>
    <w:p>
      <w:pPr>
        <w:pStyle w:val="BodyText"/>
        <w:bidi w:val="0"/>
        <w:spacing w:before="0" w:after="283"/>
        <w:jc w:val="left"/>
        <w:rPr/>
      </w:pPr>
      <w:r>
        <w:rPr/>
        <w:t>Section Two A One B: produce, reproduce, and Share Adapted Material.</w:t>
      </w:r>
    </w:p>
    <w:p>
      <w:pPr>
        <w:pStyle w:val="BodyText"/>
        <w:bidi w:val="0"/>
        <w:spacing w:before="0" w:after="283"/>
        <w:jc w:val="left"/>
        <w:rPr/>
      </w:pPr>
      <w:r>
        <w:rPr/>
        <w:t>Section Two A Two: Exceptions and Limitations. For the avoidance of doubt, where Exceptions and Limitations apply to Your use, this Public License does not apply, and You do not need to comply with its terms and conditions.</w:t>
      </w:r>
    </w:p>
    <w:p>
      <w:pPr>
        <w:pStyle w:val="BodyText"/>
        <w:bidi w:val="0"/>
        <w:spacing w:before="0" w:after="283"/>
        <w:jc w:val="left"/>
        <w:rPr/>
      </w:pPr>
      <w:r>
        <w:rPr/>
        <w:t>Section Two A Three: Term. The term of this Public License is specified in Section Six A.</w:t>
      </w:r>
    </w:p>
    <w:p>
      <w:pPr>
        <w:pStyle w:val="BodyText"/>
        <w:bidi w:val="0"/>
        <w:spacing w:before="0" w:after="283"/>
        <w:jc w:val="left"/>
        <w:rPr/>
      </w:pPr>
      <w:r>
        <w:rPr/>
        <w:t>Section Two A Four: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Two A Four never produces Adapted Material.</w:t>
      </w:r>
    </w:p>
    <w:p>
      <w:pPr>
        <w:pStyle w:val="BodyText"/>
        <w:bidi w:val="0"/>
        <w:spacing w:before="0" w:after="283"/>
        <w:jc w:val="left"/>
        <w:rPr/>
      </w:pPr>
      <w:r>
        <w:rPr/>
        <w:t>Section Two A Five: Downstream recipients.</w:t>
      </w:r>
    </w:p>
    <w:p>
      <w:pPr>
        <w:pStyle w:val="BodyText"/>
        <w:bidi w:val="0"/>
        <w:spacing w:before="0" w:after="283"/>
        <w:jc w:val="left"/>
        <w:rPr/>
      </w:pPr>
      <w:r>
        <w:rPr/>
        <w:t>Section Two A Five A: Offer from the Licensor – Licensed Material. Every recipient of the Licensed Material automatically receives an offer from the Licensor to exercise the Licensed Rights under the terms and conditions of this Public License.</w:t>
      </w:r>
    </w:p>
    <w:p>
      <w:pPr>
        <w:pStyle w:val="BodyText"/>
        <w:bidi w:val="0"/>
        <w:spacing w:before="0" w:after="283"/>
        <w:jc w:val="left"/>
        <w:rPr/>
      </w:pPr>
      <w:r>
        <w:rPr/>
        <w:t>Section Two A Five B: Additional offer from the Licensor – Adapted Material. Every recipient of Adapted Material from You automatically receives an offer from the Licensor to exercise the Licensed Rights in the Adapted Material under the conditions of the Adapter’s License You apply.</w:t>
      </w:r>
    </w:p>
    <w:p>
      <w:pPr>
        <w:pStyle w:val="BodyText"/>
        <w:bidi w:val="0"/>
        <w:spacing w:before="0" w:after="283"/>
        <w:jc w:val="left"/>
        <w:rPr/>
      </w:pPr>
      <w:r>
        <w:rPr/>
        <w:t>Section Two A Five C: No downstream restrictions. You may not offer or impose any additional or different terms or conditions on, or apply any Effective Technological Measures to, the Licensed Material if doing so restricts exercise of the Licensed Rights by any recipient of the Licensed Material.</w:t>
      </w:r>
    </w:p>
    <w:p>
      <w:pPr>
        <w:pStyle w:val="BodyText"/>
        <w:bidi w:val="0"/>
        <w:spacing w:before="0" w:after="283"/>
        <w:jc w:val="left"/>
        <w:rPr/>
      </w:pPr>
      <w:r>
        <w:rPr/>
        <w:t>Section Two A Six: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Three A One A Roman One.</w:t>
      </w:r>
    </w:p>
    <w:p>
      <w:pPr>
        <w:pStyle w:val="BodyText"/>
        <w:bidi w:val="0"/>
        <w:spacing w:before="0" w:after="283"/>
        <w:jc w:val="left"/>
        <w:rPr/>
      </w:pPr>
      <w:r>
        <w:rPr/>
        <w:t>Section Two B: Other rights.</w:t>
      </w:r>
    </w:p>
    <w:p>
      <w:pPr>
        <w:pStyle w:val="BodyText"/>
        <w:bidi w:val="0"/>
        <w:spacing w:before="0" w:after="283"/>
        <w:jc w:val="left"/>
        <w:rPr/>
      </w:pPr>
      <w:r>
        <w:rPr/>
        <w:t>Section Two B One: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r>
    </w:p>
    <w:p>
      <w:pPr>
        <w:pStyle w:val="BodyText"/>
        <w:bidi w:val="0"/>
        <w:spacing w:before="0" w:after="283"/>
        <w:jc w:val="left"/>
        <w:rPr/>
      </w:pPr>
      <w:r>
        <w:rPr/>
        <w:t>Section Two B Two: Patent and trademark rights are not licensed under this Public License.</w:t>
      </w:r>
    </w:p>
    <w:p>
      <w:pPr>
        <w:pStyle w:val="BodyText"/>
        <w:bidi w:val="0"/>
        <w:spacing w:before="0" w:after="283"/>
        <w:jc w:val="left"/>
        <w:rPr/>
      </w:pPr>
      <w:r>
        <w:rPr/>
        <w:t>Section Two B Three: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r>
    </w:p>
    <w:p>
      <w:pPr>
        <w:pStyle w:val="BodyText"/>
        <w:bidi w:val="0"/>
        <w:spacing w:before="0" w:after="283"/>
        <w:jc w:val="left"/>
        <w:rPr/>
      </w:pPr>
      <w:r>
        <w:rPr/>
        <w:t>Section Three – License Conditions.</w:t>
      </w:r>
    </w:p>
    <w:p>
      <w:pPr>
        <w:pStyle w:val="BodyText"/>
        <w:bidi w:val="0"/>
        <w:spacing w:before="0" w:after="283"/>
        <w:jc w:val="left"/>
        <w:rPr/>
      </w:pPr>
      <w:r>
        <w:rPr/>
        <w:t>Your exercise of the Licensed Rights is expressly made subject to the following conditions.</w:t>
      </w:r>
    </w:p>
    <w:p>
      <w:pPr>
        <w:pStyle w:val="BodyText"/>
        <w:bidi w:val="0"/>
        <w:spacing w:before="0" w:after="283"/>
        <w:jc w:val="left"/>
        <w:rPr/>
      </w:pPr>
      <w:r>
        <w:rPr/>
        <w:t>Section Three A: Attribution.</w:t>
      </w:r>
    </w:p>
    <w:p>
      <w:pPr>
        <w:pStyle w:val="BodyText"/>
        <w:bidi w:val="0"/>
        <w:spacing w:before="0" w:after="283"/>
        <w:jc w:val="left"/>
        <w:rPr/>
      </w:pPr>
      <w:r>
        <w:rPr/>
        <w:t>Section Three A One: If You Share the Licensed Material, including in modified form, You must:</w:t>
      </w:r>
    </w:p>
    <w:p>
      <w:pPr>
        <w:pStyle w:val="BodyText"/>
        <w:bidi w:val="0"/>
        <w:spacing w:before="0" w:after="283"/>
        <w:jc w:val="left"/>
        <w:rPr/>
      </w:pPr>
      <w:r>
        <w:rPr/>
        <w:t>Section Three A One A: retain the following if it is supplied by the Licensor with the Licensed Material:</w:t>
      </w:r>
    </w:p>
    <w:p>
      <w:pPr>
        <w:pStyle w:val="BodyText"/>
        <w:bidi w:val="0"/>
        <w:spacing w:before="0" w:after="283"/>
        <w:jc w:val="left"/>
        <w:rPr/>
      </w:pPr>
      <w:r>
        <w:rPr/>
        <w:t>Section Three A One A Roman One: identification of the creator or creators of the Licensed Material and any others designated to receive attribution, in any reasonable manner requested by the Licensor (including by pseudonym if designated);</w:t>
      </w:r>
    </w:p>
    <w:p>
      <w:pPr>
        <w:pStyle w:val="BodyText"/>
        <w:bidi w:val="0"/>
        <w:spacing w:before="0" w:after="283"/>
        <w:jc w:val="left"/>
        <w:rPr/>
      </w:pPr>
      <w:r>
        <w:rPr/>
        <w:t>Section Three A One A Roman Two: a copyright notice;</w:t>
      </w:r>
    </w:p>
    <w:p>
      <w:pPr>
        <w:pStyle w:val="BodyText"/>
        <w:bidi w:val="0"/>
        <w:spacing w:before="0" w:after="283"/>
        <w:jc w:val="left"/>
        <w:rPr/>
      </w:pPr>
      <w:r>
        <w:rPr/>
        <w:t>Section Three A One A Roman Three: a notice that refers to this Public License;</w:t>
      </w:r>
    </w:p>
    <w:p>
      <w:pPr>
        <w:pStyle w:val="BodyText"/>
        <w:bidi w:val="0"/>
        <w:spacing w:before="0" w:after="283"/>
        <w:jc w:val="left"/>
        <w:rPr/>
      </w:pPr>
      <w:r>
        <w:rPr/>
        <w:t>Section Three A One A Roman Four: a notice that refers to the disclaimer of warranties;</w:t>
      </w:r>
    </w:p>
    <w:p>
      <w:pPr>
        <w:pStyle w:val="BodyText"/>
        <w:bidi w:val="0"/>
        <w:spacing w:before="0" w:after="283"/>
        <w:jc w:val="left"/>
        <w:rPr/>
      </w:pPr>
      <w:r>
        <w:rPr/>
        <w:t>Section Three A One A Roman Five: a URI or hyperlink to the Licensed Material to the extent reasonably practicable;</w:t>
      </w:r>
    </w:p>
    <w:p>
      <w:pPr>
        <w:pStyle w:val="BodyText"/>
        <w:bidi w:val="0"/>
        <w:spacing w:before="0" w:after="283"/>
        <w:jc w:val="left"/>
        <w:rPr/>
      </w:pPr>
      <w:r>
        <w:rPr/>
        <w:t>Section Three A One B: indicate if You modified the Licensed Material and retain an indication of any previous modifications; and</w:t>
      </w:r>
    </w:p>
    <w:p>
      <w:pPr>
        <w:pStyle w:val="BodyText"/>
        <w:bidi w:val="0"/>
        <w:spacing w:before="0" w:after="283"/>
        <w:jc w:val="left"/>
        <w:rPr/>
      </w:pPr>
      <w:r>
        <w:rPr/>
        <w:t>Section Three A One C: indicate the Licensed Material is licensed under this Public License, and include the text of, or the URI or hyperlink to, this Public License.</w:t>
      </w:r>
    </w:p>
    <w:p>
      <w:pPr>
        <w:pStyle w:val="BodyText"/>
        <w:bidi w:val="0"/>
        <w:spacing w:before="0" w:after="283"/>
        <w:jc w:val="left"/>
        <w:rPr/>
      </w:pPr>
      <w:r>
        <w:rPr/>
        <w:t>Section Three A Two: You may satisfy the conditions in Section Three A One in any reasonable manner based on the medium, means, and context in which You Share the Licensed Material. For example, it may be reasonable to satisfy the conditions by providing a URI or hyperlink to a resource that includes the required information.</w:t>
      </w:r>
    </w:p>
    <w:p>
      <w:pPr>
        <w:pStyle w:val="BodyText"/>
        <w:bidi w:val="0"/>
        <w:spacing w:before="0" w:after="283"/>
        <w:jc w:val="left"/>
        <w:rPr/>
      </w:pPr>
      <w:r>
        <w:rPr/>
        <w:t>Section Three A Three: If requested by the Licensor, You must remove any of the information required by Section Three A One A to the extent reasonably practicable.</w:t>
      </w:r>
    </w:p>
    <w:p>
      <w:pPr>
        <w:pStyle w:val="BodyText"/>
        <w:bidi w:val="0"/>
        <w:spacing w:before="0" w:after="283"/>
        <w:jc w:val="left"/>
        <w:rPr/>
      </w:pPr>
      <w:r>
        <w:rPr/>
        <w:t>Section Three B: ShareAlike.</w:t>
      </w:r>
    </w:p>
    <w:p>
      <w:pPr>
        <w:pStyle w:val="BodyText"/>
        <w:bidi w:val="0"/>
        <w:spacing w:before="0" w:after="283"/>
        <w:jc w:val="left"/>
        <w:rPr/>
      </w:pPr>
      <w:r>
        <w:rPr/>
        <w:t>In addition to the conditions in Section Three A, if You Share Adapted Material You produce, the following conditions also apply.</w:t>
      </w:r>
    </w:p>
    <w:p>
      <w:pPr>
        <w:pStyle w:val="BodyText"/>
        <w:bidi w:val="0"/>
        <w:spacing w:before="0" w:after="283"/>
        <w:jc w:val="left"/>
        <w:rPr/>
      </w:pPr>
      <w:r>
        <w:rPr/>
        <w:t>Section Three B One: The Adapter’s License You apply must be a Creative Commons license with the same License Elements, this version or later, or a By minus SA Compatible License.</w:t>
      </w:r>
    </w:p>
    <w:p>
      <w:pPr>
        <w:pStyle w:val="BodyText"/>
        <w:bidi w:val="0"/>
        <w:spacing w:before="0" w:after="283"/>
        <w:jc w:val="left"/>
        <w:rPr/>
      </w:pPr>
      <w:r>
        <w:rPr/>
        <w:t>Section Three B Two: You must include the text of, or the URI or hyperlink to, the Adapter's License You apply. You may satisfy this condition in any reasonable manner based on the medium, means, and context in which You Share Adapted Material.</w:t>
      </w:r>
    </w:p>
    <w:p>
      <w:pPr>
        <w:pStyle w:val="BodyText"/>
        <w:bidi w:val="0"/>
        <w:spacing w:before="0" w:after="283"/>
        <w:jc w:val="left"/>
        <w:rPr/>
      </w:pPr>
      <w:r>
        <w:rPr/>
        <w:t>Section Three B Three: You may not offer or impose any additional or different terms or conditions on, or apply any Effective Technological Measures to, Adapted Material that restrict exercise of the rights granted under the Adapter's License You apply.</w:t>
      </w:r>
    </w:p>
    <w:p>
      <w:pPr>
        <w:pStyle w:val="BodyText"/>
        <w:bidi w:val="0"/>
        <w:spacing w:before="0" w:after="283"/>
        <w:jc w:val="left"/>
        <w:rPr/>
      </w:pPr>
      <w:r>
        <w:rPr/>
        <w:t>Section Four – Sui Generis Database Rights.</w:t>
      </w:r>
    </w:p>
    <w:p>
      <w:pPr>
        <w:pStyle w:val="BodyText"/>
        <w:bidi w:val="0"/>
        <w:spacing w:before="0" w:after="283"/>
        <w:jc w:val="left"/>
        <w:rPr/>
      </w:pPr>
      <w:r>
        <w:rPr/>
        <w:t>Where the Licensed Rights include Sui Generis Database Rights that apply to Your use of the Licensed Material:</w:t>
      </w:r>
    </w:p>
    <w:p>
      <w:pPr>
        <w:pStyle w:val="BodyText"/>
        <w:bidi w:val="0"/>
        <w:spacing w:before="0" w:after="283"/>
        <w:jc w:val="left"/>
        <w:rPr/>
      </w:pPr>
      <w:r>
        <w:rPr/>
        <w:t>Section Four A: for the avoidance of doubt, Section Two A One grants You the right to extract, reuse, reproduce, and Share all or a substantial portion of the contents of the database;</w:t>
      </w:r>
    </w:p>
    <w:p>
      <w:pPr>
        <w:pStyle w:val="BodyText"/>
        <w:bidi w:val="0"/>
        <w:spacing w:before="0" w:after="283"/>
        <w:jc w:val="left"/>
        <w:rPr/>
      </w:pPr>
      <w:r>
        <w:rPr/>
        <w:t>Section Four 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Three B; and</w:t>
      </w:r>
    </w:p>
    <w:p>
      <w:pPr>
        <w:pStyle w:val="BodyText"/>
        <w:bidi w:val="0"/>
        <w:spacing w:before="0" w:after="283"/>
        <w:jc w:val="left"/>
        <w:rPr/>
      </w:pPr>
      <w:r>
        <w:rPr/>
        <w:t>Section Four C: You must comply with the conditions in Section Three A if You Share all or a substantial portion of the contents of the database.</w:t>
      </w:r>
    </w:p>
    <w:p>
      <w:pPr>
        <w:pStyle w:val="BodyText"/>
        <w:bidi w:val="0"/>
        <w:spacing w:before="0" w:after="283"/>
        <w:jc w:val="left"/>
        <w:rPr/>
      </w:pPr>
      <w:r>
        <w:rPr/>
        <w:t>For the avoidance of doubt, this Section Four supplements and does not replace Your obligations under this Public License where the Licensed Rights include other Copyright and Similar Rights.</w:t>
      </w:r>
    </w:p>
    <w:p>
      <w:pPr>
        <w:pStyle w:val="BodyText"/>
        <w:bidi w:val="0"/>
        <w:spacing w:before="0" w:after="283"/>
        <w:jc w:val="left"/>
        <w:rPr/>
      </w:pPr>
      <w:r>
        <w:rPr/>
        <w:t>Section Five – Disclaimer of Warranties and Limitation of Liability.</w:t>
      </w:r>
    </w:p>
    <w:p>
      <w:pPr>
        <w:pStyle w:val="BodyText"/>
        <w:bidi w:val="0"/>
        <w:spacing w:before="0" w:after="283"/>
        <w:jc w:val="left"/>
        <w:rPr/>
      </w:pPr>
      <w:r>
        <w:rPr/>
        <w:t>Section Five 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r>
    </w:p>
    <w:p>
      <w:pPr>
        <w:pStyle w:val="BodyText"/>
        <w:bidi w:val="0"/>
        <w:spacing w:before="0" w:after="283"/>
        <w:jc w:val="left"/>
        <w:rPr/>
      </w:pPr>
      <w:r>
        <w:rPr/>
        <w:t>Section Five 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r>
    </w:p>
    <w:p>
      <w:pPr>
        <w:pStyle w:val="BodyText"/>
        <w:bidi w:val="0"/>
        <w:spacing w:before="0" w:after="283"/>
        <w:jc w:val="left"/>
        <w:rPr/>
      </w:pPr>
      <w:r>
        <w:rPr/>
        <w:t>Section Five C: The disclaimer of warranties and limitation of liability provided above shall be interpreted in a manner that, to the extent possible, most closely approximates an absolute disclaimer and waiver of all liability.</w:t>
      </w:r>
    </w:p>
    <w:p>
      <w:pPr>
        <w:pStyle w:val="BodyText"/>
        <w:bidi w:val="0"/>
        <w:spacing w:before="0" w:after="283"/>
        <w:jc w:val="left"/>
        <w:rPr/>
      </w:pPr>
      <w:r>
        <w:rPr/>
        <w:t>Section Six – Term and Termination.</w:t>
      </w:r>
    </w:p>
    <w:p>
      <w:pPr>
        <w:pStyle w:val="BodyText"/>
        <w:bidi w:val="0"/>
        <w:spacing w:before="0" w:after="283"/>
        <w:jc w:val="left"/>
        <w:rPr/>
      </w:pPr>
      <w:r>
        <w:rPr/>
        <w:t>Section Six A: This Public License applies for the term of the Copyright and Similar Rights licensed here. However, if You fail to comply with this Public License, then Your rights under this Public License terminate automatically.</w:t>
      </w:r>
    </w:p>
    <w:p>
      <w:pPr>
        <w:pStyle w:val="BodyText"/>
        <w:bidi w:val="0"/>
        <w:spacing w:before="0" w:after="283"/>
        <w:jc w:val="left"/>
        <w:rPr/>
      </w:pPr>
      <w:r>
        <w:rPr/>
        <w:t>Section Six B: Where Your right to use the Licensed Material has terminated under Section Six A, it reinstates:</w:t>
      </w:r>
    </w:p>
    <w:p>
      <w:pPr>
        <w:pStyle w:val="BodyText"/>
        <w:bidi w:val="0"/>
        <w:spacing w:before="0" w:after="283"/>
        <w:jc w:val="left"/>
        <w:rPr/>
      </w:pPr>
      <w:r>
        <w:rPr/>
        <w:t>Section Six B One: automatically as of the date the violation is cured, provided it is cured within thirty days of Your discovery of the violation; or</w:t>
      </w:r>
    </w:p>
    <w:p>
      <w:pPr>
        <w:pStyle w:val="BodyText"/>
        <w:bidi w:val="0"/>
        <w:spacing w:before="0" w:after="283"/>
        <w:jc w:val="left"/>
        <w:rPr/>
      </w:pPr>
      <w:r>
        <w:rPr/>
        <w:t>Section Six B Two: upon express reinstatement by the Licensor.</w:t>
      </w:r>
    </w:p>
    <w:p>
      <w:pPr>
        <w:pStyle w:val="BodyText"/>
        <w:bidi w:val="0"/>
        <w:spacing w:before="0" w:after="283"/>
        <w:jc w:val="left"/>
        <w:rPr/>
      </w:pPr>
      <w:r>
        <w:rPr/>
        <w:t>For the avoidance of doubt, this Section Six B does not affect any right the Licensor may have to seek remedies for Your violations of this Public License.</w:t>
      </w:r>
    </w:p>
    <w:p>
      <w:pPr>
        <w:pStyle w:val="BodyText"/>
        <w:bidi w:val="0"/>
        <w:spacing w:before="0" w:after="283"/>
        <w:jc w:val="left"/>
        <w:rPr/>
      </w:pPr>
      <w:r>
        <w:rPr/>
        <w:t>Section Six C: For the avoidance of doubt, the Licensor may also offer the Licensed Material under separate terms or conditions or stop distributing the Licensed Material at any time; however, doing so will not terminate this Public License.</w:t>
      </w:r>
    </w:p>
    <w:p>
      <w:pPr>
        <w:pStyle w:val="BodyText"/>
        <w:bidi w:val="0"/>
        <w:spacing w:before="0" w:after="283"/>
        <w:jc w:val="left"/>
        <w:rPr/>
      </w:pPr>
      <w:r>
        <w:rPr/>
        <w:t>Section Six D: Sections One, Five, Six, Seven and Eight survive termination of this Public License.</w:t>
      </w:r>
    </w:p>
    <w:p>
      <w:pPr>
        <w:pStyle w:val="BodyText"/>
        <w:bidi w:val="0"/>
        <w:spacing w:before="0" w:after="283"/>
        <w:jc w:val="left"/>
        <w:rPr/>
      </w:pPr>
      <w:r>
        <w:rPr/>
        <w:t>Section Seven – Other Terms and Conditions.</w:t>
      </w:r>
    </w:p>
    <w:p>
      <w:pPr>
        <w:pStyle w:val="BodyText"/>
        <w:bidi w:val="0"/>
        <w:spacing w:before="0" w:after="283"/>
        <w:jc w:val="left"/>
        <w:rPr/>
      </w:pPr>
      <w:r>
        <w:rPr/>
        <w:t>Section Seven A: The Licensor shall not be bound by any additional or different terms or conditions communicated by You unless expressly agreed.</w:t>
      </w:r>
    </w:p>
    <w:p>
      <w:pPr>
        <w:pStyle w:val="BodyText"/>
        <w:bidi w:val="0"/>
        <w:spacing w:before="0" w:after="283"/>
        <w:jc w:val="left"/>
        <w:rPr/>
      </w:pPr>
      <w:r>
        <w:rPr/>
        <w:t>Section Seven B: Any arrangements, understandings, or agreements regarding the Licensed Material not stated herein are separate from and independent of the terms and conditions of this Public License.</w:t>
      </w:r>
    </w:p>
    <w:p>
      <w:pPr>
        <w:pStyle w:val="BodyText"/>
        <w:bidi w:val="0"/>
        <w:spacing w:before="0" w:after="283"/>
        <w:jc w:val="left"/>
        <w:rPr/>
      </w:pPr>
      <w:r>
        <w:rPr/>
        <w:t>Section Eight – Interpretation.</w:t>
      </w:r>
    </w:p>
    <w:p>
      <w:pPr>
        <w:pStyle w:val="BodyText"/>
        <w:bidi w:val="0"/>
        <w:spacing w:before="0" w:after="283"/>
        <w:jc w:val="left"/>
        <w:rPr/>
      </w:pPr>
      <w:r>
        <w:rPr/>
        <w:t>Section Eight A: For the avoidance of doubt, this Public License does not, and shall not be interpreted to, reduce, limit, restrict, or impose conditions on any use of the Licensed Material that could lawfully be made without permission under this Public License.</w:t>
      </w:r>
    </w:p>
    <w:p>
      <w:pPr>
        <w:pStyle w:val="BodyText"/>
        <w:bidi w:val="0"/>
        <w:spacing w:before="0" w:after="283"/>
        <w:jc w:val="left"/>
        <w:rPr/>
      </w:pPr>
      <w:r>
        <w:rPr/>
        <w:t>Section Eight 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r>
    </w:p>
    <w:p>
      <w:pPr>
        <w:pStyle w:val="BodyText"/>
        <w:bidi w:val="0"/>
        <w:spacing w:before="0" w:after="283"/>
        <w:jc w:val="left"/>
        <w:rPr/>
      </w:pPr>
      <w:r>
        <w:rPr/>
        <w:t>Section Eight C: No term or condition of this Public License will be waived and no failure to comply consented to unless expressly agreed to by the Licensor.</w:t>
      </w:r>
    </w:p>
    <w:p>
      <w:pPr>
        <w:pStyle w:val="BodyText"/>
        <w:bidi w:val="0"/>
        <w:spacing w:before="0" w:after="283"/>
        <w:jc w:val="left"/>
        <w:rPr/>
      </w:pPr>
      <w:r>
        <w:rPr/>
        <w:t>Section Eight 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s>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tru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user">
    <w:name w:val="Endnote Characters (user)"/>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b w:val="false"/>
      <w:bCs w:val="fals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5879</TotalTime>
  <Application>LibreOffice/25.2.5.2$Windows_X86_64 LibreOffice_project/03d19516eb2e1dd5d4ccd751a0d6f35f35e08022</Application>
  <AppVersion>15.0000</AppVersion>
  <Pages>187</Pages>
  <Words>87440</Words>
  <Characters>533729</Characters>
  <CharactersWithSpaces>618580</CharactersWithSpaces>
  <Paragraphs>2793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2025-07-26T00:14:09Z</dcterms:created>
  <dc:creator/>
  <dc:description/>
  <dc:language>de-DE</dc:language>
  <cp:lastModifiedBy/>
  <dcterms:modified xsi:type="dcterms:W3CDTF">2025-07-30T18:04:27Z</dcterms:modified>
  <cp:revision>410</cp:revision>
  <dc:subject/>
  <dc:title>Infinite Adventures Drei</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