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一段逻辑代码可以完成特定的功能，可以反复使用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位置：类的内部，其他函数的外部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函数的声明和实现：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返回值类型 函数名(参数表){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//完成特定的功能的逻辑代码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Eg:public static void 函数名(){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//逻辑代码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函数的调用：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在需要函数的地方：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函数名(参数表);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Eg:函数名();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函数的执行流程：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7710" cy="1635760"/>
            <wp:effectExtent l="0" t="0" r="8890" b="2540"/>
            <wp:docPr id="1" name="图片 1" descr="2019052411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524112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多数情况下，函数和调用者之间都存在数据交互，只有调用者提供必要的数据，函数才能提供相应的功能，调用者提供的数据叫做参数。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声明处：修饰符 返回值类型 函数名（形参1,形参2...）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形参列表：声明局部变量 int a,double b告知调用者需要什么类型的参数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形参可以是所有的数据类型：8中基本类型+引用类型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形参可以有无数个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调用处：方法名(实参1,实参2...);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实参列表：给局部变量赋值 12,12.1依次给形参列表赋值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实参赋值必须类型与形参一致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实参个数和形参个数一致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注：参数中间用 , 分割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函数声明处：修饰符 返回值类型 函数名（参数表）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返回值类型：所有的数据类型+void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Void:当函数没有返回值，需要void占位，说明函数没有返回值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有函数的返回值：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返回值类型（int） 函数名（参数表）{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返回值；//返回值类型必须和函数声明处的返回值类型相同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当函数有返回值，函数调用相当于表达式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1645" cy="1527810"/>
            <wp:effectExtent l="0" t="0" r="8255" b="15240"/>
            <wp:docPr id="2" name="图片 2" descr="2019052415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5241552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变量名=函数名（参数）；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数据类型必须保持和函数声明处的返回值类型相同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约束函数内部返回值的结果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告知函数调用者接收返回值的类型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用在有返回值的函数中：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返回函数的结果，并且结束函数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用在没有返回值的函数中：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如果函数有返回值类型，并且函数中出现分支语句，必须保证每条分支语句都有返回值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函数嵌套和递归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函数嵌套：在函数中调用一个函数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9235" cy="1308100"/>
            <wp:effectExtent l="0" t="0" r="12065" b="6350"/>
            <wp:docPr id="3" name="图片 3" descr="2019052416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0524164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7475" cy="543560"/>
            <wp:effectExtent l="0" t="0" r="3175" b="8890"/>
            <wp:docPr id="4" name="图片 4" descr="2019052416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5241646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递归：</w:t>
      </w:r>
      <w:r>
        <w:rPr>
          <w:rFonts w:hint="eastAsia"/>
          <w:b w:val="0"/>
          <w:bCs w:val="0"/>
          <w:lang w:val="en-US" w:eastAsia="zh-CN"/>
        </w:rPr>
        <w:t>在当前函数中调用自己本身，</w:t>
      </w:r>
      <w:bookmarkStart w:id="0" w:name="_GoBack"/>
      <w:r>
        <w:rPr>
          <w:rFonts w:hint="eastAsia"/>
          <w:b w:val="0"/>
          <w:bCs w:val="0"/>
          <w:lang w:val="en-US" w:eastAsia="zh-CN"/>
        </w:rPr>
        <w:t>必须存在收敛条件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5F41"/>
    <w:multiLevelType w:val="multilevel"/>
    <w:tmpl w:val="5CE75F4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60CE"/>
    <w:rsid w:val="06B8121E"/>
    <w:rsid w:val="074E1A44"/>
    <w:rsid w:val="07D809BB"/>
    <w:rsid w:val="08272A13"/>
    <w:rsid w:val="099F7A8D"/>
    <w:rsid w:val="0A493770"/>
    <w:rsid w:val="0AE03197"/>
    <w:rsid w:val="0AF338A9"/>
    <w:rsid w:val="0B464EF2"/>
    <w:rsid w:val="0BDF28E2"/>
    <w:rsid w:val="0C144443"/>
    <w:rsid w:val="0C3741D5"/>
    <w:rsid w:val="0D2406AF"/>
    <w:rsid w:val="0EA661CC"/>
    <w:rsid w:val="0F045D33"/>
    <w:rsid w:val="0F166578"/>
    <w:rsid w:val="0FFB22FC"/>
    <w:rsid w:val="12325BEB"/>
    <w:rsid w:val="123B2366"/>
    <w:rsid w:val="125273C9"/>
    <w:rsid w:val="139F3D52"/>
    <w:rsid w:val="180C71C5"/>
    <w:rsid w:val="194D5462"/>
    <w:rsid w:val="197374BF"/>
    <w:rsid w:val="1B4B1717"/>
    <w:rsid w:val="1BBB41E3"/>
    <w:rsid w:val="1E7674A1"/>
    <w:rsid w:val="1E87171E"/>
    <w:rsid w:val="1F317AC3"/>
    <w:rsid w:val="208E162E"/>
    <w:rsid w:val="21AD24C0"/>
    <w:rsid w:val="21B24319"/>
    <w:rsid w:val="21D47EA4"/>
    <w:rsid w:val="22351EA3"/>
    <w:rsid w:val="236674B1"/>
    <w:rsid w:val="23C0646F"/>
    <w:rsid w:val="24695FFF"/>
    <w:rsid w:val="247B0E0C"/>
    <w:rsid w:val="274A530B"/>
    <w:rsid w:val="28924137"/>
    <w:rsid w:val="28DE6FFC"/>
    <w:rsid w:val="2A282BBD"/>
    <w:rsid w:val="2BCB7C08"/>
    <w:rsid w:val="2CAF0068"/>
    <w:rsid w:val="2FD068A6"/>
    <w:rsid w:val="2FE43092"/>
    <w:rsid w:val="2FE6437F"/>
    <w:rsid w:val="30720E47"/>
    <w:rsid w:val="32176C76"/>
    <w:rsid w:val="33666B0C"/>
    <w:rsid w:val="34CB4D76"/>
    <w:rsid w:val="369B6B79"/>
    <w:rsid w:val="39A46D41"/>
    <w:rsid w:val="3ABE0964"/>
    <w:rsid w:val="3B2B0963"/>
    <w:rsid w:val="3B841304"/>
    <w:rsid w:val="3E3B4588"/>
    <w:rsid w:val="3E410C3A"/>
    <w:rsid w:val="3F947C55"/>
    <w:rsid w:val="40686E54"/>
    <w:rsid w:val="43A85AB9"/>
    <w:rsid w:val="44DB7563"/>
    <w:rsid w:val="455F42B1"/>
    <w:rsid w:val="462D0467"/>
    <w:rsid w:val="46E7693F"/>
    <w:rsid w:val="4712195E"/>
    <w:rsid w:val="49C054E7"/>
    <w:rsid w:val="4A3A3362"/>
    <w:rsid w:val="4D883626"/>
    <w:rsid w:val="4D993BA3"/>
    <w:rsid w:val="507243FE"/>
    <w:rsid w:val="51FF3285"/>
    <w:rsid w:val="52826F64"/>
    <w:rsid w:val="538B60E1"/>
    <w:rsid w:val="54F23118"/>
    <w:rsid w:val="55BE46A6"/>
    <w:rsid w:val="57773E53"/>
    <w:rsid w:val="57C30BD3"/>
    <w:rsid w:val="583146DA"/>
    <w:rsid w:val="598D5B10"/>
    <w:rsid w:val="5A2538BE"/>
    <w:rsid w:val="5C312355"/>
    <w:rsid w:val="5D991025"/>
    <w:rsid w:val="622C3793"/>
    <w:rsid w:val="648108BD"/>
    <w:rsid w:val="66DE64A9"/>
    <w:rsid w:val="68187E07"/>
    <w:rsid w:val="6DB13FB3"/>
    <w:rsid w:val="6DDD0F6C"/>
    <w:rsid w:val="6DF437DA"/>
    <w:rsid w:val="6E5D2ABC"/>
    <w:rsid w:val="6F6A7B6E"/>
    <w:rsid w:val="70B3089E"/>
    <w:rsid w:val="71BC6696"/>
    <w:rsid w:val="73CD1C63"/>
    <w:rsid w:val="749913EF"/>
    <w:rsid w:val="76E64A3E"/>
    <w:rsid w:val="7729416C"/>
    <w:rsid w:val="77855628"/>
    <w:rsid w:val="77B227D4"/>
    <w:rsid w:val="782572EA"/>
    <w:rsid w:val="795244F4"/>
    <w:rsid w:val="79927C63"/>
    <w:rsid w:val="7C130590"/>
    <w:rsid w:val="7C9D4DB8"/>
    <w:rsid w:val="7E9924E0"/>
    <w:rsid w:val="7E9E1C9B"/>
    <w:rsid w:val="7EC82980"/>
    <w:rsid w:val="7FE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2019-05-24T09:24:59Z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