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="Arial" w:asciiTheme="minorAscii" w:hAnsiTheme="minorAscii"/>
        </w:rPr>
      </w:pPr>
    </w:p>
    <w:p>
      <w:pPr>
        <w:jc w:val="center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  <w:lang w:val="en-US"/>
        </w:rPr>
        <w:drawing>
          <wp:inline distT="0" distB="0" distL="0" distR="0">
            <wp:extent cx="2432050" cy="1987550"/>
            <wp:effectExtent l="0" t="0" r="635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  <w:r>
        <w:rPr>
          <w:rFonts w:hint="default" w:cs="Arial" w:asciiTheme="minorAscii" w:hAnsiTheme="minorAscii"/>
          <w:i/>
          <w:sz w:val="32"/>
          <w:szCs w:val="32"/>
        </w:rPr>
        <w:t>Jesenji semestar, 2021/22</w:t>
      </w:r>
    </w:p>
    <w:p>
      <w:pPr>
        <w:pStyle w:val="6"/>
        <w:spacing w:line="480" w:lineRule="auto"/>
        <w:jc w:val="center"/>
        <w:rPr>
          <w:rFonts w:hint="default" w:cs="Arial" w:asciiTheme="minorAscii" w:hAnsiTheme="minorAscii"/>
          <w:i/>
          <w:sz w:val="36"/>
          <w:szCs w:val="32"/>
        </w:rPr>
      </w:pPr>
      <w:r>
        <w:rPr>
          <w:rFonts w:hint="default" w:cs="Arial" w:asciiTheme="minorAscii" w:hAnsiTheme="minorAscii"/>
          <w:i/>
          <w:sz w:val="36"/>
          <w:szCs w:val="32"/>
          <w:u w:val="single"/>
        </w:rPr>
        <w:t>PREDMET</w:t>
      </w:r>
      <w:r>
        <w:rPr>
          <w:rFonts w:hint="default" w:cs="Arial" w:asciiTheme="minorAscii" w:hAnsiTheme="minorAscii"/>
          <w:i/>
          <w:sz w:val="36"/>
          <w:szCs w:val="32"/>
        </w:rPr>
        <w:t>: SE321</w:t>
      </w:r>
      <w:r>
        <w:rPr>
          <w:rFonts w:hint="default" w:cs="Arial" w:asciiTheme="minorAscii" w:hAnsiTheme="minorAscii"/>
          <w:lang w:val="en-GB"/>
        </w:rPr>
        <w:t xml:space="preserve">  </w:t>
      </w:r>
      <w:r>
        <w:rPr>
          <w:rFonts w:hint="default" w:cs="Arial" w:asciiTheme="minorAscii" w:hAnsiTheme="minorAscii"/>
          <w:i/>
          <w:color w:val="333333"/>
          <w:sz w:val="36"/>
          <w:szCs w:val="32"/>
          <w:shd w:val="clear" w:color="auto" w:fill="FFFFFF"/>
        </w:rPr>
        <w:t>OBEZBEĐENJE KVALITETA, TESTIRANJE I ODRŽAVANJE SOFTVERA</w:t>
      </w:r>
    </w:p>
    <w:p>
      <w:pPr>
        <w:pStyle w:val="6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</w:p>
    <w:p>
      <w:pPr>
        <w:pStyle w:val="6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</w:p>
    <w:p>
      <w:pPr>
        <w:pStyle w:val="6"/>
        <w:spacing w:line="480" w:lineRule="auto"/>
        <w:jc w:val="center"/>
        <w:rPr>
          <w:rFonts w:hint="default" w:cs="Arial" w:asciiTheme="minorAscii" w:hAnsiTheme="minorAscii"/>
          <w:b/>
          <w:sz w:val="48"/>
          <w:szCs w:val="48"/>
        </w:rPr>
      </w:pPr>
      <w:r>
        <w:rPr>
          <w:rFonts w:hint="default" w:cs="Arial" w:asciiTheme="minorAscii" w:hAnsiTheme="minorAscii"/>
          <w:sz w:val="48"/>
          <w:szCs w:val="48"/>
        </w:rPr>
        <w:t>Domaći zadatak:</w:t>
      </w:r>
      <w:r>
        <w:rPr>
          <w:rFonts w:hint="default" w:cs="Arial" w:asciiTheme="minorAscii" w:hAnsiTheme="minorAscii"/>
          <w:b/>
          <w:sz w:val="48"/>
          <w:szCs w:val="48"/>
        </w:rPr>
        <w:t xml:space="preserve"> 11</w:t>
      </w: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  <w:bookmarkStart w:id="0" w:name="_GoBack"/>
      <w:bookmarkEnd w:id="0"/>
    </w:p>
    <w:p>
      <w:pPr>
        <w:pStyle w:val="6"/>
        <w:spacing w:line="360" w:lineRule="auto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8"/>
        </w:rPr>
        <w:t>Ime i prezime:</w:t>
      </w:r>
      <w:r>
        <w:rPr>
          <w:rFonts w:hint="default" w:cs="Arial" w:asciiTheme="minorAscii" w:hAnsiTheme="minorAscii"/>
          <w:sz w:val="28"/>
        </w:rPr>
        <w:t xml:space="preserve"> </w:t>
      </w:r>
      <w:r>
        <w:rPr>
          <w:rFonts w:hint="default" w:cs="Arial" w:asciiTheme="minorAscii" w:hAnsiTheme="minorAscii"/>
          <w:b/>
          <w:sz w:val="28"/>
        </w:rPr>
        <w:t>Dusan Stanko</w:t>
      </w:r>
      <w:r>
        <w:rPr>
          <w:rFonts w:hint="default" w:cs="Arial" w:asciiTheme="minorAscii" w:hAnsiTheme="minorAscii"/>
          <w:b/>
          <w:sz w:val="28"/>
        </w:rPr>
        <w:t xml:space="preserve">vic </w:t>
      </w:r>
    </w:p>
    <w:p>
      <w:pPr>
        <w:pStyle w:val="6"/>
        <w:spacing w:line="360" w:lineRule="auto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8"/>
        </w:rPr>
        <w:t>Broj indeksa:</w:t>
      </w:r>
      <w:r>
        <w:rPr>
          <w:rFonts w:hint="default" w:cs="Arial" w:asciiTheme="minorAscii" w:hAnsiTheme="minorAscii"/>
          <w:b/>
          <w:sz w:val="28"/>
        </w:rPr>
        <w:t xml:space="preserve"> </w:t>
      </w:r>
      <w:r>
        <w:rPr>
          <w:rFonts w:hint="default" w:cs="Arial" w:asciiTheme="minorAscii" w:hAnsiTheme="minorAscii"/>
          <w:b/>
          <w:sz w:val="28"/>
        </w:rPr>
        <w:t>361</w:t>
      </w:r>
      <w:r>
        <w:rPr>
          <w:rFonts w:hint="default" w:cs="Arial" w:asciiTheme="minorAscii" w:hAnsiTheme="minorAscii"/>
          <w:b/>
          <w:sz w:val="28"/>
        </w:rPr>
        <w:t>1</w:t>
      </w:r>
    </w:p>
    <w:p>
      <w:pPr>
        <w:pStyle w:val="6"/>
        <w:spacing w:line="360" w:lineRule="auto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8"/>
        </w:rPr>
        <w:t>Datum izrade:</w:t>
      </w:r>
      <w:r>
        <w:rPr>
          <w:rFonts w:hint="default" w:cs="Arial" w:asciiTheme="minorAscii" w:hAnsiTheme="minorAscii"/>
          <w:sz w:val="28"/>
        </w:rPr>
        <w:t xml:space="preserve"> </w:t>
      </w:r>
      <w:r>
        <w:rPr>
          <w:rFonts w:hint="default" w:cs="Arial" w:asciiTheme="minorAscii" w:hAnsiTheme="minorAscii"/>
          <w:b/>
          <w:sz w:val="28"/>
        </w:rPr>
        <w:t>08</w:t>
      </w:r>
      <w:r>
        <w:rPr>
          <w:rFonts w:hint="default" w:cs="Arial" w:asciiTheme="minorAscii" w:hAnsiTheme="minorAscii"/>
          <w:b/>
          <w:sz w:val="28"/>
        </w:rPr>
        <w:t>.0</w:t>
      </w:r>
      <w:r>
        <w:rPr>
          <w:rFonts w:hint="default" w:cs="Arial" w:asciiTheme="minorAscii" w:hAnsiTheme="minorAscii"/>
          <w:b/>
          <w:sz w:val="28"/>
        </w:rPr>
        <w:t>8</w:t>
      </w:r>
      <w:r>
        <w:rPr>
          <w:rFonts w:hint="default" w:cs="Arial" w:asciiTheme="minorAscii" w:hAnsiTheme="minorAscii"/>
          <w:b/>
          <w:sz w:val="28"/>
        </w:rPr>
        <w:t>.2022.</w:t>
      </w:r>
    </w:p>
    <w:p>
      <w:pPr>
        <w:pStyle w:val="2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cs="Arial" w:asciiTheme="minorAscii" w:hAnsiTheme="minorAscii"/>
          <w:sz w:val="28"/>
          <w:szCs w:val="28"/>
        </w:rPr>
        <w:t>Tekst domaćeg zadatka: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Za odabranu proizvoljnu aplikaciju koju ste razvili na nekom od predmet uraditi sledeće: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Prikazati model estimacije troškova prilikom održavanja odabrane aplikacije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2. Prikazati model karakteristika kvaliteta softvera za odabranu aplikaciju</w:t>
      </w:r>
    </w:p>
    <w:p>
      <w:pPr>
        <w:pStyle w:val="2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cs="Arial" w:asciiTheme="minorAscii" w:hAnsiTheme="minorAscii"/>
          <w:sz w:val="28"/>
          <w:szCs w:val="28"/>
        </w:rPr>
        <w:t>Rešenje zadatka:</w:t>
      </w:r>
    </w:p>
    <w:p>
      <w:pPr>
        <w:spacing w:after="0"/>
        <w:rPr>
          <w:rFonts w:hint="default" w:cs="Arial" w:asciiTheme="minorAscii" w:hAnsiTheme="minorAscii"/>
          <w:sz w:val="24"/>
        </w:rPr>
      </w:pPr>
    </w:p>
    <w:p>
      <w:pPr>
        <w:spacing w:after="0"/>
        <w:rPr>
          <w:rFonts w:hint="default" w:cs="Arial" w:asciiTheme="minorAscii" w:hAnsiTheme="minorAscii"/>
          <w:sz w:val="24"/>
        </w:rPr>
      </w:pPr>
    </w:p>
    <w:p>
      <w:pPr>
        <w:spacing w:after="0"/>
        <w:rPr>
          <w:rFonts w:hint="default" w:cs="Arial" w:asciiTheme="minorAscii" w:hAnsiTheme="minorAscii"/>
          <w:sz w:val="24"/>
        </w:rPr>
      </w:pPr>
    </w:p>
    <w:p>
      <w:pPr>
        <w:spacing w:after="0"/>
        <w:jc w:val="center"/>
        <w:rPr>
          <w:rFonts w:hint="default" w:cs="Arial" w:asciiTheme="minorAscii" w:hAnsiTheme="minorAscii"/>
          <w:sz w:val="24"/>
          <w:u w:val="single"/>
        </w:rPr>
      </w:pPr>
      <w:r>
        <w:rPr>
          <w:rFonts w:hint="default" w:cs="Arial" w:asciiTheme="minorAscii" w:hAnsiTheme="minorAscii"/>
          <w:sz w:val="24"/>
          <w:u w:val="single"/>
        </w:rPr>
        <w:t>Prikazati model estimacije troškova prilikom održavanja odabrane aplikacije</w:t>
      </w:r>
    </w:p>
    <w:p>
      <w:pPr>
        <w:spacing w:after="0"/>
        <w:rPr>
          <w:rFonts w:hint="default" w:cs="Arial" w:asciiTheme="minorAscii" w:hAnsiTheme="minorAscii"/>
          <w:sz w:val="24"/>
        </w:rPr>
      </w:pPr>
    </w:p>
    <w:p>
      <w:p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b/>
          <w:i/>
          <w:sz w:val="24"/>
        </w:rPr>
        <w:t>Vođa projekta</w:t>
      </w:r>
      <w:r>
        <w:rPr>
          <w:rFonts w:hint="default" w:cs="Arial" w:asciiTheme="minorAscii" w:hAnsiTheme="minorAscii"/>
          <w:sz w:val="24"/>
        </w:rPr>
        <w:t xml:space="preserve"> - Radiće na upravljanju svih aktivnosti na projektu, dobijaće izveštaje od strane softverskih inženjera i administratora sistema.</w:t>
      </w:r>
    </w:p>
    <w:p>
      <w:pPr>
        <w:spacing w:after="0"/>
        <w:rPr>
          <w:rFonts w:hint="default" w:cs="Arial" w:asciiTheme="minorAscii" w:hAnsiTheme="minorAscii"/>
          <w:sz w:val="24"/>
        </w:rPr>
      </w:pPr>
    </w:p>
    <w:p>
      <w:p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Predviđeno radno vreme na projektu je 80 radnih sati. Cena rada po satu iznosi 40 evra.  80 * 40 = 3200 evra</w:t>
      </w:r>
    </w:p>
    <w:p>
      <w:pPr>
        <w:spacing w:after="0"/>
        <w:rPr>
          <w:rFonts w:hint="default" w:cs="Arial" w:asciiTheme="minorAscii" w:hAnsiTheme="minorAscii"/>
          <w:sz w:val="24"/>
        </w:rPr>
      </w:pPr>
    </w:p>
    <w:p>
      <w:p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b/>
          <w:i/>
          <w:sz w:val="24"/>
        </w:rPr>
        <w:t>Administrator sistema</w:t>
      </w:r>
      <w:r>
        <w:rPr>
          <w:rFonts w:hint="default" w:cs="Arial" w:asciiTheme="minorAscii" w:hAnsiTheme="minorAscii"/>
          <w:sz w:val="24"/>
        </w:rPr>
        <w:t xml:space="preserve"> – Podešavanje softvera i hardvera u serverskom delu sistema, unos novih korisnika, lokacija, QR codova.</w:t>
      </w:r>
    </w:p>
    <w:p>
      <w:pPr>
        <w:spacing w:after="0"/>
        <w:rPr>
          <w:rFonts w:hint="default" w:cs="Arial" w:asciiTheme="minorAscii" w:hAnsiTheme="minorAscii"/>
          <w:sz w:val="24"/>
        </w:rPr>
      </w:pPr>
    </w:p>
    <w:p>
      <w:p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Predviđeno radno vreme na projektu je 200 radna sata. Cena rada po satu iznosi 22 evra. 200 * 22 = 4400 evra</w:t>
      </w:r>
    </w:p>
    <w:p>
      <w:pPr>
        <w:spacing w:after="0"/>
        <w:rPr>
          <w:rFonts w:hint="default" w:cs="Arial" w:asciiTheme="minorAscii" w:hAnsiTheme="minorAscii"/>
          <w:sz w:val="24"/>
        </w:rPr>
      </w:pPr>
    </w:p>
    <w:p>
      <w:p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b/>
          <w:i/>
          <w:sz w:val="24"/>
        </w:rPr>
        <w:t>Softverski inženjer</w:t>
      </w:r>
      <w:r>
        <w:rPr>
          <w:rFonts w:hint="default" w:cs="Arial" w:asciiTheme="minorAscii" w:hAnsiTheme="minorAscii"/>
          <w:sz w:val="24"/>
        </w:rPr>
        <w:t xml:space="preserve"> </w:t>
      </w:r>
      <w:r>
        <w:rPr>
          <w:rFonts w:hint="default" w:cs="Arial" w:asciiTheme="minorAscii" w:hAnsiTheme="minorAscii"/>
          <w:b/>
          <w:i/>
          <w:sz w:val="24"/>
        </w:rPr>
        <w:t>1</w:t>
      </w:r>
      <w:r>
        <w:rPr>
          <w:rFonts w:hint="default" w:cs="Arial" w:asciiTheme="minorAscii" w:hAnsiTheme="minorAscii"/>
          <w:sz w:val="24"/>
        </w:rPr>
        <w:t>– Biće zadužen za grafi</w:t>
      </w:r>
      <w:r>
        <w:rPr>
          <w:rFonts w:hint="default" w:cs="Arial" w:asciiTheme="minorAscii" w:hAnsiTheme="minorAscii"/>
          <w:sz w:val="24"/>
          <w:lang w:val="sr-Latn-RS"/>
        </w:rPr>
        <w:t>čki korisnički interfejs</w:t>
      </w:r>
      <w:r>
        <w:rPr>
          <w:rFonts w:hint="default" w:cs="Arial" w:asciiTheme="minorAscii" w:hAnsiTheme="minorAscii"/>
          <w:sz w:val="24"/>
        </w:rPr>
        <w:t>, na kreiranju dokumentacije i na planiranju modula za integraciju za dostavu.</w:t>
      </w:r>
    </w:p>
    <w:p>
      <w:pPr>
        <w:spacing w:after="0"/>
        <w:rPr>
          <w:rFonts w:hint="default" w:cs="Arial" w:asciiTheme="minorAscii" w:hAnsiTheme="minorAscii"/>
          <w:sz w:val="24"/>
        </w:rPr>
      </w:pPr>
    </w:p>
    <w:p>
      <w:p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Predviđeno radno vreme na projektu je 350 radnih sati. Cena rada po satu iznosi 50 evra. 350 * 50 = 17500 evra</w:t>
      </w:r>
    </w:p>
    <w:p>
      <w:pPr>
        <w:spacing w:after="0"/>
        <w:rPr>
          <w:rFonts w:hint="default" w:cs="Arial" w:asciiTheme="minorAscii" w:hAnsiTheme="minorAscii"/>
          <w:sz w:val="24"/>
        </w:rPr>
      </w:pPr>
    </w:p>
    <w:p>
      <w:pPr>
        <w:spacing w:after="0"/>
        <w:rPr>
          <w:rFonts w:hint="default" w:cs="Arial" w:asciiTheme="minorAscii" w:hAnsiTheme="minorAscii"/>
          <w:sz w:val="24"/>
        </w:rPr>
      </w:pPr>
    </w:p>
    <w:p>
      <w:p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b/>
          <w:i/>
          <w:sz w:val="24"/>
        </w:rPr>
        <w:t>Softverski inženjer 2</w:t>
      </w:r>
      <w:r>
        <w:rPr>
          <w:rFonts w:hint="default" w:cs="Arial" w:asciiTheme="minorAscii" w:hAnsiTheme="minorAscii"/>
          <w:sz w:val="24"/>
        </w:rPr>
        <w:t xml:space="preserve"> – Biće zadužen za vezu starog sistema i novog koji se razvija, na kreiranju modela baze podataka i na planiranju modula e-recept</w:t>
      </w:r>
    </w:p>
    <w:p>
      <w:pPr>
        <w:spacing w:after="0"/>
        <w:rPr>
          <w:rFonts w:hint="default" w:cs="Arial" w:asciiTheme="minorAscii" w:hAnsiTheme="minorAscii"/>
          <w:sz w:val="24"/>
        </w:rPr>
      </w:pPr>
    </w:p>
    <w:p>
      <w:p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Predviđeno radno vreme na projektu je 350 radnih sati. Cena rada po satu iznosi 50 evra. 350 * 50 = 17500 evra</w:t>
      </w:r>
    </w:p>
    <w:p>
      <w:pPr>
        <w:spacing w:after="0"/>
        <w:rPr>
          <w:rFonts w:hint="default" w:cs="Arial" w:asciiTheme="minorAscii" w:hAnsiTheme="minorAscii"/>
          <w:sz w:val="24"/>
        </w:rPr>
      </w:pPr>
    </w:p>
    <w:p>
      <w:pPr>
        <w:spacing w:after="0"/>
        <w:rPr>
          <w:rFonts w:hint="default" w:cs="Arial" w:asciiTheme="minorAscii" w:hAnsiTheme="minorAscii"/>
          <w:sz w:val="24"/>
        </w:rPr>
      </w:pPr>
    </w:p>
    <w:p>
      <w:p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b/>
          <w:i/>
          <w:sz w:val="24"/>
        </w:rPr>
        <w:t>Tester</w:t>
      </w:r>
      <w:r>
        <w:rPr>
          <w:rFonts w:hint="default" w:cs="Arial" w:asciiTheme="minorAscii" w:hAnsiTheme="minorAscii"/>
          <w:sz w:val="24"/>
        </w:rPr>
        <w:t xml:space="preserve"> – Angažovanje prilikom testiranja sistema, njegovih osnovih funkcija i novih modula. Testiraće i bazu podataka sa velikim brojem unetih lekova kao i grafički interfejs sistema.</w:t>
      </w:r>
    </w:p>
    <w:p>
      <w:pPr>
        <w:spacing w:after="0"/>
        <w:rPr>
          <w:rFonts w:hint="default" w:cs="Arial" w:asciiTheme="minorAscii" w:hAnsiTheme="minorAscii"/>
          <w:sz w:val="24"/>
        </w:rPr>
      </w:pPr>
    </w:p>
    <w:p>
      <w:p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Predviđeno radno vreme na projektu je 40 radnih sati. Cena rada po satu iznosi 15 evra. 40 * 15 = 600 evra</w:t>
      </w:r>
    </w:p>
    <w:p>
      <w:pPr>
        <w:spacing w:after="0"/>
        <w:rPr>
          <w:rFonts w:hint="default" w:cs="Arial" w:asciiTheme="minorAscii" w:hAnsiTheme="minorAscii"/>
          <w:sz w:val="24"/>
        </w:rPr>
      </w:pPr>
    </w:p>
    <w:p>
      <w:p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 xml:space="preserve">Ostali resursi: </w:t>
      </w:r>
    </w:p>
    <w:p>
      <w:p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 xml:space="preserve">• PC-Server – 18000 evra </w:t>
      </w:r>
    </w:p>
    <w:p>
      <w:p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 xml:space="preserve">• PC 1 – 900 evra </w:t>
      </w:r>
    </w:p>
    <w:p>
      <w:p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 xml:space="preserve">• PC 2 – 900 evra </w:t>
      </w:r>
    </w:p>
    <w:p>
      <w:p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• PC 3 – 900 evra</w:t>
      </w:r>
    </w:p>
    <w:p>
      <w:p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• PC 4 – 900 evra</w:t>
      </w:r>
    </w:p>
    <w:p>
      <w:pPr>
        <w:spacing w:after="0"/>
        <w:rPr>
          <w:rFonts w:hint="default" w:cs="Arial" w:asciiTheme="minorAscii" w:hAnsiTheme="minorAscii"/>
          <w:sz w:val="24"/>
        </w:rPr>
      </w:pPr>
    </w:p>
    <w:p>
      <w:pPr>
        <w:spacing w:after="0"/>
        <w:rPr>
          <w:rFonts w:hint="default" w:cs="Arial" w:asciiTheme="minorAscii" w:hAnsiTheme="minorAscii"/>
          <w:sz w:val="24"/>
        </w:rPr>
      </w:pPr>
    </w:p>
    <w:p>
      <w:pPr>
        <w:spacing w:after="0"/>
        <w:jc w:val="center"/>
        <w:rPr>
          <w:rFonts w:hint="default" w:cs="Arial" w:asciiTheme="minorAscii" w:hAnsiTheme="minorAscii"/>
          <w:sz w:val="24"/>
          <w:u w:val="single"/>
        </w:rPr>
      </w:pPr>
      <w:r>
        <w:rPr>
          <w:rFonts w:hint="default" w:cs="Arial" w:asciiTheme="minorAscii" w:hAnsiTheme="minorAscii"/>
          <w:sz w:val="24"/>
          <w:u w:val="single"/>
        </w:rPr>
        <w:t>Prikazati model karakteristika kvaliteta softvera za odabranu aplikaciju</w:t>
      </w:r>
    </w:p>
    <w:p>
      <w:pPr>
        <w:spacing w:after="0"/>
        <w:jc w:val="center"/>
        <w:rPr>
          <w:rFonts w:hint="default" w:cs="Arial" w:asciiTheme="minorAscii" w:hAnsiTheme="minorAscii"/>
          <w:sz w:val="24"/>
          <w:u w:val="single"/>
        </w:rPr>
      </w:pPr>
    </w:p>
    <w:p>
      <w:pPr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 xml:space="preserve">Postoje tri karakteristike koje sluze za izrazunavanje vrednosti sistema: </w:t>
      </w:r>
      <w:r>
        <w:rPr>
          <w:rFonts w:hint="default" w:cs="Arial" w:asciiTheme="minorAscii" w:hAnsiTheme="minorAscii"/>
          <w:b/>
          <w:i/>
          <w:sz w:val="24"/>
        </w:rPr>
        <w:t>Organic, Semi-datached, Embedded</w:t>
      </w:r>
      <w:r>
        <w:rPr>
          <w:rFonts w:hint="default" w:cs="Arial" w:asciiTheme="minorAscii" w:hAnsiTheme="minorAscii"/>
          <w:sz w:val="24"/>
        </w:rPr>
        <w:t>.</w:t>
      </w:r>
    </w:p>
    <w:p>
      <w:pPr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 xml:space="preserve">Formula za izracunavanje je: </w:t>
      </w:r>
      <w:r>
        <w:rPr>
          <w:rFonts w:hint="default" w:cs="Arial" w:asciiTheme="minorAscii" w:hAnsiTheme="minorAscii"/>
          <w:b/>
          <w:i/>
          <w:sz w:val="24"/>
        </w:rPr>
        <w:t>E = a(KLOC)^b</w:t>
      </w:r>
    </w:p>
    <w:p>
      <w:pPr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Organic (2.4, 1.05), Semi Detached (3.0, 1.12), Embedded (3.6, 1.20)</w:t>
      </w:r>
    </w:p>
    <w:p>
      <w:pPr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Ako kazemo da je velicina projekta 400 KLOC</w:t>
      </w:r>
    </w:p>
    <w:p>
      <w:pPr>
        <w:pStyle w:val="7"/>
        <w:numPr>
          <w:ilvl w:val="0"/>
          <w:numId w:val="2"/>
        </w:numPr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Organic E = 2.4 (400)^1.05</w:t>
      </w:r>
    </w:p>
    <w:p>
      <w:pPr>
        <w:pStyle w:val="7"/>
        <w:numPr>
          <w:ilvl w:val="0"/>
          <w:numId w:val="2"/>
        </w:numPr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Semi Detached E = 3(400)^1.12</w:t>
      </w:r>
    </w:p>
    <w:p>
      <w:pPr>
        <w:pStyle w:val="7"/>
        <w:numPr>
          <w:ilvl w:val="0"/>
          <w:numId w:val="2"/>
        </w:numPr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Embedded E = 3.6(400)^1.20</w:t>
      </w:r>
    </w:p>
    <w:p>
      <w:pPr>
        <w:rPr>
          <w:rFonts w:hint="default" w:cs="Arial" w:asciiTheme="minorAscii" w:hAnsiTheme="minorAscii"/>
          <w:sz w:val="24"/>
        </w:rPr>
      </w:pPr>
    </w:p>
    <w:p>
      <w:pPr>
        <w:spacing w:after="0"/>
        <w:rPr>
          <w:rFonts w:hint="default" w:cs="Arial" w:asciiTheme="minorAscii" w:hAnsiTheme="minorAscii"/>
          <w:sz w:val="28"/>
          <w:u w:val="sing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7E95D0"/>
    <w:multiLevelType w:val="singleLevel"/>
    <w:tmpl w:val="EE7E95D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6BF4262"/>
    <w:multiLevelType w:val="multilevel"/>
    <w:tmpl w:val="16BF426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B6"/>
    <w:rsid w:val="000A03F5"/>
    <w:rsid w:val="002807C9"/>
    <w:rsid w:val="002A2DE9"/>
    <w:rsid w:val="002C1980"/>
    <w:rsid w:val="005148F0"/>
    <w:rsid w:val="00622CAC"/>
    <w:rsid w:val="00626B8C"/>
    <w:rsid w:val="008F4552"/>
    <w:rsid w:val="00943722"/>
    <w:rsid w:val="00A07A07"/>
    <w:rsid w:val="00B575CF"/>
    <w:rsid w:val="00C60CFD"/>
    <w:rsid w:val="00D2260A"/>
    <w:rsid w:val="00D34F9E"/>
    <w:rsid w:val="00D92551"/>
    <w:rsid w:val="00FB0BB6"/>
    <w:rsid w:val="00FF6405"/>
    <w:rsid w:val="DEEE4D54"/>
    <w:rsid w:val="FAB7D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/>
      <w:color w:val="000000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sr-Latn-RS" w:eastAsia="en-US" w:bidi="ar-SA"/>
    </w:rPr>
  </w:style>
  <w:style w:type="paragraph" w:styleId="7">
    <w:name w:val="List Paragraph"/>
    <w:basedOn w:val="1"/>
    <w:qFormat/>
    <w:uiPriority w:val="34"/>
    <w:pPr>
      <w:spacing w:line="259" w:lineRule="auto"/>
      <w:ind w:left="720"/>
      <w:contextualSpacing/>
    </w:pPr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323</Words>
  <Characters>1844</Characters>
  <Lines>15</Lines>
  <Paragraphs>4</Paragraphs>
  <TotalTime>0</TotalTime>
  <ScaleCrop>false</ScaleCrop>
  <LinksUpToDate>false</LinksUpToDate>
  <CharactersWithSpaces>2163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2021-12-11T20:57:00Z</dcterms:created>
  <dc:creator>Korisnik</dc:creator>
  <cp:lastModifiedBy>du</cp:lastModifiedBy>
  <dcterms:modified xsi:type="dcterms:W3CDTF">2022-08-15T21:11:57Z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