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24"/>
          <w:szCs w:val="24"/>
        </w:rPr>
      </w:pPr>
      <w:r>
        <w:rPr>
          <w:rFonts w:hint="default" w:cs="Arial" w:asciiTheme="minorAscii" w:hAnsiTheme="minorAscii"/>
          <w:i/>
          <w:sz w:val="24"/>
          <w:szCs w:val="24"/>
        </w:rPr>
        <w:t>Jesenji semestar, 20</w:t>
      </w:r>
      <w:r>
        <w:rPr>
          <w:rFonts w:hint="default" w:cs="Arial" w:asciiTheme="minorAscii" w:hAnsiTheme="minorAscii"/>
          <w:i/>
          <w:sz w:val="24"/>
          <w:szCs w:val="24"/>
          <w:lang w:val="en"/>
        </w:rPr>
        <w:t>2</w:t>
      </w:r>
      <w:r>
        <w:rPr>
          <w:rFonts w:hint="default" w:cs="Arial" w:asciiTheme="minorAscii" w:hAnsiTheme="minorAscii"/>
          <w:i/>
          <w:sz w:val="24"/>
          <w:szCs w:val="24"/>
        </w:rPr>
        <w:t>1/22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SE321 OBEZBEĐENJE KVALITETA, TESTIRANJE I ODRŽAVANJE SOFTVERA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</w:t>
      </w:r>
      <w:r>
        <w:rPr>
          <w:rFonts w:hint="default" w:cs="Arial" w:asciiTheme="minorAscii" w:hAnsiTheme="minorAscii"/>
          <w:b/>
          <w:sz w:val="48"/>
          <w:szCs w:val="48"/>
        </w:rPr>
        <w:t>7</w:t>
      </w: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32"/>
          <w:szCs w:val="32"/>
        </w:rPr>
      </w:pP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Ime i prezime: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</w:rPr>
        <w:t>Dušan Stanković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Broj indeksa: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  <w:lang w:val="en"/>
        </w:rPr>
        <w:t>3</w:t>
      </w:r>
      <w:r>
        <w:rPr>
          <w:rFonts w:hint="default" w:cs="Arial" w:asciiTheme="minorAscii" w:hAnsiTheme="minorAscii"/>
          <w:b/>
          <w:sz w:val="32"/>
          <w:szCs w:val="32"/>
        </w:rPr>
        <w:t>611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Datum izrade: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</w:rPr>
        <w:t>14.11.2021.</w:t>
      </w:r>
    </w:p>
    <w:p>
      <w:pPr>
        <w:pStyle w:val="7"/>
        <w:rPr>
          <w:rFonts w:hint="default" w:cs="Arial" w:asciiTheme="minorAscii" w:hAnsiTheme="minorAscii"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</w:rPr>
        <w:br w:type="page"/>
      </w: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odabranu aplikaciju u okviru prethodnih domaćih zadataka primeniti sledeće: Testirati aplikaciju korišćenjem CodeCodera tako da se prikaže primer testiranja: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Izvršiti testiranje primenom tehnike testiranja toka podataka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Izvršiti regresiono testiranje primenom nekog alata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Izvršiti testiranje upotrebljivosti</w:t>
      </w:r>
    </w:p>
    <w:p>
      <w:pPr>
        <w:rPr>
          <w:rFonts w:hint="default" w:cs="Arial" w:asciiTheme="minorAscii" w:hAnsiTheme="minorAscii"/>
          <w:sz w:val="24"/>
          <w:szCs w:val="24"/>
        </w:rPr>
      </w:pP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Rešenje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Sistem: Program za računanje popusta. Algoritam u suštini računa 10% popusta zaposlenima u radnji na sve njihove popuste, a zatim obračunava cene i dodaje 50 dinara (neki hipotetički PDV)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pseudokod: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 staffDiscount, totalPrice, finalPrice, discount, price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staffDiscount = 0.1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totalPrice = 0 5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input(price)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while(price != -1) do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totalPrice = totalPrice + price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input(price)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od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print("Total price: " + totalPrice)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if(totalPrice &gt; 15.00) then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discount = (staffDiscount * totalPrice) + 0.50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discount = staffDiscount * totalPrice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fi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print("Discount: " + discount)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finalPrice = totalPrice - discount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Testiranje crne kutije: </w:t>
      </w: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915"/>
        <w:gridCol w:w="1051"/>
        <w:gridCol w:w="1060"/>
        <w:gridCol w:w="786"/>
        <w:gridCol w:w="1371"/>
        <w:gridCol w:w="722"/>
        <w:gridCol w:w="1270"/>
        <w:gridCol w:w="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rPr>
                <w:rFonts w:hint="default" w:asciiTheme="minorAscii" w:hAnsiTheme="minorAscii"/>
                <w:color w:val="FFFFFF"/>
              </w:rPr>
            </w:pPr>
            <w:r>
              <w:rPr>
                <w:rFonts w:hint="default" w:asciiTheme="minorAscii" w:hAnsiTheme="minorAscii"/>
                <w:color w:val="FFFFFF"/>
              </w:rPr>
              <w:t>Naslov</w:t>
            </w:r>
          </w:p>
        </w:tc>
        <w:tc>
          <w:tcPr>
            <w:tcW w:w="91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Pogresno uneta sifra</w:t>
            </w:r>
          </w:p>
        </w:tc>
        <w:tc>
          <w:tcPr>
            <w:tcW w:w="10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Rev 01</w:t>
            </w:r>
          </w:p>
        </w:tc>
        <w:tc>
          <w:tcPr>
            <w:tcW w:w="1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157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Nikola</w:t>
            </w:r>
          </w:p>
        </w:tc>
        <w:tc>
          <w:tcPr>
            <w:tcW w:w="72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2211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11.07.2019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Cilj</w:t>
            </w:r>
          </w:p>
        </w:tc>
        <w:tc>
          <w:tcPr>
            <w:tcW w:w="196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Verifikikacija registracije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5090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Test uslovi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/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Vreme neophodno za izradu test slučaja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10 min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Neophodno vreme za izvršenje test slučaja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3 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Easter egg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Opis postavke za testiranje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Aplikacija je pokrenuta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Aplikacija trazi od korisnika da unese sifru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 koristi tastaturu za unos podataka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268" w:type="dxa"/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Definicija testa</w:t>
            </w:r>
          </w:p>
        </w:tc>
        <w:tc>
          <w:tcPr>
            <w:tcW w:w="5090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Izvršenje testa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Uslovi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Ulazni podaci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Očekivani rezultati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Aktuelni rezultati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Broj problema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 je kliknuo na polje I uneo podatke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Unos  sifre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Ocekuje se da bude validna, a ako nije da izbaci gresku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Greska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1 Sifra se ne poklapa sa korisnickim imenom, mora opet da se ukuca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Opis post uslova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0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Korisniku mora opet da kuca sifru</w:t>
            </w:r>
          </w:p>
        </w:tc>
      </w:tr>
    </w:tbl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100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keepNext w:val="0"/>
            <w:keepLines w:val="0"/>
            <w:widowControl/>
            <w:suppressLineNumbers w:val="0"/>
            <w:jc w:val="right"/>
            <w:rPr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SE</w:t>
          </w:r>
          <w:r>
            <w:rPr>
              <w:rFonts w:hint="default"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321</w:t>
          </w:r>
          <w:r>
            <w:rPr>
              <w:rFonts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 xml:space="preserve"> – </w:t>
          </w:r>
          <w:r>
            <w:rPr>
              <w:rFonts w:ascii="Arial" w:hAnsi="Arial" w:eastAsia="Arial" w:cs="Arial"/>
              <w:i w:val="0"/>
              <w:iCs w:val="0"/>
              <w:caps w:val="0"/>
              <w:color w:val="000000" w:themeColor="text1"/>
              <w:spacing w:val="0"/>
              <w:kern w:val="0"/>
              <w:sz w:val="22"/>
              <w:szCs w:val="22"/>
              <w:shd w:val="clear" w:fill="FFFFFF"/>
              <w:lang w:val="en-US" w:eastAsia="zh-CN" w:bidi="ar"/>
              <w14:textFill>
                <w14:solidFill>
                  <w14:schemeClr w14:val="tx1"/>
                </w14:solidFill>
              </w14:textFill>
            </w:rPr>
            <w:t>Obezbeđenje kvaliteta, testiranje i održavanje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Dušan Stanković 3611</w:t>
          </w:r>
          <w:r>
            <w:rPr>
              <w:rStyle w:val="9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EE83AA"/>
    <w:multiLevelType w:val="singleLevel"/>
    <w:tmpl w:val="DDEE83AA"/>
    <w:lvl w:ilvl="0" w:tentative="0">
      <w:start w:val="1"/>
      <w:numFmt w:val="decimal"/>
      <w:suff w:val="space"/>
      <w:lvlText w:val="%1."/>
      <w:lvlJc w:val="left"/>
      <w:rPr>
        <w:rFonts w:hint="default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7DB6"/>
    <w:rsid w:val="1E6FBD64"/>
    <w:rsid w:val="4FBF7DB6"/>
    <w:rsid w:val="7EAB11DF"/>
    <w:rsid w:val="C7B5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semiHidden/>
    <w:qFormat/>
    <w:uiPriority w:val="99"/>
    <w:rPr>
      <w:color w:val="808080"/>
    </w:rPr>
  </w:style>
  <w:style w:type="paragraph" w:customStyle="1" w:styleId="10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2021-10-31T17:57:00Z</dcterms:created>
  <dc:creator>du</dc:creator>
  <cp:lastModifiedBy>du</cp:lastModifiedBy>
  <dcterms:modified xsi:type="dcterms:W3CDTF">2021-11-21T18:11:38Z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