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ind w:left="101" w:firstLine="0"/>
        <w:jc w:val="center"/>
        <w:rPr>
          <w:rFonts w:hint="default" w:asciiTheme="minorAscii" w:hAnsiTheme="minorAscii"/>
          <w:b/>
          <w:sz w:val="36"/>
        </w:rPr>
      </w:pPr>
      <w:r>
        <w:rPr>
          <w:rFonts w:hint="default" w:asciiTheme="minorAscii" w:hAnsiTheme="minorAscii"/>
          <w:b/>
          <w:sz w:val="36"/>
        </w:rPr>
        <w:t>SE321 OBEZBEĐENJE KVALITETA, TESTIRANJE I ODRŽAVANJE</w:t>
      </w:r>
    </w:p>
    <w:p>
      <w:pPr>
        <w:ind w:left="101" w:firstLine="0"/>
        <w:jc w:val="center"/>
        <w:rPr>
          <w:rFonts w:hint="default" w:asciiTheme="minorAscii" w:hAnsiTheme="minorAscii"/>
          <w:b/>
          <w:sz w:val="36"/>
        </w:rPr>
      </w:pPr>
      <w:r>
        <w:rPr>
          <w:rFonts w:hint="default" w:asciiTheme="minorAscii" w:hAnsiTheme="minorAscii"/>
          <w:b/>
          <w:sz w:val="36"/>
        </w:rPr>
        <w:t>SOFTVERA</w:t>
      </w:r>
    </w:p>
    <w:p>
      <w:pPr>
        <w:spacing w:after="0" w:line="259" w:lineRule="auto"/>
        <w:ind w:left="0" w:right="0" w:firstLine="0"/>
        <w:jc w:val="center"/>
        <w:rPr>
          <w:rFonts w:hint="default" w:asciiTheme="minorAscii" w:hAnsiTheme="minorAscii"/>
        </w:rPr>
      </w:pPr>
    </w:p>
    <w:p>
      <w:pPr>
        <w:spacing w:after="0" w:line="248" w:lineRule="auto"/>
        <w:ind w:left="216" w:right="3495" w:hanging="216"/>
        <w:jc w:val="center"/>
        <w:rPr>
          <w:rFonts w:hint="default" w:asciiTheme="minorAscii" w:hAnsiTheme="minorAscii"/>
        </w:rPr>
      </w:pPr>
    </w:p>
    <w:p>
      <w:pPr>
        <w:spacing w:after="0" w:line="259" w:lineRule="auto"/>
        <w:ind w:left="0" w:right="0" w:firstLine="0"/>
        <w:jc w:val="center"/>
        <w:rPr>
          <w:rFonts w:hint="default" w:asciiTheme="minorAscii" w:hAnsiTheme="minorAscii"/>
        </w:rPr>
      </w:pPr>
    </w:p>
    <w:p>
      <w:pPr>
        <w:spacing w:after="0" w:line="259" w:lineRule="auto"/>
        <w:ind w:left="0" w:right="0" w:firstLine="0"/>
        <w:jc w:val="center"/>
        <w:rPr>
          <w:rFonts w:hint="default" w:asciiTheme="minorAscii" w:hAnsiTheme="minorAscii"/>
        </w:rPr>
      </w:pPr>
      <w:r>
        <w:rPr>
          <w:rFonts w:hint="default" w:asciiTheme="minorAscii" w:hAnsiTheme="minorAscii"/>
          <w:lang w:val="en-US" w:eastAsia="en-US"/>
        </w:rPr>
        <w:drawing>
          <wp:anchor distT="0" distB="0" distL="114300" distR="114300" simplePos="0" relativeHeight="251659264" behindDoc="0" locked="0" layoutInCell="1" allowOverlap="1">
            <wp:simplePos x="0" y="0"/>
            <wp:positionH relativeFrom="column">
              <wp:posOffset>1784350</wp:posOffset>
            </wp:positionH>
            <wp:positionV relativeFrom="paragraph">
              <wp:posOffset>33655</wp:posOffset>
            </wp:positionV>
            <wp:extent cx="2470150" cy="1842135"/>
            <wp:effectExtent l="0" t="0" r="6350" b="5715"/>
            <wp:wrapSquare wrapText="bothSides"/>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6">
                      <a:extLst>
                        <a:ext uri="{28A0092B-C50C-407E-A947-70E740481C1C}">
                          <a14:useLocalDpi xmlns:a14="http://schemas.microsoft.com/office/drawing/2010/main" val="0"/>
                        </a:ext>
                      </a:extLst>
                    </a:blip>
                    <a:stretch>
                      <a:fillRect/>
                    </a:stretch>
                  </pic:blipFill>
                  <pic:spPr>
                    <a:xfrm>
                      <a:off x="0" y="0"/>
                      <a:ext cx="2470150" cy="1842135"/>
                    </a:xfrm>
                    <a:prstGeom prst="rect">
                      <a:avLst/>
                    </a:prstGeom>
                  </pic:spPr>
                </pic:pic>
              </a:graphicData>
            </a:graphic>
          </wp:anchor>
        </w:drawing>
      </w:r>
    </w:p>
    <w:p>
      <w:pPr>
        <w:spacing w:after="39" w:line="259" w:lineRule="auto"/>
        <w:ind w:left="3102" w:right="0" w:firstLine="0"/>
        <w:jc w:val="center"/>
        <w:rPr>
          <w:rFonts w:hint="default" w:asciiTheme="minorAscii" w:hAnsiTheme="minorAscii"/>
        </w:rPr>
      </w:pPr>
      <w:r>
        <w:rPr>
          <w:rFonts w:hint="default" w:asciiTheme="minorAscii" w:hAnsiTheme="minorAscii"/>
        </w:rPr>
        <w:br w:type="textWrapping" w:clear="all"/>
      </w:r>
    </w:p>
    <w:p>
      <w:pPr>
        <w:spacing w:after="0" w:line="259" w:lineRule="auto"/>
        <w:ind w:left="0" w:right="0" w:firstLine="0"/>
        <w:jc w:val="center"/>
        <w:rPr>
          <w:rFonts w:hint="default" w:asciiTheme="minorAscii" w:hAnsiTheme="minorAscii"/>
        </w:rPr>
      </w:pPr>
    </w:p>
    <w:p>
      <w:pPr>
        <w:spacing w:after="0" w:line="259" w:lineRule="auto"/>
        <w:ind w:left="0" w:right="0" w:firstLine="0"/>
        <w:jc w:val="center"/>
        <w:rPr>
          <w:rFonts w:hint="default" w:asciiTheme="minorAscii" w:hAnsiTheme="minorAscii"/>
        </w:rPr>
      </w:pPr>
    </w:p>
    <w:p>
      <w:pPr>
        <w:spacing w:after="0" w:line="259" w:lineRule="auto"/>
        <w:ind w:left="0" w:right="0" w:firstLine="0"/>
        <w:jc w:val="center"/>
        <w:rPr>
          <w:rFonts w:hint="default" w:asciiTheme="minorAscii" w:hAnsiTheme="minorAscii"/>
        </w:rPr>
      </w:pPr>
    </w:p>
    <w:p>
      <w:pPr>
        <w:spacing w:after="0" w:line="259" w:lineRule="auto"/>
        <w:ind w:left="0" w:right="23" w:firstLine="0"/>
        <w:jc w:val="center"/>
        <w:rPr>
          <w:rFonts w:hint="default" w:asciiTheme="minorAscii" w:hAnsiTheme="minorAscii"/>
          <w:b/>
          <w:color w:val="auto"/>
          <w:sz w:val="40"/>
        </w:rPr>
      </w:pPr>
      <w:r>
        <w:rPr>
          <w:rFonts w:hint="default" w:asciiTheme="minorAscii" w:hAnsiTheme="minorAscii"/>
          <w:b/>
          <w:color w:val="auto"/>
          <w:sz w:val="40"/>
        </w:rPr>
        <w:t>Jesenji semester</w:t>
      </w:r>
      <w:r>
        <w:rPr>
          <w:rFonts w:hint="default" w:asciiTheme="minorAscii" w:hAnsiTheme="minorAscii"/>
          <w:color w:val="auto"/>
          <w:sz w:val="32"/>
        </w:rPr>
        <w:t xml:space="preserve"> </w:t>
      </w:r>
      <w:r>
        <w:rPr>
          <w:rFonts w:hint="default" w:asciiTheme="minorAscii" w:hAnsiTheme="minorAscii"/>
          <w:b/>
          <w:color w:val="auto"/>
          <w:sz w:val="40"/>
        </w:rPr>
        <w:t>2021/22</w:t>
      </w:r>
    </w:p>
    <w:p>
      <w:pPr>
        <w:spacing w:after="0" w:line="259" w:lineRule="auto"/>
        <w:ind w:left="0" w:right="23" w:firstLine="0"/>
        <w:jc w:val="center"/>
        <w:rPr>
          <w:rFonts w:hint="default" w:asciiTheme="minorAscii" w:hAnsiTheme="minorAscii"/>
          <w:b/>
          <w:color w:val="auto"/>
          <w:sz w:val="40"/>
        </w:rPr>
      </w:pPr>
    </w:p>
    <w:p>
      <w:pPr>
        <w:spacing w:after="0" w:line="259" w:lineRule="auto"/>
        <w:ind w:left="0" w:right="23" w:firstLine="0"/>
        <w:jc w:val="center"/>
        <w:rPr>
          <w:rFonts w:hint="default" w:asciiTheme="minorAscii" w:hAnsiTheme="minorAscii"/>
          <w:color w:val="auto"/>
          <w:sz w:val="32"/>
        </w:rPr>
      </w:pPr>
      <w:r>
        <w:rPr>
          <w:rFonts w:hint="default" w:asciiTheme="minorAscii" w:hAnsiTheme="minorAscii"/>
          <w:b/>
          <w:color w:val="auto"/>
          <w:sz w:val="40"/>
        </w:rPr>
        <w:t>PROJEKTNI ZADATAK</w:t>
      </w:r>
    </w:p>
    <w:p>
      <w:pPr>
        <w:spacing w:after="0" w:line="259" w:lineRule="auto"/>
        <w:ind w:left="0" w:right="0" w:firstLine="0"/>
        <w:jc w:val="center"/>
        <w:rPr>
          <w:rFonts w:hint="default" w:asciiTheme="minorAscii" w:hAnsiTheme="minorAscii"/>
          <w:color w:val="auto"/>
          <w:sz w:val="32"/>
        </w:rPr>
      </w:pPr>
    </w:p>
    <w:p>
      <w:pPr>
        <w:spacing w:after="0" w:line="259" w:lineRule="auto"/>
        <w:ind w:left="0" w:right="0" w:firstLine="0"/>
        <w:jc w:val="center"/>
        <w:rPr>
          <w:rFonts w:hint="default" w:asciiTheme="minorAscii" w:hAnsiTheme="minorAscii"/>
          <w:color w:val="auto"/>
          <w:sz w:val="32"/>
        </w:rPr>
      </w:pPr>
    </w:p>
    <w:p>
      <w:pPr>
        <w:spacing w:after="0" w:line="259" w:lineRule="auto"/>
        <w:ind w:left="0" w:right="0" w:firstLine="0"/>
        <w:jc w:val="center"/>
        <w:rPr>
          <w:rFonts w:hint="default" w:asciiTheme="minorAscii" w:hAnsiTheme="minorAscii"/>
          <w:color w:val="auto"/>
          <w:sz w:val="32"/>
        </w:rPr>
      </w:pPr>
    </w:p>
    <w:p>
      <w:pPr>
        <w:spacing w:after="4" w:line="259" w:lineRule="auto"/>
        <w:ind w:left="0" w:right="0" w:firstLine="0"/>
        <w:jc w:val="center"/>
        <w:rPr>
          <w:rFonts w:hint="default" w:asciiTheme="minorAscii" w:hAnsiTheme="minorAscii"/>
          <w:color w:val="auto"/>
          <w:sz w:val="32"/>
        </w:rPr>
      </w:pPr>
    </w:p>
    <w:p>
      <w:pPr>
        <w:jc w:val="center"/>
        <w:rPr>
          <w:rFonts w:hint="default" w:asciiTheme="minorAscii" w:hAnsiTheme="minorAscii"/>
          <w:sz w:val="52"/>
        </w:rPr>
      </w:pPr>
      <w:r>
        <w:rPr>
          <w:rFonts w:hint="default" w:asciiTheme="minorAscii" w:hAnsiTheme="minorAscii"/>
          <w:sz w:val="52"/>
        </w:rPr>
        <w:t>PROJEKAT- Sistem lanca apoteka</w:t>
      </w:r>
    </w:p>
    <w:p>
      <w:pPr>
        <w:spacing w:after="143" w:line="259" w:lineRule="auto"/>
        <w:ind w:left="0" w:right="0" w:firstLine="0"/>
        <w:jc w:val="left"/>
        <w:rPr>
          <w:rFonts w:hint="default" w:asciiTheme="minorAscii" w:hAnsiTheme="minorAscii"/>
          <w:color w:val="auto"/>
          <w:sz w:val="56"/>
        </w:rPr>
      </w:pPr>
    </w:p>
    <w:p>
      <w:pPr>
        <w:spacing w:after="143" w:line="259" w:lineRule="auto"/>
        <w:ind w:left="0" w:right="0" w:firstLine="0"/>
        <w:jc w:val="left"/>
        <w:rPr>
          <w:rFonts w:hint="default" w:asciiTheme="minorAscii" w:hAnsiTheme="minorAscii"/>
          <w:color w:val="auto"/>
          <w:sz w:val="56"/>
        </w:rPr>
      </w:pPr>
      <w:r>
        <w:rPr>
          <w:rFonts w:hint="default" w:asciiTheme="minorAscii" w:hAnsiTheme="minorAscii"/>
          <w:color w:val="auto"/>
          <w:sz w:val="56"/>
        </w:rPr>
        <w:t xml:space="preserve"> </w:t>
      </w:r>
      <w:bookmarkStart w:id="41" w:name="_GoBack"/>
      <w:bookmarkEnd w:id="41"/>
    </w:p>
    <w:p>
      <w:pPr>
        <w:spacing w:after="55" w:line="240" w:lineRule="auto"/>
        <w:ind w:left="983" w:right="859" w:firstLine="0"/>
        <w:rPr>
          <w:rFonts w:hint="default" w:asciiTheme="minorAscii" w:hAnsiTheme="minorAscii"/>
          <w:color w:val="auto"/>
          <w:sz w:val="32"/>
        </w:rPr>
      </w:pPr>
      <w:r>
        <w:rPr>
          <w:rFonts w:hint="default" w:asciiTheme="minorAscii" w:hAnsiTheme="minorAscii"/>
          <w:color w:val="auto"/>
          <w:sz w:val="32"/>
          <w:u w:val="single"/>
        </w:rPr>
        <w:t xml:space="preserve">Student: </w:t>
      </w:r>
      <w:r>
        <w:rPr>
          <w:rFonts w:hint="default" w:asciiTheme="minorAscii" w:hAnsiTheme="minorAscii"/>
          <w:color w:val="auto"/>
          <w:sz w:val="32"/>
        </w:rPr>
        <w:t>Dušan</w:t>
      </w:r>
      <w:r>
        <w:rPr>
          <w:rFonts w:hint="default" w:asciiTheme="minorAscii" w:hAnsiTheme="minorAscii"/>
          <w:color w:val="auto"/>
          <w:sz w:val="32"/>
        </w:rPr>
        <w:t xml:space="preserve"> </w:t>
      </w:r>
      <w:r>
        <w:rPr>
          <w:rFonts w:hint="default" w:asciiTheme="minorAscii" w:hAnsiTheme="minorAscii"/>
          <w:color w:val="auto"/>
          <w:sz w:val="32"/>
        </w:rPr>
        <w:t>Stanković 361</w:t>
      </w:r>
      <w:r>
        <w:rPr>
          <w:rFonts w:hint="default" w:asciiTheme="minorAscii" w:hAnsiTheme="minorAscii"/>
          <w:color w:val="auto"/>
          <w:sz w:val="32"/>
        </w:rPr>
        <w:t>1</w:t>
      </w:r>
    </w:p>
    <w:p>
      <w:pPr>
        <w:spacing w:after="55" w:line="240" w:lineRule="auto"/>
        <w:ind w:left="983" w:right="859" w:firstLine="0"/>
        <w:rPr>
          <w:rFonts w:hint="default" w:asciiTheme="minorAscii" w:hAnsiTheme="minorAscii"/>
          <w:color w:val="auto"/>
          <w:sz w:val="32"/>
        </w:rPr>
      </w:pPr>
      <w:r>
        <w:rPr>
          <w:rFonts w:hint="default" w:asciiTheme="minorAscii" w:hAnsiTheme="minorAscii"/>
          <w:color w:val="auto"/>
          <w:sz w:val="32"/>
          <w:u w:val="single"/>
        </w:rPr>
        <w:t>Asistent:</w:t>
      </w:r>
      <w:r>
        <w:rPr>
          <w:rFonts w:hint="default" w:asciiTheme="minorAscii" w:hAnsiTheme="minorAscii"/>
          <w:color w:val="auto"/>
          <w:sz w:val="32"/>
        </w:rPr>
        <w:t xml:space="preserve"> Sara Nikoli</w:t>
      </w:r>
      <w:r>
        <w:rPr>
          <w:rFonts w:hint="default" w:asciiTheme="minorAscii" w:hAnsiTheme="minorAscii"/>
          <w:color w:val="auto"/>
          <w:sz w:val="32"/>
        </w:rPr>
        <w:t>ć</w:t>
      </w:r>
    </w:p>
    <w:p>
      <w:pPr>
        <w:spacing w:after="55" w:line="240" w:lineRule="auto"/>
        <w:ind w:left="983" w:right="859" w:firstLine="0"/>
        <w:jc w:val="left"/>
        <w:rPr>
          <w:rFonts w:hint="default" w:asciiTheme="minorAscii" w:hAnsiTheme="minorAscii"/>
          <w:color w:val="auto"/>
          <w:sz w:val="32"/>
        </w:rPr>
      </w:pPr>
    </w:p>
    <w:p>
      <w:pPr>
        <w:spacing w:after="55" w:line="240" w:lineRule="auto"/>
        <w:ind w:left="983" w:right="56" w:firstLine="0"/>
        <w:jc w:val="left"/>
        <w:rPr>
          <w:rFonts w:hint="default" w:asciiTheme="minorAscii" w:hAnsiTheme="minorAscii"/>
          <w:color w:val="auto"/>
          <w:sz w:val="32"/>
        </w:rPr>
      </w:pPr>
    </w:p>
    <w:p>
      <w:pPr>
        <w:spacing w:after="55" w:line="240" w:lineRule="auto"/>
        <w:ind w:left="983" w:right="56" w:firstLine="0"/>
        <w:jc w:val="left"/>
        <w:rPr>
          <w:rFonts w:hint="default" w:asciiTheme="minorAscii" w:hAnsiTheme="minorAscii"/>
          <w:color w:val="auto"/>
          <w:sz w:val="32"/>
        </w:rPr>
      </w:pPr>
      <w:r>
        <w:rPr>
          <w:rFonts w:hint="default" w:asciiTheme="minorAscii" w:hAnsiTheme="minorAscii"/>
          <w:color w:val="auto"/>
          <w:sz w:val="32"/>
        </w:rPr>
        <w:t>Sadrzaj projekta</w:t>
      </w:r>
    </w:p>
    <w:p>
      <w:pPr>
        <w:spacing w:after="55" w:line="240" w:lineRule="auto"/>
        <w:ind w:left="983" w:right="56" w:firstLine="0"/>
        <w:jc w:val="left"/>
        <w:rPr>
          <w:rFonts w:hint="default" w:asciiTheme="minorAscii" w:hAnsiTheme="minorAscii"/>
          <w:color w:val="auto"/>
          <w:sz w:val="32"/>
        </w:rPr>
      </w:pPr>
    </w:p>
    <w:sdt>
      <w:sdtPr>
        <w:rPr>
          <w:rFonts w:hint="default" w:cs="Arial" w:asciiTheme="minorAscii" w:hAnsiTheme="minorAscii"/>
        </w:rPr>
        <w:id w:val="-2077428451"/>
        <w:docPartObj>
          <w:docPartGallery w:val="Table of Contents"/>
          <w:docPartUnique/>
        </w:docPartObj>
      </w:sdtPr>
      <w:sdtEndPr>
        <w:rPr>
          <w:rFonts w:hint="default" w:eastAsia="Arial" w:cs="Arial" w:asciiTheme="minorAscii" w:hAnsiTheme="minorAscii"/>
          <w:b/>
          <w:bCs/>
          <w:color w:val="000000"/>
          <w:sz w:val="22"/>
          <w:szCs w:val="22"/>
          <w:lang w:val="en-GB" w:eastAsia="en-GB"/>
        </w:rPr>
      </w:sdtEndPr>
      <w:sdtContent>
        <w:p>
          <w:pPr>
            <w:pStyle w:val="13"/>
            <w:rPr>
              <w:rFonts w:hint="default" w:cs="Arial" w:asciiTheme="minorAscii" w:hAnsiTheme="minorAscii"/>
            </w:rPr>
          </w:pPr>
        </w:p>
        <w:p>
          <w:pPr>
            <w:pStyle w:val="9"/>
            <w:tabs>
              <w:tab w:val="right" w:leader="dot" w:pos="9350"/>
            </w:tabs>
            <w:rPr>
              <w:rFonts w:hint="default" w:asciiTheme="minorAscii" w:hAnsiTheme="minorAscii" w:cstheme="minorBidi"/>
            </w:rPr>
          </w:pPr>
          <w:r>
            <w:rPr>
              <w:rFonts w:hint="default" w:cs="Arial" w:asciiTheme="minorAscii" w:hAnsiTheme="minorAscii"/>
            </w:rPr>
            <w:fldChar w:fldCharType="begin"/>
          </w:r>
          <w:r>
            <w:rPr>
              <w:rFonts w:hint="default" w:cs="Arial" w:asciiTheme="minorAscii" w:hAnsiTheme="minorAscii"/>
            </w:rPr>
            <w:instrText xml:space="preserve"> TOC \o "1-3" \h \z \u </w:instrText>
          </w:r>
          <w:r>
            <w:rPr>
              <w:rFonts w:hint="default" w:cs="Arial" w:asciiTheme="minorAscii" w:hAnsiTheme="minorAscii"/>
            </w:rPr>
            <w:fldChar w:fldCharType="separate"/>
          </w:r>
          <w:r>
            <w:rPr>
              <w:rFonts w:hint="default" w:asciiTheme="minorAscii" w:hAnsiTheme="minorAscii"/>
            </w:rPr>
            <w:fldChar w:fldCharType="begin"/>
          </w:r>
          <w:r>
            <w:rPr>
              <w:rFonts w:hint="default" w:asciiTheme="minorAscii" w:hAnsiTheme="minorAscii"/>
            </w:rPr>
            <w:instrText xml:space="preserve"> HYPERLINK \l "_Toc93443435" </w:instrText>
          </w:r>
          <w:r>
            <w:rPr>
              <w:rFonts w:hint="default" w:asciiTheme="minorAscii" w:hAnsiTheme="minorAscii"/>
            </w:rPr>
            <w:fldChar w:fldCharType="separate"/>
          </w:r>
          <w:r>
            <w:rPr>
              <w:rStyle w:val="7"/>
              <w:rFonts w:hint="default" w:cs="Arial" w:asciiTheme="minorAscii" w:hAnsiTheme="minorAscii"/>
            </w:rPr>
            <w:t>Uvod</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_Toc93443435 \h </w:instrText>
          </w:r>
          <w:r>
            <w:rPr>
              <w:rFonts w:hint="default" w:asciiTheme="minorAscii" w:hAnsiTheme="minorAscii"/>
            </w:rPr>
            <w:fldChar w:fldCharType="separate"/>
          </w:r>
          <w:r>
            <w:rPr>
              <w:rFonts w:hint="default" w:asciiTheme="minorAscii" w:hAnsiTheme="minorAscii"/>
            </w:rPr>
            <w:t>3</w:t>
          </w:r>
          <w:r>
            <w:rPr>
              <w:rFonts w:hint="default" w:asciiTheme="minorAscii" w:hAnsiTheme="minorAscii"/>
            </w:rPr>
            <w:fldChar w:fldCharType="end"/>
          </w:r>
          <w:r>
            <w:rPr>
              <w:rFonts w:hint="default" w:asciiTheme="minorAscii" w:hAnsiTheme="minorAscii"/>
            </w:rPr>
            <w:fldChar w:fldCharType="end"/>
          </w:r>
        </w:p>
        <w:p>
          <w:pPr>
            <w:pStyle w:val="9"/>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"_Toc93443436" </w:instrText>
          </w:r>
          <w:r>
            <w:rPr>
              <w:rFonts w:hint="default" w:asciiTheme="minorAscii" w:hAnsiTheme="minorAscii"/>
            </w:rPr>
            <w:fldChar w:fldCharType="separate"/>
          </w:r>
          <w:r>
            <w:rPr>
              <w:rStyle w:val="7"/>
              <w:rFonts w:hint="default" w:cs="Arial" w:asciiTheme="minorAscii" w:hAnsiTheme="minorAscii"/>
            </w:rPr>
            <w:t>Specifikacija softverskog sistema koji se testira (fokus je na zahtevima softverskog sistema)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_Toc93443436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"_Toc93443437" </w:instrText>
          </w:r>
          <w:r>
            <w:rPr>
              <w:rFonts w:hint="default" w:asciiTheme="minorAscii" w:hAnsiTheme="minorAscii"/>
            </w:rPr>
            <w:fldChar w:fldCharType="separate"/>
          </w:r>
          <w:r>
            <w:rPr>
              <w:rStyle w:val="7"/>
              <w:rFonts w:hint="default" w:cs="Arial" w:asciiTheme="minorAscii" w:hAnsiTheme="minorAscii"/>
            </w:rPr>
            <w:t>Kratak opis poslovnog problema koji se rešava softverskim sistemom i njegova veza sa okruženjem</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_Toc93443437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"_Toc93443438" </w:instrText>
          </w:r>
          <w:r>
            <w:rPr>
              <w:rFonts w:hint="default" w:asciiTheme="minorAscii" w:hAnsiTheme="minorAscii"/>
            </w:rPr>
            <w:fldChar w:fldCharType="separate"/>
          </w:r>
          <w:r>
            <w:rPr>
              <w:rStyle w:val="7"/>
              <w:rFonts w:hint="default" w:cs="Arial" w:asciiTheme="minorAscii" w:hAnsiTheme="minorAscii"/>
            </w:rPr>
            <w:t>Funkcionalni zahtevi softverskog sistema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_Toc93443438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"_Toc93443439" </w:instrText>
          </w:r>
          <w:r>
            <w:rPr>
              <w:rFonts w:hint="default" w:asciiTheme="minorAscii" w:hAnsiTheme="minorAscii"/>
            </w:rPr>
            <w:fldChar w:fldCharType="separate"/>
          </w:r>
          <w:r>
            <w:rPr>
              <w:rStyle w:val="7"/>
              <w:rFonts w:hint="default" w:cs="Arial" w:asciiTheme="minorAscii" w:hAnsiTheme="minorAscii"/>
            </w:rPr>
            <w:t>Nefunkcionalni zahtevi softverskog sistema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_Toc93443439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"_Toc93443440" </w:instrText>
          </w:r>
          <w:r>
            <w:rPr>
              <w:rFonts w:hint="default" w:asciiTheme="minorAscii" w:hAnsiTheme="minorAscii"/>
            </w:rPr>
            <w:fldChar w:fldCharType="separate"/>
          </w:r>
          <w:r>
            <w:rPr>
              <w:rStyle w:val="7"/>
              <w:rFonts w:hint="default" w:cs="Arial" w:asciiTheme="minorAscii" w:hAnsiTheme="minorAscii"/>
            </w:rPr>
            <w:t>Dijagram slučajeva korišćenja softverskog sistema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_Toc93443440 \h </w:instrText>
          </w:r>
          <w:r>
            <w:rPr>
              <w:rFonts w:hint="default" w:asciiTheme="minorAscii" w:hAnsiTheme="minorAscii"/>
            </w:rPr>
            <w:fldChar w:fldCharType="separate"/>
          </w:r>
          <w:r>
            <w:rPr>
              <w:rFonts w:hint="default" w:asciiTheme="minorAscii" w:hAnsiTheme="minorAscii"/>
            </w:rPr>
            <w:t>5</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"_Toc93443441" </w:instrText>
          </w:r>
          <w:r>
            <w:rPr>
              <w:rFonts w:hint="default" w:asciiTheme="minorAscii" w:hAnsiTheme="minorAscii"/>
            </w:rPr>
            <w:fldChar w:fldCharType="separate"/>
          </w:r>
          <w:r>
            <w:rPr>
              <w:rStyle w:val="7"/>
              <w:rFonts w:hint="default" w:cs="Arial" w:asciiTheme="minorAscii" w:hAnsiTheme="minorAscii"/>
            </w:rPr>
            <w:t>Funkcionalnosti softverskog sistema koje će biti testirane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_Toc93443441 \h </w:instrText>
          </w:r>
          <w:r>
            <w:rPr>
              <w:rFonts w:hint="default" w:asciiTheme="minorAscii" w:hAnsiTheme="minorAscii"/>
            </w:rPr>
            <w:fldChar w:fldCharType="separate"/>
          </w:r>
          <w:r>
            <w:rPr>
              <w:rFonts w:hint="default" w:asciiTheme="minorAscii" w:hAnsiTheme="minorAscii"/>
            </w:rPr>
            <w:t>6</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"_Toc93443442" </w:instrText>
          </w:r>
          <w:r>
            <w:rPr>
              <w:rFonts w:hint="default" w:asciiTheme="minorAscii" w:hAnsiTheme="minorAscii"/>
            </w:rPr>
            <w:fldChar w:fldCharType="separate"/>
          </w:r>
          <w:r>
            <w:rPr>
              <w:rStyle w:val="7"/>
              <w:rFonts w:hint="default" w:cs="Arial" w:asciiTheme="minorAscii" w:hAnsiTheme="minorAscii"/>
            </w:rPr>
            <w:t>Funkcionalnosti softveskog sistema koje neće biti testirane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_Toc93443442 \h </w:instrText>
          </w:r>
          <w:r>
            <w:rPr>
              <w:rFonts w:hint="default" w:asciiTheme="minorAscii" w:hAnsiTheme="minorAscii"/>
            </w:rPr>
            <w:fldChar w:fldCharType="separate"/>
          </w:r>
          <w:r>
            <w:rPr>
              <w:rFonts w:hint="default" w:asciiTheme="minorAscii" w:hAnsiTheme="minorAscii"/>
            </w:rPr>
            <w:t>7</w:t>
          </w:r>
          <w:r>
            <w:rPr>
              <w:rFonts w:hint="default" w:asciiTheme="minorAscii" w:hAnsiTheme="minorAscii"/>
            </w:rPr>
            <w:fldChar w:fldCharType="end"/>
          </w:r>
          <w:r>
            <w:rPr>
              <w:rFonts w:hint="default" w:asciiTheme="minorAscii" w:hAnsiTheme="minorAscii"/>
            </w:rPr>
            <w:fldChar w:fldCharType="end"/>
          </w:r>
        </w:p>
        <w:p>
          <w:pPr>
            <w:pStyle w:val="9"/>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"_Toc93443443" </w:instrText>
          </w:r>
          <w:r>
            <w:rPr>
              <w:rFonts w:hint="default" w:asciiTheme="minorAscii" w:hAnsiTheme="minorAscii"/>
            </w:rPr>
            <w:fldChar w:fldCharType="separate"/>
          </w:r>
          <w:r>
            <w:rPr>
              <w:rStyle w:val="7"/>
              <w:rFonts w:hint="default" w:cs="Arial" w:asciiTheme="minorAscii" w:hAnsiTheme="minorAscii"/>
            </w:rPr>
            <w:t>Strategija testiranja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_Toc93443443 \h </w:instrText>
          </w:r>
          <w:r>
            <w:rPr>
              <w:rFonts w:hint="default" w:asciiTheme="minorAscii" w:hAnsiTheme="minorAscii"/>
            </w:rPr>
            <w:fldChar w:fldCharType="separate"/>
          </w:r>
          <w:r>
            <w:rPr>
              <w:rFonts w:hint="default" w:asciiTheme="minorAscii" w:hAnsiTheme="minorAscii"/>
            </w:rPr>
            <w:t>7</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"_Toc93443444" </w:instrText>
          </w:r>
          <w:r>
            <w:rPr>
              <w:rFonts w:hint="default" w:asciiTheme="minorAscii" w:hAnsiTheme="minorAscii"/>
            </w:rPr>
            <w:fldChar w:fldCharType="separate"/>
          </w:r>
          <w:r>
            <w:rPr>
              <w:rStyle w:val="7"/>
              <w:rFonts w:hint="default" w:cs="Arial" w:asciiTheme="minorAscii" w:hAnsiTheme="minorAscii"/>
            </w:rPr>
            <w:t>Tipovi testiranja koji će se sprovesti i u kojoj meri</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_Toc93443444 \h </w:instrText>
          </w:r>
          <w:r>
            <w:rPr>
              <w:rFonts w:hint="default" w:asciiTheme="minorAscii" w:hAnsiTheme="minorAscii"/>
            </w:rPr>
            <w:fldChar w:fldCharType="separate"/>
          </w:r>
          <w:r>
            <w:rPr>
              <w:rFonts w:hint="default" w:asciiTheme="minorAscii" w:hAnsiTheme="minorAscii"/>
            </w:rPr>
            <w:t>7</w:t>
          </w:r>
          <w:r>
            <w:rPr>
              <w:rFonts w:hint="default" w:asciiTheme="minorAscii" w:hAnsiTheme="minorAscii"/>
            </w:rPr>
            <w:fldChar w:fldCharType="end"/>
          </w:r>
          <w:r>
            <w:rPr>
              <w:rFonts w:hint="default" w:asciiTheme="minorAscii" w:hAnsiTheme="minorAscii"/>
            </w:rPr>
            <w:fldChar w:fldCharType="end"/>
          </w:r>
        </w:p>
        <w:p>
          <w:pPr>
            <w:pStyle w:val="11"/>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"_Toc93443445" </w:instrText>
          </w:r>
          <w:r>
            <w:rPr>
              <w:rFonts w:hint="default" w:asciiTheme="minorAscii" w:hAnsiTheme="minorAscii"/>
            </w:rPr>
            <w:fldChar w:fldCharType="separate"/>
          </w:r>
          <w:r>
            <w:rPr>
              <w:rStyle w:val="7"/>
              <w:rFonts w:hint="default" w:cs="Arial" w:asciiTheme="minorAscii" w:hAnsiTheme="minorAscii"/>
            </w:rPr>
            <w:t>Kriterijum</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_Toc93443445 \h </w:instrText>
          </w:r>
          <w:r>
            <w:rPr>
              <w:rFonts w:hint="default" w:asciiTheme="minorAscii" w:hAnsiTheme="minorAscii"/>
            </w:rPr>
            <w:fldChar w:fldCharType="separate"/>
          </w:r>
          <w:r>
            <w:rPr>
              <w:rFonts w:hint="default" w:asciiTheme="minorAscii" w:hAnsiTheme="minorAscii"/>
            </w:rPr>
            <w:t>7</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"_Toc93443446" </w:instrText>
          </w:r>
          <w:r>
            <w:rPr>
              <w:rFonts w:hint="default" w:asciiTheme="minorAscii" w:hAnsiTheme="minorAscii"/>
            </w:rPr>
            <w:fldChar w:fldCharType="separate"/>
          </w:r>
          <w:r>
            <w:rPr>
              <w:rStyle w:val="7"/>
              <w:rFonts w:hint="default" w:cs="Arial" w:asciiTheme="minorAscii" w:hAnsiTheme="minorAscii"/>
            </w:rPr>
            <w:t>Tablica povezanosti zahtevi-slučajevi testiranja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_Toc93443446 \h </w:instrText>
          </w:r>
          <w:r>
            <w:rPr>
              <w:rFonts w:hint="default" w:asciiTheme="minorAscii" w:hAnsiTheme="minorAscii"/>
            </w:rPr>
            <w:fldChar w:fldCharType="separate"/>
          </w:r>
          <w:r>
            <w:rPr>
              <w:rFonts w:hint="default" w:asciiTheme="minorAscii" w:hAnsiTheme="minorAscii"/>
            </w:rPr>
            <w:t>8</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"_Toc93443447" </w:instrText>
          </w:r>
          <w:r>
            <w:rPr>
              <w:rFonts w:hint="default" w:asciiTheme="minorAscii" w:hAnsiTheme="minorAscii"/>
            </w:rPr>
            <w:fldChar w:fldCharType="separate"/>
          </w:r>
          <w:r>
            <w:rPr>
              <w:rStyle w:val="7"/>
              <w:rFonts w:hint="default" w:cs="Arial" w:asciiTheme="minorAscii" w:hAnsiTheme="minorAscii"/>
            </w:rPr>
            <w:t>Osoblje uključeno u testiranje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_Toc93443447 \h </w:instrText>
          </w:r>
          <w:r>
            <w:rPr>
              <w:rFonts w:hint="default" w:asciiTheme="minorAscii" w:hAnsiTheme="minorAscii"/>
            </w:rPr>
            <w:fldChar w:fldCharType="separate"/>
          </w:r>
          <w:r>
            <w:rPr>
              <w:rFonts w:hint="default" w:asciiTheme="minorAscii" w:hAnsiTheme="minorAscii"/>
            </w:rPr>
            <w:t>8</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"_Toc93443448" </w:instrText>
          </w:r>
          <w:r>
            <w:rPr>
              <w:rFonts w:hint="default" w:asciiTheme="minorAscii" w:hAnsiTheme="minorAscii"/>
            </w:rPr>
            <w:fldChar w:fldCharType="separate"/>
          </w:r>
          <w:r>
            <w:rPr>
              <w:rStyle w:val="7"/>
              <w:rFonts w:hint="default" w:cs="Arial" w:asciiTheme="minorAscii" w:hAnsiTheme="minorAscii"/>
            </w:rPr>
            <w:t>Vremenski raspored testiranja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_Toc93443448 \h </w:instrText>
          </w:r>
          <w:r>
            <w:rPr>
              <w:rFonts w:hint="default" w:asciiTheme="minorAscii" w:hAnsiTheme="minorAscii"/>
            </w:rPr>
            <w:fldChar w:fldCharType="separate"/>
          </w:r>
          <w:r>
            <w:rPr>
              <w:rFonts w:hint="default" w:asciiTheme="minorAscii" w:hAnsiTheme="minorAscii"/>
            </w:rPr>
            <w:t>8</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"_Toc93443449" </w:instrText>
          </w:r>
          <w:r>
            <w:rPr>
              <w:rFonts w:hint="default" w:asciiTheme="minorAscii" w:hAnsiTheme="minorAscii"/>
            </w:rPr>
            <w:fldChar w:fldCharType="separate"/>
          </w:r>
          <w:r>
            <w:rPr>
              <w:rStyle w:val="7"/>
              <w:rFonts w:hint="default" w:cs="Arial" w:asciiTheme="minorAscii" w:hAnsiTheme="minorAscii"/>
            </w:rPr>
            <w:t>Primena 12 Casper pravila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_Toc93443449 \h </w:instrText>
          </w:r>
          <w:r>
            <w:rPr>
              <w:rFonts w:hint="default" w:asciiTheme="minorAscii" w:hAnsiTheme="minorAscii"/>
            </w:rPr>
            <w:fldChar w:fldCharType="separate"/>
          </w:r>
          <w:r>
            <w:rPr>
              <w:rFonts w:hint="default" w:asciiTheme="minorAscii" w:hAnsiTheme="minorAscii"/>
            </w:rPr>
            <w:t>8</w:t>
          </w:r>
          <w:r>
            <w:rPr>
              <w:rFonts w:hint="default" w:asciiTheme="minorAscii" w:hAnsiTheme="minorAscii"/>
            </w:rPr>
            <w:fldChar w:fldCharType="end"/>
          </w:r>
          <w:r>
            <w:rPr>
              <w:rFonts w:hint="default" w:asciiTheme="minorAscii" w:hAnsiTheme="minorAscii"/>
            </w:rPr>
            <w:fldChar w:fldCharType="end"/>
          </w:r>
        </w:p>
        <w:p>
          <w:pPr>
            <w:pStyle w:val="9"/>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"_Toc93443450" </w:instrText>
          </w:r>
          <w:r>
            <w:rPr>
              <w:rFonts w:hint="default" w:asciiTheme="minorAscii" w:hAnsiTheme="minorAscii"/>
            </w:rPr>
            <w:fldChar w:fldCharType="separate"/>
          </w:r>
          <w:r>
            <w:rPr>
              <w:rStyle w:val="7"/>
              <w:rFonts w:hint="default" w:cs="Arial" w:asciiTheme="minorAscii" w:hAnsiTheme="minorAscii"/>
            </w:rPr>
            <w:t>Realizacija testiranja softverskog sistema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_Toc93443450 \h </w:instrText>
          </w:r>
          <w:r>
            <w:rPr>
              <w:rFonts w:hint="default" w:asciiTheme="minorAscii" w:hAnsiTheme="minorAscii"/>
            </w:rPr>
            <w:fldChar w:fldCharType="separate"/>
          </w:r>
          <w:r>
            <w:rPr>
              <w:rFonts w:hint="default" w:asciiTheme="minorAscii" w:hAnsiTheme="minorAscii"/>
            </w:rPr>
            <w:t>10</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"_Toc93443451" </w:instrText>
          </w:r>
          <w:r>
            <w:rPr>
              <w:rFonts w:hint="default" w:asciiTheme="minorAscii" w:hAnsiTheme="minorAscii"/>
            </w:rPr>
            <w:fldChar w:fldCharType="separate"/>
          </w:r>
          <w:r>
            <w:rPr>
              <w:rStyle w:val="7"/>
              <w:rFonts w:hint="default" w:cs="Arial" w:asciiTheme="minorAscii" w:hAnsiTheme="minorAscii"/>
            </w:rPr>
            <w:t>Pregled koda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_Toc93443451 \h </w:instrText>
          </w:r>
          <w:r>
            <w:rPr>
              <w:rFonts w:hint="default" w:asciiTheme="minorAscii" w:hAnsiTheme="minorAscii"/>
            </w:rPr>
            <w:fldChar w:fldCharType="separate"/>
          </w:r>
          <w:r>
            <w:rPr>
              <w:rFonts w:hint="default" w:asciiTheme="minorAscii" w:hAnsiTheme="minorAscii"/>
            </w:rPr>
            <w:t>10</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"_Toc93443452" </w:instrText>
          </w:r>
          <w:r>
            <w:rPr>
              <w:rFonts w:hint="default" w:asciiTheme="minorAscii" w:hAnsiTheme="minorAscii"/>
            </w:rPr>
            <w:fldChar w:fldCharType="separate"/>
          </w:r>
          <w:r>
            <w:rPr>
              <w:rStyle w:val="7"/>
              <w:rFonts w:hint="default" w:cs="Arial" w:asciiTheme="minorAscii" w:hAnsiTheme="minorAscii"/>
            </w:rPr>
            <w:t>Primena McCabe-ova siklomatske slozenosti</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_Toc93443452 \h </w:instrText>
          </w:r>
          <w:r>
            <w:rPr>
              <w:rFonts w:hint="default" w:asciiTheme="minorAscii" w:hAnsiTheme="minorAscii"/>
            </w:rPr>
            <w:fldChar w:fldCharType="separate"/>
          </w:r>
          <w:r>
            <w:rPr>
              <w:rFonts w:hint="default" w:asciiTheme="minorAscii" w:hAnsiTheme="minorAscii"/>
            </w:rPr>
            <w:t>10</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"_Toc93443453" </w:instrText>
          </w:r>
          <w:r>
            <w:rPr>
              <w:rFonts w:hint="default" w:asciiTheme="minorAscii" w:hAnsiTheme="minorAscii"/>
            </w:rPr>
            <w:fldChar w:fldCharType="separate"/>
          </w:r>
          <w:r>
            <w:rPr>
              <w:rStyle w:val="7"/>
              <w:rFonts w:hint="default" w:cs="Arial" w:asciiTheme="minorAscii" w:hAnsiTheme="minorAscii"/>
              <w:i/>
              <w:iCs/>
            </w:rPr>
            <w:t>Test slučaj 1</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_Toc93443453 \h </w:instrText>
          </w:r>
          <w:r>
            <w:rPr>
              <w:rFonts w:hint="default" w:asciiTheme="minorAscii" w:hAnsiTheme="minorAscii"/>
            </w:rPr>
            <w:fldChar w:fldCharType="separate"/>
          </w:r>
          <w:r>
            <w:rPr>
              <w:rFonts w:hint="default" w:asciiTheme="minorAscii" w:hAnsiTheme="minorAscii"/>
            </w:rPr>
            <w:t>11</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"_Toc93443454" </w:instrText>
          </w:r>
          <w:r>
            <w:rPr>
              <w:rFonts w:hint="default" w:asciiTheme="minorAscii" w:hAnsiTheme="minorAscii"/>
            </w:rPr>
            <w:fldChar w:fldCharType="separate"/>
          </w:r>
          <w:r>
            <w:rPr>
              <w:rStyle w:val="7"/>
              <w:rFonts w:hint="default" w:cs="Arial" w:asciiTheme="minorAscii" w:hAnsiTheme="minorAscii"/>
              <w:i/>
              <w:iCs/>
            </w:rPr>
            <w:t>Test slučaj 2</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_Toc93443454 \h </w:instrText>
          </w:r>
          <w:r>
            <w:rPr>
              <w:rFonts w:hint="default" w:asciiTheme="minorAscii" w:hAnsiTheme="minorAscii"/>
            </w:rPr>
            <w:fldChar w:fldCharType="separate"/>
          </w:r>
          <w:r>
            <w:rPr>
              <w:rFonts w:hint="default" w:asciiTheme="minorAscii" w:hAnsiTheme="minorAscii"/>
            </w:rPr>
            <w:t>12</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"_Toc93443455" </w:instrText>
          </w:r>
          <w:r>
            <w:rPr>
              <w:rFonts w:hint="default" w:asciiTheme="minorAscii" w:hAnsiTheme="minorAscii"/>
            </w:rPr>
            <w:fldChar w:fldCharType="separate"/>
          </w:r>
          <w:r>
            <w:rPr>
              <w:rStyle w:val="7"/>
              <w:rFonts w:hint="default" w:cs="Arial" w:asciiTheme="minorAscii" w:hAnsiTheme="minorAscii"/>
              <w:i/>
              <w:iCs/>
            </w:rPr>
            <w:t>Test slučaj 3</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_Toc93443455 \h </w:instrText>
          </w:r>
          <w:r>
            <w:rPr>
              <w:rFonts w:hint="default" w:asciiTheme="minorAscii" w:hAnsiTheme="minorAscii"/>
            </w:rPr>
            <w:fldChar w:fldCharType="separate"/>
          </w:r>
          <w:r>
            <w:rPr>
              <w:rFonts w:hint="default" w:asciiTheme="minorAscii" w:hAnsiTheme="minorAscii"/>
            </w:rPr>
            <w:t>13</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"_Toc93443456" </w:instrText>
          </w:r>
          <w:r>
            <w:rPr>
              <w:rFonts w:hint="default" w:asciiTheme="minorAscii" w:hAnsiTheme="minorAscii"/>
            </w:rPr>
            <w:fldChar w:fldCharType="separate"/>
          </w:r>
          <w:r>
            <w:rPr>
              <w:rStyle w:val="7"/>
              <w:rFonts w:hint="default" w:cs="Arial" w:asciiTheme="minorAscii" w:hAnsiTheme="minorAscii"/>
            </w:rPr>
            <w:t>JUnit testiranje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_Toc93443456 \h </w:instrText>
          </w:r>
          <w:r>
            <w:rPr>
              <w:rFonts w:hint="default" w:asciiTheme="minorAscii" w:hAnsiTheme="minorAscii"/>
            </w:rPr>
            <w:fldChar w:fldCharType="separate"/>
          </w:r>
          <w:r>
            <w:rPr>
              <w:rFonts w:hint="default" w:asciiTheme="minorAscii" w:hAnsiTheme="minorAscii"/>
            </w:rPr>
            <w:t>15</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"_Toc93443457" </w:instrText>
          </w:r>
          <w:r>
            <w:rPr>
              <w:rFonts w:hint="default" w:asciiTheme="minorAscii" w:hAnsiTheme="minorAscii"/>
            </w:rPr>
            <w:fldChar w:fldCharType="separate"/>
          </w:r>
          <w:r>
            <w:rPr>
              <w:rStyle w:val="7"/>
              <w:rFonts w:hint="default" w:cs="Arial" w:asciiTheme="minorAscii" w:hAnsiTheme="minorAscii"/>
            </w:rPr>
            <w:t>Testiranje metodom crne kutije – Black Box</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_Toc93443457 \h </w:instrText>
          </w:r>
          <w:r>
            <w:rPr>
              <w:rFonts w:hint="default" w:asciiTheme="minorAscii" w:hAnsiTheme="minorAscii"/>
            </w:rPr>
            <w:fldChar w:fldCharType="separate"/>
          </w:r>
          <w:r>
            <w:rPr>
              <w:rFonts w:hint="default" w:asciiTheme="minorAscii" w:hAnsiTheme="minorAscii"/>
            </w:rPr>
            <w:t>18</w:t>
          </w:r>
          <w:r>
            <w:rPr>
              <w:rFonts w:hint="default" w:asciiTheme="minorAscii" w:hAnsiTheme="minorAscii"/>
            </w:rPr>
            <w:fldChar w:fldCharType="end"/>
          </w:r>
          <w:r>
            <w:rPr>
              <w:rFonts w:hint="default" w:asciiTheme="minorAscii" w:hAnsiTheme="minorAscii"/>
            </w:rPr>
            <w:fldChar w:fldCharType="end"/>
          </w:r>
        </w:p>
        <w:p>
          <w:pPr>
            <w:pStyle w:val="11"/>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"_Toc93443458" </w:instrText>
          </w:r>
          <w:r>
            <w:rPr>
              <w:rFonts w:hint="default" w:asciiTheme="minorAscii" w:hAnsiTheme="minorAscii"/>
            </w:rPr>
            <w:fldChar w:fldCharType="separate"/>
          </w:r>
          <w:r>
            <w:rPr>
              <w:rStyle w:val="7"/>
              <w:rFonts w:hint="default" w:cs="Arial" w:asciiTheme="minorAscii" w:hAnsiTheme="minorAscii"/>
            </w:rPr>
            <w:t>Ekvivalentno parcelisanje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_Toc93443458 \h </w:instrText>
          </w:r>
          <w:r>
            <w:rPr>
              <w:rFonts w:hint="default" w:asciiTheme="minorAscii" w:hAnsiTheme="minorAscii"/>
            </w:rPr>
            <w:fldChar w:fldCharType="separate"/>
          </w:r>
          <w:r>
            <w:rPr>
              <w:rFonts w:hint="default" w:asciiTheme="minorAscii" w:hAnsiTheme="minorAscii"/>
            </w:rPr>
            <w:t>18</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"_Toc93443459" </w:instrText>
          </w:r>
          <w:r>
            <w:rPr>
              <w:rFonts w:hint="default" w:asciiTheme="minorAscii" w:hAnsiTheme="minorAscii"/>
            </w:rPr>
            <w:fldChar w:fldCharType="separate"/>
          </w:r>
          <w:r>
            <w:rPr>
              <w:rStyle w:val="7"/>
              <w:rFonts w:hint="default" w:cs="Arial" w:asciiTheme="minorAscii" w:hAnsiTheme="minorAscii"/>
            </w:rPr>
            <w:t>Testiranje metodom bele kutije – White Box</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_Toc93443459 \h </w:instrText>
          </w:r>
          <w:r>
            <w:rPr>
              <w:rFonts w:hint="default" w:asciiTheme="minorAscii" w:hAnsiTheme="minorAscii"/>
            </w:rPr>
            <w:fldChar w:fldCharType="separate"/>
          </w:r>
          <w:r>
            <w:rPr>
              <w:rFonts w:hint="default" w:asciiTheme="minorAscii" w:hAnsiTheme="minorAscii"/>
            </w:rPr>
            <w:t>19</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"_Toc93443460" </w:instrText>
          </w:r>
          <w:r>
            <w:rPr>
              <w:rFonts w:hint="default" w:asciiTheme="minorAscii" w:hAnsiTheme="minorAscii"/>
            </w:rPr>
            <w:fldChar w:fldCharType="separate"/>
          </w:r>
          <w:r>
            <w:rPr>
              <w:rStyle w:val="7"/>
              <w:rFonts w:hint="default" w:cs="Arial" w:asciiTheme="minorAscii" w:hAnsiTheme="minorAscii"/>
            </w:rPr>
            <w:t>Pokrivenost petlji</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_Toc93443460 \h </w:instrText>
          </w:r>
          <w:r>
            <w:rPr>
              <w:rFonts w:hint="default" w:asciiTheme="minorAscii" w:hAnsiTheme="minorAscii"/>
            </w:rPr>
            <w:fldChar w:fldCharType="separate"/>
          </w:r>
          <w:r>
            <w:rPr>
              <w:rFonts w:hint="default" w:asciiTheme="minorAscii" w:hAnsiTheme="minorAscii"/>
            </w:rPr>
            <w:t>20</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"_Toc93443461" </w:instrText>
          </w:r>
          <w:r>
            <w:rPr>
              <w:rFonts w:hint="default" w:asciiTheme="minorAscii" w:hAnsiTheme="minorAscii"/>
            </w:rPr>
            <w:fldChar w:fldCharType="separate"/>
          </w:r>
          <w:r>
            <w:rPr>
              <w:rStyle w:val="7"/>
              <w:rFonts w:hint="default" w:cs="Arial" w:asciiTheme="minorAscii" w:hAnsiTheme="minorAscii"/>
            </w:rPr>
            <w:t>Integraciono testiranje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_Toc93443461 \h </w:instrText>
          </w:r>
          <w:r>
            <w:rPr>
              <w:rFonts w:hint="default" w:asciiTheme="minorAscii" w:hAnsiTheme="minorAscii"/>
            </w:rPr>
            <w:fldChar w:fldCharType="separate"/>
          </w:r>
          <w:r>
            <w:rPr>
              <w:rFonts w:hint="default" w:asciiTheme="minorAscii" w:hAnsiTheme="minorAscii"/>
            </w:rPr>
            <w:t>20</w:t>
          </w:r>
          <w:r>
            <w:rPr>
              <w:rFonts w:hint="default" w:asciiTheme="minorAscii" w:hAnsiTheme="minorAscii"/>
            </w:rPr>
            <w:fldChar w:fldCharType="end"/>
          </w:r>
          <w:r>
            <w:rPr>
              <w:rFonts w:hint="default" w:asciiTheme="minorAscii" w:hAnsiTheme="minorAscii"/>
            </w:rPr>
            <w:fldChar w:fldCharType="end"/>
          </w:r>
        </w:p>
        <w:p>
          <w:pPr>
            <w:pStyle w:val="9"/>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"_Toc93443462" </w:instrText>
          </w:r>
          <w:r>
            <w:rPr>
              <w:rFonts w:hint="default" w:asciiTheme="minorAscii" w:hAnsiTheme="minorAscii"/>
            </w:rPr>
            <w:fldChar w:fldCharType="separate"/>
          </w:r>
          <w:r>
            <w:rPr>
              <w:rStyle w:val="7"/>
              <w:rFonts w:hint="default" w:cs="Arial" w:asciiTheme="minorAscii" w:hAnsiTheme="minorAscii"/>
            </w:rPr>
            <w:t>ODRŽAVANJE, DALJI RAZVOJ I KONTINUALNI PROCES POBOLJŠANJA SOFTVERA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_Toc93443462 \h </w:instrText>
          </w:r>
          <w:r>
            <w:rPr>
              <w:rFonts w:hint="default" w:asciiTheme="minorAscii" w:hAnsiTheme="minorAscii"/>
            </w:rPr>
            <w:fldChar w:fldCharType="separate"/>
          </w:r>
          <w:r>
            <w:rPr>
              <w:rFonts w:hint="default" w:asciiTheme="minorAscii" w:hAnsiTheme="minorAscii"/>
            </w:rPr>
            <w:t>21</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"_Toc93443463" </w:instrText>
          </w:r>
          <w:r>
            <w:rPr>
              <w:rFonts w:hint="default" w:asciiTheme="minorAscii" w:hAnsiTheme="minorAscii"/>
            </w:rPr>
            <w:fldChar w:fldCharType="separate"/>
          </w:r>
          <w:r>
            <w:rPr>
              <w:rStyle w:val="7"/>
              <w:rFonts w:hint="default" w:cs="Arial" w:asciiTheme="minorAscii" w:hAnsiTheme="minorAscii"/>
            </w:rPr>
            <w:t>Model estimacije troškova prilikom održavanja odabrane aplikacije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_Toc93443463 \h </w:instrText>
          </w:r>
          <w:r>
            <w:rPr>
              <w:rFonts w:hint="default" w:asciiTheme="minorAscii" w:hAnsiTheme="minorAscii"/>
            </w:rPr>
            <w:fldChar w:fldCharType="separate"/>
          </w:r>
          <w:r>
            <w:rPr>
              <w:rFonts w:hint="default" w:asciiTheme="minorAscii" w:hAnsiTheme="minorAscii"/>
            </w:rPr>
            <w:t>21</w:t>
          </w:r>
          <w:r>
            <w:rPr>
              <w:rFonts w:hint="default" w:asciiTheme="minorAscii" w:hAnsiTheme="minorAscii"/>
            </w:rPr>
            <w:fldChar w:fldCharType="end"/>
          </w:r>
          <w:r>
            <w:rPr>
              <w:rFonts w:hint="default" w:asciiTheme="minorAscii" w:hAnsiTheme="minorAscii"/>
            </w:rPr>
            <w:fldChar w:fldCharType="end"/>
          </w:r>
        </w:p>
        <w:p>
          <w:pPr>
            <w:pStyle w:val="10"/>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"_Toc93443464" </w:instrText>
          </w:r>
          <w:r>
            <w:rPr>
              <w:rFonts w:hint="default" w:asciiTheme="minorAscii" w:hAnsiTheme="minorAscii"/>
            </w:rPr>
            <w:fldChar w:fldCharType="separate"/>
          </w:r>
          <w:r>
            <w:rPr>
              <w:rStyle w:val="7"/>
              <w:rFonts w:hint="default" w:cs="Arial" w:asciiTheme="minorAscii" w:hAnsiTheme="minorAscii"/>
            </w:rPr>
            <w:t>Pristup za postizanje višekratne upotrebljivosti</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_Toc93443464 \h </w:instrText>
          </w:r>
          <w:r>
            <w:rPr>
              <w:rFonts w:hint="default" w:asciiTheme="minorAscii" w:hAnsiTheme="minorAscii"/>
            </w:rPr>
            <w:fldChar w:fldCharType="separate"/>
          </w:r>
          <w:r>
            <w:rPr>
              <w:rFonts w:hint="default" w:asciiTheme="minorAscii" w:hAnsiTheme="minorAscii"/>
            </w:rPr>
            <w:t>22</w:t>
          </w:r>
          <w:r>
            <w:rPr>
              <w:rFonts w:hint="default" w:asciiTheme="minorAscii" w:hAnsiTheme="minorAscii"/>
            </w:rPr>
            <w:fldChar w:fldCharType="end"/>
          </w:r>
          <w:r>
            <w:rPr>
              <w:rFonts w:hint="default" w:asciiTheme="minorAscii" w:hAnsiTheme="minorAscii"/>
            </w:rPr>
            <w:fldChar w:fldCharType="end"/>
          </w:r>
        </w:p>
        <w:p>
          <w:pPr>
            <w:pStyle w:val="9"/>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"_Toc93443465" </w:instrText>
          </w:r>
          <w:r>
            <w:rPr>
              <w:rFonts w:hint="default" w:asciiTheme="minorAscii" w:hAnsiTheme="minorAscii"/>
            </w:rPr>
            <w:fldChar w:fldCharType="separate"/>
          </w:r>
          <w:r>
            <w:rPr>
              <w:rStyle w:val="7"/>
              <w:rFonts w:hint="default" w:cs="Arial" w:asciiTheme="minorAscii" w:hAnsiTheme="minorAscii"/>
            </w:rPr>
            <w:t>ZAKLJUČAK</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_Toc93443465 \h </w:instrText>
          </w:r>
          <w:r>
            <w:rPr>
              <w:rFonts w:hint="default" w:asciiTheme="minorAscii" w:hAnsiTheme="minorAscii"/>
            </w:rPr>
            <w:fldChar w:fldCharType="separate"/>
          </w:r>
          <w:r>
            <w:rPr>
              <w:rFonts w:hint="default" w:asciiTheme="minorAscii" w:hAnsiTheme="minorAscii"/>
            </w:rPr>
            <w:t>23</w:t>
          </w:r>
          <w:r>
            <w:rPr>
              <w:rFonts w:hint="default" w:asciiTheme="minorAscii" w:hAnsiTheme="minorAscii"/>
            </w:rPr>
            <w:fldChar w:fldCharType="end"/>
          </w:r>
          <w:r>
            <w:rPr>
              <w:rFonts w:hint="default" w:asciiTheme="minorAscii" w:hAnsiTheme="minorAscii"/>
            </w:rPr>
            <w:fldChar w:fldCharType="end"/>
          </w:r>
        </w:p>
        <w:p>
          <w:pPr>
            <w:pStyle w:val="9"/>
            <w:tabs>
              <w:tab w:val="right" w:leader="dot" w:pos="9350"/>
            </w:tabs>
            <w:rPr>
              <w:rFonts w:hint="default" w:asciiTheme="minorAscii" w:hAnsiTheme="minorAscii" w:cstheme="minorBidi"/>
            </w:rPr>
          </w:pPr>
          <w:r>
            <w:rPr>
              <w:rFonts w:hint="default" w:asciiTheme="minorAscii" w:hAnsiTheme="minorAscii"/>
            </w:rPr>
            <w:fldChar w:fldCharType="begin"/>
          </w:r>
          <w:r>
            <w:rPr>
              <w:rFonts w:hint="default" w:asciiTheme="minorAscii" w:hAnsiTheme="minorAscii"/>
            </w:rPr>
            <w:instrText xml:space="preserve"> HYPERLINK \l "_Toc93443466" </w:instrText>
          </w:r>
          <w:r>
            <w:rPr>
              <w:rFonts w:hint="default" w:asciiTheme="minorAscii" w:hAnsiTheme="minorAscii"/>
            </w:rPr>
            <w:fldChar w:fldCharType="separate"/>
          </w:r>
          <w:r>
            <w:rPr>
              <w:rStyle w:val="7"/>
              <w:rFonts w:hint="default" w:cs="Arial" w:asciiTheme="minorAscii" w:hAnsiTheme="minorAscii"/>
              <w:lang w:val="sr-Latn-RS"/>
            </w:rPr>
            <w:t>LITERATURA</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_Toc93443466 \h </w:instrText>
          </w:r>
          <w:r>
            <w:rPr>
              <w:rFonts w:hint="default" w:asciiTheme="minorAscii" w:hAnsiTheme="minorAscii"/>
            </w:rPr>
            <w:fldChar w:fldCharType="separate"/>
          </w:r>
          <w:r>
            <w:rPr>
              <w:rFonts w:hint="default" w:asciiTheme="minorAscii" w:hAnsiTheme="minorAscii"/>
            </w:rPr>
            <w:t>23</w:t>
          </w:r>
          <w:r>
            <w:rPr>
              <w:rFonts w:hint="default" w:asciiTheme="minorAscii" w:hAnsiTheme="minorAscii"/>
            </w:rPr>
            <w:fldChar w:fldCharType="end"/>
          </w:r>
          <w:r>
            <w:rPr>
              <w:rFonts w:hint="default" w:asciiTheme="minorAscii" w:hAnsiTheme="minorAscii"/>
            </w:rPr>
            <w:fldChar w:fldCharType="end"/>
          </w:r>
        </w:p>
        <w:p>
          <w:pPr>
            <w:jc w:val="left"/>
            <w:rPr>
              <w:rFonts w:hint="default" w:asciiTheme="minorAscii" w:hAnsiTheme="minorAscii"/>
            </w:rPr>
          </w:pPr>
          <w:r>
            <w:rPr>
              <w:rFonts w:hint="default" w:asciiTheme="minorAscii" w:hAnsiTheme="minorAscii"/>
              <w:b/>
              <w:bCs/>
            </w:rPr>
            <w:fldChar w:fldCharType="end"/>
          </w:r>
        </w:p>
      </w:sdtContent>
    </w:sdt>
    <w:p>
      <w:pPr>
        <w:spacing w:after="55" w:line="240" w:lineRule="auto"/>
        <w:ind w:left="983" w:right="56" w:firstLine="0"/>
        <w:jc w:val="left"/>
        <w:rPr>
          <w:rFonts w:hint="default" w:asciiTheme="minorAscii" w:hAnsiTheme="minorAscii"/>
          <w:color w:val="auto"/>
          <w:sz w:val="32"/>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ind w:left="0" w:firstLine="0"/>
        <w:jc w:val="left"/>
        <w:rPr>
          <w:rFonts w:hint="default" w:asciiTheme="minorAscii" w:hAnsiTheme="minorAscii"/>
        </w:rPr>
      </w:pPr>
    </w:p>
    <w:p>
      <w:pPr>
        <w:pStyle w:val="2"/>
        <w:jc w:val="left"/>
        <w:rPr>
          <w:rFonts w:hint="default" w:cs="Arial" w:asciiTheme="minorAscii" w:hAnsiTheme="minorAscii"/>
          <w:color w:val="auto"/>
          <w:sz w:val="22"/>
        </w:rPr>
      </w:pPr>
      <w:bookmarkStart w:id="0" w:name="_Toc93443435"/>
      <w:r>
        <w:rPr>
          <w:rFonts w:hint="default" w:cs="Arial" w:asciiTheme="minorAscii" w:hAnsiTheme="minorAscii"/>
          <w:color w:val="auto"/>
        </w:rPr>
        <w:t>Uvod</w:t>
      </w:r>
      <w:bookmarkEnd w:id="0"/>
      <w:r>
        <w:rPr>
          <w:rFonts w:hint="default" w:cs="Arial" w:asciiTheme="minorAscii" w:hAnsiTheme="minorAscii"/>
          <w:color w:val="auto"/>
          <w:sz w:val="22"/>
        </w:rPr>
        <w:t xml:space="preserve"> </w:t>
      </w:r>
    </w:p>
    <w:p>
      <w:pPr>
        <w:jc w:val="left"/>
        <w:rPr>
          <w:rFonts w:hint="default" w:asciiTheme="minorAscii" w:hAnsiTheme="minorAscii"/>
        </w:rPr>
      </w:pPr>
      <w:r>
        <w:rPr>
          <w:rFonts w:hint="default" w:asciiTheme="minorAscii" w:hAnsiTheme="minorAscii"/>
        </w:rPr>
        <w:tab/>
      </w:r>
    </w:p>
    <w:p>
      <w:pPr>
        <w:spacing w:line="276" w:lineRule="auto"/>
        <w:ind w:firstLine="609"/>
        <w:jc w:val="left"/>
        <w:rPr>
          <w:rFonts w:hint="default" w:asciiTheme="minorAscii" w:hAnsiTheme="minorAscii"/>
          <w:color w:val="auto"/>
          <w:szCs w:val="39"/>
          <w:shd w:val="clear" w:color="auto" w:fill="FFFFFF"/>
        </w:rPr>
      </w:pPr>
      <w:r>
        <w:rPr>
          <w:rFonts w:hint="default" w:asciiTheme="minorAscii" w:hAnsiTheme="minorAscii"/>
        </w:rPr>
        <w:t xml:space="preserve">Testiranje softvera je neophodno kako bi se otkrile greske nacinjene u svim fazama razvoja softvera, koje se nakon otkrivanja mogu ispraviti. </w:t>
      </w:r>
      <w:r>
        <w:rPr>
          <w:rFonts w:hint="default" w:asciiTheme="minorAscii" w:hAnsiTheme="minorAscii"/>
          <w:color w:val="auto"/>
          <w:szCs w:val="39"/>
          <w:shd w:val="clear" w:color="auto" w:fill="FFFFFF"/>
        </w:rPr>
        <w:t>Testiranje softvera obuhvata različite vrste testiranja kako bi se osiguralo da softverski proizvod neće imati funkcionalne i nefunkcionalne nedostatke, a sve u cilju smanjenja ukupnih troškova razvoja softvera, poboljšanja njegovog kvaliteta i udobnosti korišćenja. Ako program ne obavlja funkciju za koju je razvijen, postaje neprofitabilan i postoji šansa da će ga potencijalni korisnik zameniti konkurentnim softverom.</w:t>
      </w:r>
    </w:p>
    <w:p>
      <w:pPr>
        <w:spacing w:line="276" w:lineRule="auto"/>
        <w:ind w:firstLine="609"/>
        <w:jc w:val="left"/>
        <w:rPr>
          <w:rFonts w:hint="default" w:asciiTheme="minorAscii" w:hAnsiTheme="minorAscii"/>
          <w:szCs w:val="27"/>
          <w:shd w:val="clear" w:color="auto" w:fill="FFFFFF"/>
        </w:rPr>
      </w:pPr>
      <w:r>
        <w:rPr>
          <w:rFonts w:hint="default" w:asciiTheme="minorAscii" w:hAnsiTheme="minorAscii"/>
          <w:szCs w:val="27"/>
          <w:shd w:val="clear" w:color="auto" w:fill="FFFFFF"/>
        </w:rPr>
        <w:t>Softversko testiranje danas predstavlja aktivnost koja obuhvata kompletan proces razvoja i održavanja i kao takva čini veoma važan deo cele konstrukcije softvera. Testiranje softvera nije aktivnost koja počinje samo nakon kompletiranja faze kodiranja, već aktivnost koja se izvodi zbog evaluacije kvaliteta proizvoda i njegovog poboljšanja, putem identifikovanja defekata i problema. </w:t>
      </w:r>
    </w:p>
    <w:p>
      <w:pPr>
        <w:spacing w:line="276" w:lineRule="auto"/>
        <w:ind w:firstLine="609"/>
        <w:jc w:val="left"/>
        <w:rPr>
          <w:rFonts w:hint="default" w:asciiTheme="minorAscii" w:hAnsiTheme="minorAscii"/>
          <w:color w:val="auto"/>
          <w:sz w:val="16"/>
        </w:rPr>
      </w:pPr>
    </w:p>
    <w:p>
      <w:pPr>
        <w:spacing w:line="276" w:lineRule="auto"/>
        <w:ind w:firstLine="609"/>
        <w:jc w:val="left"/>
        <w:rPr>
          <w:rFonts w:hint="default" w:asciiTheme="minorAscii" w:hAnsiTheme="minorAscii"/>
          <w:color w:val="auto"/>
          <w:sz w:val="16"/>
        </w:rPr>
      </w:pPr>
    </w:p>
    <w:p>
      <w:pPr>
        <w:pStyle w:val="2"/>
        <w:jc w:val="left"/>
        <w:rPr>
          <w:rFonts w:hint="default" w:cs="Arial" w:asciiTheme="minorAscii" w:hAnsiTheme="minorAscii"/>
          <w:color w:val="auto"/>
        </w:rPr>
      </w:pPr>
      <w:bookmarkStart w:id="1" w:name="_Toc93443436"/>
      <w:r>
        <w:rPr>
          <w:rFonts w:hint="default" w:cs="Arial" w:asciiTheme="minorAscii" w:hAnsiTheme="minorAscii"/>
          <w:color w:val="auto"/>
        </w:rPr>
        <w:t>Specifikacija softverskog sistema koji se testira (fokus je na zahtevima softverskog sistema)</w:t>
      </w:r>
      <w:bookmarkEnd w:id="1"/>
    </w:p>
    <w:p>
      <w:pPr>
        <w:jc w:val="left"/>
        <w:rPr>
          <w:rFonts w:hint="default" w:asciiTheme="minorAscii" w:hAnsiTheme="minorAscii"/>
        </w:rPr>
      </w:pPr>
    </w:p>
    <w:p>
      <w:pPr>
        <w:pStyle w:val="3"/>
        <w:jc w:val="left"/>
        <w:rPr>
          <w:rFonts w:hint="default" w:cs="Arial" w:asciiTheme="minorAscii" w:hAnsiTheme="minorAscii"/>
          <w:color w:val="auto"/>
        </w:rPr>
      </w:pPr>
      <w:bookmarkStart w:id="2" w:name="_Toc93443437"/>
      <w:r>
        <w:rPr>
          <w:rFonts w:hint="default" w:cs="Arial" w:asciiTheme="minorAscii" w:hAnsiTheme="minorAscii"/>
          <w:color w:val="auto"/>
        </w:rPr>
        <w:t>Kratak opis poslovnog problema koji se rešava softverskim sistemom i njegova veza sa okruženjem</w:t>
      </w:r>
      <w:bookmarkEnd w:id="2"/>
    </w:p>
    <w:p>
      <w:pPr>
        <w:jc w:val="left"/>
        <w:rPr>
          <w:rFonts w:hint="default" w:asciiTheme="minorAscii" w:hAnsiTheme="minorAscii"/>
        </w:rPr>
      </w:pPr>
    </w:p>
    <w:p>
      <w:pPr>
        <w:ind w:firstLine="609"/>
        <w:jc w:val="left"/>
        <w:rPr>
          <w:rFonts w:hint="default" w:asciiTheme="minorAscii" w:hAnsiTheme="minorAscii"/>
        </w:rPr>
      </w:pPr>
      <w:r>
        <w:rPr>
          <w:rFonts w:hint="default" w:asciiTheme="minorAscii" w:hAnsiTheme="minorAscii"/>
        </w:rPr>
        <w:t xml:space="preserve">Ovo je nova era, era digitalizacije gde tehnologija radi za tebe. Kako tehnologija napreduje tako se doslo do ideje da se napravi rezim pametna kuca. Ova inovativnost je nastala prilikom prikupljanja informacija od ljudi sa invaliditetom koji imaju problem sa kretanjem I obavljanjem drugih fizickih aktivnosti, a nemaju pomoc staratelja ili kucne pomocnice. Takodje, ova ideja je inspirisala ljude sa velikim statusom da svoje kuce unaprede tehnologijom koja bi ona radila odredjene stvari umesto njih. Te je pametna kuca postala veoma aktuelna u drustvu kako zbog posebnih potreba, tako I zbog licnog uzitka.  </w:t>
      </w:r>
    </w:p>
    <w:p>
      <w:pPr>
        <w:ind w:firstLine="609"/>
        <w:jc w:val="left"/>
        <w:rPr>
          <w:rFonts w:hint="default" w:asciiTheme="minorAscii" w:hAnsiTheme="minorAscii"/>
        </w:rPr>
      </w:pPr>
      <w:r>
        <w:rPr>
          <w:rFonts w:hint="default" w:asciiTheme="minorAscii" w:hAnsiTheme="minorAscii"/>
        </w:rPr>
        <w:t xml:space="preserve">Softver koji je razvijen od strane nas, ima funkcionalnosti koje ce korisniku kroz par klika ili izdavanje naredbe pomocnom asistentu olaksati upravljanje cele kuce (upravljanje prozorima, upravljanje vratima, upravljanje zavesama, podesavanje alarma, pustanje muzike I jos mnoge druge stvari). Softver je namenjen za siri opseg korisnika sto znaci da je toliko prost za korisceje da mogu da ga koriste deca, stariji, osobe sa invaliditetom, osobe sa vecim I manjim znanjem tehnologije I racunara. </w:t>
      </w:r>
    </w:p>
    <w:p>
      <w:pPr>
        <w:ind w:firstLine="609"/>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3" w:name="_Toc93443438"/>
      <w:r>
        <w:rPr>
          <w:rFonts w:hint="default" w:cs="Arial" w:asciiTheme="minorAscii" w:hAnsiTheme="minorAscii"/>
          <w:color w:val="auto"/>
        </w:rPr>
        <w:t>Funkcionalni zahtevi softverskog sistema</w:t>
      </w:r>
      <w:bookmarkEnd w:id="3"/>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lang w:val="en-US" w:eastAsia="en-US"/>
        </w:rPr>
        <w:drawing>
          <wp:inline distT="0" distB="0" distL="0" distR="0">
            <wp:extent cx="5943600" cy="28663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2866390"/>
                    </a:xfrm>
                    <a:prstGeom prst="rect">
                      <a:avLst/>
                    </a:prstGeom>
                  </pic:spPr>
                </pic:pic>
              </a:graphicData>
            </a:graphic>
          </wp:inline>
        </w:drawing>
      </w:r>
    </w:p>
    <w:p>
      <w:pPr>
        <w:ind w:firstLine="609"/>
        <w:jc w:val="left"/>
        <w:rPr>
          <w:rFonts w:hint="default" w:asciiTheme="minorAscii" w:hAnsiTheme="minorAscii"/>
        </w:rPr>
      </w:pPr>
    </w:p>
    <w:p>
      <w:pPr>
        <w:pStyle w:val="3"/>
        <w:jc w:val="left"/>
        <w:rPr>
          <w:rFonts w:hint="default" w:cs="Arial" w:asciiTheme="minorAscii" w:hAnsiTheme="minorAscii"/>
          <w:color w:val="auto"/>
        </w:rPr>
      </w:pPr>
      <w:bookmarkStart w:id="4" w:name="_Toc93443439"/>
      <w:r>
        <w:rPr>
          <w:rFonts w:hint="default" w:cs="Arial" w:asciiTheme="minorAscii" w:hAnsiTheme="minorAscii"/>
          <w:color w:val="auto"/>
        </w:rPr>
        <w:t>Nefunkcionalni zahtevi softverskog sistema</w:t>
      </w:r>
      <w:bookmarkEnd w:id="4"/>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lang w:val="en-US" w:eastAsia="en-US"/>
        </w:rPr>
        <w:drawing>
          <wp:inline distT="0" distB="0" distL="0" distR="0">
            <wp:extent cx="5943600" cy="2146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2146935"/>
                    </a:xfrm>
                    <a:prstGeom prst="rect">
                      <a:avLst/>
                    </a:prstGeom>
                  </pic:spPr>
                </pic:pic>
              </a:graphicData>
            </a:graphic>
          </wp:inline>
        </w:drawing>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5" w:name="_Toc93443440"/>
      <w:r>
        <w:rPr>
          <w:rFonts w:hint="default" w:cs="Arial" w:asciiTheme="minorAscii" w:hAnsiTheme="minorAscii"/>
          <w:color w:val="auto"/>
        </w:rPr>
        <w:t>Dijagram slučajeva korišćenja softverskog sistema</w:t>
      </w:r>
      <w:bookmarkEnd w:id="5"/>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lang w:val="en-US" w:eastAsia="en-US"/>
        </w:rPr>
        <w:drawing>
          <wp:inline distT="0" distB="0" distL="0" distR="0">
            <wp:extent cx="5943600" cy="397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3600" cy="3970020"/>
                    </a:xfrm>
                    <a:prstGeom prst="rect">
                      <a:avLst/>
                    </a:prstGeom>
                  </pic:spPr>
                </pic:pic>
              </a:graphicData>
            </a:graphic>
          </wp:inline>
        </w:drawing>
      </w:r>
    </w:p>
    <w:p>
      <w:pPr>
        <w:jc w:val="left"/>
        <w:rPr>
          <w:rFonts w:hint="default" w:asciiTheme="minorAscii" w:hAnsiTheme="minorAscii"/>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jc w:val="left"/>
        <w:rPr>
          <w:rFonts w:hint="default" w:asciiTheme="minorAscii" w:hAnsiTheme="minorAscii"/>
          <w:color w:val="auto"/>
        </w:rPr>
      </w:pPr>
    </w:p>
    <w:p>
      <w:pPr>
        <w:pStyle w:val="3"/>
        <w:jc w:val="left"/>
        <w:rPr>
          <w:rFonts w:hint="default" w:cs="Arial" w:asciiTheme="minorAscii" w:hAnsiTheme="minorAscii"/>
          <w:color w:val="auto"/>
        </w:rPr>
      </w:pPr>
      <w:bookmarkStart w:id="6" w:name="_Toc93443441"/>
      <w:r>
        <w:rPr>
          <w:rFonts w:hint="default" w:cs="Arial" w:asciiTheme="minorAscii" w:hAnsiTheme="minorAscii"/>
          <w:color w:val="auto"/>
        </w:rPr>
        <w:t>Funkcionalnosti softverskog sistema koje će biti testirane</w:t>
      </w:r>
      <w:bookmarkEnd w:id="6"/>
    </w:p>
    <w:p>
      <w:pPr>
        <w:jc w:val="left"/>
        <w:rPr>
          <w:rFonts w:hint="default" w:asciiTheme="minorAscii" w:hAnsiTheme="minorAscii"/>
        </w:rPr>
      </w:pPr>
    </w:p>
    <w:p>
      <w:pPr>
        <w:pStyle w:val="15"/>
        <w:numPr>
          <w:ilvl w:val="0"/>
          <w:numId w:val="1"/>
        </w:numPr>
        <w:jc w:val="left"/>
        <w:rPr>
          <w:rFonts w:hint="default" w:asciiTheme="minorAscii" w:hAnsiTheme="minorAscii"/>
        </w:rPr>
      </w:pPr>
      <w:r>
        <w:rPr>
          <w:rFonts w:hint="default" w:asciiTheme="minorAscii" w:hAnsiTheme="minorAscii"/>
        </w:rPr>
        <w:t>Baza podataka sa svim uredjajima I njihovim podacima</w:t>
      </w:r>
    </w:p>
    <w:p>
      <w:pPr>
        <w:pStyle w:val="15"/>
        <w:numPr>
          <w:ilvl w:val="0"/>
          <w:numId w:val="1"/>
        </w:numPr>
        <w:jc w:val="left"/>
        <w:rPr>
          <w:rFonts w:hint="default" w:asciiTheme="minorAscii" w:hAnsiTheme="minorAscii"/>
        </w:rPr>
      </w:pPr>
      <w:r>
        <w:rPr>
          <w:rFonts w:hint="default" w:asciiTheme="minorAscii" w:hAnsiTheme="minorAscii"/>
        </w:rPr>
        <w:t>Funkcionalnost upravljanjem prozorima</w:t>
      </w:r>
    </w:p>
    <w:p>
      <w:pPr>
        <w:pStyle w:val="15"/>
        <w:numPr>
          <w:ilvl w:val="0"/>
          <w:numId w:val="1"/>
        </w:numPr>
        <w:jc w:val="left"/>
        <w:rPr>
          <w:rFonts w:hint="default" w:asciiTheme="minorAscii" w:hAnsiTheme="minorAscii"/>
        </w:rPr>
      </w:pPr>
      <w:r>
        <w:rPr>
          <w:rFonts w:hint="default" w:asciiTheme="minorAscii" w:hAnsiTheme="minorAscii"/>
        </w:rPr>
        <w:t>Funkcionalnost upravljanjem zavesama</w:t>
      </w:r>
    </w:p>
    <w:p>
      <w:pPr>
        <w:pStyle w:val="15"/>
        <w:numPr>
          <w:ilvl w:val="0"/>
          <w:numId w:val="1"/>
        </w:numPr>
        <w:jc w:val="left"/>
        <w:rPr>
          <w:rFonts w:hint="default" w:asciiTheme="minorAscii" w:hAnsiTheme="minorAscii"/>
        </w:rPr>
      </w:pPr>
      <w:r>
        <w:rPr>
          <w:rFonts w:hint="default" w:asciiTheme="minorAscii" w:hAnsiTheme="minorAscii"/>
        </w:rPr>
        <w:t>Funkcionalnost upravljanjem vratima</w:t>
      </w:r>
    </w:p>
    <w:p>
      <w:pPr>
        <w:pStyle w:val="15"/>
        <w:numPr>
          <w:ilvl w:val="0"/>
          <w:numId w:val="1"/>
        </w:numPr>
        <w:jc w:val="left"/>
        <w:rPr>
          <w:rFonts w:hint="default" w:asciiTheme="minorAscii" w:hAnsiTheme="minorAscii"/>
        </w:rPr>
      </w:pPr>
      <w:r>
        <w:rPr>
          <w:rFonts w:hint="default" w:asciiTheme="minorAscii" w:hAnsiTheme="minorAscii"/>
        </w:rPr>
        <w:t>Funkcionalnost upravljanjem zvucnicima</w:t>
      </w:r>
    </w:p>
    <w:p>
      <w:pPr>
        <w:pStyle w:val="15"/>
        <w:numPr>
          <w:ilvl w:val="0"/>
          <w:numId w:val="1"/>
        </w:numPr>
        <w:jc w:val="left"/>
        <w:rPr>
          <w:rFonts w:hint="default" w:asciiTheme="minorAscii" w:hAnsiTheme="minorAscii"/>
        </w:rPr>
      </w:pPr>
      <w:r>
        <w:rPr>
          <w:rFonts w:hint="default" w:asciiTheme="minorAscii" w:hAnsiTheme="minorAscii"/>
        </w:rPr>
        <w:t>Podesavanje alarma (vreme alarma I melodija)</w:t>
      </w:r>
    </w:p>
    <w:p>
      <w:pPr>
        <w:pStyle w:val="15"/>
        <w:numPr>
          <w:ilvl w:val="0"/>
          <w:numId w:val="1"/>
        </w:numPr>
        <w:jc w:val="left"/>
        <w:rPr>
          <w:rFonts w:hint="default" w:asciiTheme="minorAscii" w:hAnsiTheme="minorAscii"/>
        </w:rPr>
      </w:pPr>
      <w:r>
        <w:rPr>
          <w:rFonts w:hint="default" w:asciiTheme="minorAscii" w:hAnsiTheme="minorAscii"/>
        </w:rPr>
        <w:t>Funkcionalnost aplikacija na fizickom uredjaju</w:t>
      </w:r>
    </w:p>
    <w:p>
      <w:pPr>
        <w:pStyle w:val="15"/>
        <w:numPr>
          <w:ilvl w:val="0"/>
          <w:numId w:val="1"/>
        </w:numPr>
        <w:jc w:val="left"/>
        <w:rPr>
          <w:rFonts w:hint="default" w:asciiTheme="minorAscii" w:hAnsiTheme="minorAscii"/>
        </w:rPr>
      </w:pPr>
      <w:r>
        <w:rPr>
          <w:rFonts w:hint="default" w:asciiTheme="minorAscii" w:hAnsiTheme="minorAscii"/>
        </w:rPr>
        <w:t>Upravljanje pomocnim asistentom</w:t>
      </w:r>
    </w:p>
    <w:p>
      <w:pPr>
        <w:pStyle w:val="15"/>
        <w:numPr>
          <w:ilvl w:val="0"/>
          <w:numId w:val="1"/>
        </w:numPr>
        <w:jc w:val="left"/>
        <w:rPr>
          <w:rFonts w:hint="default" w:asciiTheme="minorAscii" w:hAnsiTheme="minorAscii"/>
        </w:rPr>
      </w:pPr>
      <w:r>
        <w:rPr>
          <w:rFonts w:hint="default" w:asciiTheme="minorAscii" w:hAnsiTheme="minorAscii"/>
        </w:rPr>
        <w:t>Integracija sa eksternim sistemom Youtube</w:t>
      </w:r>
    </w:p>
    <w:p>
      <w:pPr>
        <w:jc w:val="left"/>
        <w:rPr>
          <w:rFonts w:hint="default" w:asciiTheme="minorAscii" w:hAnsiTheme="minorAscii"/>
        </w:rPr>
      </w:pPr>
    </w:p>
    <w:tbl>
      <w:tblPr>
        <w:tblStyle w:val="20"/>
        <w:tblW w:w="0" w:type="auto"/>
        <w:tblInd w:w="0" w:type="dxa"/>
        <w:tblLayout w:type="autofit"/>
        <w:tblCellMar>
          <w:top w:w="0" w:type="dxa"/>
          <w:left w:w="108" w:type="dxa"/>
          <w:bottom w:w="0" w:type="dxa"/>
          <w:right w:w="108" w:type="dxa"/>
        </w:tblCellMar>
      </w:tblPr>
      <w:tblGrid>
        <w:gridCol w:w="2095"/>
        <w:gridCol w:w="2241"/>
        <w:gridCol w:w="2078"/>
        <w:gridCol w:w="2250"/>
      </w:tblGrid>
      <w:tr>
        <w:tblPrEx>
          <w:tblCellMar>
            <w:top w:w="0" w:type="dxa"/>
            <w:left w:w="108" w:type="dxa"/>
            <w:bottom w:w="0" w:type="dxa"/>
            <w:right w:w="108" w:type="dxa"/>
          </w:tblCellMar>
        </w:tblPrEx>
        <w:tc>
          <w:tcPr>
            <w:tcW w:w="2079" w:type="dxa"/>
            <w:tcBorders>
              <w:bottom w:val="single" w:color="000000" w:themeColor="text1" w:sz="4" w:space="0"/>
              <w:right w:val="nil"/>
              <w:insideH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Funkcionalnost</w:t>
            </w:r>
          </w:p>
        </w:tc>
        <w:tc>
          <w:tcPr>
            <w:tcW w:w="2241" w:type="dxa"/>
            <w:tcBorders>
              <w:bottom w:val="single" w:color="000000" w:themeColor="text1" w:sz="4" w:space="0"/>
              <w:insideH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Izdanje 1.0</w:t>
            </w:r>
          </w:p>
        </w:tc>
        <w:tc>
          <w:tcPr>
            <w:tcW w:w="2070" w:type="dxa"/>
            <w:tcBorders>
              <w:bottom w:val="single" w:color="000000" w:themeColor="text1" w:sz="4" w:space="0"/>
              <w:insideH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Izdanje 1.1</w:t>
            </w:r>
          </w:p>
        </w:tc>
        <w:tc>
          <w:tcPr>
            <w:tcW w:w="2250" w:type="dxa"/>
            <w:tcBorders>
              <w:bottom w:val="single" w:color="000000" w:themeColor="text1" w:sz="4" w:space="0"/>
              <w:insideH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Izdanje 1.2</w:t>
            </w:r>
          </w:p>
        </w:tc>
      </w:tr>
      <w:tr>
        <w:tblPrEx>
          <w:tblCellMar>
            <w:top w:w="0" w:type="dxa"/>
            <w:left w:w="108" w:type="dxa"/>
            <w:bottom w:w="0" w:type="dxa"/>
            <w:right w:w="108" w:type="dxa"/>
          </w:tblCellMar>
        </w:tblPrEx>
        <w:tc>
          <w:tcPr>
            <w:tcW w:w="2079" w:type="dxa"/>
            <w:tcBorders>
              <w:right w:val="single" w:color="000000" w:themeColor="text1" w:sz="4" w:space="0"/>
              <w:insideV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FE-1</w:t>
            </w:r>
          </w:p>
        </w:tc>
        <w:tc>
          <w:tcPr>
            <w:tcW w:w="2241"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Potpuno implementirano</w:t>
            </w:r>
          </w:p>
        </w:tc>
        <w:tc>
          <w:tcPr>
            <w:tcW w:w="207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w:t>
            </w:r>
          </w:p>
        </w:tc>
        <w:tc>
          <w:tcPr>
            <w:tcW w:w="225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w:t>
            </w:r>
          </w:p>
        </w:tc>
      </w:tr>
      <w:tr>
        <w:tblPrEx>
          <w:tblCellMar>
            <w:top w:w="0" w:type="dxa"/>
            <w:left w:w="108" w:type="dxa"/>
            <w:bottom w:w="0" w:type="dxa"/>
            <w:right w:w="108" w:type="dxa"/>
          </w:tblCellMar>
        </w:tblPrEx>
        <w:tc>
          <w:tcPr>
            <w:tcW w:w="2079" w:type="dxa"/>
            <w:tcBorders>
              <w:right w:val="single" w:color="000000" w:themeColor="text1" w:sz="4" w:space="0"/>
              <w:insideV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FE-2</w:t>
            </w:r>
          </w:p>
        </w:tc>
        <w:tc>
          <w:tcPr>
            <w:tcW w:w="2241" w:type="dxa"/>
          </w:tcPr>
          <w:p>
            <w:pPr>
              <w:ind w:left="0" w:firstLine="0"/>
              <w:jc w:val="left"/>
              <w:rPr>
                <w:rFonts w:hint="default" w:asciiTheme="minorAscii" w:hAnsiTheme="minorAscii"/>
              </w:rPr>
            </w:pPr>
            <w:r>
              <w:rPr>
                <w:rFonts w:hint="default" w:asciiTheme="minorAscii" w:hAnsiTheme="minorAscii"/>
              </w:rPr>
              <w:t>Nije implementirano</w:t>
            </w:r>
          </w:p>
        </w:tc>
        <w:tc>
          <w:tcPr>
            <w:tcW w:w="2070" w:type="dxa"/>
          </w:tcPr>
          <w:p>
            <w:pPr>
              <w:ind w:left="0" w:firstLine="0"/>
              <w:jc w:val="left"/>
              <w:rPr>
                <w:rFonts w:hint="default" w:asciiTheme="minorAscii" w:hAnsiTheme="minorAscii"/>
              </w:rPr>
            </w:pPr>
            <w:r>
              <w:rPr>
                <w:rFonts w:hint="default" w:asciiTheme="minorAscii" w:hAnsiTheme="minorAscii"/>
              </w:rPr>
              <w:t>Potpuno implementirano</w:t>
            </w:r>
          </w:p>
        </w:tc>
        <w:tc>
          <w:tcPr>
            <w:tcW w:w="2250" w:type="dxa"/>
          </w:tcPr>
          <w:p>
            <w:pPr>
              <w:ind w:left="0" w:firstLine="0"/>
              <w:jc w:val="left"/>
              <w:rPr>
                <w:rFonts w:hint="default" w:asciiTheme="minorAscii" w:hAnsiTheme="minorAscii"/>
              </w:rPr>
            </w:pPr>
            <w:r>
              <w:rPr>
                <w:rFonts w:hint="default" w:asciiTheme="minorAscii" w:hAnsiTheme="minorAscii"/>
              </w:rPr>
              <w:t>/</w:t>
            </w:r>
          </w:p>
        </w:tc>
      </w:tr>
      <w:tr>
        <w:tc>
          <w:tcPr>
            <w:tcW w:w="2079" w:type="dxa"/>
            <w:tcBorders>
              <w:right w:val="single" w:color="000000" w:themeColor="text1" w:sz="4" w:space="0"/>
              <w:insideV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FE-3</w:t>
            </w:r>
          </w:p>
        </w:tc>
        <w:tc>
          <w:tcPr>
            <w:tcW w:w="2241"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Nije implementirano</w:t>
            </w:r>
          </w:p>
        </w:tc>
        <w:tc>
          <w:tcPr>
            <w:tcW w:w="207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Potpuno implementirano</w:t>
            </w:r>
          </w:p>
        </w:tc>
        <w:tc>
          <w:tcPr>
            <w:tcW w:w="225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w:t>
            </w:r>
          </w:p>
        </w:tc>
      </w:tr>
      <w:tr>
        <w:tblPrEx>
          <w:tblCellMar>
            <w:top w:w="0" w:type="dxa"/>
            <w:left w:w="108" w:type="dxa"/>
            <w:bottom w:w="0" w:type="dxa"/>
            <w:right w:w="108" w:type="dxa"/>
          </w:tblCellMar>
        </w:tblPrEx>
        <w:tc>
          <w:tcPr>
            <w:tcW w:w="2079" w:type="dxa"/>
            <w:tcBorders>
              <w:right w:val="single" w:color="000000" w:themeColor="text1" w:sz="4" w:space="0"/>
              <w:insideV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FE-4</w:t>
            </w:r>
          </w:p>
        </w:tc>
        <w:tc>
          <w:tcPr>
            <w:tcW w:w="2241" w:type="dxa"/>
          </w:tcPr>
          <w:p>
            <w:pPr>
              <w:ind w:left="0" w:firstLine="0"/>
              <w:jc w:val="left"/>
              <w:rPr>
                <w:rFonts w:hint="default" w:asciiTheme="minorAscii" w:hAnsiTheme="minorAscii"/>
              </w:rPr>
            </w:pPr>
            <w:r>
              <w:rPr>
                <w:rFonts w:hint="default" w:asciiTheme="minorAscii" w:hAnsiTheme="minorAscii"/>
              </w:rPr>
              <w:t>Nije implementirano</w:t>
            </w:r>
          </w:p>
        </w:tc>
        <w:tc>
          <w:tcPr>
            <w:tcW w:w="2070" w:type="dxa"/>
          </w:tcPr>
          <w:p>
            <w:pPr>
              <w:ind w:left="0" w:firstLine="0"/>
              <w:jc w:val="left"/>
              <w:rPr>
                <w:rFonts w:hint="default" w:asciiTheme="minorAscii" w:hAnsiTheme="minorAscii"/>
              </w:rPr>
            </w:pPr>
            <w:r>
              <w:rPr>
                <w:rFonts w:hint="default" w:asciiTheme="minorAscii" w:hAnsiTheme="minorAscii"/>
              </w:rPr>
              <w:t>Potpuno implementirano</w:t>
            </w:r>
          </w:p>
        </w:tc>
        <w:tc>
          <w:tcPr>
            <w:tcW w:w="2250" w:type="dxa"/>
          </w:tcPr>
          <w:p>
            <w:pPr>
              <w:ind w:left="0" w:firstLine="0"/>
              <w:jc w:val="left"/>
              <w:rPr>
                <w:rFonts w:hint="default" w:asciiTheme="minorAscii" w:hAnsiTheme="minorAscii"/>
              </w:rPr>
            </w:pPr>
            <w:r>
              <w:rPr>
                <w:rFonts w:hint="default" w:asciiTheme="minorAscii" w:hAnsiTheme="minorAscii"/>
              </w:rPr>
              <w:t>/</w:t>
            </w:r>
          </w:p>
        </w:tc>
      </w:tr>
      <w:tr>
        <w:tblPrEx>
          <w:tblCellMar>
            <w:top w:w="0" w:type="dxa"/>
            <w:left w:w="108" w:type="dxa"/>
            <w:bottom w:w="0" w:type="dxa"/>
            <w:right w:w="108" w:type="dxa"/>
          </w:tblCellMar>
        </w:tblPrEx>
        <w:tc>
          <w:tcPr>
            <w:tcW w:w="2079" w:type="dxa"/>
            <w:tcBorders>
              <w:right w:val="single" w:color="000000" w:themeColor="text1" w:sz="4" w:space="0"/>
              <w:insideV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FE-5</w:t>
            </w:r>
          </w:p>
        </w:tc>
        <w:tc>
          <w:tcPr>
            <w:tcW w:w="2241"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Nije implementirano</w:t>
            </w:r>
          </w:p>
        </w:tc>
        <w:tc>
          <w:tcPr>
            <w:tcW w:w="207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Potpuno implementirano</w:t>
            </w:r>
          </w:p>
        </w:tc>
        <w:tc>
          <w:tcPr>
            <w:tcW w:w="225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w:t>
            </w:r>
          </w:p>
        </w:tc>
      </w:tr>
      <w:tr>
        <w:tblPrEx>
          <w:tblCellMar>
            <w:top w:w="0" w:type="dxa"/>
            <w:left w:w="108" w:type="dxa"/>
            <w:bottom w:w="0" w:type="dxa"/>
            <w:right w:w="108" w:type="dxa"/>
          </w:tblCellMar>
        </w:tblPrEx>
        <w:tc>
          <w:tcPr>
            <w:tcW w:w="2079" w:type="dxa"/>
            <w:tcBorders>
              <w:right w:val="single" w:color="000000" w:themeColor="text1" w:sz="4" w:space="0"/>
              <w:insideV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FE-6</w:t>
            </w:r>
          </w:p>
        </w:tc>
        <w:tc>
          <w:tcPr>
            <w:tcW w:w="2241" w:type="dxa"/>
          </w:tcPr>
          <w:p>
            <w:pPr>
              <w:ind w:left="0" w:firstLine="0"/>
              <w:jc w:val="left"/>
              <w:rPr>
                <w:rFonts w:hint="default" w:asciiTheme="minorAscii" w:hAnsiTheme="minorAscii"/>
              </w:rPr>
            </w:pPr>
            <w:r>
              <w:rPr>
                <w:rFonts w:hint="default" w:asciiTheme="minorAscii" w:hAnsiTheme="minorAscii"/>
              </w:rPr>
              <w:t>Nije implementirano</w:t>
            </w:r>
          </w:p>
        </w:tc>
        <w:tc>
          <w:tcPr>
            <w:tcW w:w="2070" w:type="dxa"/>
          </w:tcPr>
          <w:p>
            <w:pPr>
              <w:ind w:left="0" w:firstLine="0"/>
              <w:jc w:val="left"/>
              <w:rPr>
                <w:rFonts w:hint="default" w:asciiTheme="minorAscii" w:hAnsiTheme="minorAscii"/>
              </w:rPr>
            </w:pPr>
            <w:r>
              <w:rPr>
                <w:rFonts w:hint="default" w:asciiTheme="minorAscii" w:hAnsiTheme="minorAscii"/>
              </w:rPr>
              <w:t>Nije implementirano</w:t>
            </w:r>
          </w:p>
        </w:tc>
        <w:tc>
          <w:tcPr>
            <w:tcW w:w="2250" w:type="dxa"/>
          </w:tcPr>
          <w:p>
            <w:pPr>
              <w:ind w:left="0" w:firstLine="0"/>
              <w:jc w:val="left"/>
              <w:rPr>
                <w:rFonts w:hint="default" w:asciiTheme="minorAscii" w:hAnsiTheme="minorAscii"/>
              </w:rPr>
            </w:pPr>
            <w:r>
              <w:rPr>
                <w:rFonts w:hint="default" w:asciiTheme="minorAscii" w:hAnsiTheme="minorAscii"/>
              </w:rPr>
              <w:t>Potpuno implementirano</w:t>
            </w:r>
          </w:p>
        </w:tc>
      </w:tr>
      <w:tr>
        <w:tc>
          <w:tcPr>
            <w:tcW w:w="2079" w:type="dxa"/>
            <w:tcBorders>
              <w:right w:val="single" w:color="000000" w:themeColor="text1" w:sz="4" w:space="0"/>
              <w:insideV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FE-7</w:t>
            </w:r>
          </w:p>
        </w:tc>
        <w:tc>
          <w:tcPr>
            <w:tcW w:w="2241"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Nije implementirano</w:t>
            </w:r>
          </w:p>
        </w:tc>
        <w:tc>
          <w:tcPr>
            <w:tcW w:w="207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Potpuno implementirano</w:t>
            </w:r>
          </w:p>
        </w:tc>
        <w:tc>
          <w:tcPr>
            <w:tcW w:w="225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w:t>
            </w:r>
          </w:p>
        </w:tc>
      </w:tr>
      <w:tr>
        <w:tblPrEx>
          <w:tblCellMar>
            <w:top w:w="0" w:type="dxa"/>
            <w:left w:w="108" w:type="dxa"/>
            <w:bottom w:w="0" w:type="dxa"/>
            <w:right w:w="108" w:type="dxa"/>
          </w:tblCellMar>
        </w:tblPrEx>
        <w:tc>
          <w:tcPr>
            <w:tcW w:w="2079" w:type="dxa"/>
            <w:tcBorders>
              <w:right w:val="single" w:color="000000" w:themeColor="text1" w:sz="4" w:space="0"/>
              <w:insideV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FE-8</w:t>
            </w:r>
          </w:p>
        </w:tc>
        <w:tc>
          <w:tcPr>
            <w:tcW w:w="2241" w:type="dxa"/>
          </w:tcPr>
          <w:p>
            <w:pPr>
              <w:ind w:left="0" w:firstLine="0"/>
              <w:jc w:val="left"/>
              <w:rPr>
                <w:rFonts w:hint="default" w:asciiTheme="minorAscii" w:hAnsiTheme="minorAscii"/>
              </w:rPr>
            </w:pPr>
            <w:r>
              <w:rPr>
                <w:rFonts w:hint="default" w:asciiTheme="minorAscii" w:hAnsiTheme="minorAscii"/>
              </w:rPr>
              <w:t>Nije implementirano</w:t>
            </w:r>
          </w:p>
        </w:tc>
        <w:tc>
          <w:tcPr>
            <w:tcW w:w="2070" w:type="dxa"/>
          </w:tcPr>
          <w:p>
            <w:pPr>
              <w:ind w:left="0" w:firstLine="0"/>
              <w:jc w:val="left"/>
              <w:rPr>
                <w:rFonts w:hint="default" w:asciiTheme="minorAscii" w:hAnsiTheme="minorAscii"/>
              </w:rPr>
            </w:pPr>
            <w:r>
              <w:rPr>
                <w:rFonts w:hint="default" w:asciiTheme="minorAscii" w:hAnsiTheme="minorAscii"/>
              </w:rPr>
              <w:t>Nije implementirano</w:t>
            </w:r>
          </w:p>
        </w:tc>
        <w:tc>
          <w:tcPr>
            <w:tcW w:w="2250" w:type="dxa"/>
          </w:tcPr>
          <w:p>
            <w:pPr>
              <w:ind w:left="0" w:firstLine="0"/>
              <w:jc w:val="left"/>
              <w:rPr>
                <w:rFonts w:hint="default" w:asciiTheme="minorAscii" w:hAnsiTheme="minorAscii"/>
              </w:rPr>
            </w:pPr>
            <w:r>
              <w:rPr>
                <w:rFonts w:hint="default" w:asciiTheme="minorAscii" w:hAnsiTheme="minorAscii"/>
              </w:rPr>
              <w:t>Potpuno implementirano</w:t>
            </w:r>
          </w:p>
        </w:tc>
      </w:tr>
      <w:tr>
        <w:tblPrEx>
          <w:tblCellMar>
            <w:top w:w="0" w:type="dxa"/>
            <w:left w:w="108" w:type="dxa"/>
            <w:bottom w:w="0" w:type="dxa"/>
            <w:right w:w="108" w:type="dxa"/>
          </w:tblCellMar>
        </w:tblPrEx>
        <w:tc>
          <w:tcPr>
            <w:tcW w:w="2079" w:type="dxa"/>
            <w:tcBorders>
              <w:right w:val="single" w:color="000000" w:themeColor="text1" w:sz="4" w:space="0"/>
              <w:insideV w:val="single" w:sz="4" w:space="0"/>
            </w:tcBorders>
            <w:shd w:val="clear" w:color="auto" w:fill="FFFFFF" w:themeFill="background1"/>
          </w:tcPr>
          <w:p>
            <w:pPr>
              <w:ind w:left="0" w:firstLine="0"/>
              <w:jc w:val="left"/>
              <w:rPr>
                <w:rFonts w:hint="default" w:asciiTheme="minorAscii" w:hAnsiTheme="minorAscii"/>
                <w:i/>
                <w:iCs/>
                <w:sz w:val="26"/>
              </w:rPr>
            </w:pPr>
            <w:r>
              <w:rPr>
                <w:rFonts w:hint="default" w:asciiTheme="minorAscii" w:hAnsiTheme="minorAscii"/>
                <w:i/>
                <w:iCs/>
                <w:sz w:val="26"/>
              </w:rPr>
              <w:t>FE-9</w:t>
            </w:r>
          </w:p>
        </w:tc>
        <w:tc>
          <w:tcPr>
            <w:tcW w:w="2241"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Nije implementirano</w:t>
            </w:r>
          </w:p>
        </w:tc>
        <w:tc>
          <w:tcPr>
            <w:tcW w:w="207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Potpuno implementirano</w:t>
            </w:r>
          </w:p>
        </w:tc>
        <w:tc>
          <w:tcPr>
            <w:tcW w:w="225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w:t>
            </w:r>
          </w:p>
        </w:tc>
      </w:tr>
    </w:tbl>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7" w:name="_Toc93443442"/>
      <w:r>
        <w:rPr>
          <w:rFonts w:hint="default" w:cs="Arial" w:asciiTheme="minorAscii" w:hAnsiTheme="minorAscii"/>
          <w:color w:val="auto"/>
        </w:rPr>
        <w:t>Funkcionalnosti softveskog sistema koje neće biti testirane</w:t>
      </w:r>
      <w:bookmarkEnd w:id="7"/>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Ostale funkcije koje su ostavljene za sledece izdanje ce biti testirane u sedecem ciklusu razvoja I testiranja.</w:t>
      </w:r>
    </w:p>
    <w:p>
      <w:pPr>
        <w:jc w:val="left"/>
        <w:rPr>
          <w:rFonts w:hint="default" w:asciiTheme="minorAscii" w:hAnsiTheme="minorAscii"/>
        </w:rPr>
      </w:pPr>
    </w:p>
    <w:p>
      <w:pPr>
        <w:pStyle w:val="2"/>
        <w:jc w:val="left"/>
        <w:rPr>
          <w:rFonts w:hint="default" w:cs="Arial" w:asciiTheme="minorAscii" w:hAnsiTheme="minorAscii"/>
          <w:color w:val="auto"/>
        </w:rPr>
      </w:pPr>
      <w:bookmarkStart w:id="8" w:name="_Toc93443443"/>
      <w:r>
        <w:rPr>
          <w:rFonts w:hint="default" w:cs="Arial" w:asciiTheme="minorAscii" w:hAnsiTheme="minorAscii"/>
          <w:color w:val="auto"/>
        </w:rPr>
        <w:t>Strategija testiranja</w:t>
      </w:r>
      <w:bookmarkEnd w:id="8"/>
    </w:p>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9" w:name="_Toc93443444"/>
      <w:r>
        <w:rPr>
          <w:rFonts w:hint="default" w:cs="Arial" w:asciiTheme="minorAscii" w:hAnsiTheme="minorAscii"/>
          <w:color w:val="auto"/>
        </w:rPr>
        <w:t>Tipovi testiranja koji će se sprovesti i u kojoj meri</w:t>
      </w:r>
      <w:bookmarkEnd w:id="9"/>
    </w:p>
    <w:p>
      <w:pPr>
        <w:jc w:val="left"/>
        <w:rPr>
          <w:rFonts w:hint="default" w:asciiTheme="minorAscii" w:hAnsiTheme="minorAscii"/>
        </w:rPr>
      </w:pPr>
    </w:p>
    <w:p>
      <w:pPr>
        <w:ind w:right="0"/>
        <w:jc w:val="left"/>
        <w:rPr>
          <w:rFonts w:hint="default" w:asciiTheme="minorAscii" w:hAnsiTheme="minorAscii"/>
        </w:rPr>
      </w:pPr>
      <w:r>
        <w:rPr>
          <w:rFonts w:hint="default" w:asciiTheme="minorAscii" w:hAnsiTheme="minorAscii"/>
        </w:rPr>
        <w:t>V-model predstavlja modifikaciju modela vodopada, koja demonstrira odnos aktivnosti testiranja sa fazama analize i dizajna. Naziv je dobio prema V izgledu, pri čemu kodiranje predstavlja ishodište V-modela, gde su analiza i dizajn na levoj, a testiranje i održavanje na desnoj strani V izgleda.</w:t>
      </w: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lang w:val="en-US" w:eastAsia="en-US"/>
        </w:rPr>
        <w:drawing>
          <wp:inline distT="0" distB="0" distL="0" distR="0">
            <wp:extent cx="3823970" cy="2755265"/>
            <wp:effectExtent l="0" t="0" r="508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0"/>
                    <a:stretch>
                      <a:fillRect/>
                    </a:stretch>
                  </pic:blipFill>
                  <pic:spPr>
                    <a:xfrm>
                      <a:off x="0" y="0"/>
                      <a:ext cx="3824577" cy="2755270"/>
                    </a:xfrm>
                    <a:prstGeom prst="rect">
                      <a:avLst/>
                    </a:prstGeom>
                  </pic:spPr>
                </pic:pic>
              </a:graphicData>
            </a:graphic>
          </wp:inline>
        </w:drawing>
      </w:r>
    </w:p>
    <w:p>
      <w:pPr>
        <w:jc w:val="left"/>
        <w:rPr>
          <w:rFonts w:hint="default" w:asciiTheme="minorAscii" w:hAnsiTheme="minorAscii"/>
        </w:rPr>
      </w:pPr>
    </w:p>
    <w:p>
      <w:pPr>
        <w:pStyle w:val="4"/>
        <w:jc w:val="left"/>
        <w:rPr>
          <w:rFonts w:hint="default" w:cs="Arial" w:asciiTheme="minorAscii" w:hAnsiTheme="minorAscii"/>
          <w:color w:val="auto"/>
        </w:rPr>
      </w:pPr>
      <w:bookmarkStart w:id="10" w:name="_Toc93443445"/>
      <w:r>
        <w:rPr>
          <w:rFonts w:hint="default" w:cs="Arial" w:asciiTheme="minorAscii" w:hAnsiTheme="minorAscii"/>
          <w:color w:val="auto"/>
        </w:rPr>
        <w:t>Kriterijum</w:t>
      </w:r>
      <w:bookmarkEnd w:id="10"/>
    </w:p>
    <w:p>
      <w:pPr>
        <w:ind w:left="0" w:firstLine="0"/>
        <w:jc w:val="left"/>
        <w:rPr>
          <w:rFonts w:hint="default" w:asciiTheme="minorAscii" w:hAnsiTheme="minorAscii"/>
        </w:rPr>
      </w:pPr>
    </w:p>
    <w:p>
      <w:pPr>
        <w:pStyle w:val="15"/>
        <w:numPr>
          <w:ilvl w:val="0"/>
          <w:numId w:val="2"/>
        </w:numPr>
        <w:spacing w:after="0"/>
        <w:jc w:val="left"/>
        <w:rPr>
          <w:rFonts w:hint="default" w:asciiTheme="minorAscii" w:hAnsiTheme="minorAscii"/>
          <w:sz w:val="24"/>
        </w:rPr>
      </w:pPr>
      <w:r>
        <w:rPr>
          <w:rFonts w:hint="default" w:asciiTheme="minorAscii" w:hAnsiTheme="minorAscii"/>
          <w:sz w:val="24"/>
        </w:rPr>
        <w:t>Broj grešaka kategorije 1=0</w:t>
      </w:r>
    </w:p>
    <w:p>
      <w:pPr>
        <w:pStyle w:val="15"/>
        <w:numPr>
          <w:ilvl w:val="0"/>
          <w:numId w:val="2"/>
        </w:numPr>
        <w:spacing w:after="0"/>
        <w:jc w:val="left"/>
        <w:rPr>
          <w:rFonts w:hint="default" w:asciiTheme="minorAscii" w:hAnsiTheme="minorAscii"/>
          <w:sz w:val="24"/>
        </w:rPr>
      </w:pPr>
      <w:r>
        <w:rPr>
          <w:rFonts w:hint="default" w:asciiTheme="minorAscii" w:hAnsiTheme="minorAscii"/>
          <w:sz w:val="24"/>
        </w:rPr>
        <w:t>Broj grešaka kategorije 3=0</w:t>
      </w:r>
    </w:p>
    <w:p>
      <w:pPr>
        <w:pStyle w:val="15"/>
        <w:numPr>
          <w:ilvl w:val="0"/>
          <w:numId w:val="2"/>
        </w:numPr>
        <w:spacing w:after="0"/>
        <w:jc w:val="left"/>
        <w:rPr>
          <w:rFonts w:hint="default" w:asciiTheme="minorAscii" w:hAnsiTheme="minorAscii"/>
          <w:sz w:val="24"/>
        </w:rPr>
      </w:pPr>
      <w:r>
        <w:rPr>
          <w:rFonts w:hint="default" w:asciiTheme="minorAscii" w:hAnsiTheme="minorAscii"/>
          <w:sz w:val="24"/>
        </w:rPr>
        <w:t>Broj grešaka kategorije 2 manje od 5 po modulu;</w:t>
      </w:r>
    </w:p>
    <w:p>
      <w:pPr>
        <w:pStyle w:val="15"/>
        <w:numPr>
          <w:ilvl w:val="0"/>
          <w:numId w:val="2"/>
        </w:numPr>
        <w:spacing w:after="0"/>
        <w:jc w:val="left"/>
        <w:rPr>
          <w:rFonts w:hint="default" w:asciiTheme="minorAscii" w:hAnsiTheme="minorAscii"/>
          <w:sz w:val="24"/>
        </w:rPr>
      </w:pPr>
      <w:r>
        <w:rPr>
          <w:rFonts w:hint="default" w:asciiTheme="minorAscii" w:hAnsiTheme="minorAscii"/>
          <w:sz w:val="24"/>
        </w:rPr>
        <w:t>Broj uspešno obavljenih testova mora biti 99 %;</w:t>
      </w:r>
    </w:p>
    <w:p>
      <w:pPr>
        <w:pStyle w:val="15"/>
        <w:numPr>
          <w:ilvl w:val="0"/>
          <w:numId w:val="2"/>
        </w:numPr>
        <w:spacing w:after="0"/>
        <w:jc w:val="left"/>
        <w:rPr>
          <w:rFonts w:hint="default" w:asciiTheme="minorAscii" w:hAnsiTheme="minorAscii"/>
          <w:sz w:val="24"/>
        </w:rPr>
      </w:pPr>
      <w:r>
        <w:rPr>
          <w:rFonts w:hint="default" w:asciiTheme="minorAscii" w:hAnsiTheme="minorAscii"/>
          <w:sz w:val="24"/>
        </w:rPr>
        <w:t>Svi planirani testovi moraju biti izvršeni</w:t>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11" w:name="_Toc93443446"/>
      <w:r>
        <w:rPr>
          <w:rFonts w:hint="default" w:cs="Arial" w:asciiTheme="minorAscii" w:hAnsiTheme="minorAscii"/>
          <w:color w:val="auto"/>
        </w:rPr>
        <w:t>Tablica povezanosti zahtevi-slučajevi testiranja</w:t>
      </w:r>
      <w:bookmarkEnd w:id="11"/>
    </w:p>
    <w:p>
      <w:pPr>
        <w:jc w:val="left"/>
        <w:rPr>
          <w:rFonts w:hint="default" w:asciiTheme="minorAscii" w:hAnsiTheme="minorAscii"/>
        </w:rPr>
      </w:pPr>
    </w:p>
    <w:tbl>
      <w:tblPr>
        <w:tblStyle w:val="8"/>
        <w:tblW w:w="9900"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568"/>
        <w:gridCol w:w="1756"/>
        <w:gridCol w:w="1846"/>
        <w:gridCol w:w="1661"/>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5A5A5" w:themeFill="background1" w:themeFillShade="A6"/>
            <w:vAlign w:val="center"/>
          </w:tcPr>
          <w:p>
            <w:pPr>
              <w:pStyle w:val="23"/>
              <w:jc w:val="left"/>
              <w:rPr>
                <w:rFonts w:hint="default" w:asciiTheme="minorAscii" w:hAnsiTheme="minorAscii"/>
                <w:b/>
              </w:rPr>
            </w:pPr>
            <w:r>
              <w:rPr>
                <w:rFonts w:hint="default" w:asciiTheme="minorAscii" w:hAnsiTheme="minorAscii"/>
                <w:b/>
              </w:rPr>
              <w:t>Broj zahteva</w:t>
            </w:r>
          </w:p>
        </w:tc>
        <w:tc>
          <w:tcPr>
            <w:tcW w:w="1620" w:type="dxa"/>
            <w:shd w:val="clear" w:color="auto" w:fill="A5A5A5" w:themeFill="background1" w:themeFillShade="A6"/>
            <w:vAlign w:val="center"/>
          </w:tcPr>
          <w:p>
            <w:pPr>
              <w:pStyle w:val="23"/>
              <w:spacing w:line="360" w:lineRule="auto"/>
              <w:jc w:val="left"/>
              <w:rPr>
                <w:rFonts w:hint="default" w:asciiTheme="minorAscii" w:hAnsiTheme="minorAscii"/>
                <w:b/>
              </w:rPr>
            </w:pPr>
            <w:r>
              <w:rPr>
                <w:rFonts w:hint="default" w:asciiTheme="minorAscii" w:hAnsiTheme="minorAscii"/>
                <w:b/>
              </w:rPr>
              <w:t>Test 1-login</w:t>
            </w:r>
          </w:p>
        </w:tc>
        <w:tc>
          <w:tcPr>
            <w:tcW w:w="1800" w:type="dxa"/>
            <w:shd w:val="clear" w:color="auto" w:fill="A5A5A5" w:themeFill="background1" w:themeFillShade="A6"/>
            <w:vAlign w:val="center"/>
          </w:tcPr>
          <w:p>
            <w:pPr>
              <w:pStyle w:val="23"/>
              <w:spacing w:line="360" w:lineRule="auto"/>
              <w:jc w:val="left"/>
              <w:rPr>
                <w:rFonts w:hint="default" w:asciiTheme="minorAscii" w:hAnsiTheme="minorAscii"/>
                <w:b/>
              </w:rPr>
            </w:pPr>
            <w:r>
              <w:rPr>
                <w:rFonts w:hint="default" w:asciiTheme="minorAscii" w:hAnsiTheme="minorAscii"/>
                <w:b/>
              </w:rPr>
              <w:t>Test 2-Zavesa</w:t>
            </w:r>
          </w:p>
        </w:tc>
        <w:tc>
          <w:tcPr>
            <w:tcW w:w="1890" w:type="dxa"/>
            <w:shd w:val="clear" w:color="auto" w:fill="A5A5A5" w:themeFill="background1" w:themeFillShade="A6"/>
            <w:vAlign w:val="center"/>
          </w:tcPr>
          <w:p>
            <w:pPr>
              <w:pStyle w:val="23"/>
              <w:spacing w:line="360" w:lineRule="auto"/>
              <w:jc w:val="left"/>
              <w:rPr>
                <w:rFonts w:hint="default" w:asciiTheme="minorAscii" w:hAnsiTheme="minorAscii"/>
                <w:b/>
              </w:rPr>
            </w:pPr>
            <w:r>
              <w:rPr>
                <w:rFonts w:hint="default" w:asciiTheme="minorAscii" w:hAnsiTheme="minorAscii"/>
                <w:b/>
              </w:rPr>
              <w:t>Test 3-Zvucnik</w:t>
            </w:r>
          </w:p>
        </w:tc>
        <w:tc>
          <w:tcPr>
            <w:tcW w:w="1710" w:type="dxa"/>
            <w:shd w:val="clear" w:color="auto" w:fill="A5A5A5" w:themeFill="background1" w:themeFillShade="A6"/>
            <w:vAlign w:val="center"/>
          </w:tcPr>
          <w:p>
            <w:pPr>
              <w:pStyle w:val="23"/>
              <w:spacing w:line="360" w:lineRule="auto"/>
              <w:jc w:val="left"/>
              <w:rPr>
                <w:rFonts w:hint="default" w:asciiTheme="minorAscii" w:hAnsiTheme="minorAscii"/>
                <w:b/>
              </w:rPr>
            </w:pPr>
            <w:r>
              <w:rPr>
                <w:rFonts w:hint="default" w:asciiTheme="minorAscii" w:hAnsiTheme="minorAscii"/>
                <w:b/>
              </w:rPr>
              <w:t>Test 4-Alarm</w:t>
            </w:r>
          </w:p>
        </w:tc>
        <w:tc>
          <w:tcPr>
            <w:tcW w:w="1710" w:type="dxa"/>
            <w:shd w:val="clear" w:color="auto" w:fill="A5A5A5" w:themeFill="background1" w:themeFillShade="A6"/>
            <w:vAlign w:val="center"/>
          </w:tcPr>
          <w:p>
            <w:pPr>
              <w:pStyle w:val="23"/>
              <w:spacing w:line="360" w:lineRule="auto"/>
              <w:jc w:val="left"/>
              <w:rPr>
                <w:rFonts w:hint="default" w:asciiTheme="minorAscii" w:hAnsiTheme="minorAscii"/>
                <w:b/>
              </w:rPr>
            </w:pPr>
            <w:r>
              <w:rPr>
                <w:rFonts w:hint="default" w:asciiTheme="minorAscii" w:hAnsiTheme="minorAscii"/>
                <w:b/>
              </w:rPr>
              <w:t>Test 5-Baza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BEBEBE" w:themeFill="background1" w:themeFillShade="BF"/>
          </w:tcPr>
          <w:p>
            <w:pPr>
              <w:pStyle w:val="23"/>
              <w:spacing w:line="360" w:lineRule="auto"/>
              <w:jc w:val="left"/>
              <w:rPr>
                <w:rFonts w:hint="default" w:asciiTheme="minorAscii" w:hAnsiTheme="minorAscii"/>
                <w:b/>
              </w:rPr>
            </w:pPr>
            <w:r>
              <w:rPr>
                <w:rFonts w:hint="default" w:asciiTheme="minorAscii" w:hAnsiTheme="minorAscii"/>
                <w:b/>
              </w:rPr>
              <w:t>REQ_1</w:t>
            </w:r>
          </w:p>
        </w:tc>
        <w:tc>
          <w:tcPr>
            <w:tcW w:w="1620" w:type="dxa"/>
            <w:vAlign w:val="center"/>
          </w:tcPr>
          <w:p>
            <w:pPr>
              <w:pStyle w:val="23"/>
              <w:spacing w:line="360" w:lineRule="auto"/>
              <w:jc w:val="left"/>
              <w:rPr>
                <w:rFonts w:hint="default" w:asciiTheme="minorAscii" w:hAnsiTheme="minorAscii"/>
                <w:b/>
              </w:rPr>
            </w:pPr>
            <w:r>
              <w:rPr>
                <w:rFonts w:hint="default" w:asciiTheme="minorAscii" w:hAnsiTheme="minorAscii"/>
                <w:b/>
              </w:rPr>
              <w:t>X</w:t>
            </w:r>
          </w:p>
        </w:tc>
        <w:tc>
          <w:tcPr>
            <w:tcW w:w="1800" w:type="dxa"/>
            <w:vAlign w:val="center"/>
          </w:tcPr>
          <w:p>
            <w:pPr>
              <w:pStyle w:val="23"/>
              <w:spacing w:line="360" w:lineRule="auto"/>
              <w:jc w:val="left"/>
              <w:rPr>
                <w:rFonts w:hint="default" w:asciiTheme="minorAscii" w:hAnsiTheme="minorAscii"/>
                <w:b/>
              </w:rPr>
            </w:pPr>
          </w:p>
        </w:tc>
        <w:tc>
          <w:tcPr>
            <w:tcW w:w="1890" w:type="dxa"/>
            <w:vAlign w:val="center"/>
          </w:tcPr>
          <w:p>
            <w:pPr>
              <w:pStyle w:val="23"/>
              <w:spacing w:line="360" w:lineRule="auto"/>
              <w:jc w:val="left"/>
              <w:rPr>
                <w:rFonts w:hint="default" w:asciiTheme="minorAscii" w:hAnsiTheme="minorAscii"/>
                <w:b/>
              </w:rPr>
            </w:pPr>
          </w:p>
        </w:tc>
        <w:tc>
          <w:tcPr>
            <w:tcW w:w="1710" w:type="dxa"/>
            <w:vAlign w:val="center"/>
          </w:tcPr>
          <w:p>
            <w:pPr>
              <w:pStyle w:val="23"/>
              <w:spacing w:line="360" w:lineRule="auto"/>
              <w:jc w:val="left"/>
              <w:rPr>
                <w:rFonts w:hint="default" w:asciiTheme="minorAscii" w:hAnsiTheme="minorAscii"/>
                <w:b/>
              </w:rPr>
            </w:pPr>
          </w:p>
        </w:tc>
        <w:tc>
          <w:tcPr>
            <w:tcW w:w="1710" w:type="dxa"/>
            <w:vAlign w:val="center"/>
          </w:tcPr>
          <w:p>
            <w:pPr>
              <w:pStyle w:val="23"/>
              <w:spacing w:line="360" w:lineRule="auto"/>
              <w:jc w:val="left"/>
              <w:rPr>
                <w:rFonts w:hint="default" w:asciiTheme="minorAscii" w:hAnsiTheme="minorAscii"/>
                <w:b/>
              </w:rPr>
            </w:pPr>
            <w:r>
              <w:rPr>
                <w:rFonts w:hint="default" w:asciiTheme="minorAscii" w:hAnsiTheme="minorAscii"/>
                <w:b/>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BEBEBE" w:themeFill="background1" w:themeFillShade="BF"/>
          </w:tcPr>
          <w:p>
            <w:pPr>
              <w:pStyle w:val="23"/>
              <w:spacing w:line="360" w:lineRule="auto"/>
              <w:jc w:val="left"/>
              <w:rPr>
                <w:rFonts w:hint="default" w:asciiTheme="minorAscii" w:hAnsiTheme="minorAscii"/>
                <w:b/>
              </w:rPr>
            </w:pPr>
            <w:r>
              <w:rPr>
                <w:rFonts w:hint="default" w:asciiTheme="minorAscii" w:hAnsiTheme="minorAscii"/>
                <w:b/>
              </w:rPr>
              <w:t>REQ_2</w:t>
            </w:r>
          </w:p>
        </w:tc>
        <w:tc>
          <w:tcPr>
            <w:tcW w:w="1620" w:type="dxa"/>
            <w:vAlign w:val="center"/>
          </w:tcPr>
          <w:p>
            <w:pPr>
              <w:pStyle w:val="23"/>
              <w:spacing w:line="360" w:lineRule="auto"/>
              <w:jc w:val="left"/>
              <w:rPr>
                <w:rFonts w:hint="default" w:asciiTheme="minorAscii" w:hAnsiTheme="minorAscii"/>
                <w:b/>
              </w:rPr>
            </w:pPr>
            <w:r>
              <w:rPr>
                <w:rFonts w:hint="default" w:asciiTheme="minorAscii" w:hAnsiTheme="minorAscii"/>
                <w:b/>
              </w:rPr>
              <w:t>X</w:t>
            </w:r>
          </w:p>
        </w:tc>
        <w:tc>
          <w:tcPr>
            <w:tcW w:w="1800" w:type="dxa"/>
            <w:vAlign w:val="center"/>
          </w:tcPr>
          <w:p>
            <w:pPr>
              <w:pStyle w:val="23"/>
              <w:spacing w:line="360" w:lineRule="auto"/>
              <w:jc w:val="left"/>
              <w:rPr>
                <w:rFonts w:hint="default" w:asciiTheme="minorAscii" w:hAnsiTheme="minorAscii"/>
                <w:b/>
              </w:rPr>
            </w:pPr>
            <w:r>
              <w:rPr>
                <w:rFonts w:hint="default" w:asciiTheme="minorAscii" w:hAnsiTheme="minorAscii"/>
                <w:b/>
              </w:rPr>
              <w:t>X</w:t>
            </w:r>
          </w:p>
        </w:tc>
        <w:tc>
          <w:tcPr>
            <w:tcW w:w="1890" w:type="dxa"/>
            <w:vAlign w:val="center"/>
          </w:tcPr>
          <w:p>
            <w:pPr>
              <w:pStyle w:val="23"/>
              <w:spacing w:line="360" w:lineRule="auto"/>
              <w:jc w:val="left"/>
              <w:rPr>
                <w:rFonts w:hint="default" w:asciiTheme="minorAscii" w:hAnsiTheme="minorAscii"/>
                <w:b/>
              </w:rPr>
            </w:pPr>
          </w:p>
        </w:tc>
        <w:tc>
          <w:tcPr>
            <w:tcW w:w="1710" w:type="dxa"/>
            <w:vAlign w:val="center"/>
          </w:tcPr>
          <w:p>
            <w:pPr>
              <w:pStyle w:val="23"/>
              <w:spacing w:line="360" w:lineRule="auto"/>
              <w:jc w:val="left"/>
              <w:rPr>
                <w:rFonts w:hint="default" w:asciiTheme="minorAscii" w:hAnsiTheme="minorAscii"/>
                <w:b/>
              </w:rPr>
            </w:pPr>
            <w:r>
              <w:rPr>
                <w:rFonts w:hint="default" w:asciiTheme="minorAscii" w:hAnsiTheme="minorAscii"/>
                <w:b/>
              </w:rPr>
              <w:t>X</w:t>
            </w:r>
          </w:p>
        </w:tc>
        <w:tc>
          <w:tcPr>
            <w:tcW w:w="1710" w:type="dxa"/>
            <w:vAlign w:val="center"/>
          </w:tcPr>
          <w:p>
            <w:pPr>
              <w:pStyle w:val="23"/>
              <w:spacing w:line="360" w:lineRule="auto"/>
              <w:jc w:val="left"/>
              <w:rPr>
                <w:rFonts w:hint="default" w:asciiTheme="minorAscii" w:hAnsiTheme="minorAscii"/>
                <w:b/>
              </w:rPr>
            </w:pPr>
            <w:r>
              <w:rPr>
                <w:rFonts w:hint="default" w:asciiTheme="minorAscii" w:hAnsiTheme="minorAscii"/>
                <w:b/>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0" w:type="dxa"/>
            <w:shd w:val="clear" w:color="auto" w:fill="BEBEBE" w:themeFill="background1" w:themeFillShade="BF"/>
          </w:tcPr>
          <w:p>
            <w:pPr>
              <w:pStyle w:val="23"/>
              <w:spacing w:line="360" w:lineRule="auto"/>
              <w:jc w:val="left"/>
              <w:rPr>
                <w:rFonts w:hint="default" w:asciiTheme="minorAscii" w:hAnsiTheme="minorAscii"/>
                <w:b/>
              </w:rPr>
            </w:pPr>
            <w:r>
              <w:rPr>
                <w:rFonts w:hint="default" w:asciiTheme="minorAscii" w:hAnsiTheme="minorAscii"/>
                <w:b/>
              </w:rPr>
              <w:t>REQ_3</w:t>
            </w:r>
          </w:p>
        </w:tc>
        <w:tc>
          <w:tcPr>
            <w:tcW w:w="1620" w:type="dxa"/>
            <w:vAlign w:val="center"/>
          </w:tcPr>
          <w:p>
            <w:pPr>
              <w:pStyle w:val="23"/>
              <w:spacing w:line="360" w:lineRule="auto"/>
              <w:jc w:val="left"/>
              <w:rPr>
                <w:rFonts w:hint="default" w:asciiTheme="minorAscii" w:hAnsiTheme="minorAscii"/>
                <w:b/>
              </w:rPr>
            </w:pPr>
            <w:r>
              <w:rPr>
                <w:rFonts w:hint="default" w:asciiTheme="minorAscii" w:hAnsiTheme="minorAscii"/>
                <w:b/>
              </w:rPr>
              <w:t>X</w:t>
            </w:r>
          </w:p>
        </w:tc>
        <w:tc>
          <w:tcPr>
            <w:tcW w:w="1800" w:type="dxa"/>
            <w:vAlign w:val="center"/>
          </w:tcPr>
          <w:p>
            <w:pPr>
              <w:pStyle w:val="23"/>
              <w:spacing w:line="360" w:lineRule="auto"/>
              <w:jc w:val="left"/>
              <w:rPr>
                <w:rFonts w:hint="default" w:asciiTheme="minorAscii" w:hAnsiTheme="minorAscii"/>
                <w:b/>
              </w:rPr>
            </w:pPr>
          </w:p>
        </w:tc>
        <w:tc>
          <w:tcPr>
            <w:tcW w:w="1890" w:type="dxa"/>
            <w:vAlign w:val="center"/>
          </w:tcPr>
          <w:p>
            <w:pPr>
              <w:pStyle w:val="23"/>
              <w:spacing w:line="360" w:lineRule="auto"/>
              <w:jc w:val="left"/>
              <w:rPr>
                <w:rFonts w:hint="default" w:asciiTheme="minorAscii" w:hAnsiTheme="minorAscii"/>
                <w:b/>
              </w:rPr>
            </w:pPr>
            <w:r>
              <w:rPr>
                <w:rFonts w:hint="default" w:asciiTheme="minorAscii" w:hAnsiTheme="minorAscii"/>
                <w:b/>
              </w:rPr>
              <w:t>X</w:t>
            </w:r>
          </w:p>
        </w:tc>
        <w:tc>
          <w:tcPr>
            <w:tcW w:w="1710" w:type="dxa"/>
            <w:vAlign w:val="center"/>
          </w:tcPr>
          <w:p>
            <w:pPr>
              <w:pStyle w:val="23"/>
              <w:spacing w:line="360" w:lineRule="auto"/>
              <w:jc w:val="left"/>
              <w:rPr>
                <w:rFonts w:hint="default" w:asciiTheme="minorAscii" w:hAnsiTheme="minorAscii"/>
                <w:b/>
              </w:rPr>
            </w:pPr>
            <w:r>
              <w:rPr>
                <w:rFonts w:hint="default" w:asciiTheme="minorAscii" w:hAnsiTheme="minorAscii"/>
                <w:b/>
              </w:rPr>
              <w:t>X</w:t>
            </w:r>
          </w:p>
        </w:tc>
        <w:tc>
          <w:tcPr>
            <w:tcW w:w="1710" w:type="dxa"/>
            <w:vAlign w:val="center"/>
          </w:tcPr>
          <w:p>
            <w:pPr>
              <w:pStyle w:val="23"/>
              <w:spacing w:line="360" w:lineRule="auto"/>
              <w:jc w:val="left"/>
              <w:rPr>
                <w:rFonts w:hint="default" w:asciiTheme="minorAscii" w:hAnsiTheme="minorAscii"/>
                <w:b/>
              </w:rPr>
            </w:pPr>
            <w:r>
              <w:rPr>
                <w:rFonts w:hint="default" w:asciiTheme="minorAscii" w:hAnsiTheme="minorAscii"/>
                <w:b/>
              </w:rPr>
              <w:t>X</w:t>
            </w:r>
          </w:p>
        </w:tc>
      </w:tr>
    </w:tbl>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rPr>
      </w:pPr>
    </w:p>
    <w:p>
      <w:pPr>
        <w:pStyle w:val="3"/>
        <w:jc w:val="left"/>
        <w:rPr>
          <w:rFonts w:hint="default" w:cs="Arial" w:asciiTheme="minorAscii" w:hAnsiTheme="minorAscii"/>
          <w:color w:val="auto"/>
        </w:rPr>
      </w:pPr>
      <w:bookmarkStart w:id="12" w:name="_Toc93443447"/>
      <w:r>
        <w:rPr>
          <w:rFonts w:hint="default" w:cs="Arial" w:asciiTheme="minorAscii" w:hAnsiTheme="minorAscii"/>
          <w:color w:val="auto"/>
        </w:rPr>
        <w:t>Osoblje uključeno u testiranje</w:t>
      </w:r>
      <w:bookmarkEnd w:id="12"/>
    </w:p>
    <w:p>
      <w:pPr>
        <w:jc w:val="left"/>
        <w:rPr>
          <w:rFonts w:hint="default" w:asciiTheme="minorAscii" w:hAnsiTheme="minorAscii"/>
        </w:rPr>
      </w:pPr>
    </w:p>
    <w:tbl>
      <w:tblPr>
        <w:tblStyle w:val="22"/>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525"/>
        <w:gridCol w:w="2250"/>
        <w:gridCol w:w="5575"/>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525" w:type="dxa"/>
            <w:tcBorders>
              <w:bottom w:val="single" w:color="666666" w:themeColor="text1" w:themeTint="99" w:sz="12" w:space="0"/>
              <w:insideH w:val="single" w:sz="12" w:space="0"/>
            </w:tcBorders>
          </w:tcPr>
          <w:p>
            <w:pPr>
              <w:ind w:left="0" w:firstLine="0"/>
              <w:jc w:val="left"/>
              <w:rPr>
                <w:rFonts w:hint="default" w:asciiTheme="minorAscii" w:hAnsiTheme="minorAscii"/>
                <w:b/>
                <w:bCs/>
              </w:rPr>
            </w:pPr>
            <w:r>
              <w:rPr>
                <w:rFonts w:hint="default" w:asciiTheme="minorAscii" w:hAnsiTheme="minorAscii"/>
                <w:b/>
                <w:bCs/>
              </w:rPr>
              <w:t>Uloga</w:t>
            </w:r>
          </w:p>
        </w:tc>
        <w:tc>
          <w:tcPr>
            <w:tcW w:w="2250" w:type="dxa"/>
            <w:tcBorders>
              <w:bottom w:val="single" w:color="666666" w:themeColor="text1" w:themeTint="99" w:sz="12" w:space="0"/>
              <w:insideH w:val="single" w:sz="12" w:space="0"/>
            </w:tcBorders>
          </w:tcPr>
          <w:p>
            <w:pPr>
              <w:ind w:left="0" w:firstLine="0"/>
              <w:jc w:val="left"/>
              <w:rPr>
                <w:rFonts w:hint="default" w:asciiTheme="minorAscii" w:hAnsiTheme="minorAscii"/>
                <w:b/>
                <w:bCs/>
              </w:rPr>
            </w:pPr>
            <w:r>
              <w:rPr>
                <w:rFonts w:hint="default" w:asciiTheme="minorAscii" w:hAnsiTheme="minorAscii"/>
                <w:b/>
                <w:bCs/>
              </w:rPr>
              <w:t>Korisnik</w:t>
            </w:r>
          </w:p>
        </w:tc>
        <w:tc>
          <w:tcPr>
            <w:tcW w:w="5575" w:type="dxa"/>
            <w:tcBorders>
              <w:bottom w:val="single" w:color="666666" w:themeColor="text1" w:themeTint="99" w:sz="12" w:space="0"/>
              <w:insideH w:val="single" w:sz="12" w:space="0"/>
            </w:tcBorders>
          </w:tcPr>
          <w:p>
            <w:pPr>
              <w:ind w:left="0" w:firstLine="0"/>
              <w:jc w:val="left"/>
              <w:rPr>
                <w:rFonts w:hint="default" w:asciiTheme="minorAscii" w:hAnsiTheme="minorAscii"/>
                <w:b/>
                <w:bCs/>
              </w:rPr>
            </w:pPr>
            <w:r>
              <w:rPr>
                <w:rFonts w:hint="default" w:asciiTheme="minorAscii" w:hAnsiTheme="minorAscii"/>
                <w:b/>
                <w:bCs/>
              </w:rPr>
              <w:t>Testira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525" w:type="dxa"/>
            <w:shd w:val="clear" w:color="auto" w:fill="CCCCCC" w:themeFill="text1" w:themeFillTint="33"/>
          </w:tcPr>
          <w:p>
            <w:pPr>
              <w:ind w:left="0" w:firstLine="0"/>
              <w:jc w:val="left"/>
              <w:rPr>
                <w:rFonts w:hint="default" w:asciiTheme="minorAscii" w:hAnsiTheme="minorAscii"/>
                <w:b w:val="0"/>
                <w:bCs/>
              </w:rPr>
            </w:pPr>
            <w:r>
              <w:rPr>
                <w:rFonts w:hint="default" w:asciiTheme="minorAscii" w:hAnsiTheme="minorAscii"/>
                <w:b w:val="0"/>
                <w:bCs/>
              </w:rPr>
              <w:t>Tester 1</w:t>
            </w:r>
          </w:p>
        </w:tc>
        <w:tc>
          <w:tcPr>
            <w:tcW w:w="225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Milos Milosevic</w:t>
            </w:r>
          </w:p>
        </w:tc>
        <w:tc>
          <w:tcPr>
            <w:tcW w:w="5575" w:type="dxa"/>
            <w:shd w:val="clear" w:color="auto" w:fill="CCCCCC" w:themeFill="text1" w:themeFillTint="33"/>
          </w:tcPr>
          <w:p>
            <w:pPr>
              <w:pStyle w:val="15"/>
              <w:numPr>
                <w:ilvl w:val="0"/>
                <w:numId w:val="3"/>
              </w:numPr>
              <w:jc w:val="left"/>
              <w:rPr>
                <w:rFonts w:hint="default" w:asciiTheme="minorAscii" w:hAnsiTheme="minorAscii"/>
              </w:rPr>
            </w:pPr>
            <w:r>
              <w:rPr>
                <w:rFonts w:hint="default" w:asciiTheme="minorAscii" w:hAnsiTheme="minorAscii"/>
              </w:rPr>
              <w:t>Upravljanje prozorom</w:t>
            </w:r>
          </w:p>
          <w:p>
            <w:pPr>
              <w:pStyle w:val="15"/>
              <w:numPr>
                <w:ilvl w:val="0"/>
                <w:numId w:val="3"/>
              </w:numPr>
              <w:jc w:val="left"/>
              <w:rPr>
                <w:rFonts w:hint="default" w:asciiTheme="minorAscii" w:hAnsiTheme="minorAscii"/>
              </w:rPr>
            </w:pPr>
            <w:r>
              <w:rPr>
                <w:rFonts w:hint="default" w:asciiTheme="minorAscii" w:hAnsiTheme="minorAscii"/>
              </w:rPr>
              <w:t>Upravljanje vratima</w:t>
            </w:r>
          </w:p>
          <w:p>
            <w:pPr>
              <w:pStyle w:val="15"/>
              <w:numPr>
                <w:ilvl w:val="0"/>
                <w:numId w:val="3"/>
              </w:numPr>
              <w:jc w:val="left"/>
              <w:rPr>
                <w:rFonts w:hint="default" w:asciiTheme="minorAscii" w:hAnsiTheme="minorAscii"/>
              </w:rPr>
            </w:pPr>
            <w:r>
              <w:rPr>
                <w:rFonts w:hint="default" w:asciiTheme="minorAscii" w:hAnsiTheme="minorAscii"/>
              </w:rPr>
              <w:t>Upravljanje zavesom</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525" w:type="dxa"/>
          </w:tcPr>
          <w:p>
            <w:pPr>
              <w:ind w:left="0" w:firstLine="0"/>
              <w:jc w:val="left"/>
              <w:rPr>
                <w:rFonts w:hint="default" w:asciiTheme="minorAscii" w:hAnsiTheme="minorAscii"/>
                <w:b w:val="0"/>
                <w:bCs/>
              </w:rPr>
            </w:pPr>
            <w:r>
              <w:rPr>
                <w:rFonts w:hint="default" w:asciiTheme="minorAscii" w:hAnsiTheme="minorAscii"/>
                <w:b w:val="0"/>
                <w:bCs/>
              </w:rPr>
              <w:t>Tester 2</w:t>
            </w:r>
          </w:p>
        </w:tc>
        <w:tc>
          <w:tcPr>
            <w:tcW w:w="2250" w:type="dxa"/>
          </w:tcPr>
          <w:p>
            <w:pPr>
              <w:ind w:left="0" w:firstLine="0"/>
              <w:jc w:val="left"/>
              <w:rPr>
                <w:rFonts w:hint="default" w:asciiTheme="minorAscii" w:hAnsiTheme="minorAscii"/>
              </w:rPr>
            </w:pPr>
            <w:r>
              <w:rPr>
                <w:rFonts w:hint="default" w:asciiTheme="minorAscii" w:hAnsiTheme="minorAscii"/>
              </w:rPr>
              <w:t>Milica Tasic</w:t>
            </w:r>
          </w:p>
        </w:tc>
        <w:tc>
          <w:tcPr>
            <w:tcW w:w="5575" w:type="dxa"/>
          </w:tcPr>
          <w:p>
            <w:pPr>
              <w:pStyle w:val="15"/>
              <w:numPr>
                <w:ilvl w:val="0"/>
                <w:numId w:val="3"/>
              </w:numPr>
              <w:jc w:val="left"/>
              <w:rPr>
                <w:rFonts w:hint="default" w:asciiTheme="minorAscii" w:hAnsiTheme="minorAscii"/>
              </w:rPr>
            </w:pPr>
            <w:r>
              <w:rPr>
                <w:rFonts w:hint="default" w:asciiTheme="minorAscii" w:hAnsiTheme="minorAscii"/>
              </w:rPr>
              <w:t>Podesavanje alarma</w:t>
            </w:r>
          </w:p>
          <w:p>
            <w:pPr>
              <w:pStyle w:val="15"/>
              <w:numPr>
                <w:ilvl w:val="0"/>
                <w:numId w:val="3"/>
              </w:numPr>
              <w:jc w:val="left"/>
              <w:rPr>
                <w:rFonts w:hint="default" w:asciiTheme="minorAscii" w:hAnsiTheme="minorAscii"/>
              </w:rPr>
            </w:pPr>
            <w:r>
              <w:rPr>
                <w:rFonts w:hint="default" w:asciiTheme="minorAscii" w:hAnsiTheme="minorAscii"/>
              </w:rPr>
              <w:t>Upravljanje zvucnicima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Ex>
        <w:tc>
          <w:tcPr>
            <w:tcW w:w="1525" w:type="dxa"/>
            <w:shd w:val="clear" w:color="auto" w:fill="CCCCCC" w:themeFill="text1" w:themeFillTint="33"/>
          </w:tcPr>
          <w:p>
            <w:pPr>
              <w:ind w:left="0" w:firstLine="0"/>
              <w:jc w:val="left"/>
              <w:rPr>
                <w:rFonts w:hint="default" w:asciiTheme="minorAscii" w:hAnsiTheme="minorAscii"/>
                <w:b w:val="0"/>
                <w:bCs/>
              </w:rPr>
            </w:pPr>
            <w:r>
              <w:rPr>
                <w:rFonts w:hint="default" w:asciiTheme="minorAscii" w:hAnsiTheme="minorAscii"/>
                <w:b w:val="0"/>
                <w:bCs/>
              </w:rPr>
              <w:t xml:space="preserve">Tester 3 </w:t>
            </w:r>
          </w:p>
        </w:tc>
        <w:tc>
          <w:tcPr>
            <w:tcW w:w="225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Nikola Pesic</w:t>
            </w:r>
          </w:p>
        </w:tc>
        <w:tc>
          <w:tcPr>
            <w:tcW w:w="5575" w:type="dxa"/>
            <w:shd w:val="clear" w:color="auto" w:fill="CCCCCC" w:themeFill="text1" w:themeFillTint="33"/>
          </w:tcPr>
          <w:p>
            <w:pPr>
              <w:pStyle w:val="15"/>
              <w:numPr>
                <w:ilvl w:val="0"/>
                <w:numId w:val="3"/>
              </w:numPr>
              <w:jc w:val="left"/>
              <w:rPr>
                <w:rFonts w:hint="default" w:asciiTheme="minorAscii" w:hAnsiTheme="minorAscii"/>
              </w:rPr>
            </w:pPr>
            <w:r>
              <w:rPr>
                <w:rFonts w:hint="default" w:asciiTheme="minorAscii" w:hAnsiTheme="minorAscii"/>
              </w:rPr>
              <w:t>Upravljanje pomocnim asistentom</w:t>
            </w:r>
          </w:p>
        </w:tc>
      </w:tr>
    </w:tbl>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13" w:name="_Toc93443448"/>
      <w:r>
        <w:rPr>
          <w:rFonts w:hint="default" w:cs="Arial" w:asciiTheme="minorAscii" w:hAnsiTheme="minorAscii"/>
          <w:color w:val="auto"/>
        </w:rPr>
        <w:t>Vremenski raspored testiranja</w:t>
      </w:r>
      <w:bookmarkEnd w:id="13"/>
    </w:p>
    <w:p>
      <w:pPr>
        <w:jc w:val="left"/>
        <w:rPr>
          <w:rFonts w:hint="default" w:asciiTheme="minorAscii" w:hAnsiTheme="minorAscii"/>
        </w:rPr>
      </w:pPr>
    </w:p>
    <w:tbl>
      <w:tblPr>
        <w:tblStyle w:val="22"/>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3055"/>
        <w:gridCol w:w="2790"/>
        <w:gridCol w:w="3505"/>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3055" w:type="dxa"/>
            <w:tcBorders>
              <w:bottom w:val="single" w:color="666666" w:themeColor="text1" w:themeTint="99" w:sz="12" w:space="0"/>
              <w:insideH w:val="single" w:sz="12" w:space="0"/>
            </w:tcBorders>
          </w:tcPr>
          <w:p>
            <w:pPr>
              <w:ind w:left="0" w:firstLine="0"/>
              <w:jc w:val="left"/>
              <w:rPr>
                <w:rFonts w:hint="default" w:asciiTheme="minorAscii" w:hAnsiTheme="minorAscii"/>
                <w:b/>
                <w:bCs/>
              </w:rPr>
            </w:pPr>
            <w:r>
              <w:rPr>
                <w:rFonts w:hint="default" w:asciiTheme="minorAscii" w:hAnsiTheme="minorAscii"/>
                <w:b/>
                <w:bCs/>
              </w:rPr>
              <w:t>Aktivnost</w:t>
            </w:r>
          </w:p>
        </w:tc>
        <w:tc>
          <w:tcPr>
            <w:tcW w:w="2790" w:type="dxa"/>
            <w:tcBorders>
              <w:bottom w:val="single" w:color="666666" w:themeColor="text1" w:themeTint="99" w:sz="12" w:space="0"/>
              <w:insideH w:val="single" w:sz="12" w:space="0"/>
            </w:tcBorders>
          </w:tcPr>
          <w:p>
            <w:pPr>
              <w:ind w:left="0" w:firstLine="0"/>
              <w:jc w:val="left"/>
              <w:rPr>
                <w:rFonts w:hint="default" w:asciiTheme="minorAscii" w:hAnsiTheme="minorAscii"/>
                <w:b/>
                <w:bCs/>
              </w:rPr>
            </w:pPr>
            <w:r>
              <w:rPr>
                <w:rFonts w:hint="default" w:asciiTheme="minorAscii" w:hAnsiTheme="minorAscii"/>
                <w:b/>
                <w:bCs/>
              </w:rPr>
              <w:t>Planirani rok</w:t>
            </w:r>
          </w:p>
        </w:tc>
        <w:tc>
          <w:tcPr>
            <w:tcW w:w="3505" w:type="dxa"/>
            <w:tcBorders>
              <w:bottom w:val="single" w:color="666666" w:themeColor="text1" w:themeTint="99" w:sz="12" w:space="0"/>
              <w:insideH w:val="single" w:sz="12" w:space="0"/>
            </w:tcBorders>
          </w:tcPr>
          <w:p>
            <w:pPr>
              <w:ind w:left="0" w:firstLine="0"/>
              <w:jc w:val="left"/>
              <w:rPr>
                <w:rFonts w:hint="default" w:asciiTheme="minorAscii" w:hAnsiTheme="minorAscii"/>
                <w:b/>
                <w:bCs/>
              </w:rPr>
            </w:pPr>
            <w:r>
              <w:rPr>
                <w:rFonts w:hint="default" w:asciiTheme="minorAscii" w:hAnsiTheme="minorAscii"/>
                <w:b/>
                <w:bCs/>
              </w:rPr>
              <w:t>Krajni rok</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3055" w:type="dxa"/>
            <w:shd w:val="clear" w:color="auto" w:fill="CCCCCC" w:themeFill="text1" w:themeFillTint="33"/>
          </w:tcPr>
          <w:p>
            <w:pPr>
              <w:ind w:left="0" w:firstLine="0"/>
              <w:jc w:val="left"/>
              <w:rPr>
                <w:rFonts w:hint="default" w:asciiTheme="minorAscii" w:hAnsiTheme="minorAscii"/>
                <w:b w:val="0"/>
                <w:bCs/>
              </w:rPr>
            </w:pPr>
            <w:r>
              <w:rPr>
                <w:rFonts w:hint="default" w:asciiTheme="minorAscii" w:hAnsiTheme="minorAscii"/>
                <w:b w:val="0"/>
                <w:bCs/>
              </w:rPr>
              <w:t>Porucivanje sistema</w:t>
            </w:r>
          </w:p>
        </w:tc>
        <w:tc>
          <w:tcPr>
            <w:tcW w:w="279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05.01.2022.</w:t>
            </w:r>
          </w:p>
        </w:tc>
        <w:tc>
          <w:tcPr>
            <w:tcW w:w="3505" w:type="dxa"/>
            <w:shd w:val="clear" w:color="auto" w:fill="CCCCCC" w:themeFill="text1" w:themeFillTint="33"/>
          </w:tcPr>
          <w:p>
            <w:pPr>
              <w:jc w:val="left"/>
              <w:rPr>
                <w:rFonts w:hint="default" w:asciiTheme="minorAscii" w:hAnsiTheme="minorAscii"/>
              </w:rPr>
            </w:pPr>
            <w:r>
              <w:rPr>
                <w:rFonts w:hint="default" w:asciiTheme="minorAscii" w:hAnsiTheme="minorAscii"/>
              </w:rPr>
              <w:t>15.01.2022.</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3055" w:type="dxa"/>
          </w:tcPr>
          <w:p>
            <w:pPr>
              <w:ind w:left="0" w:firstLine="0"/>
              <w:jc w:val="left"/>
              <w:rPr>
                <w:rFonts w:hint="default" w:asciiTheme="minorAscii" w:hAnsiTheme="minorAscii"/>
                <w:b w:val="0"/>
                <w:bCs/>
              </w:rPr>
            </w:pPr>
            <w:r>
              <w:rPr>
                <w:rFonts w:hint="default" w:asciiTheme="minorAscii" w:hAnsiTheme="minorAscii"/>
                <w:b w:val="0"/>
                <w:bCs/>
              </w:rPr>
              <w:t>Pisanje test slucaja</w:t>
            </w:r>
          </w:p>
        </w:tc>
        <w:tc>
          <w:tcPr>
            <w:tcW w:w="2790" w:type="dxa"/>
          </w:tcPr>
          <w:p>
            <w:pPr>
              <w:ind w:left="0" w:firstLine="0"/>
              <w:jc w:val="left"/>
              <w:rPr>
                <w:rFonts w:hint="default" w:asciiTheme="minorAscii" w:hAnsiTheme="minorAscii"/>
              </w:rPr>
            </w:pPr>
            <w:r>
              <w:rPr>
                <w:rFonts w:hint="default" w:asciiTheme="minorAscii" w:hAnsiTheme="minorAscii"/>
              </w:rPr>
              <w:t>16.01.2022.</w:t>
            </w:r>
          </w:p>
        </w:tc>
        <w:tc>
          <w:tcPr>
            <w:tcW w:w="3505" w:type="dxa"/>
          </w:tcPr>
          <w:p>
            <w:pPr>
              <w:jc w:val="left"/>
              <w:rPr>
                <w:rFonts w:hint="default" w:asciiTheme="minorAscii" w:hAnsiTheme="minorAscii"/>
              </w:rPr>
            </w:pPr>
            <w:r>
              <w:rPr>
                <w:rFonts w:hint="default" w:asciiTheme="minorAscii" w:hAnsiTheme="minorAscii"/>
              </w:rPr>
              <w:t>26.01.2022.</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Ex>
        <w:tc>
          <w:tcPr>
            <w:tcW w:w="3055" w:type="dxa"/>
            <w:shd w:val="clear" w:color="auto" w:fill="CCCCCC" w:themeFill="text1" w:themeFillTint="33"/>
          </w:tcPr>
          <w:p>
            <w:pPr>
              <w:ind w:left="0" w:firstLine="0"/>
              <w:jc w:val="left"/>
              <w:rPr>
                <w:rFonts w:hint="default" w:asciiTheme="minorAscii" w:hAnsiTheme="minorAscii"/>
                <w:b w:val="0"/>
                <w:bCs/>
              </w:rPr>
            </w:pPr>
            <w:r>
              <w:rPr>
                <w:rFonts w:hint="default" w:asciiTheme="minorAscii" w:hAnsiTheme="minorAscii"/>
                <w:b w:val="0"/>
                <w:bCs/>
              </w:rPr>
              <w:t>Izvrsavanje test slucajeva</w:t>
            </w:r>
          </w:p>
        </w:tc>
        <w:tc>
          <w:tcPr>
            <w:tcW w:w="2790" w:type="dxa"/>
            <w:shd w:val="clear" w:color="auto" w:fill="CCCCCC" w:themeFill="text1" w:themeFillTint="33"/>
          </w:tcPr>
          <w:p>
            <w:pPr>
              <w:ind w:left="0" w:firstLine="0"/>
              <w:jc w:val="left"/>
              <w:rPr>
                <w:rFonts w:hint="default" w:asciiTheme="minorAscii" w:hAnsiTheme="minorAscii"/>
              </w:rPr>
            </w:pPr>
            <w:r>
              <w:rPr>
                <w:rFonts w:hint="default" w:asciiTheme="minorAscii" w:hAnsiTheme="minorAscii"/>
              </w:rPr>
              <w:t>30.01.2022.</w:t>
            </w:r>
          </w:p>
        </w:tc>
        <w:tc>
          <w:tcPr>
            <w:tcW w:w="3505" w:type="dxa"/>
            <w:shd w:val="clear" w:color="auto" w:fill="CCCCCC" w:themeFill="text1" w:themeFillTint="33"/>
          </w:tcPr>
          <w:p>
            <w:pPr>
              <w:jc w:val="left"/>
              <w:rPr>
                <w:rFonts w:hint="default" w:asciiTheme="minorAscii" w:hAnsiTheme="minorAscii"/>
              </w:rPr>
            </w:pPr>
            <w:r>
              <w:rPr>
                <w:rFonts w:hint="default" w:asciiTheme="minorAscii" w:hAnsiTheme="minorAscii"/>
              </w:rPr>
              <w:t>30.02.2022.</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3055" w:type="dxa"/>
          </w:tcPr>
          <w:p>
            <w:pPr>
              <w:ind w:left="0" w:firstLine="0"/>
              <w:jc w:val="left"/>
              <w:rPr>
                <w:rFonts w:hint="default" w:asciiTheme="minorAscii" w:hAnsiTheme="minorAscii"/>
                <w:b w:val="0"/>
                <w:bCs/>
              </w:rPr>
            </w:pPr>
            <w:r>
              <w:rPr>
                <w:rFonts w:hint="default" w:asciiTheme="minorAscii" w:hAnsiTheme="minorAscii"/>
                <w:b w:val="0"/>
                <w:bCs/>
              </w:rPr>
              <w:t>Isporuka</w:t>
            </w:r>
          </w:p>
        </w:tc>
        <w:tc>
          <w:tcPr>
            <w:tcW w:w="2790" w:type="dxa"/>
          </w:tcPr>
          <w:p>
            <w:pPr>
              <w:ind w:left="0" w:firstLine="0"/>
              <w:jc w:val="left"/>
              <w:rPr>
                <w:rFonts w:hint="default" w:asciiTheme="minorAscii" w:hAnsiTheme="minorAscii"/>
              </w:rPr>
            </w:pPr>
            <w:r>
              <w:rPr>
                <w:rFonts w:hint="default" w:asciiTheme="minorAscii" w:hAnsiTheme="minorAscii"/>
              </w:rPr>
              <w:t>01.03.2022.</w:t>
            </w:r>
          </w:p>
        </w:tc>
        <w:tc>
          <w:tcPr>
            <w:tcW w:w="3505" w:type="dxa"/>
          </w:tcPr>
          <w:p>
            <w:pPr>
              <w:jc w:val="left"/>
              <w:rPr>
                <w:rFonts w:hint="default" w:asciiTheme="minorAscii" w:hAnsiTheme="minorAscii"/>
              </w:rPr>
            </w:pPr>
            <w:r>
              <w:rPr>
                <w:rFonts w:hint="default" w:asciiTheme="minorAscii" w:hAnsiTheme="minorAscii"/>
              </w:rPr>
              <w:t>03.03.2022.</w:t>
            </w:r>
          </w:p>
        </w:tc>
      </w:tr>
    </w:tbl>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14" w:name="_Toc93443449"/>
      <w:r>
        <w:rPr>
          <w:rFonts w:hint="default" w:cs="Arial" w:asciiTheme="minorAscii" w:hAnsiTheme="minorAscii"/>
          <w:color w:val="auto"/>
        </w:rPr>
        <w:t>Primena 12 Casper pravila</w:t>
      </w:r>
      <w:bookmarkEnd w:id="14"/>
    </w:p>
    <w:p>
      <w:pPr>
        <w:jc w:val="left"/>
        <w:rPr>
          <w:rFonts w:hint="default" w:asciiTheme="minorAscii" w:hAnsiTheme="minorAscii"/>
        </w:rPr>
      </w:pPr>
    </w:p>
    <w:p>
      <w:pPr>
        <w:pStyle w:val="15"/>
        <w:numPr>
          <w:ilvl w:val="0"/>
          <w:numId w:val="4"/>
        </w:numPr>
        <w:spacing w:after="200" w:line="276" w:lineRule="auto"/>
        <w:ind w:right="0"/>
        <w:jc w:val="left"/>
        <w:rPr>
          <w:rFonts w:hint="default" w:asciiTheme="minorAscii" w:hAnsiTheme="minorAscii"/>
          <w:b/>
          <w:sz w:val="28"/>
          <w:lang w:val="sr-Latn-RS"/>
        </w:rPr>
      </w:pPr>
      <w:r>
        <w:rPr>
          <w:rFonts w:hint="default" w:asciiTheme="minorAscii" w:hAnsiTheme="minorAscii"/>
          <w:b/>
          <w:sz w:val="28"/>
          <w:lang w:val="sr-Latn-RS"/>
        </w:rPr>
        <w:t>Estimacija veličine izvornog koda</w:t>
      </w:r>
    </w:p>
    <w:p>
      <w:pPr>
        <w:pStyle w:val="15"/>
        <w:jc w:val="left"/>
        <w:rPr>
          <w:rFonts w:hint="default" w:asciiTheme="minorAscii" w:hAnsiTheme="minorAscii"/>
        </w:rPr>
      </w:pPr>
      <w:r>
        <w:rPr>
          <w:rFonts w:hint="default" w:asciiTheme="minorAscii" w:hAnsiTheme="minorAscii"/>
        </w:rPr>
        <w:t>FP = 5*4 + 2*5 + 3*4 + 4*10 + 2*7 = 96</w:t>
      </w:r>
    </w:p>
    <w:p>
      <w:pPr>
        <w:pStyle w:val="15"/>
        <w:jc w:val="left"/>
        <w:rPr>
          <w:rFonts w:hint="default" w:asciiTheme="minorAscii" w:hAnsiTheme="minorAscii"/>
        </w:rPr>
      </w:pPr>
      <w:r>
        <w:rPr>
          <w:rFonts w:hint="default" w:asciiTheme="minorAscii" w:hAnsiTheme="minorAscii"/>
        </w:rPr>
        <w:t>L= 96 x 53= 5088 LOC</w:t>
      </w:r>
    </w:p>
    <w:p>
      <w:pPr>
        <w:pStyle w:val="15"/>
        <w:jc w:val="left"/>
        <w:rPr>
          <w:rFonts w:hint="default" w:asciiTheme="minorAscii" w:hAnsiTheme="minorAscii"/>
        </w:rPr>
      </w:pPr>
    </w:p>
    <w:p>
      <w:pPr>
        <w:pStyle w:val="15"/>
        <w:numPr>
          <w:ilvl w:val="0"/>
          <w:numId w:val="4"/>
        </w:numPr>
        <w:spacing w:after="200" w:line="276" w:lineRule="auto"/>
        <w:ind w:right="0"/>
        <w:jc w:val="left"/>
        <w:rPr>
          <w:rFonts w:hint="default" w:asciiTheme="minorAscii" w:hAnsiTheme="minorAscii"/>
          <w:b/>
          <w:sz w:val="36"/>
          <w:lang w:val="sr-Latn-RS"/>
        </w:rPr>
      </w:pPr>
      <w:r>
        <w:rPr>
          <w:rFonts w:hint="default" w:asciiTheme="minorAscii" w:hAnsiTheme="minorAscii"/>
          <w:b/>
          <w:sz w:val="28"/>
        </w:rPr>
        <w:t>Estimacija dokumentacije</w:t>
      </w:r>
    </w:p>
    <w:p>
      <w:pPr>
        <w:pStyle w:val="15"/>
        <w:jc w:val="left"/>
        <w:rPr>
          <w:rFonts w:hint="default" w:asciiTheme="minorAscii" w:hAnsiTheme="minorAscii"/>
        </w:rPr>
      </w:pPr>
      <w:r>
        <w:rPr>
          <w:rFonts w:hint="default" w:asciiTheme="minorAscii" w:hAnsiTheme="minorAscii"/>
        </w:rPr>
        <w:t xml:space="preserve"> Dokumentacija= FP 1.15 stranica</w:t>
      </w:r>
    </w:p>
    <w:p>
      <w:pPr>
        <w:pStyle w:val="15"/>
        <w:jc w:val="left"/>
        <w:rPr>
          <w:rFonts w:hint="default" w:asciiTheme="minorAscii" w:hAnsiTheme="minorAscii"/>
        </w:rPr>
      </w:pPr>
      <w:r>
        <w:rPr>
          <w:rFonts w:hint="default" w:asciiTheme="minorAscii" w:hAnsiTheme="minorAscii"/>
        </w:rPr>
        <w:t xml:space="preserve"> Dokumentacija= 1601.15 = 342 stranice</w:t>
      </w:r>
    </w:p>
    <w:p>
      <w:pPr>
        <w:pStyle w:val="15"/>
        <w:jc w:val="left"/>
        <w:rPr>
          <w:rFonts w:hint="default" w:asciiTheme="minorAscii" w:hAnsiTheme="minorAscii"/>
        </w:rPr>
      </w:pPr>
    </w:p>
    <w:p>
      <w:pPr>
        <w:pStyle w:val="15"/>
        <w:numPr>
          <w:ilvl w:val="0"/>
          <w:numId w:val="4"/>
        </w:numPr>
        <w:spacing w:after="200" w:line="276" w:lineRule="auto"/>
        <w:ind w:right="0"/>
        <w:jc w:val="left"/>
        <w:rPr>
          <w:rFonts w:hint="default" w:asciiTheme="minorAscii" w:hAnsiTheme="minorAscii"/>
          <w:b/>
          <w:sz w:val="36"/>
          <w:lang w:val="sr-Latn-RS"/>
        </w:rPr>
      </w:pPr>
      <w:r>
        <w:rPr>
          <w:rFonts w:hint="default" w:asciiTheme="minorAscii" w:hAnsiTheme="minorAscii"/>
          <w:b/>
          <w:sz w:val="28"/>
        </w:rPr>
        <w:t>Estimacija odudaranja korisničkih zahteva</w:t>
      </w:r>
    </w:p>
    <w:p>
      <w:pPr>
        <w:pStyle w:val="15"/>
        <w:jc w:val="left"/>
        <w:rPr>
          <w:rFonts w:hint="default" w:asciiTheme="minorAscii" w:hAnsiTheme="minorAscii"/>
        </w:rPr>
      </w:pPr>
      <w:r>
        <w:rPr>
          <w:rFonts w:hint="default" w:asciiTheme="minorAscii" w:hAnsiTheme="minorAscii"/>
        </w:rPr>
        <w:t>Troškovi odudaranja od korisničkih zahteva će biti na mesečnom nivou u proseku 3% vrednosti od celokupno planiranog budžeta.</w:t>
      </w:r>
    </w:p>
    <w:p>
      <w:pPr>
        <w:pStyle w:val="15"/>
        <w:jc w:val="left"/>
        <w:rPr>
          <w:rFonts w:hint="default" w:asciiTheme="minorAscii" w:hAnsiTheme="minorAscii"/>
          <w:lang w:val="sr-Latn-RS"/>
        </w:rPr>
      </w:pPr>
    </w:p>
    <w:p>
      <w:pPr>
        <w:pStyle w:val="15"/>
        <w:numPr>
          <w:ilvl w:val="0"/>
          <w:numId w:val="4"/>
        </w:numPr>
        <w:spacing w:after="200" w:line="276" w:lineRule="auto"/>
        <w:ind w:right="0"/>
        <w:jc w:val="left"/>
        <w:rPr>
          <w:rFonts w:hint="default" w:asciiTheme="minorAscii" w:hAnsiTheme="minorAscii"/>
          <w:b/>
          <w:sz w:val="44"/>
          <w:lang w:val="sr-Latn-RS"/>
        </w:rPr>
      </w:pPr>
      <w:r>
        <w:rPr>
          <w:rFonts w:hint="default" w:asciiTheme="minorAscii" w:hAnsiTheme="minorAscii"/>
          <w:b/>
          <w:sz w:val="28"/>
        </w:rPr>
        <w:t>Estimacija broja slučajeva testiranja</w:t>
      </w:r>
    </w:p>
    <w:p>
      <w:pPr>
        <w:pStyle w:val="15"/>
        <w:jc w:val="left"/>
        <w:rPr>
          <w:rFonts w:hint="default" w:asciiTheme="minorAscii" w:hAnsiTheme="minorAscii"/>
          <w:sz w:val="24"/>
        </w:rPr>
      </w:pPr>
      <w:r>
        <w:rPr>
          <w:rFonts w:hint="default" w:asciiTheme="minorAscii" w:hAnsiTheme="minorAscii"/>
          <w:sz w:val="24"/>
        </w:rPr>
        <w:t xml:space="preserve">FP(broj podešenih funkcionalnih tačaka)=160 </w:t>
      </w:r>
    </w:p>
    <w:p>
      <w:pPr>
        <w:pStyle w:val="15"/>
        <w:jc w:val="left"/>
        <w:rPr>
          <w:rFonts w:hint="default" w:asciiTheme="minorAscii" w:hAnsiTheme="minorAscii"/>
        </w:rPr>
      </w:pPr>
      <w:r>
        <w:rPr>
          <w:rFonts w:hint="default" w:asciiTheme="minorAscii" w:hAnsiTheme="minorAscii"/>
        </w:rPr>
        <w:t xml:space="preserve">Broj test slučajeva= FP1.2 </w:t>
      </w:r>
    </w:p>
    <w:p>
      <w:pPr>
        <w:pStyle w:val="15"/>
        <w:jc w:val="left"/>
        <w:rPr>
          <w:rFonts w:hint="default" w:asciiTheme="minorAscii" w:hAnsiTheme="minorAscii"/>
        </w:rPr>
      </w:pPr>
      <w:r>
        <w:rPr>
          <w:rFonts w:hint="default" w:asciiTheme="minorAscii" w:hAnsiTheme="minorAscii"/>
        </w:rPr>
        <w:t>Broj test slučajeva=1601.2= 441 test slučajeva</w:t>
      </w:r>
    </w:p>
    <w:p>
      <w:pPr>
        <w:pStyle w:val="15"/>
        <w:jc w:val="left"/>
        <w:rPr>
          <w:rFonts w:hint="default" w:asciiTheme="minorAscii" w:hAnsiTheme="minorAscii"/>
        </w:rPr>
      </w:pPr>
    </w:p>
    <w:p>
      <w:pPr>
        <w:pStyle w:val="15"/>
        <w:numPr>
          <w:ilvl w:val="0"/>
          <w:numId w:val="4"/>
        </w:numPr>
        <w:spacing w:after="200" w:line="276" w:lineRule="auto"/>
        <w:ind w:right="0"/>
        <w:jc w:val="left"/>
        <w:rPr>
          <w:rFonts w:hint="default" w:asciiTheme="minorAscii" w:hAnsiTheme="minorAscii"/>
          <w:b/>
          <w:sz w:val="36"/>
          <w:lang w:val="sr-Latn-RS"/>
        </w:rPr>
      </w:pPr>
      <w:r>
        <w:rPr>
          <w:rFonts w:hint="default" w:asciiTheme="minorAscii" w:hAnsiTheme="minorAscii"/>
          <w:b/>
          <w:sz w:val="28"/>
        </w:rPr>
        <w:t>Estimacija potencijalnog broja grešaka</w:t>
      </w:r>
    </w:p>
    <w:p>
      <w:pPr>
        <w:pStyle w:val="15"/>
        <w:jc w:val="left"/>
        <w:rPr>
          <w:rFonts w:hint="default" w:asciiTheme="minorAscii" w:hAnsiTheme="minorAscii"/>
          <w:sz w:val="24"/>
        </w:rPr>
      </w:pPr>
      <w:r>
        <w:rPr>
          <w:rFonts w:hint="default" w:asciiTheme="minorAscii" w:hAnsiTheme="minorAscii"/>
          <w:sz w:val="24"/>
        </w:rPr>
        <w:t xml:space="preserve">Potencijalni broj grešaka=FP1.25 </w:t>
      </w:r>
    </w:p>
    <w:p>
      <w:pPr>
        <w:pStyle w:val="15"/>
        <w:jc w:val="left"/>
        <w:rPr>
          <w:rFonts w:hint="default" w:asciiTheme="minorAscii" w:hAnsiTheme="minorAscii"/>
          <w:sz w:val="24"/>
        </w:rPr>
      </w:pPr>
      <w:r>
        <w:rPr>
          <w:rFonts w:hint="default" w:asciiTheme="minorAscii" w:hAnsiTheme="minorAscii"/>
          <w:sz w:val="24"/>
        </w:rPr>
        <w:t>Potencijalni broj grešaka= 1601.25= 569 mogućih grešaka</w:t>
      </w:r>
    </w:p>
    <w:p>
      <w:pPr>
        <w:pStyle w:val="15"/>
        <w:jc w:val="left"/>
        <w:rPr>
          <w:rFonts w:hint="default" w:asciiTheme="minorAscii" w:hAnsiTheme="minorAscii"/>
          <w:sz w:val="24"/>
        </w:rPr>
      </w:pPr>
    </w:p>
    <w:p>
      <w:pPr>
        <w:pStyle w:val="15"/>
        <w:numPr>
          <w:ilvl w:val="0"/>
          <w:numId w:val="4"/>
        </w:numPr>
        <w:spacing w:after="200" w:line="276" w:lineRule="auto"/>
        <w:ind w:right="0"/>
        <w:jc w:val="left"/>
        <w:rPr>
          <w:rFonts w:hint="default" w:asciiTheme="minorAscii" w:hAnsiTheme="minorAscii"/>
          <w:b/>
          <w:sz w:val="36"/>
        </w:rPr>
      </w:pPr>
      <w:r>
        <w:rPr>
          <w:rFonts w:hint="default" w:asciiTheme="minorAscii" w:hAnsiTheme="minorAscii"/>
          <w:b/>
          <w:sz w:val="28"/>
        </w:rPr>
        <w:t>Estimacija efikasnosti otklanjanja greške</w:t>
      </w:r>
    </w:p>
    <w:p>
      <w:pPr>
        <w:pStyle w:val="15"/>
        <w:jc w:val="left"/>
        <w:rPr>
          <w:rFonts w:hint="default" w:asciiTheme="minorAscii" w:hAnsiTheme="minorAscii"/>
        </w:rPr>
      </w:pPr>
      <w:r>
        <w:rPr>
          <w:rFonts w:hint="default" w:asciiTheme="minorAscii" w:hAnsiTheme="minorAscii"/>
        </w:rPr>
        <w:t>U svakoj fazi testiranja broj pronađenih I otklonjenih grešaka je u proseku 20.</w:t>
      </w:r>
    </w:p>
    <w:p>
      <w:pPr>
        <w:pStyle w:val="15"/>
        <w:jc w:val="left"/>
        <w:rPr>
          <w:rFonts w:hint="default" w:asciiTheme="minorAscii" w:hAnsiTheme="minorAscii"/>
        </w:rPr>
      </w:pPr>
    </w:p>
    <w:p>
      <w:pPr>
        <w:pStyle w:val="15"/>
        <w:numPr>
          <w:ilvl w:val="0"/>
          <w:numId w:val="4"/>
        </w:numPr>
        <w:spacing w:after="200" w:line="276" w:lineRule="auto"/>
        <w:ind w:right="0"/>
        <w:jc w:val="left"/>
        <w:rPr>
          <w:rFonts w:hint="default" w:asciiTheme="minorAscii" w:hAnsiTheme="minorAscii"/>
          <w:b/>
          <w:sz w:val="36"/>
        </w:rPr>
      </w:pPr>
      <w:r>
        <w:rPr>
          <w:rFonts w:hint="default" w:asciiTheme="minorAscii" w:hAnsiTheme="minorAscii"/>
          <w:b/>
          <w:sz w:val="28"/>
        </w:rPr>
        <w:t>Estimacija efikasnosti organizovanog otklanjanja grešaka</w:t>
      </w:r>
    </w:p>
    <w:p>
      <w:pPr>
        <w:pStyle w:val="15"/>
        <w:jc w:val="left"/>
        <w:rPr>
          <w:rFonts w:hint="default" w:asciiTheme="minorAscii" w:hAnsiTheme="minorAscii"/>
        </w:rPr>
      </w:pPr>
      <w:r>
        <w:rPr>
          <w:rFonts w:hint="default" w:asciiTheme="minorAscii" w:hAnsiTheme="minorAscii"/>
        </w:rPr>
        <w:t>Inspekcija dizajna će pronaći I otkloniti u proseku 80% grešaka u sistemu, ovaj pristup će biti skuplji od pretnodnog u koraku 6, ali će biti efikasniji.</w:t>
      </w:r>
    </w:p>
    <w:p>
      <w:pPr>
        <w:pStyle w:val="15"/>
        <w:jc w:val="left"/>
        <w:rPr>
          <w:rFonts w:hint="default" w:asciiTheme="minorAscii" w:hAnsiTheme="minorAscii"/>
        </w:rPr>
      </w:pPr>
    </w:p>
    <w:p>
      <w:pPr>
        <w:pStyle w:val="15"/>
        <w:numPr>
          <w:ilvl w:val="0"/>
          <w:numId w:val="4"/>
        </w:numPr>
        <w:spacing w:after="200" w:line="276" w:lineRule="auto"/>
        <w:ind w:right="0"/>
        <w:jc w:val="left"/>
        <w:rPr>
          <w:rFonts w:hint="default" w:asciiTheme="minorAscii" w:hAnsiTheme="minorAscii"/>
          <w:b/>
          <w:sz w:val="36"/>
        </w:rPr>
      </w:pPr>
      <w:r>
        <w:rPr>
          <w:rFonts w:hint="default" w:asciiTheme="minorAscii" w:hAnsiTheme="minorAscii"/>
          <w:b/>
          <w:sz w:val="28"/>
        </w:rPr>
        <w:t>Estimacija efikasnosti otklanjanja grešaka nakon puštanja softvera u rad</w:t>
      </w:r>
    </w:p>
    <w:p>
      <w:pPr>
        <w:pStyle w:val="15"/>
        <w:jc w:val="left"/>
        <w:rPr>
          <w:rFonts w:hint="default" w:asciiTheme="minorAscii" w:hAnsiTheme="minorAscii"/>
        </w:rPr>
      </w:pPr>
      <w:r>
        <w:rPr>
          <w:rFonts w:hint="default" w:asciiTheme="minorAscii" w:hAnsiTheme="minorAscii"/>
        </w:rPr>
        <w:t>Programeri zaduženi za održavanje softvera mogu ispraviti određen broj grešaka koji zavisi od TMM i CMM nivoa.</w:t>
      </w:r>
    </w:p>
    <w:p>
      <w:pPr>
        <w:pStyle w:val="15"/>
        <w:jc w:val="left"/>
        <w:rPr>
          <w:rFonts w:hint="default" w:asciiTheme="minorAscii" w:hAnsiTheme="minorAscii"/>
          <w:sz w:val="24"/>
        </w:rPr>
      </w:pPr>
    </w:p>
    <w:p>
      <w:pPr>
        <w:pStyle w:val="15"/>
        <w:numPr>
          <w:ilvl w:val="0"/>
          <w:numId w:val="4"/>
        </w:numPr>
        <w:spacing w:after="200" w:line="276" w:lineRule="auto"/>
        <w:ind w:right="0"/>
        <w:jc w:val="left"/>
        <w:rPr>
          <w:rFonts w:hint="default" w:asciiTheme="minorAscii" w:hAnsiTheme="minorAscii"/>
          <w:b/>
          <w:sz w:val="36"/>
        </w:rPr>
      </w:pPr>
      <w:r>
        <w:rPr>
          <w:rFonts w:hint="default" w:asciiTheme="minorAscii" w:hAnsiTheme="minorAscii"/>
          <w:b/>
          <w:sz w:val="28"/>
        </w:rPr>
        <w:t>Estimacija trajanja realizacije projekta</w:t>
      </w:r>
    </w:p>
    <w:p>
      <w:pPr>
        <w:pStyle w:val="15"/>
        <w:jc w:val="left"/>
        <w:rPr>
          <w:rFonts w:hint="default" w:asciiTheme="minorAscii" w:hAnsiTheme="minorAscii"/>
        </w:rPr>
      </w:pPr>
      <w:r>
        <w:rPr>
          <w:rFonts w:hint="default" w:asciiTheme="minorAscii" w:hAnsiTheme="minorAscii"/>
        </w:rPr>
        <w:t>FP(broj podešenih funkcionalnih tačaka)=160 DM=FP0.4 [KM] kalendarskih meseciDM= FP0.4=1600.4= 7.5 [KM] kalendarskih meseci</w:t>
      </w:r>
    </w:p>
    <w:p>
      <w:pPr>
        <w:pStyle w:val="15"/>
        <w:jc w:val="left"/>
        <w:rPr>
          <w:rFonts w:hint="default" w:asciiTheme="minorAscii" w:hAnsiTheme="minorAscii"/>
        </w:rPr>
      </w:pPr>
    </w:p>
    <w:p>
      <w:pPr>
        <w:jc w:val="left"/>
        <w:rPr>
          <w:rFonts w:hint="default" w:asciiTheme="minorAscii" w:hAnsiTheme="minorAscii"/>
          <w:b/>
          <w:sz w:val="32"/>
        </w:rPr>
      </w:pPr>
      <w:r>
        <w:rPr>
          <w:rFonts w:hint="default" w:asciiTheme="minorAscii" w:hAnsiTheme="minorAscii"/>
          <w:b/>
          <w:sz w:val="32"/>
        </w:rPr>
        <w:t xml:space="preserve">   </w:t>
      </w:r>
      <w:r>
        <w:rPr>
          <w:rFonts w:hint="default" w:asciiTheme="minorAscii" w:hAnsiTheme="minorAscii"/>
          <w:b/>
          <w:sz w:val="28"/>
        </w:rPr>
        <w:t>10.  Estimacija potrebnih ljudi za realizaciju projekta</w:t>
      </w:r>
    </w:p>
    <w:p>
      <w:pPr>
        <w:jc w:val="left"/>
        <w:rPr>
          <w:rFonts w:hint="default" w:asciiTheme="minorAscii" w:hAnsiTheme="minorAscii"/>
        </w:rPr>
      </w:pPr>
      <w:r>
        <w:rPr>
          <w:rFonts w:hint="default" w:asciiTheme="minorAscii" w:hAnsiTheme="minorAscii"/>
        </w:rPr>
        <w:tab/>
      </w:r>
      <w:r>
        <w:rPr>
          <w:rFonts w:hint="default" w:asciiTheme="minorAscii" w:hAnsiTheme="minorAscii"/>
        </w:rPr>
        <w:tab/>
      </w:r>
      <w:r>
        <w:rPr>
          <w:rFonts w:hint="default" w:asciiTheme="minorAscii" w:hAnsiTheme="minorAscii"/>
        </w:rPr>
        <w:t xml:space="preserve">FP(broj podešenih funkcionalnih tačaka)=160 </w:t>
      </w:r>
    </w:p>
    <w:p>
      <w:pPr>
        <w:ind w:firstLine="569"/>
        <w:jc w:val="left"/>
        <w:rPr>
          <w:rFonts w:hint="default" w:asciiTheme="minorAscii" w:hAnsiTheme="minorAscii"/>
        </w:rPr>
      </w:pPr>
      <w:r>
        <w:rPr>
          <w:rFonts w:hint="default" w:asciiTheme="minorAscii" w:hAnsiTheme="minorAscii"/>
        </w:rPr>
        <w:t>Prosečna produktivnost projektanata=150</w:t>
      </w:r>
    </w:p>
    <w:p>
      <w:pPr>
        <w:ind w:left="690"/>
        <w:jc w:val="left"/>
        <w:rPr>
          <w:rFonts w:hint="default" w:asciiTheme="minorAscii" w:hAnsiTheme="minorAscii"/>
        </w:rPr>
      </w:pPr>
      <w:r>
        <w:rPr>
          <w:rFonts w:hint="default" w:asciiTheme="minorAscii" w:hAnsiTheme="minorAscii"/>
        </w:rPr>
        <w:t>Broj projektanata= FP/Prosečna produktivnost projektanata Broj projektanata=160 /= 2 projektanta</w:t>
      </w:r>
    </w:p>
    <w:p>
      <w:pPr>
        <w:ind w:left="690"/>
        <w:jc w:val="left"/>
        <w:rPr>
          <w:rFonts w:hint="default" w:asciiTheme="minorAscii" w:hAnsiTheme="minorAscii"/>
        </w:rPr>
      </w:pPr>
    </w:p>
    <w:p>
      <w:pPr>
        <w:jc w:val="left"/>
        <w:rPr>
          <w:rFonts w:hint="default" w:asciiTheme="minorAscii" w:hAnsiTheme="minorAscii"/>
          <w:b/>
          <w:sz w:val="32"/>
        </w:rPr>
      </w:pPr>
      <w:r>
        <w:rPr>
          <w:rFonts w:hint="default" w:asciiTheme="minorAscii" w:hAnsiTheme="minorAscii"/>
          <w:b/>
          <w:sz w:val="32"/>
        </w:rPr>
        <w:t xml:space="preserve">   </w:t>
      </w:r>
      <w:r>
        <w:rPr>
          <w:rFonts w:hint="default" w:asciiTheme="minorAscii" w:hAnsiTheme="minorAscii"/>
          <w:b/>
          <w:sz w:val="28"/>
        </w:rPr>
        <w:t>11.</w:t>
      </w:r>
      <w:r>
        <w:rPr>
          <w:rFonts w:hint="default" w:asciiTheme="minorAscii" w:hAnsiTheme="minorAscii"/>
          <w:b/>
          <w:sz w:val="32"/>
        </w:rPr>
        <w:t xml:space="preserve"> </w:t>
      </w:r>
      <w:r>
        <w:rPr>
          <w:rFonts w:hint="default" w:asciiTheme="minorAscii" w:hAnsiTheme="minorAscii"/>
          <w:b/>
          <w:sz w:val="28"/>
        </w:rPr>
        <w:t>Estimacija ljudi potrebnih za održavanje softvera</w:t>
      </w:r>
    </w:p>
    <w:p>
      <w:pPr>
        <w:jc w:val="left"/>
        <w:rPr>
          <w:rFonts w:hint="default" w:asciiTheme="minorAscii" w:hAnsiTheme="minorAscii"/>
        </w:rPr>
      </w:pPr>
      <w:r>
        <w:rPr>
          <w:rFonts w:hint="default" w:asciiTheme="minorAscii" w:hAnsiTheme="minorAscii"/>
        </w:rPr>
        <w:tab/>
      </w:r>
      <w:r>
        <w:rPr>
          <w:rFonts w:hint="default" w:asciiTheme="minorAscii" w:hAnsiTheme="minorAscii"/>
        </w:rPr>
        <w:tab/>
      </w:r>
      <w:r>
        <w:rPr>
          <w:rFonts w:hint="default" w:asciiTheme="minorAscii" w:hAnsiTheme="minorAscii"/>
        </w:rPr>
        <w:t>FP(broj podešenih funkcionalnih tačaka)=160</w:t>
      </w:r>
    </w:p>
    <w:p>
      <w:pPr>
        <w:ind w:firstLine="609"/>
        <w:jc w:val="left"/>
        <w:rPr>
          <w:rFonts w:hint="default" w:asciiTheme="minorAscii" w:hAnsiTheme="minorAscii"/>
        </w:rPr>
      </w:pPr>
      <w:r>
        <w:rPr>
          <w:rFonts w:hint="default" w:asciiTheme="minorAscii" w:hAnsiTheme="minorAscii"/>
        </w:rPr>
        <w:t>Broj ljudi za održavanje= FP/ prosečna efikasnost održavanja</w:t>
      </w:r>
    </w:p>
    <w:p>
      <w:pPr>
        <w:jc w:val="left"/>
        <w:rPr>
          <w:rFonts w:hint="default" w:asciiTheme="minorAscii" w:hAnsiTheme="minorAscii"/>
        </w:rPr>
      </w:pPr>
      <w:r>
        <w:rPr>
          <w:rFonts w:hint="default" w:asciiTheme="minorAscii" w:hAnsiTheme="minorAscii"/>
        </w:rPr>
        <w:t xml:space="preserve"> </w:t>
      </w:r>
      <w:r>
        <w:rPr>
          <w:rFonts w:hint="default" w:asciiTheme="minorAscii" w:hAnsiTheme="minorAscii"/>
        </w:rPr>
        <w:tab/>
      </w:r>
      <w:r>
        <w:rPr>
          <w:rFonts w:hint="default" w:asciiTheme="minorAscii" w:hAnsiTheme="minorAscii"/>
        </w:rPr>
        <w:t>Broj ljudi za održavanje=FP/ 750= 160 /750 = 1 čovek</w:t>
      </w:r>
    </w:p>
    <w:p>
      <w:pPr>
        <w:jc w:val="left"/>
        <w:rPr>
          <w:rFonts w:hint="default" w:asciiTheme="minorAscii" w:hAnsiTheme="minorAscii"/>
        </w:rPr>
      </w:pPr>
    </w:p>
    <w:p>
      <w:pPr>
        <w:jc w:val="left"/>
        <w:rPr>
          <w:rFonts w:hint="default" w:asciiTheme="minorAscii" w:hAnsiTheme="minorAscii"/>
          <w:b/>
        </w:rPr>
      </w:pPr>
      <w:r>
        <w:rPr>
          <w:rFonts w:hint="default" w:asciiTheme="minorAscii" w:hAnsiTheme="minorAscii"/>
          <w:b/>
        </w:rPr>
        <w:t xml:space="preserve">   12. Estimacija ukupnih napora u realizaciji softverskog projekta</w:t>
      </w:r>
    </w:p>
    <w:p>
      <w:pPr>
        <w:jc w:val="left"/>
        <w:rPr>
          <w:rFonts w:hint="default" w:asciiTheme="minorAscii" w:hAnsiTheme="minorAscii"/>
        </w:rPr>
      </w:pPr>
      <w:r>
        <w:rPr>
          <w:rFonts w:hint="default" w:asciiTheme="minorAscii" w:hAnsiTheme="minorAscii"/>
          <w:b/>
        </w:rPr>
        <w:tab/>
      </w:r>
      <w:r>
        <w:rPr>
          <w:rFonts w:hint="default" w:asciiTheme="minorAscii" w:hAnsiTheme="minorAscii"/>
          <w:b/>
        </w:rPr>
        <w:tab/>
      </w:r>
      <w:r>
        <w:rPr>
          <w:rFonts w:hint="default" w:asciiTheme="minorAscii" w:hAnsiTheme="minorAscii"/>
        </w:rPr>
        <w:t>Ukupni Napor= Ukupno vreme * broj ljudi= 7.5*2 = 15 čovek-meseci</w:t>
      </w:r>
    </w:p>
    <w:p>
      <w:pPr>
        <w:jc w:val="left"/>
        <w:rPr>
          <w:rFonts w:hint="default" w:asciiTheme="minorAscii" w:hAnsiTheme="minorAscii"/>
        </w:rPr>
      </w:pPr>
    </w:p>
    <w:p>
      <w:pPr>
        <w:jc w:val="left"/>
        <w:rPr>
          <w:rFonts w:hint="default" w:asciiTheme="minorAscii" w:hAnsiTheme="minorAscii"/>
        </w:rPr>
      </w:pPr>
    </w:p>
    <w:p>
      <w:pPr>
        <w:pStyle w:val="2"/>
        <w:jc w:val="left"/>
        <w:rPr>
          <w:rFonts w:hint="default" w:cs="Arial" w:asciiTheme="minorAscii" w:hAnsiTheme="minorAscii"/>
          <w:color w:val="auto"/>
        </w:rPr>
      </w:pPr>
      <w:bookmarkStart w:id="15" w:name="_Toc93443450"/>
      <w:r>
        <w:rPr>
          <w:rFonts w:hint="default" w:cs="Arial" w:asciiTheme="minorAscii" w:hAnsiTheme="minorAscii"/>
          <w:color w:val="auto"/>
        </w:rPr>
        <w:t>Realizacija testiranja softverskog sistema</w:t>
      </w:r>
      <w:bookmarkEnd w:id="15"/>
    </w:p>
    <w:p>
      <w:pPr>
        <w:jc w:val="left"/>
        <w:rPr>
          <w:rFonts w:hint="default" w:asciiTheme="minorAscii" w:hAnsiTheme="minorAscii"/>
        </w:rPr>
      </w:pPr>
    </w:p>
    <w:p>
      <w:pPr>
        <w:pStyle w:val="3"/>
        <w:jc w:val="left"/>
        <w:rPr>
          <w:rFonts w:hint="default" w:cs="Arial" w:asciiTheme="minorAscii" w:hAnsiTheme="minorAscii"/>
          <w:color w:val="auto"/>
        </w:rPr>
      </w:pPr>
      <w:bookmarkStart w:id="16" w:name="_Toc93443451"/>
      <w:r>
        <w:rPr>
          <w:rFonts w:hint="default" w:cs="Arial" w:asciiTheme="minorAscii" w:hAnsiTheme="minorAscii"/>
          <w:color w:val="auto"/>
        </w:rPr>
        <w:t>Pregled koda</w:t>
      </w:r>
      <w:bookmarkEnd w:id="16"/>
      <w:r>
        <w:rPr>
          <w:rFonts w:hint="default" w:cs="Arial" w:asciiTheme="minorAscii" w:hAnsiTheme="minorAscii"/>
          <w:color w:val="auto"/>
        </w:rPr>
        <w:t xml:space="preserve"> </w:t>
      </w: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Pregled koda je u zadnje vreme postalo sve cesca praksa u razvojnim timovima. To je faza posla gde se predaje kod na proveru pre spajanja grana ili pustanja koda u produkciju. Najpoznatiji pregled koda je GitHub gde programeni postavljaju svoje projekte I svoje kodove sa opisom svakog komita I dobijaju predlog za izmenu koda gde mogu da private I odbiju promenu.</w:t>
      </w:r>
    </w:p>
    <w:p>
      <w:pPr>
        <w:jc w:val="left"/>
        <w:rPr>
          <w:rFonts w:hint="default" w:asciiTheme="minorAscii" w:hAnsiTheme="minorAscii"/>
        </w:rPr>
      </w:pPr>
    </w:p>
    <w:p>
      <w:pPr>
        <w:pStyle w:val="3"/>
        <w:jc w:val="left"/>
        <w:rPr>
          <w:rFonts w:hint="default" w:cs="Arial" w:asciiTheme="minorAscii" w:hAnsiTheme="minorAscii"/>
          <w:color w:val="auto"/>
        </w:rPr>
      </w:pPr>
      <w:bookmarkStart w:id="17" w:name="_Toc93443452"/>
      <w:r>
        <w:rPr>
          <w:rFonts w:hint="default" w:cs="Arial" w:asciiTheme="minorAscii" w:hAnsiTheme="minorAscii"/>
          <w:color w:val="auto"/>
        </w:rPr>
        <w:t>Primena McCabe-ova siklomatske slozenosti</w:t>
      </w:r>
      <w:bookmarkEnd w:id="17"/>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lang w:val="en-US" w:eastAsia="en-US"/>
        </w:rPr>
        <w:drawing>
          <wp:inline distT="0" distB="0" distL="0" distR="0">
            <wp:extent cx="4248150" cy="513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248150" cy="5133975"/>
                    </a:xfrm>
                    <a:prstGeom prst="rect">
                      <a:avLst/>
                    </a:prstGeom>
                  </pic:spPr>
                </pic:pic>
              </a:graphicData>
            </a:graphic>
          </wp:inline>
        </w:drawing>
      </w:r>
    </w:p>
    <w:p>
      <w:pPr>
        <w:jc w:val="left"/>
        <w:rPr>
          <w:rFonts w:hint="default" w:asciiTheme="minorAscii" w:hAnsiTheme="minorAscii"/>
        </w:rPr>
      </w:pPr>
    </w:p>
    <w:p>
      <w:pPr>
        <w:ind w:left="0" w:firstLine="0"/>
        <w:jc w:val="left"/>
        <w:rPr>
          <w:rFonts w:hint="default" w:asciiTheme="minorAscii" w:hAnsiTheme="minorAscii"/>
          <w:b/>
          <w:sz w:val="24"/>
        </w:rPr>
      </w:pPr>
      <w:r>
        <w:rPr>
          <w:rFonts w:hint="default" w:asciiTheme="minorAscii" w:hAnsiTheme="minorAscii"/>
          <w:b/>
          <w:sz w:val="24"/>
        </w:rPr>
        <w:t>v(G) = E - N + 2P</w:t>
      </w:r>
    </w:p>
    <w:p>
      <w:pPr>
        <w:ind w:left="0" w:firstLine="0"/>
        <w:jc w:val="left"/>
        <w:rPr>
          <w:rFonts w:hint="default" w:asciiTheme="minorAscii" w:hAnsiTheme="minorAscii"/>
          <w:b/>
          <w:sz w:val="24"/>
        </w:rPr>
      </w:pPr>
    </w:p>
    <w:p>
      <w:pPr>
        <w:ind w:left="0" w:firstLine="0"/>
        <w:jc w:val="left"/>
        <w:rPr>
          <w:rFonts w:hint="default" w:asciiTheme="minorAscii" w:hAnsiTheme="minorAscii"/>
          <w:sz w:val="24"/>
        </w:rPr>
      </w:pPr>
      <w:r>
        <w:rPr>
          <w:rFonts w:hint="default" w:asciiTheme="minorAscii" w:hAnsiTheme="minorAscii"/>
          <w:sz w:val="24"/>
        </w:rPr>
        <w:t>• E - broj grana na grafu programa,</w:t>
      </w:r>
    </w:p>
    <w:p>
      <w:pPr>
        <w:ind w:left="0" w:firstLine="0"/>
        <w:jc w:val="left"/>
        <w:rPr>
          <w:rFonts w:hint="default" w:asciiTheme="minorAscii" w:hAnsiTheme="minorAscii"/>
          <w:sz w:val="24"/>
        </w:rPr>
      </w:pPr>
      <w:r>
        <w:rPr>
          <w:rFonts w:hint="default" w:asciiTheme="minorAscii" w:hAnsiTheme="minorAscii"/>
          <w:sz w:val="24"/>
        </w:rPr>
        <w:t>• N - broj čvorova na grafu,</w:t>
      </w:r>
    </w:p>
    <w:p>
      <w:pPr>
        <w:ind w:left="0" w:firstLine="0"/>
        <w:jc w:val="left"/>
        <w:rPr>
          <w:rFonts w:hint="default" w:asciiTheme="minorAscii" w:hAnsiTheme="minorAscii"/>
          <w:sz w:val="24"/>
        </w:rPr>
      </w:pPr>
      <w:r>
        <w:rPr>
          <w:rFonts w:hint="default" w:asciiTheme="minorAscii" w:hAnsiTheme="minorAscii"/>
          <w:sz w:val="24"/>
        </w:rPr>
        <w:t>• P - broj nepovezanih komponenti ili se može posmatrati kao broj izlaza iz programa</w:t>
      </w:r>
    </w:p>
    <w:p>
      <w:pPr>
        <w:jc w:val="left"/>
        <w:rPr>
          <w:rFonts w:hint="default" w:asciiTheme="minorAscii" w:hAnsiTheme="minorAscii"/>
        </w:rPr>
      </w:pPr>
    </w:p>
    <w:p>
      <w:pPr>
        <w:jc w:val="left"/>
        <w:rPr>
          <w:rFonts w:hint="default" w:asciiTheme="minorAscii" w:hAnsiTheme="minorAscii"/>
        </w:rPr>
      </w:pPr>
    </w:p>
    <w:p>
      <w:pPr>
        <w:ind w:left="0" w:firstLine="0"/>
        <w:jc w:val="left"/>
        <w:rPr>
          <w:rFonts w:hint="default" w:asciiTheme="minorAscii" w:hAnsiTheme="minorAscii" w:eastAsiaTheme="minorEastAsia"/>
          <w:b/>
          <w:color w:val="auto"/>
          <w:sz w:val="28"/>
          <w:szCs w:val="20"/>
          <w:lang w:val="sr-Latn-RS"/>
        </w:rPr>
      </w:pPr>
      <w:r>
        <w:rPr>
          <w:rFonts w:hint="default" w:asciiTheme="minorAscii" w:hAnsiTheme="minorAscii" w:eastAsiaTheme="minorEastAsia"/>
          <w:b/>
          <w:color w:val="auto"/>
          <w:sz w:val="28"/>
          <w:szCs w:val="20"/>
        </w:rPr>
        <w:t xml:space="preserve">v(G) = </w:t>
      </w:r>
      <w:r>
        <w:rPr>
          <w:rFonts w:hint="default" w:asciiTheme="minorAscii" w:hAnsiTheme="minorAscii" w:eastAsiaTheme="minorEastAsia"/>
          <w:b/>
          <w:color w:val="auto"/>
          <w:sz w:val="28"/>
          <w:szCs w:val="20"/>
          <w:lang w:val="sr-Latn-RS"/>
        </w:rPr>
        <w:t>6</w:t>
      </w:r>
      <w:r>
        <w:rPr>
          <w:rFonts w:hint="default" w:asciiTheme="minorAscii" w:hAnsiTheme="minorAscii" w:eastAsiaTheme="minorEastAsia"/>
          <w:b/>
          <w:color w:val="auto"/>
          <w:sz w:val="28"/>
          <w:szCs w:val="20"/>
        </w:rPr>
        <w:t xml:space="preserve"> - </w:t>
      </w:r>
      <w:r>
        <w:rPr>
          <w:rFonts w:hint="default" w:asciiTheme="minorAscii" w:hAnsiTheme="minorAscii" w:eastAsiaTheme="minorEastAsia"/>
          <w:b/>
          <w:color w:val="auto"/>
          <w:sz w:val="28"/>
          <w:szCs w:val="20"/>
          <w:lang w:val="sr-Latn-RS"/>
        </w:rPr>
        <w:t>5</w:t>
      </w:r>
      <w:r>
        <w:rPr>
          <w:rFonts w:hint="default" w:asciiTheme="minorAscii" w:hAnsiTheme="minorAscii" w:eastAsiaTheme="minorEastAsia"/>
          <w:b/>
          <w:color w:val="auto"/>
          <w:sz w:val="28"/>
          <w:szCs w:val="20"/>
        </w:rPr>
        <w:t xml:space="preserve"> + 2 = </w:t>
      </w:r>
      <w:r>
        <w:rPr>
          <w:rFonts w:hint="default" w:asciiTheme="minorAscii" w:hAnsiTheme="minorAscii" w:eastAsiaTheme="minorEastAsia"/>
          <w:b/>
          <w:color w:val="auto"/>
          <w:sz w:val="28"/>
          <w:szCs w:val="20"/>
          <w:lang w:val="sr-Latn-RS"/>
        </w:rPr>
        <w:t xml:space="preserve">3 </w:t>
      </w:r>
      <w:r>
        <w:rPr>
          <w:rFonts w:hint="default" w:asciiTheme="minorAscii" w:hAnsiTheme="minorAscii"/>
          <w:b/>
          <w:sz w:val="24"/>
        </w:rPr>
        <w:t>test slu</w:t>
      </w:r>
      <w:r>
        <w:rPr>
          <w:rFonts w:hint="default" w:asciiTheme="minorAscii" w:hAnsiTheme="minorAscii"/>
          <w:b/>
          <w:sz w:val="24"/>
          <w:lang w:val="sr-Latn-RS"/>
        </w:rPr>
        <w:t>čajeva</w:t>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pStyle w:val="3"/>
        <w:jc w:val="left"/>
        <w:rPr>
          <w:rStyle w:val="25"/>
          <w:rFonts w:hint="default" w:cs="Arial" w:asciiTheme="minorAscii" w:hAnsiTheme="minorAscii"/>
          <w:color w:val="auto"/>
        </w:rPr>
      </w:pPr>
      <w:bookmarkStart w:id="18" w:name="_Toc93443453"/>
      <w:bookmarkStart w:id="19" w:name="_Toc92704516"/>
      <w:r>
        <w:rPr>
          <w:rStyle w:val="25"/>
          <w:rFonts w:hint="default" w:cs="Arial" w:asciiTheme="minorAscii" w:hAnsiTheme="minorAscii"/>
          <w:color w:val="auto"/>
        </w:rPr>
        <w:t>Test slučaj 1</w:t>
      </w:r>
      <w:bookmarkEnd w:id="18"/>
      <w:bookmarkEnd w:id="19"/>
    </w:p>
    <w:p>
      <w:pPr>
        <w:jc w:val="left"/>
        <w:rPr>
          <w:rFonts w:hint="default" w:asciiTheme="minorAscii" w:hAnsiTheme="minorAscii"/>
        </w:rPr>
      </w:pPr>
    </w:p>
    <w:tbl>
      <w:tblPr>
        <w:tblStyle w:val="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1552"/>
        <w:gridCol w:w="1118"/>
        <w:gridCol w:w="1110"/>
        <w:gridCol w:w="1560"/>
        <w:gridCol w:w="12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Naslov</w:t>
            </w:r>
          </w:p>
        </w:tc>
        <w:tc>
          <w:tcPr>
            <w:tcW w:w="1552"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Provera upravljanje vratima</w:t>
            </w:r>
          </w:p>
        </w:tc>
        <w:tc>
          <w:tcPr>
            <w:tcW w:w="11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Rev 1</w:t>
            </w:r>
          </w:p>
        </w:tc>
        <w:tc>
          <w:tcPr>
            <w:tcW w:w="111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Autor</w:t>
            </w:r>
          </w:p>
        </w:tc>
        <w:tc>
          <w:tcPr>
            <w:tcW w:w="1560"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Dusan Stankovic</w:t>
            </w:r>
          </w:p>
        </w:tc>
        <w:tc>
          <w:tcPr>
            <w:tcW w:w="120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Datum</w:t>
            </w:r>
          </w:p>
        </w:tc>
        <w:tc>
          <w:tcPr>
            <w:tcW w:w="1818"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sz w:val="24"/>
              </w:rPr>
            </w:pPr>
            <w:r>
              <w:rPr>
                <w:rFonts w:hint="default" w:asciiTheme="minorAscii" w:hAnsiTheme="minorAscii"/>
                <w:sz w:val="22"/>
                <w:szCs w:val="21"/>
              </w:rPr>
              <w:t>1</w:t>
            </w:r>
            <w:r>
              <w:rPr>
                <w:rFonts w:hint="default" w:asciiTheme="minorAscii" w:hAnsiTheme="minorAscii"/>
                <w:sz w:val="22"/>
                <w:szCs w:val="21"/>
              </w:rPr>
              <w:t>1</w:t>
            </w:r>
            <w:r>
              <w:rPr>
                <w:rFonts w:hint="default" w:asciiTheme="minorAscii" w:hAnsiTheme="minorAscii"/>
                <w:sz w:val="22"/>
                <w:szCs w:val="21"/>
              </w:rPr>
              <w:t>.0</w:t>
            </w:r>
            <w:r>
              <w:rPr>
                <w:rFonts w:hint="default" w:asciiTheme="minorAscii" w:hAnsiTheme="minorAscii"/>
                <w:sz w:val="22"/>
                <w:szCs w:val="21"/>
              </w:rPr>
              <w:t>8</w:t>
            </w:r>
            <w:r>
              <w:rPr>
                <w:rFonts w:hint="default" w:asciiTheme="minorAscii" w:hAnsiTheme="minorAscii"/>
                <w:sz w:val="22"/>
                <w:szCs w:val="21"/>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Cilj</w:t>
            </w:r>
          </w:p>
        </w:tc>
        <w:tc>
          <w:tcPr>
            <w:tcW w:w="2670" w:type="dxa"/>
            <w:gridSpan w:val="2"/>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Provera ispravnosti sistema za upravljanje vratima</w:t>
            </w:r>
          </w:p>
        </w:tc>
        <w:tc>
          <w:tcPr>
            <w:tcW w:w="111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Reference</w:t>
            </w:r>
          </w:p>
        </w:tc>
        <w:tc>
          <w:tcPr>
            <w:tcW w:w="4578" w:type="dxa"/>
            <w:gridSpan w:val="3"/>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1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Test uslovi</w:t>
            </w:r>
          </w:p>
        </w:tc>
        <w:tc>
          <w:tcPr>
            <w:tcW w:w="3780" w:type="dxa"/>
            <w:gridSpan w:val="3"/>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p>
        </w:tc>
        <w:tc>
          <w:tcPr>
            <w:tcW w:w="2760"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Neophodno vreme za izvršenje test slucaja</w:t>
            </w:r>
          </w:p>
        </w:tc>
        <w:tc>
          <w:tcPr>
            <w:tcW w:w="1818"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sz w:val="24"/>
              </w:rPr>
            </w:pPr>
            <w:r>
              <w:rPr>
                <w:rFonts w:hint="default" w:asciiTheme="minorAscii" w:hAnsiTheme="minorAscii"/>
                <w:sz w:val="24"/>
              </w:rPr>
              <w:t>3 min</w:t>
            </w:r>
          </w:p>
        </w:tc>
      </w:tr>
    </w:tbl>
    <w:p>
      <w:pPr>
        <w:jc w:val="left"/>
        <w:rPr>
          <w:rFonts w:hint="default" w:asciiTheme="minorAscii" w:hAnsiTheme="minorAscii"/>
          <w:sz w:val="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
        <w:gridCol w:w="8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2"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left"/>
              <w:rPr>
                <w:rFonts w:hint="default" w:asciiTheme="minorAscii" w:hAnsiTheme="minorAscii"/>
              </w:rPr>
            </w:pPr>
            <w:r>
              <w:rPr>
                <w:rFonts w:hint="default" w:asciiTheme="minorAscii" w:hAnsiTheme="minorAscii"/>
              </w:rPr>
              <w:t>Opis postavke za testiranje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5"/>
              <w:numPr>
                <w:ilvl w:val="0"/>
                <w:numId w:val="5"/>
              </w:numPr>
              <w:spacing w:after="0" w:line="256" w:lineRule="auto"/>
              <w:ind w:left="316" w:right="0"/>
              <w:jc w:val="left"/>
              <w:rPr>
                <w:rFonts w:hint="default" w:asciiTheme="minorAscii" w:hAnsiTheme="minorAscii"/>
              </w:rPr>
            </w:pPr>
          </w:p>
        </w:tc>
        <w:tc>
          <w:tcPr>
            <w:tcW w:w="8783"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Postavka aplikacije je takva da korisnik dobije opciju za izvrsavanje u odnosu na stanje vrata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5"/>
              <w:numPr>
                <w:ilvl w:val="0"/>
                <w:numId w:val="5"/>
              </w:numPr>
              <w:spacing w:after="0" w:line="256" w:lineRule="auto"/>
              <w:ind w:left="316" w:right="0"/>
              <w:jc w:val="left"/>
              <w:rPr>
                <w:rFonts w:hint="default" w:asciiTheme="minorAscii" w:hAnsiTheme="minorAscii"/>
              </w:rPr>
            </w:pPr>
          </w:p>
        </w:tc>
        <w:tc>
          <w:tcPr>
            <w:tcW w:w="8783"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Aplikacija je pokrenuta i to od korisnika koji bira opciju za upravljanje vrata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5"/>
              <w:numPr>
                <w:ilvl w:val="0"/>
                <w:numId w:val="5"/>
              </w:numPr>
              <w:spacing w:after="0" w:line="256" w:lineRule="auto"/>
              <w:ind w:left="316" w:right="0"/>
              <w:jc w:val="left"/>
              <w:rPr>
                <w:rFonts w:hint="default" w:asciiTheme="minorAscii" w:hAnsiTheme="minorAscii"/>
              </w:rPr>
            </w:pPr>
          </w:p>
        </w:tc>
        <w:tc>
          <w:tcPr>
            <w:tcW w:w="8783"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 xml:space="preserve">Korisnik koristi tablet za odabir naredbe </w:t>
            </w:r>
          </w:p>
        </w:tc>
      </w:tr>
    </w:tbl>
    <w:p>
      <w:pPr>
        <w:jc w:val="left"/>
        <w:rPr>
          <w:rFonts w:hint="default" w:asciiTheme="minorAscii" w:hAnsiTheme="minorAscii"/>
          <w:sz w:val="1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510"/>
        <w:gridCol w:w="2504"/>
        <w:gridCol w:w="2027"/>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4" w:type="dxa"/>
            <w:gridSpan w:val="3"/>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Definicija testa</w:t>
            </w:r>
          </w:p>
        </w:tc>
        <w:tc>
          <w:tcPr>
            <w:tcW w:w="3538"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Izvršenje testa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51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Uslovi</w:t>
            </w:r>
          </w:p>
        </w:tc>
        <w:tc>
          <w:tcPr>
            <w:tcW w:w="151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Ulazni podaci</w:t>
            </w:r>
          </w:p>
        </w:tc>
        <w:tc>
          <w:tcPr>
            <w:tcW w:w="250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Očekivani rezultati</w:t>
            </w:r>
          </w:p>
        </w:tc>
        <w:tc>
          <w:tcPr>
            <w:tcW w:w="2027"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Aktuelni rezultati</w:t>
            </w:r>
          </w:p>
        </w:tc>
        <w:tc>
          <w:tcPr>
            <w:tcW w:w="1511"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Broj problema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Korisnik je pristupio</w:t>
            </w:r>
          </w:p>
          <w:p>
            <w:pPr>
              <w:jc w:val="left"/>
              <w:rPr>
                <w:rFonts w:hint="default" w:asciiTheme="minorAscii" w:hAnsiTheme="minorAscii"/>
              </w:rPr>
            </w:pPr>
            <w:r>
              <w:rPr>
                <w:rFonts w:hint="default" w:asciiTheme="minorAscii" w:hAnsiTheme="minorAscii"/>
              </w:rPr>
              <w:t>I odabrao opciju upravljanje vratima</w:t>
            </w:r>
          </w:p>
        </w:tc>
        <w:tc>
          <w:tcPr>
            <w:tcW w:w="15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w:t>
            </w:r>
          </w:p>
          <w:p>
            <w:pPr>
              <w:jc w:val="left"/>
              <w:rPr>
                <w:rFonts w:hint="default" w:asciiTheme="minorAscii" w:hAnsiTheme="minorAscii"/>
              </w:rPr>
            </w:pPr>
          </w:p>
        </w:tc>
        <w:tc>
          <w:tcPr>
            <w:tcW w:w="25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Nakon odabira sistem otvara odredjene opcije</w:t>
            </w:r>
          </w:p>
        </w:tc>
        <w:tc>
          <w:tcPr>
            <w:tcW w:w="20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Sistem je odreagovao očekivano i odradio naredbu</w:t>
            </w:r>
          </w:p>
        </w:tc>
        <w:tc>
          <w:tcPr>
            <w:tcW w:w="15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0</w:t>
            </w:r>
          </w:p>
        </w:tc>
      </w:tr>
    </w:tbl>
    <w:p>
      <w:pPr>
        <w:jc w:val="left"/>
        <w:rPr>
          <w:rFonts w:hint="default" w:asciiTheme="minorAscii" w:hAnsiTheme="minorAscii"/>
          <w:sz w:val="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
        <w:gridCol w:w="8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9016"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Opis postuslova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42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left"/>
              <w:rPr>
                <w:rFonts w:hint="default" w:asciiTheme="minorAscii" w:hAnsiTheme="minorAscii"/>
              </w:rPr>
            </w:pPr>
          </w:p>
        </w:tc>
        <w:tc>
          <w:tcPr>
            <w:tcW w:w="8596" w:type="dxa"/>
            <w:tcBorders>
              <w:top w:val="single" w:color="auto" w:sz="4" w:space="0"/>
              <w:left w:val="single" w:color="auto" w:sz="4" w:space="0"/>
              <w:bottom w:val="single" w:color="auto" w:sz="4" w:space="0"/>
              <w:right w:val="single" w:color="auto" w:sz="4" w:space="0"/>
            </w:tcBorders>
          </w:tcPr>
          <w:p>
            <w:pPr>
              <w:jc w:val="left"/>
              <w:rPr>
                <w:rFonts w:hint="default" w:asciiTheme="minorAscii" w:hAnsiTheme="minorAscii"/>
              </w:rPr>
            </w:pPr>
            <w:r>
              <w:rPr>
                <w:rFonts w:hint="default" w:asciiTheme="minorAscii" w:hAnsiTheme="minorAscii"/>
              </w:rPr>
              <w:t>Korisniku se prikazuju odredjene opcije za upravljanje vratima</w:t>
            </w:r>
          </w:p>
        </w:tc>
      </w:tr>
    </w:tbl>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pStyle w:val="3"/>
        <w:jc w:val="left"/>
        <w:rPr>
          <w:rStyle w:val="25"/>
          <w:rFonts w:hint="default" w:cs="Arial" w:asciiTheme="minorAscii" w:hAnsiTheme="minorAscii"/>
          <w:color w:val="auto"/>
        </w:rPr>
      </w:pPr>
      <w:bookmarkStart w:id="20" w:name="_Toc93443454"/>
      <w:r>
        <w:rPr>
          <w:rStyle w:val="25"/>
          <w:rFonts w:hint="default" w:cs="Arial" w:asciiTheme="minorAscii" w:hAnsiTheme="minorAscii"/>
          <w:color w:val="auto"/>
        </w:rPr>
        <w:t>Test slučaj 2</w:t>
      </w:r>
      <w:bookmarkEnd w:id="20"/>
    </w:p>
    <w:p>
      <w:pPr>
        <w:jc w:val="left"/>
        <w:rPr>
          <w:rFonts w:hint="default" w:asciiTheme="minorAscii" w:hAnsiTheme="minorAscii"/>
        </w:rPr>
      </w:pPr>
    </w:p>
    <w:tbl>
      <w:tblPr>
        <w:tblStyle w:val="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3"/>
        <w:gridCol w:w="1590"/>
        <w:gridCol w:w="1095"/>
        <w:gridCol w:w="1215"/>
        <w:gridCol w:w="1530"/>
        <w:gridCol w:w="1215"/>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14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Naslov</w:t>
            </w:r>
          </w:p>
        </w:tc>
        <w:tc>
          <w:tcPr>
            <w:tcW w:w="1590"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Provera upravljanje vratima</w:t>
            </w:r>
          </w:p>
        </w:tc>
        <w:tc>
          <w:tcPr>
            <w:tcW w:w="109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Rev</w:t>
            </w:r>
            <w:r>
              <w:rPr>
                <w:rFonts w:hint="default" w:asciiTheme="minorAscii" w:hAnsiTheme="minorAscii"/>
              </w:rPr>
              <w:t xml:space="preserve"> </w:t>
            </w:r>
            <w:r>
              <w:rPr>
                <w:rFonts w:hint="default" w:asciiTheme="minorAscii" w:hAnsiTheme="minorAscii"/>
              </w:rPr>
              <w:t>1</w:t>
            </w:r>
          </w:p>
        </w:tc>
        <w:tc>
          <w:tcPr>
            <w:tcW w:w="121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Autor</w:t>
            </w:r>
          </w:p>
        </w:tc>
        <w:tc>
          <w:tcPr>
            <w:tcW w:w="1530"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Dusan Stankovic</w:t>
            </w:r>
          </w:p>
        </w:tc>
        <w:tc>
          <w:tcPr>
            <w:tcW w:w="121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Datum</w:t>
            </w:r>
          </w:p>
        </w:tc>
        <w:tc>
          <w:tcPr>
            <w:tcW w:w="1788"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sz w:val="24"/>
              </w:rPr>
            </w:pPr>
            <w:r>
              <w:rPr>
                <w:rFonts w:hint="default" w:asciiTheme="minorAscii" w:hAnsiTheme="minorAscii"/>
                <w:sz w:val="22"/>
                <w:szCs w:val="21"/>
              </w:rPr>
              <w:t>11</w:t>
            </w:r>
            <w:r>
              <w:rPr>
                <w:rFonts w:hint="default" w:asciiTheme="minorAscii" w:hAnsiTheme="minorAscii"/>
                <w:sz w:val="22"/>
                <w:szCs w:val="21"/>
              </w:rPr>
              <w:t>.0</w:t>
            </w:r>
            <w:r>
              <w:rPr>
                <w:rFonts w:hint="default" w:asciiTheme="minorAscii" w:hAnsiTheme="minorAscii"/>
                <w:sz w:val="22"/>
                <w:szCs w:val="21"/>
              </w:rPr>
              <w:t>8</w:t>
            </w:r>
            <w:r>
              <w:rPr>
                <w:rFonts w:hint="default" w:asciiTheme="minorAscii" w:hAnsiTheme="minorAscii"/>
                <w:sz w:val="22"/>
                <w:szCs w:val="21"/>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14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Cilj</w:t>
            </w:r>
          </w:p>
        </w:tc>
        <w:tc>
          <w:tcPr>
            <w:tcW w:w="2685" w:type="dxa"/>
            <w:gridSpan w:val="2"/>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Provera ispravnosti sistema za upravljanje vratima</w:t>
            </w:r>
          </w:p>
        </w:tc>
        <w:tc>
          <w:tcPr>
            <w:tcW w:w="121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Reference</w:t>
            </w:r>
          </w:p>
        </w:tc>
        <w:tc>
          <w:tcPr>
            <w:tcW w:w="4533" w:type="dxa"/>
            <w:gridSpan w:val="3"/>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114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Test uslovi</w:t>
            </w:r>
          </w:p>
        </w:tc>
        <w:tc>
          <w:tcPr>
            <w:tcW w:w="3900" w:type="dxa"/>
            <w:gridSpan w:val="3"/>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p>
        </w:tc>
        <w:tc>
          <w:tcPr>
            <w:tcW w:w="2745"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Neophodno vreme za izvršenje test slucaja</w:t>
            </w:r>
          </w:p>
        </w:tc>
        <w:tc>
          <w:tcPr>
            <w:tcW w:w="1788"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sz w:val="24"/>
              </w:rPr>
            </w:pPr>
            <w:r>
              <w:rPr>
                <w:rFonts w:hint="default" w:asciiTheme="minorAscii" w:hAnsiTheme="minorAscii"/>
                <w:sz w:val="24"/>
              </w:rPr>
              <w:t>3 min</w:t>
            </w:r>
          </w:p>
        </w:tc>
      </w:tr>
    </w:tbl>
    <w:p>
      <w:pPr>
        <w:jc w:val="left"/>
        <w:rPr>
          <w:rFonts w:hint="default" w:asciiTheme="minorAscii" w:hAnsiTheme="minorAscii"/>
          <w:sz w:val="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
        <w:gridCol w:w="8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2"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left"/>
              <w:rPr>
                <w:rFonts w:hint="default" w:asciiTheme="minorAscii" w:hAnsiTheme="minorAscii"/>
              </w:rPr>
            </w:pPr>
            <w:r>
              <w:rPr>
                <w:rFonts w:hint="default" w:asciiTheme="minorAscii" w:hAnsiTheme="minorAscii"/>
              </w:rPr>
              <w:t>Opis postavke za testiranje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5"/>
              <w:numPr>
                <w:ilvl w:val="0"/>
                <w:numId w:val="5"/>
              </w:numPr>
              <w:spacing w:after="0" w:line="256" w:lineRule="auto"/>
              <w:ind w:left="316" w:right="0"/>
              <w:jc w:val="left"/>
              <w:rPr>
                <w:rFonts w:hint="default" w:asciiTheme="minorAscii" w:hAnsiTheme="minorAscii"/>
              </w:rPr>
            </w:pPr>
          </w:p>
        </w:tc>
        <w:tc>
          <w:tcPr>
            <w:tcW w:w="8783"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Postavka aplikacije je takva da korisnik dobije opciju za izvrsavanje u odnosu na stanje vrata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5"/>
              <w:numPr>
                <w:ilvl w:val="0"/>
                <w:numId w:val="5"/>
              </w:numPr>
              <w:spacing w:after="0" w:line="256" w:lineRule="auto"/>
              <w:ind w:left="316" w:right="0"/>
              <w:jc w:val="left"/>
              <w:rPr>
                <w:rFonts w:hint="default" w:asciiTheme="minorAscii" w:hAnsiTheme="minorAscii"/>
              </w:rPr>
            </w:pPr>
          </w:p>
        </w:tc>
        <w:tc>
          <w:tcPr>
            <w:tcW w:w="8783"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Aplikacija je pokrenuta i to od korisnika koji bira opciju za upravljanje vrata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5"/>
              <w:numPr>
                <w:ilvl w:val="0"/>
                <w:numId w:val="5"/>
              </w:numPr>
              <w:spacing w:after="0" w:line="256" w:lineRule="auto"/>
              <w:ind w:left="316" w:right="0"/>
              <w:jc w:val="left"/>
              <w:rPr>
                <w:rFonts w:hint="default" w:asciiTheme="minorAscii" w:hAnsiTheme="minorAscii"/>
              </w:rPr>
            </w:pPr>
          </w:p>
        </w:tc>
        <w:tc>
          <w:tcPr>
            <w:tcW w:w="8783"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 xml:space="preserve">Korisnik koristi tablet za odabir naredbe </w:t>
            </w:r>
          </w:p>
        </w:tc>
      </w:tr>
    </w:tbl>
    <w:p>
      <w:pPr>
        <w:jc w:val="left"/>
        <w:rPr>
          <w:rFonts w:hint="default" w:asciiTheme="minorAscii" w:hAnsiTheme="minorAscii"/>
          <w:sz w:val="1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510"/>
        <w:gridCol w:w="2504"/>
        <w:gridCol w:w="2027"/>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4" w:type="dxa"/>
            <w:gridSpan w:val="3"/>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Definicija testa</w:t>
            </w:r>
          </w:p>
        </w:tc>
        <w:tc>
          <w:tcPr>
            <w:tcW w:w="3538"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Izvršenje testa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51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Uslovi</w:t>
            </w:r>
          </w:p>
        </w:tc>
        <w:tc>
          <w:tcPr>
            <w:tcW w:w="151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Ulazni podaci</w:t>
            </w:r>
          </w:p>
        </w:tc>
        <w:tc>
          <w:tcPr>
            <w:tcW w:w="250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Očekivani rezultati</w:t>
            </w:r>
          </w:p>
        </w:tc>
        <w:tc>
          <w:tcPr>
            <w:tcW w:w="2027"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Aktuelni rezultati</w:t>
            </w:r>
          </w:p>
        </w:tc>
        <w:tc>
          <w:tcPr>
            <w:tcW w:w="1511"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Broj problema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Korisnik je pristupio uredjaju za upravljanje kuce I izabrao opciju za otvaranje vrata</w:t>
            </w:r>
          </w:p>
        </w:tc>
        <w:tc>
          <w:tcPr>
            <w:tcW w:w="15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w:t>
            </w:r>
          </w:p>
          <w:p>
            <w:pPr>
              <w:jc w:val="left"/>
              <w:rPr>
                <w:rFonts w:hint="default" w:asciiTheme="minorAscii" w:hAnsiTheme="minorAscii"/>
              </w:rPr>
            </w:pPr>
          </w:p>
        </w:tc>
        <w:tc>
          <w:tcPr>
            <w:tcW w:w="25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Nakon odabira zeljene opcija izvrsava se naredba</w:t>
            </w:r>
          </w:p>
        </w:tc>
        <w:tc>
          <w:tcPr>
            <w:tcW w:w="20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Sistem je odreagovao očekivano i odradio naredbu</w:t>
            </w:r>
          </w:p>
        </w:tc>
        <w:tc>
          <w:tcPr>
            <w:tcW w:w="15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0</w:t>
            </w:r>
          </w:p>
        </w:tc>
      </w:tr>
    </w:tbl>
    <w:p>
      <w:pPr>
        <w:jc w:val="left"/>
        <w:rPr>
          <w:rFonts w:hint="default" w:asciiTheme="minorAscii" w:hAnsiTheme="minorAscii"/>
          <w:sz w:val="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
        <w:gridCol w:w="8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9016"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Opis postuslova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42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left"/>
              <w:rPr>
                <w:rFonts w:hint="default" w:asciiTheme="minorAscii" w:hAnsiTheme="minorAscii"/>
              </w:rPr>
            </w:pPr>
          </w:p>
        </w:tc>
        <w:tc>
          <w:tcPr>
            <w:tcW w:w="8596" w:type="dxa"/>
            <w:tcBorders>
              <w:top w:val="single" w:color="auto" w:sz="4" w:space="0"/>
              <w:left w:val="single" w:color="auto" w:sz="4" w:space="0"/>
              <w:bottom w:val="single" w:color="auto" w:sz="4" w:space="0"/>
              <w:right w:val="single" w:color="auto" w:sz="4" w:space="0"/>
            </w:tcBorders>
          </w:tcPr>
          <w:p>
            <w:pPr>
              <w:jc w:val="left"/>
              <w:rPr>
                <w:rFonts w:hint="default" w:asciiTheme="minorAscii" w:hAnsiTheme="minorAscii"/>
              </w:rPr>
            </w:pPr>
            <w:r>
              <w:rPr>
                <w:rFonts w:hint="default" w:asciiTheme="minorAscii" w:hAnsiTheme="minorAscii"/>
              </w:rPr>
              <w:t>Korisniku je prikazana poruka da je uspesno izvrsio zeljenu naredbu</w:t>
            </w:r>
          </w:p>
        </w:tc>
      </w:tr>
    </w:tbl>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pStyle w:val="3"/>
        <w:jc w:val="left"/>
        <w:rPr>
          <w:rStyle w:val="25"/>
          <w:rFonts w:hint="default" w:cs="Arial" w:asciiTheme="minorAscii" w:hAnsiTheme="minorAscii"/>
          <w:color w:val="auto"/>
        </w:rPr>
      </w:pPr>
      <w:bookmarkStart w:id="21" w:name="_Toc93443455"/>
      <w:r>
        <w:rPr>
          <w:rStyle w:val="25"/>
          <w:rFonts w:hint="default" w:cs="Arial" w:asciiTheme="minorAscii" w:hAnsiTheme="minorAscii"/>
          <w:color w:val="auto"/>
        </w:rPr>
        <w:t>Test slučaj 3</w:t>
      </w:r>
      <w:bookmarkEnd w:id="21"/>
    </w:p>
    <w:p>
      <w:pPr>
        <w:jc w:val="left"/>
        <w:rPr>
          <w:rFonts w:hint="default" w:asciiTheme="minorAscii" w:hAnsiTheme="minorAscii"/>
        </w:rPr>
      </w:pPr>
    </w:p>
    <w:tbl>
      <w:tblPr>
        <w:tblStyle w:val="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1586"/>
        <w:gridCol w:w="1114"/>
        <w:gridCol w:w="1080"/>
        <w:gridCol w:w="1560"/>
        <w:gridCol w:w="12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Naslov</w:t>
            </w:r>
          </w:p>
        </w:tc>
        <w:tc>
          <w:tcPr>
            <w:tcW w:w="1586"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Provera upravljanje vratima</w:t>
            </w:r>
          </w:p>
        </w:tc>
        <w:tc>
          <w:tcPr>
            <w:tcW w:w="111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Rev 1</w:t>
            </w:r>
          </w:p>
        </w:tc>
        <w:tc>
          <w:tcPr>
            <w:tcW w:w="108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Autor</w:t>
            </w:r>
          </w:p>
        </w:tc>
        <w:tc>
          <w:tcPr>
            <w:tcW w:w="1560"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Dusan Stankovic</w:t>
            </w:r>
          </w:p>
        </w:tc>
        <w:tc>
          <w:tcPr>
            <w:tcW w:w="120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Datum</w:t>
            </w:r>
          </w:p>
        </w:tc>
        <w:tc>
          <w:tcPr>
            <w:tcW w:w="1818"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sz w:val="24"/>
              </w:rPr>
            </w:pPr>
            <w:r>
              <w:rPr>
                <w:rFonts w:hint="default" w:asciiTheme="minorAscii" w:hAnsiTheme="minorAscii"/>
                <w:sz w:val="22"/>
                <w:szCs w:val="21"/>
              </w:rPr>
              <w:t>11</w:t>
            </w:r>
            <w:r>
              <w:rPr>
                <w:rFonts w:hint="default" w:asciiTheme="minorAscii" w:hAnsiTheme="minorAscii"/>
                <w:sz w:val="22"/>
                <w:szCs w:val="21"/>
              </w:rPr>
              <w:t>.0</w:t>
            </w:r>
            <w:r>
              <w:rPr>
                <w:rFonts w:hint="default" w:asciiTheme="minorAscii" w:hAnsiTheme="minorAscii"/>
                <w:sz w:val="22"/>
                <w:szCs w:val="21"/>
              </w:rPr>
              <w:t>8</w:t>
            </w:r>
            <w:r>
              <w:rPr>
                <w:rFonts w:hint="default" w:asciiTheme="minorAscii" w:hAnsiTheme="minorAscii"/>
                <w:sz w:val="22"/>
                <w:szCs w:val="21"/>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Cilj</w:t>
            </w:r>
          </w:p>
        </w:tc>
        <w:tc>
          <w:tcPr>
            <w:tcW w:w="2700" w:type="dxa"/>
            <w:gridSpan w:val="2"/>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Provera ispravnosti sistema za upravljanje vratima</w:t>
            </w:r>
          </w:p>
        </w:tc>
        <w:tc>
          <w:tcPr>
            <w:tcW w:w="108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Reference</w:t>
            </w:r>
          </w:p>
        </w:tc>
        <w:tc>
          <w:tcPr>
            <w:tcW w:w="4578" w:type="dxa"/>
            <w:gridSpan w:val="3"/>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1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Test uslovi</w:t>
            </w:r>
          </w:p>
        </w:tc>
        <w:tc>
          <w:tcPr>
            <w:tcW w:w="3780" w:type="dxa"/>
            <w:gridSpan w:val="3"/>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p>
        </w:tc>
        <w:tc>
          <w:tcPr>
            <w:tcW w:w="2760"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Neophodno vreme za izvršenje test slucaja</w:t>
            </w:r>
          </w:p>
        </w:tc>
        <w:tc>
          <w:tcPr>
            <w:tcW w:w="1818"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sz w:val="24"/>
              </w:rPr>
            </w:pPr>
            <w:r>
              <w:rPr>
                <w:rFonts w:hint="default" w:asciiTheme="minorAscii" w:hAnsiTheme="minorAscii"/>
                <w:sz w:val="24"/>
              </w:rPr>
              <w:t>3 min</w:t>
            </w:r>
          </w:p>
        </w:tc>
      </w:tr>
    </w:tbl>
    <w:p>
      <w:pPr>
        <w:jc w:val="left"/>
        <w:rPr>
          <w:rFonts w:hint="default" w:asciiTheme="minorAscii" w:hAnsiTheme="minorAscii"/>
          <w:sz w:val="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
        <w:gridCol w:w="8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2"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left"/>
              <w:rPr>
                <w:rFonts w:hint="default" w:asciiTheme="minorAscii" w:hAnsiTheme="minorAscii"/>
              </w:rPr>
            </w:pPr>
            <w:r>
              <w:rPr>
                <w:rFonts w:hint="default" w:asciiTheme="minorAscii" w:hAnsiTheme="minorAscii"/>
              </w:rPr>
              <w:t>Opis postavke za testiranje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5"/>
              <w:numPr>
                <w:ilvl w:val="0"/>
                <w:numId w:val="5"/>
              </w:numPr>
              <w:spacing w:after="0" w:line="256" w:lineRule="auto"/>
              <w:ind w:left="316" w:right="0"/>
              <w:jc w:val="left"/>
              <w:rPr>
                <w:rFonts w:hint="default" w:asciiTheme="minorAscii" w:hAnsiTheme="minorAscii"/>
              </w:rPr>
            </w:pPr>
          </w:p>
        </w:tc>
        <w:tc>
          <w:tcPr>
            <w:tcW w:w="8783"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Postavka aplikacije je takva da korisnik dobije opciju za izvrsavanje u odnosu na stanje vrata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5"/>
              <w:numPr>
                <w:ilvl w:val="0"/>
                <w:numId w:val="5"/>
              </w:numPr>
              <w:spacing w:after="0" w:line="256" w:lineRule="auto"/>
              <w:ind w:left="316" w:right="0"/>
              <w:jc w:val="left"/>
              <w:rPr>
                <w:rFonts w:hint="default" w:asciiTheme="minorAscii" w:hAnsiTheme="minorAscii"/>
              </w:rPr>
            </w:pPr>
          </w:p>
        </w:tc>
        <w:tc>
          <w:tcPr>
            <w:tcW w:w="8783"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Aplikacija je pokrenuta i to od korisnika koji bira opciju za upravljanje vrata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5"/>
              <w:numPr>
                <w:ilvl w:val="0"/>
                <w:numId w:val="5"/>
              </w:numPr>
              <w:spacing w:after="0" w:line="256" w:lineRule="auto"/>
              <w:ind w:left="316" w:right="0"/>
              <w:jc w:val="left"/>
              <w:rPr>
                <w:rFonts w:hint="default" w:asciiTheme="minorAscii" w:hAnsiTheme="minorAscii"/>
              </w:rPr>
            </w:pPr>
          </w:p>
        </w:tc>
        <w:tc>
          <w:tcPr>
            <w:tcW w:w="8783" w:type="dxa"/>
            <w:tcBorders>
              <w:top w:val="single" w:color="auto" w:sz="4" w:space="0"/>
              <w:left w:val="single" w:color="auto" w:sz="4" w:space="0"/>
              <w:bottom w:val="single" w:color="auto" w:sz="4" w:space="0"/>
              <w:right w:val="single" w:color="auto" w:sz="4" w:space="0"/>
            </w:tcBorders>
            <w:vAlign w:val="center"/>
          </w:tcPr>
          <w:p>
            <w:pPr>
              <w:jc w:val="left"/>
              <w:rPr>
                <w:rFonts w:hint="default" w:asciiTheme="minorAscii" w:hAnsiTheme="minorAscii"/>
              </w:rPr>
            </w:pPr>
            <w:r>
              <w:rPr>
                <w:rFonts w:hint="default" w:asciiTheme="minorAscii" w:hAnsiTheme="minorAscii"/>
              </w:rPr>
              <w:t xml:space="preserve">Korisnik koristi tablet za odabir naredbe </w:t>
            </w:r>
          </w:p>
        </w:tc>
      </w:tr>
    </w:tbl>
    <w:p>
      <w:pPr>
        <w:jc w:val="left"/>
        <w:rPr>
          <w:rFonts w:hint="default" w:asciiTheme="minorAscii" w:hAnsiTheme="minorAscii"/>
          <w:sz w:val="1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510"/>
        <w:gridCol w:w="2504"/>
        <w:gridCol w:w="2027"/>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4" w:type="dxa"/>
            <w:gridSpan w:val="3"/>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Definicija testa</w:t>
            </w:r>
          </w:p>
        </w:tc>
        <w:tc>
          <w:tcPr>
            <w:tcW w:w="3538"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Izvršenje testa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51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Uslovi</w:t>
            </w:r>
          </w:p>
        </w:tc>
        <w:tc>
          <w:tcPr>
            <w:tcW w:w="151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Ulazni podaci</w:t>
            </w:r>
          </w:p>
        </w:tc>
        <w:tc>
          <w:tcPr>
            <w:tcW w:w="250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Očekivani rezultati</w:t>
            </w:r>
          </w:p>
        </w:tc>
        <w:tc>
          <w:tcPr>
            <w:tcW w:w="2027"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Aktuelni rezultati</w:t>
            </w:r>
          </w:p>
        </w:tc>
        <w:tc>
          <w:tcPr>
            <w:tcW w:w="1511"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Broj problema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Korisnik je pristupio uredjaju za upravljanje kuce I izabrao opciju za zatvaranje vrata</w:t>
            </w:r>
          </w:p>
        </w:tc>
        <w:tc>
          <w:tcPr>
            <w:tcW w:w="15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w:t>
            </w:r>
          </w:p>
          <w:p>
            <w:pPr>
              <w:jc w:val="left"/>
              <w:rPr>
                <w:rFonts w:hint="default" w:asciiTheme="minorAscii" w:hAnsiTheme="minorAscii"/>
              </w:rPr>
            </w:pPr>
          </w:p>
        </w:tc>
        <w:tc>
          <w:tcPr>
            <w:tcW w:w="25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Nakon odabira zeljene opcija izvrsava se naredba</w:t>
            </w:r>
          </w:p>
        </w:tc>
        <w:tc>
          <w:tcPr>
            <w:tcW w:w="202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Sistem je odreagovao očekivano i odradio naredbu</w:t>
            </w:r>
          </w:p>
        </w:tc>
        <w:tc>
          <w:tcPr>
            <w:tcW w:w="15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hint="default" w:asciiTheme="minorAscii" w:hAnsiTheme="minorAscii"/>
              </w:rPr>
            </w:pPr>
            <w:r>
              <w:rPr>
                <w:rFonts w:hint="default" w:asciiTheme="minorAscii" w:hAnsiTheme="minorAscii"/>
              </w:rPr>
              <w:t>0</w:t>
            </w:r>
          </w:p>
        </w:tc>
      </w:tr>
    </w:tbl>
    <w:p>
      <w:pPr>
        <w:jc w:val="left"/>
        <w:rPr>
          <w:rFonts w:hint="default" w:asciiTheme="minorAscii" w:hAnsiTheme="minorAscii"/>
          <w:sz w:val="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8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9027"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Opis postuslova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43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left"/>
              <w:rPr>
                <w:rFonts w:hint="default" w:asciiTheme="minorAscii" w:hAnsiTheme="minorAscii"/>
              </w:rPr>
            </w:pPr>
          </w:p>
        </w:tc>
        <w:tc>
          <w:tcPr>
            <w:tcW w:w="8596" w:type="dxa"/>
            <w:tcBorders>
              <w:top w:val="single" w:color="auto" w:sz="4" w:space="0"/>
              <w:left w:val="single" w:color="auto" w:sz="4" w:space="0"/>
              <w:bottom w:val="single" w:color="auto" w:sz="4" w:space="0"/>
              <w:right w:val="single" w:color="auto" w:sz="4" w:space="0"/>
            </w:tcBorders>
          </w:tcPr>
          <w:p>
            <w:pPr>
              <w:jc w:val="left"/>
              <w:rPr>
                <w:rFonts w:hint="default" w:asciiTheme="minorAscii" w:hAnsiTheme="minorAscii"/>
              </w:rPr>
            </w:pPr>
            <w:r>
              <w:rPr>
                <w:rFonts w:hint="default" w:asciiTheme="minorAscii" w:hAnsiTheme="minorAscii"/>
              </w:rPr>
              <w:t>Korisniku je prikazana poruka da je uspesno izvrsio zeljenu naredbu</w:t>
            </w:r>
          </w:p>
        </w:tc>
      </w:tr>
    </w:tbl>
    <w:p>
      <w:pPr>
        <w:jc w:val="left"/>
        <w:rPr>
          <w:rFonts w:hint="default" w:asciiTheme="minorAscii" w:hAnsiTheme="minorAscii"/>
          <w:lang w:val="en-US" w:eastAsia="en-US"/>
        </w:rPr>
      </w:pPr>
    </w:p>
    <w:p>
      <w:pPr>
        <w:jc w:val="left"/>
        <w:rPr>
          <w:rFonts w:hint="default" w:asciiTheme="minorAscii" w:hAnsiTheme="minorAscii"/>
          <w:lang w:val="en-US" w:eastAsia="en-US"/>
        </w:rPr>
      </w:pPr>
    </w:p>
    <w:p>
      <w:pPr>
        <w:jc w:val="left"/>
        <w:rPr>
          <w:rFonts w:hint="default" w:asciiTheme="minorAscii" w:hAnsiTheme="minorAscii"/>
          <w:lang w:val="en-US" w:eastAsia="en-US"/>
        </w:rPr>
      </w:pPr>
    </w:p>
    <w:p>
      <w:pPr>
        <w:jc w:val="left"/>
        <w:rPr>
          <w:rFonts w:hint="default" w:asciiTheme="minorAscii" w:hAnsiTheme="minorAscii"/>
          <w:lang w:val="en-US" w:eastAsia="en-US"/>
        </w:rPr>
      </w:pPr>
    </w:p>
    <w:p>
      <w:pPr>
        <w:jc w:val="left"/>
        <w:rPr>
          <w:rFonts w:hint="default" w:asciiTheme="minorAscii" w:hAnsiTheme="minorAscii"/>
          <w:lang w:val="en-US" w:eastAsia="en-US"/>
        </w:rPr>
      </w:pPr>
    </w:p>
    <w:p>
      <w:pPr>
        <w:jc w:val="left"/>
        <w:rPr>
          <w:rFonts w:hint="default" w:asciiTheme="minorAscii" w:hAnsiTheme="minorAscii"/>
          <w:lang w:val="en-US" w:eastAsia="en-US"/>
        </w:rPr>
      </w:pPr>
    </w:p>
    <w:p>
      <w:pPr>
        <w:jc w:val="left"/>
        <w:rPr>
          <w:rFonts w:hint="default" w:asciiTheme="minorAscii" w:hAnsiTheme="minorAscii"/>
          <w:lang w:val="en-US" w:eastAsia="en-US"/>
        </w:rPr>
      </w:pPr>
    </w:p>
    <w:p>
      <w:pPr>
        <w:jc w:val="left"/>
        <w:rPr>
          <w:rFonts w:hint="default" w:asciiTheme="minorAscii" w:hAnsiTheme="minorAscii"/>
        </w:rPr>
      </w:pPr>
      <w:r>
        <w:rPr>
          <w:rFonts w:hint="default" w:asciiTheme="minorAscii" w:hAnsiTheme="minorAscii"/>
          <w:lang w:val="en-US" w:eastAsia="en-US"/>
        </w:rPr>
        <w:drawing>
          <wp:inline distT="0" distB="0" distL="0" distR="0">
            <wp:extent cx="427672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4276725" cy="6010275"/>
                    </a:xfrm>
                    <a:prstGeom prst="rect">
                      <a:avLst/>
                    </a:prstGeom>
                  </pic:spPr>
                </pic:pic>
              </a:graphicData>
            </a:graphic>
          </wp:inline>
        </w:drawing>
      </w:r>
    </w:p>
    <w:p>
      <w:pPr>
        <w:jc w:val="left"/>
        <w:rPr>
          <w:rFonts w:hint="default" w:asciiTheme="minorAscii" w:hAnsiTheme="minorAscii"/>
        </w:rPr>
      </w:pPr>
    </w:p>
    <w:p>
      <w:pPr>
        <w:ind w:left="0" w:firstLine="0"/>
        <w:jc w:val="left"/>
        <w:rPr>
          <w:rFonts w:hint="default" w:asciiTheme="minorAscii" w:hAnsiTheme="minorAscii"/>
          <w:b/>
          <w:sz w:val="24"/>
        </w:rPr>
      </w:pPr>
      <w:r>
        <w:rPr>
          <w:rFonts w:hint="default" w:asciiTheme="minorAscii" w:hAnsiTheme="minorAscii"/>
          <w:b/>
          <w:sz w:val="24"/>
        </w:rPr>
        <w:t>v(G) = E - N + 2P</w:t>
      </w:r>
    </w:p>
    <w:p>
      <w:pPr>
        <w:ind w:left="0" w:firstLine="0"/>
        <w:jc w:val="left"/>
        <w:rPr>
          <w:rFonts w:hint="default" w:asciiTheme="minorAscii" w:hAnsiTheme="minorAscii"/>
          <w:b/>
          <w:sz w:val="24"/>
        </w:rPr>
      </w:pPr>
    </w:p>
    <w:p>
      <w:pPr>
        <w:ind w:left="0" w:firstLine="0"/>
        <w:jc w:val="left"/>
        <w:rPr>
          <w:rFonts w:hint="default" w:asciiTheme="minorAscii" w:hAnsiTheme="minorAscii"/>
          <w:sz w:val="24"/>
        </w:rPr>
      </w:pPr>
      <w:r>
        <w:rPr>
          <w:rFonts w:hint="default" w:asciiTheme="minorAscii" w:hAnsiTheme="minorAscii"/>
          <w:sz w:val="24"/>
        </w:rPr>
        <w:t>• E - broj grana na grafu programa,</w:t>
      </w:r>
    </w:p>
    <w:p>
      <w:pPr>
        <w:ind w:left="0" w:firstLine="0"/>
        <w:jc w:val="left"/>
        <w:rPr>
          <w:rFonts w:hint="default" w:asciiTheme="minorAscii" w:hAnsiTheme="minorAscii"/>
          <w:sz w:val="24"/>
        </w:rPr>
      </w:pPr>
      <w:r>
        <w:rPr>
          <w:rFonts w:hint="default" w:asciiTheme="minorAscii" w:hAnsiTheme="minorAscii"/>
          <w:sz w:val="24"/>
        </w:rPr>
        <w:t>• N - broj čvorova na grafu,</w:t>
      </w:r>
    </w:p>
    <w:p>
      <w:pPr>
        <w:ind w:left="0" w:firstLine="0"/>
        <w:jc w:val="left"/>
        <w:rPr>
          <w:rFonts w:hint="default" w:asciiTheme="minorAscii" w:hAnsiTheme="minorAscii"/>
          <w:sz w:val="24"/>
        </w:rPr>
      </w:pPr>
      <w:r>
        <w:rPr>
          <w:rFonts w:hint="default" w:asciiTheme="minorAscii" w:hAnsiTheme="minorAscii"/>
          <w:sz w:val="24"/>
        </w:rPr>
        <w:t>• P - broj nepovezanih komponenti ili se može posmatrati kao broj izlaza iz programa</w:t>
      </w:r>
    </w:p>
    <w:p>
      <w:pPr>
        <w:ind w:left="0" w:firstLine="0"/>
        <w:jc w:val="left"/>
        <w:rPr>
          <w:rFonts w:hint="default" w:asciiTheme="minorAscii" w:hAnsiTheme="minorAscii"/>
          <w:b/>
          <w:sz w:val="20"/>
        </w:rPr>
      </w:pPr>
    </w:p>
    <w:p>
      <w:pPr>
        <w:ind w:left="0" w:firstLine="0"/>
        <w:jc w:val="left"/>
        <w:rPr>
          <w:rFonts w:hint="default" w:asciiTheme="minorAscii" w:hAnsiTheme="minorAscii"/>
          <w:b/>
          <w:sz w:val="24"/>
        </w:rPr>
      </w:pPr>
    </w:p>
    <w:p>
      <w:pPr>
        <w:ind w:left="0" w:firstLine="0"/>
        <w:jc w:val="left"/>
        <w:rPr>
          <w:rFonts w:hint="default" w:asciiTheme="minorAscii" w:hAnsiTheme="minorAscii"/>
          <w:b/>
          <w:sz w:val="36"/>
          <w:lang w:val="sr-Latn-RS"/>
        </w:rPr>
      </w:pPr>
      <w:r>
        <w:rPr>
          <w:rFonts w:hint="default" w:asciiTheme="minorAscii" w:hAnsiTheme="minorAscii"/>
          <w:b/>
          <w:sz w:val="24"/>
        </w:rPr>
        <w:t>v(G) =  7 – 5 + 4 = 6 test slu</w:t>
      </w:r>
      <w:r>
        <w:rPr>
          <w:rFonts w:hint="default" w:asciiTheme="minorAscii" w:hAnsiTheme="minorAscii"/>
          <w:b/>
          <w:sz w:val="24"/>
          <w:lang w:val="sr-Latn-RS"/>
        </w:rPr>
        <w:t>čajeva</w:t>
      </w:r>
    </w:p>
    <w:p>
      <w:pPr>
        <w:ind w:left="0" w:firstLine="0"/>
        <w:jc w:val="left"/>
        <w:rPr>
          <w:rFonts w:hint="default" w:asciiTheme="minorAscii" w:hAnsiTheme="minorAscii"/>
          <w:b/>
          <w:sz w:val="36"/>
        </w:rPr>
      </w:pPr>
    </w:p>
    <w:p>
      <w:pPr>
        <w:jc w:val="left"/>
        <w:rPr>
          <w:rFonts w:hint="default" w:asciiTheme="minorAscii" w:hAnsiTheme="minorAscii"/>
        </w:rPr>
      </w:pPr>
    </w:p>
    <w:p>
      <w:pPr>
        <w:pStyle w:val="3"/>
        <w:jc w:val="left"/>
        <w:rPr>
          <w:rFonts w:hint="default" w:cs="Arial" w:asciiTheme="minorAscii" w:hAnsiTheme="minorAscii"/>
          <w:color w:val="auto"/>
        </w:rPr>
      </w:pPr>
      <w:bookmarkStart w:id="22" w:name="_Toc93443456"/>
      <w:r>
        <w:rPr>
          <w:rFonts w:hint="default" w:cs="Arial" w:asciiTheme="minorAscii" w:hAnsiTheme="minorAscii"/>
          <w:color w:val="auto"/>
        </w:rPr>
        <w:t>JUnit testiranje</w:t>
      </w:r>
      <w:bookmarkEnd w:id="22"/>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 xml:space="preserve">Testiranje modula proverava da li pojedinacne funkcije i komponente ispravno funkcionisu sa svim ocekivanim tipovima ulaza, u skladu sa dizajnom komponente. Jedinicno testiranje treba vrsiti u kontrolisanom okruzenju gde rezultati metoda mogu biti precizno proucen i biti im odredjena validnost. </w:t>
      </w: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 xml:space="preserve">Java programski jezik u sebi ima ugradjeno testiranje pod nazivom Junit. Junit je framework za testiranje u Javi I on se veoma lako generise. U ovom slucaju testiramo sve klase koje su generisane od strane naseg modela koji smo napravili u PowerDesigneru. </w:t>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 xml:space="preserve">JUnit testovi koje smo uradili su za sledece funkcionalnosti sistema: </w:t>
      </w:r>
    </w:p>
    <w:p>
      <w:pPr>
        <w:jc w:val="left"/>
        <w:rPr>
          <w:rFonts w:hint="default" w:asciiTheme="minorAscii" w:hAnsiTheme="minorAscii"/>
        </w:rPr>
      </w:pPr>
    </w:p>
    <w:p>
      <w:pPr>
        <w:pStyle w:val="15"/>
        <w:numPr>
          <w:ilvl w:val="0"/>
          <w:numId w:val="6"/>
        </w:numPr>
        <w:jc w:val="left"/>
        <w:rPr>
          <w:rFonts w:hint="default" w:asciiTheme="minorAscii" w:hAnsiTheme="minorAscii"/>
        </w:rPr>
      </w:pPr>
      <w:r>
        <w:rPr>
          <w:rFonts w:hint="default" w:asciiTheme="minorAscii" w:hAnsiTheme="minorAscii"/>
        </w:rPr>
        <w:t>Otvaranje zavese</w:t>
      </w:r>
    </w:p>
    <w:p>
      <w:pPr>
        <w:pStyle w:val="15"/>
        <w:numPr>
          <w:ilvl w:val="0"/>
          <w:numId w:val="6"/>
        </w:numPr>
        <w:jc w:val="left"/>
        <w:rPr>
          <w:rFonts w:hint="default" w:asciiTheme="minorAscii" w:hAnsiTheme="minorAscii"/>
        </w:rPr>
      </w:pPr>
      <w:r>
        <w:rPr>
          <w:rFonts w:hint="default" w:asciiTheme="minorAscii" w:hAnsiTheme="minorAscii"/>
        </w:rPr>
        <w:t>Zatvaranje zavese</w:t>
      </w:r>
    </w:p>
    <w:p>
      <w:pPr>
        <w:pStyle w:val="15"/>
        <w:numPr>
          <w:ilvl w:val="0"/>
          <w:numId w:val="6"/>
        </w:numPr>
        <w:jc w:val="left"/>
        <w:rPr>
          <w:rFonts w:hint="default" w:asciiTheme="minorAscii" w:hAnsiTheme="minorAscii"/>
        </w:rPr>
      </w:pPr>
      <w:r>
        <w:rPr>
          <w:rFonts w:hint="default" w:asciiTheme="minorAscii" w:hAnsiTheme="minorAscii"/>
        </w:rPr>
        <w:t>Stanje zavese</w:t>
      </w:r>
    </w:p>
    <w:p>
      <w:pPr>
        <w:pStyle w:val="15"/>
        <w:numPr>
          <w:ilvl w:val="0"/>
          <w:numId w:val="6"/>
        </w:numPr>
        <w:jc w:val="left"/>
        <w:rPr>
          <w:rFonts w:hint="default" w:asciiTheme="minorAscii" w:hAnsiTheme="minorAscii"/>
        </w:rPr>
      </w:pPr>
      <w:r>
        <w:rPr>
          <w:rFonts w:hint="default" w:asciiTheme="minorAscii" w:hAnsiTheme="minorAscii"/>
        </w:rPr>
        <w:t>Sacuvaj vreme</w:t>
      </w:r>
    </w:p>
    <w:p>
      <w:pPr>
        <w:pStyle w:val="15"/>
        <w:numPr>
          <w:ilvl w:val="0"/>
          <w:numId w:val="6"/>
        </w:numPr>
        <w:jc w:val="left"/>
        <w:rPr>
          <w:rFonts w:hint="default" w:asciiTheme="minorAscii" w:hAnsiTheme="minorAscii"/>
        </w:rPr>
      </w:pPr>
      <w:r>
        <w:rPr>
          <w:rFonts w:hint="default" w:asciiTheme="minorAscii" w:hAnsiTheme="minorAscii"/>
        </w:rPr>
        <w:t>Podesi alarm</w:t>
      </w:r>
    </w:p>
    <w:p>
      <w:pPr>
        <w:pStyle w:val="15"/>
        <w:numPr>
          <w:ilvl w:val="0"/>
          <w:numId w:val="6"/>
        </w:numPr>
        <w:jc w:val="left"/>
        <w:rPr>
          <w:rFonts w:hint="default" w:asciiTheme="minorAscii" w:hAnsiTheme="minorAscii"/>
        </w:rPr>
      </w:pPr>
      <w:r>
        <w:rPr>
          <w:rFonts w:hint="default" w:asciiTheme="minorAscii" w:hAnsiTheme="minorAscii"/>
        </w:rPr>
        <w:t>Proveri unos zavese1</w:t>
      </w:r>
    </w:p>
    <w:p>
      <w:pPr>
        <w:pStyle w:val="15"/>
        <w:numPr>
          <w:ilvl w:val="0"/>
          <w:numId w:val="6"/>
        </w:numPr>
        <w:jc w:val="left"/>
        <w:rPr>
          <w:rFonts w:hint="default" w:asciiTheme="minorAscii" w:hAnsiTheme="minorAscii"/>
        </w:rPr>
      </w:pPr>
      <w:r>
        <w:rPr>
          <w:rFonts w:hint="default" w:asciiTheme="minorAscii" w:hAnsiTheme="minorAscii"/>
        </w:rPr>
        <w:t>Proveri unos zavese2</w:t>
      </w:r>
    </w:p>
    <w:p>
      <w:pPr>
        <w:pStyle w:val="15"/>
        <w:numPr>
          <w:ilvl w:val="0"/>
          <w:numId w:val="6"/>
        </w:numPr>
        <w:jc w:val="left"/>
        <w:rPr>
          <w:rFonts w:hint="default" w:asciiTheme="minorAscii" w:hAnsiTheme="minorAscii"/>
        </w:rPr>
      </w:pPr>
      <w:r>
        <w:rPr>
          <w:rFonts w:hint="default" w:asciiTheme="minorAscii" w:hAnsiTheme="minorAscii"/>
        </w:rPr>
        <w:t>Obrisi alarm1</w:t>
      </w:r>
    </w:p>
    <w:p>
      <w:pPr>
        <w:pStyle w:val="15"/>
        <w:numPr>
          <w:ilvl w:val="0"/>
          <w:numId w:val="6"/>
        </w:numPr>
        <w:jc w:val="left"/>
        <w:rPr>
          <w:rFonts w:hint="default" w:asciiTheme="minorAscii" w:hAnsiTheme="minorAscii"/>
        </w:rPr>
      </w:pPr>
      <w:r>
        <w:rPr>
          <w:rFonts w:hint="default" w:asciiTheme="minorAscii" w:hAnsiTheme="minorAscii"/>
        </w:rPr>
        <w:t>Obrisi alarm2</w:t>
      </w:r>
    </w:p>
    <w:p>
      <w:pPr>
        <w:pStyle w:val="15"/>
        <w:numPr>
          <w:ilvl w:val="0"/>
          <w:numId w:val="6"/>
        </w:numPr>
        <w:jc w:val="left"/>
        <w:rPr>
          <w:rFonts w:hint="default" w:asciiTheme="minorAscii" w:hAnsiTheme="minorAscii"/>
        </w:rPr>
      </w:pPr>
      <w:r>
        <w:rPr>
          <w:rFonts w:hint="default" w:asciiTheme="minorAscii" w:hAnsiTheme="minorAscii"/>
        </w:rPr>
        <w:t>Stanje vrata</w:t>
      </w: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U nasem slucaju prilikom testiranja svi testovi su prosli bez greske.</w:t>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drawing>
          <wp:inline distT="0" distB="0" distL="0" distR="0">
            <wp:extent cx="5943600" cy="562483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3"/>
                    <a:stretch>
                      <a:fillRect/>
                    </a:stretch>
                  </pic:blipFill>
                  <pic:spPr>
                    <a:xfrm>
                      <a:off x="0" y="0"/>
                      <a:ext cx="5943600" cy="5624957"/>
                    </a:xfrm>
                    <a:prstGeom prst="rect">
                      <a:avLst/>
                    </a:prstGeom>
                  </pic:spPr>
                </pic:pic>
              </a:graphicData>
            </a:graphic>
          </wp:inline>
        </w:drawing>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Test za otvaranje zavese prvo izvlacimo vrednost false sto znaci da je zavese zatvorena zatim pozivamo opciju otvaranje zavese pomocu koje se menja vrednost zavese I otvara zavesa. Zatvaranje zavese funkcionise na istom principu.</w:t>
      </w: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Stanje zavese proveravamo tako sto postavimo ocekivani rezultat I pozovemo funkciju stanje zavese I ukoliko se poklapaju rezultati test ce proci uspesno.</w:t>
      </w:r>
    </w:p>
    <w:p>
      <w:pPr>
        <w:jc w:val="left"/>
        <w:rPr>
          <w:rFonts w:hint="default" w:asciiTheme="minorAscii" w:hAnsiTheme="minorAscii"/>
        </w:rPr>
      </w:pPr>
      <w:r>
        <w:rPr>
          <w:rFonts w:hint="default" w:asciiTheme="minorAscii" w:hAnsiTheme="minorAscii"/>
        </w:rPr>
        <w:drawing>
          <wp:inline distT="0" distB="0" distL="0" distR="0">
            <wp:extent cx="5943600" cy="532955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14"/>
                    <a:stretch>
                      <a:fillRect/>
                    </a:stretch>
                  </pic:blipFill>
                  <pic:spPr>
                    <a:xfrm>
                      <a:off x="0" y="0"/>
                      <a:ext cx="5943600" cy="5329978"/>
                    </a:xfrm>
                    <a:prstGeom prst="rect">
                      <a:avLst/>
                    </a:prstGeom>
                  </pic:spPr>
                </pic:pic>
              </a:graphicData>
            </a:graphic>
          </wp:inline>
        </w:drawing>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drawing>
          <wp:inline distT="0" distB="0" distL="0" distR="0">
            <wp:extent cx="5943600" cy="48088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5"/>
                    <a:stretch>
                      <a:fillRect/>
                    </a:stretch>
                  </pic:blipFill>
                  <pic:spPr>
                    <a:xfrm>
                      <a:off x="0" y="0"/>
                      <a:ext cx="5943600" cy="4808913"/>
                    </a:xfrm>
                    <a:prstGeom prst="rect">
                      <a:avLst/>
                    </a:prstGeom>
                  </pic:spPr>
                </pic:pic>
              </a:graphicData>
            </a:graphic>
          </wp:inline>
        </w:drawing>
      </w:r>
    </w:p>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23" w:name="_Toc93443457"/>
      <w:bookmarkStart w:id="24" w:name="_Toc92704523"/>
      <w:r>
        <w:rPr>
          <w:rFonts w:hint="default" w:cs="Arial" w:asciiTheme="minorAscii" w:hAnsiTheme="minorAscii"/>
          <w:color w:val="auto"/>
        </w:rPr>
        <w:t>Testiranje metodom crne kutije – Black Box</w:t>
      </w:r>
      <w:bookmarkEnd w:id="23"/>
      <w:bookmarkEnd w:id="24"/>
    </w:p>
    <w:p>
      <w:pPr>
        <w:jc w:val="left"/>
        <w:rPr>
          <w:rFonts w:hint="default" w:asciiTheme="minorAscii" w:hAnsiTheme="minorAscii"/>
        </w:rPr>
      </w:pPr>
    </w:p>
    <w:p>
      <w:pPr>
        <w:jc w:val="left"/>
        <w:rPr>
          <w:rFonts w:hint="default" w:asciiTheme="minorAscii" w:hAnsiTheme="minorAscii"/>
        </w:rPr>
      </w:pPr>
    </w:p>
    <w:p>
      <w:pPr>
        <w:pStyle w:val="4"/>
        <w:jc w:val="left"/>
        <w:rPr>
          <w:rFonts w:hint="default" w:cs="Arial" w:asciiTheme="minorAscii" w:hAnsiTheme="minorAscii"/>
          <w:color w:val="auto"/>
        </w:rPr>
      </w:pPr>
      <w:bookmarkStart w:id="25" w:name="_Toc93443458"/>
      <w:r>
        <w:rPr>
          <w:rFonts w:hint="default" w:cs="Arial" w:asciiTheme="minorAscii" w:hAnsiTheme="minorAscii"/>
          <w:color w:val="auto"/>
        </w:rPr>
        <w:t>Ekvivalentno parcelisanje</w:t>
      </w:r>
      <w:bookmarkEnd w:id="25"/>
    </w:p>
    <w:p>
      <w:pPr>
        <w:jc w:val="left"/>
        <w:rPr>
          <w:rFonts w:hint="default" w:asciiTheme="minorAscii" w:hAnsiTheme="minorAscii"/>
        </w:rPr>
      </w:pPr>
    </w:p>
    <w:p>
      <w:pPr>
        <w:spacing w:after="0"/>
        <w:jc w:val="left"/>
        <w:rPr>
          <w:rFonts w:hint="default" w:asciiTheme="minorAscii" w:hAnsiTheme="minorAscii"/>
          <w:sz w:val="24"/>
          <w:szCs w:val="24"/>
          <w:shd w:val="clear" w:color="auto" w:fill="FFFFFF"/>
        </w:rPr>
      </w:pPr>
      <w:r>
        <w:rPr>
          <w:rFonts w:hint="default" w:asciiTheme="minorAscii" w:hAnsiTheme="minorAscii"/>
          <w:sz w:val="24"/>
          <w:szCs w:val="24"/>
          <w:shd w:val="clear" w:color="auto" w:fill="FFFFFF"/>
        </w:rPr>
        <w:t>Tehnika podele na klase ekvivalencije polazi od ideje da se ulazni podaci mogu razvrstati u reprezentativne klase tako da se za sve pripadnike jedne klase program ponaša na sličan način. Te reprezentativne klase su nazvane klasama ekvivalencije. U ovom slučaju, klase ekvivalencije su međusobno disjunktne i pokrivaju ceo prostor vrednosti ulaza.</w:t>
      </w:r>
    </w:p>
    <w:p>
      <w:pPr>
        <w:jc w:val="left"/>
        <w:rPr>
          <w:rFonts w:hint="default" w:asciiTheme="minorAscii" w:hAnsiTheme="minorAscii"/>
        </w:rPr>
      </w:pPr>
      <w:r>
        <w:rPr>
          <w:rFonts w:hint="default" w:asciiTheme="minorAscii" w:hAnsiTheme="minorAscii"/>
          <w:sz w:val="24"/>
          <w:szCs w:val="24"/>
          <w:shd w:val="clear" w:color="auto" w:fill="FFFFFF"/>
        </w:rPr>
        <w:t>Testiranje se obavlja samo za jednu reprezentativnu vrednost ulaza iz svake klase ekvivalencije, zato što se smatra da je to jednako delotvorno kao i testiranje bilo kojom drugom vrednošću iz iste klase.</w:t>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Dozvoljeni format datuma je: dd-mm-yyyy gde dd pretstavlja dan, mm pretstavlja koji je mesec I yyyy pretstavlja koja je godina.</w:t>
      </w:r>
    </w:p>
    <w:tbl>
      <w:tblPr>
        <w:tblStyle w:val="8"/>
        <w:tblW w:w="94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454"/>
        <w:gridCol w:w="1098"/>
        <w:gridCol w:w="1306"/>
        <w:gridCol w:w="1516"/>
        <w:gridCol w:w="1176"/>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171"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Naslov</w:t>
            </w:r>
          </w:p>
        </w:tc>
        <w:tc>
          <w:tcPr>
            <w:tcW w:w="1454" w:type="dxa"/>
            <w:vAlign w:val="center"/>
          </w:tcPr>
          <w:p>
            <w:pPr>
              <w:jc w:val="left"/>
              <w:rPr>
                <w:rFonts w:hint="default" w:asciiTheme="minorAscii" w:hAnsiTheme="minorAscii"/>
              </w:rPr>
            </w:pPr>
            <w:r>
              <w:rPr>
                <w:rFonts w:hint="default" w:asciiTheme="minorAscii" w:hAnsiTheme="minorAscii"/>
              </w:rPr>
              <w:t>Validnost unetog datuma</w:t>
            </w:r>
          </w:p>
        </w:tc>
        <w:tc>
          <w:tcPr>
            <w:tcW w:w="1098"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Rev 1</w:t>
            </w:r>
          </w:p>
        </w:tc>
        <w:tc>
          <w:tcPr>
            <w:tcW w:w="1306"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Autor</w:t>
            </w:r>
          </w:p>
        </w:tc>
        <w:tc>
          <w:tcPr>
            <w:tcW w:w="1516" w:type="dxa"/>
            <w:vAlign w:val="center"/>
          </w:tcPr>
          <w:p>
            <w:pPr>
              <w:jc w:val="left"/>
              <w:rPr>
                <w:rFonts w:hint="default" w:asciiTheme="minorAscii" w:hAnsiTheme="minorAscii"/>
              </w:rPr>
            </w:pPr>
            <w:r>
              <w:rPr>
                <w:rFonts w:hint="default" w:asciiTheme="minorAscii" w:hAnsiTheme="minorAscii"/>
              </w:rPr>
              <w:t>Dusan Stankovic</w:t>
            </w:r>
          </w:p>
        </w:tc>
        <w:tc>
          <w:tcPr>
            <w:tcW w:w="1176"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Datum</w:t>
            </w:r>
          </w:p>
        </w:tc>
        <w:tc>
          <w:tcPr>
            <w:tcW w:w="1761" w:type="dxa"/>
            <w:vAlign w:val="center"/>
          </w:tcPr>
          <w:p>
            <w:pPr>
              <w:jc w:val="left"/>
              <w:rPr>
                <w:rFonts w:hint="default" w:asciiTheme="minorAscii" w:hAnsiTheme="minorAscii"/>
              </w:rPr>
            </w:pPr>
            <w:r>
              <w:rPr>
                <w:rFonts w:hint="default" w:asciiTheme="minorAscii" w:hAnsiTheme="minorAscii"/>
              </w:rPr>
              <w:t>11</w:t>
            </w:r>
            <w:r>
              <w:rPr>
                <w:rFonts w:hint="default" w:asciiTheme="minorAscii" w:hAnsiTheme="minorAscii"/>
              </w:rPr>
              <w:t>.0</w:t>
            </w:r>
            <w:r>
              <w:rPr>
                <w:rFonts w:hint="default" w:asciiTheme="minorAscii" w:hAnsiTheme="minorAscii"/>
              </w:rPr>
              <w:t>8</w:t>
            </w:r>
            <w:r>
              <w:rPr>
                <w:rFonts w:hint="default" w:asciiTheme="minorAscii" w:hAnsiTheme="minorAscii"/>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171"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Cilj</w:t>
            </w:r>
          </w:p>
        </w:tc>
        <w:tc>
          <w:tcPr>
            <w:tcW w:w="2552" w:type="dxa"/>
            <w:gridSpan w:val="2"/>
            <w:vAlign w:val="center"/>
          </w:tcPr>
          <w:p>
            <w:pPr>
              <w:jc w:val="left"/>
              <w:rPr>
                <w:rFonts w:hint="default" w:asciiTheme="minorAscii" w:hAnsiTheme="minorAscii"/>
              </w:rPr>
            </w:pPr>
            <w:r>
              <w:rPr>
                <w:rFonts w:hint="default" w:asciiTheme="minorAscii" w:hAnsiTheme="minorAscii"/>
              </w:rPr>
              <w:t>Provera ispravnosti sistema za validaciju pri unosu datuma</w:t>
            </w:r>
          </w:p>
        </w:tc>
        <w:tc>
          <w:tcPr>
            <w:tcW w:w="1306"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Reference</w:t>
            </w:r>
          </w:p>
        </w:tc>
        <w:tc>
          <w:tcPr>
            <w:tcW w:w="4453" w:type="dxa"/>
            <w:gridSpan w:val="3"/>
            <w:vAlign w:val="center"/>
          </w:tcPr>
          <w:p>
            <w:pPr>
              <w:jc w:val="left"/>
              <w:rPr>
                <w:rFonts w:hint="default" w:asciiTheme="minorAscii" w:hAns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1171"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Test uslovi</w:t>
            </w:r>
          </w:p>
        </w:tc>
        <w:tc>
          <w:tcPr>
            <w:tcW w:w="3858" w:type="dxa"/>
            <w:gridSpan w:val="3"/>
            <w:vAlign w:val="center"/>
          </w:tcPr>
          <w:p>
            <w:pPr>
              <w:jc w:val="left"/>
              <w:rPr>
                <w:rFonts w:hint="default" w:asciiTheme="minorAscii" w:hAnsiTheme="minorAscii"/>
              </w:rPr>
            </w:pPr>
          </w:p>
        </w:tc>
        <w:tc>
          <w:tcPr>
            <w:tcW w:w="2692" w:type="dxa"/>
            <w:gridSpan w:val="2"/>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Neophodno vreme za izvršenje test slucaja</w:t>
            </w:r>
          </w:p>
        </w:tc>
        <w:tc>
          <w:tcPr>
            <w:tcW w:w="1761" w:type="dxa"/>
            <w:vAlign w:val="center"/>
          </w:tcPr>
          <w:p>
            <w:pPr>
              <w:jc w:val="left"/>
              <w:rPr>
                <w:rFonts w:hint="default" w:asciiTheme="minorAscii" w:hAnsiTheme="minorAscii"/>
              </w:rPr>
            </w:pPr>
            <w:r>
              <w:rPr>
                <w:rFonts w:hint="default" w:asciiTheme="minorAscii" w:hAnsiTheme="minorAscii"/>
              </w:rPr>
              <w:t>5 min</w:t>
            </w:r>
          </w:p>
        </w:tc>
      </w:tr>
    </w:tbl>
    <w:p>
      <w:pPr>
        <w:jc w:val="left"/>
        <w:rPr>
          <w:rFonts w:hint="default" w:asciiTheme="minorAscii" w:hAnsiTheme="minorAscii"/>
          <w:sz w:val="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
        <w:gridCol w:w="8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2" w:type="dxa"/>
            <w:gridSpan w:val="2"/>
            <w:shd w:val="clear" w:color="auto" w:fill="BEBEBE" w:themeFill="background1" w:themeFillShade="BF"/>
          </w:tcPr>
          <w:p>
            <w:pPr>
              <w:jc w:val="left"/>
              <w:rPr>
                <w:rFonts w:hint="default" w:asciiTheme="minorAscii" w:hAnsiTheme="minorAscii"/>
              </w:rPr>
            </w:pPr>
            <w:r>
              <w:rPr>
                <w:rFonts w:hint="default" w:asciiTheme="minorAscii" w:hAnsiTheme="minorAscii"/>
              </w:rPr>
              <w:t>Opis postavke za testiranje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shd w:val="clear" w:color="auto" w:fill="BEBEBE" w:themeFill="background1" w:themeFillShade="BF"/>
          </w:tcPr>
          <w:p>
            <w:pPr>
              <w:pStyle w:val="15"/>
              <w:numPr>
                <w:ilvl w:val="0"/>
                <w:numId w:val="5"/>
              </w:numPr>
              <w:spacing w:after="0" w:line="259" w:lineRule="auto"/>
              <w:ind w:left="316" w:right="0"/>
              <w:jc w:val="left"/>
              <w:rPr>
                <w:rFonts w:hint="default" w:asciiTheme="minorAscii" w:hAnsiTheme="minorAscii"/>
              </w:rPr>
            </w:pPr>
          </w:p>
        </w:tc>
        <w:tc>
          <w:tcPr>
            <w:tcW w:w="8783" w:type="dxa"/>
            <w:vAlign w:val="center"/>
          </w:tcPr>
          <w:p>
            <w:pPr>
              <w:jc w:val="left"/>
              <w:rPr>
                <w:rFonts w:hint="default" w:asciiTheme="minorAscii" w:hAnsiTheme="minorAscii"/>
              </w:rPr>
            </w:pPr>
            <w:r>
              <w:rPr>
                <w:rFonts w:hint="default" w:asciiTheme="minorAscii" w:hAnsiTheme="minorAscii"/>
              </w:rPr>
              <w:t xml:space="preserve">Sistem prihvata samo predefinisani odnosno </w:t>
            </w:r>
            <w:r>
              <w:rPr>
                <w:rFonts w:hint="default" w:asciiTheme="minorAscii" w:hAnsiTheme="minorAscii"/>
                <w:shd w:val="clear" w:color="auto" w:fill="FFFFFF"/>
              </w:rPr>
              <w:t xml:space="preserve">dozvoljeni format broja koji je u sledećem formatu: </w:t>
            </w:r>
            <w:r>
              <w:rPr>
                <w:rFonts w:hint="default" w:asciiTheme="minorAscii" w:hAnsiTheme="minorAscii"/>
              </w:rPr>
              <w:t xml:space="preserve"> dd-mm-yyyy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shd w:val="clear" w:color="auto" w:fill="BEBEBE" w:themeFill="background1" w:themeFillShade="BF"/>
          </w:tcPr>
          <w:p>
            <w:pPr>
              <w:pStyle w:val="15"/>
              <w:numPr>
                <w:ilvl w:val="0"/>
                <w:numId w:val="5"/>
              </w:numPr>
              <w:spacing w:after="0" w:line="259" w:lineRule="auto"/>
              <w:ind w:left="316" w:right="0"/>
              <w:jc w:val="left"/>
              <w:rPr>
                <w:rFonts w:hint="default" w:asciiTheme="minorAscii" w:hAnsiTheme="minorAscii"/>
              </w:rPr>
            </w:pPr>
          </w:p>
        </w:tc>
        <w:tc>
          <w:tcPr>
            <w:tcW w:w="8783" w:type="dxa"/>
            <w:vAlign w:val="center"/>
          </w:tcPr>
          <w:p>
            <w:pPr>
              <w:jc w:val="left"/>
              <w:rPr>
                <w:rFonts w:hint="default" w:asciiTheme="minorAscii" w:hAnsiTheme="minorAscii"/>
              </w:rPr>
            </w:pPr>
            <w:r>
              <w:rPr>
                <w:rFonts w:hint="default" w:asciiTheme="minorAscii" w:hAnsiTheme="minorAscii"/>
              </w:rPr>
              <w:t>Aplikacija je pokrenuta i to od strane vlasnika odnosno korisnika aplikacije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shd w:val="clear" w:color="auto" w:fill="BEBEBE" w:themeFill="background1" w:themeFillShade="BF"/>
          </w:tcPr>
          <w:p>
            <w:pPr>
              <w:pStyle w:val="15"/>
              <w:numPr>
                <w:ilvl w:val="0"/>
                <w:numId w:val="5"/>
              </w:numPr>
              <w:spacing w:after="0" w:line="259" w:lineRule="auto"/>
              <w:ind w:left="316" w:right="0"/>
              <w:jc w:val="left"/>
              <w:rPr>
                <w:rFonts w:hint="default" w:asciiTheme="minorAscii" w:hAnsiTheme="minorAscii"/>
              </w:rPr>
            </w:pPr>
          </w:p>
        </w:tc>
        <w:tc>
          <w:tcPr>
            <w:tcW w:w="8783" w:type="dxa"/>
            <w:vAlign w:val="center"/>
          </w:tcPr>
          <w:p>
            <w:pPr>
              <w:jc w:val="left"/>
              <w:rPr>
                <w:rFonts w:hint="default" w:asciiTheme="minorAscii" w:hAnsiTheme="minorAscii"/>
              </w:rPr>
            </w:pPr>
            <w:r>
              <w:rPr>
                <w:rFonts w:hint="default" w:asciiTheme="minorAscii" w:hAnsiTheme="minorAscii"/>
              </w:rPr>
              <w:t xml:space="preserve">Korisnik koristi tablet za unos podataka </w:t>
            </w:r>
          </w:p>
        </w:tc>
      </w:tr>
    </w:tbl>
    <w:p>
      <w:pPr>
        <w:jc w:val="left"/>
        <w:rPr>
          <w:rFonts w:hint="default" w:asciiTheme="minorAscii" w:hAnsiTheme="minorAscii"/>
          <w:sz w:val="2"/>
        </w:rPr>
      </w:pPr>
    </w:p>
    <w:tbl>
      <w:tblPr>
        <w:tblStyle w:val="8"/>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1753"/>
        <w:gridCol w:w="2504"/>
        <w:gridCol w:w="2027"/>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4" w:type="dxa"/>
            <w:gridSpan w:val="3"/>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Definicija testa</w:t>
            </w:r>
          </w:p>
        </w:tc>
        <w:tc>
          <w:tcPr>
            <w:tcW w:w="3538" w:type="dxa"/>
            <w:gridSpan w:val="2"/>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Izvršenje testa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510"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Uslovi</w:t>
            </w:r>
          </w:p>
        </w:tc>
        <w:tc>
          <w:tcPr>
            <w:tcW w:w="1510"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Ulazni podaci</w:t>
            </w:r>
          </w:p>
        </w:tc>
        <w:tc>
          <w:tcPr>
            <w:tcW w:w="2504"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Očekivani rezultati</w:t>
            </w:r>
          </w:p>
        </w:tc>
        <w:tc>
          <w:tcPr>
            <w:tcW w:w="2027"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Aktuelni rezultati</w:t>
            </w:r>
          </w:p>
        </w:tc>
        <w:tc>
          <w:tcPr>
            <w:tcW w:w="1511" w:type="dxa"/>
            <w:shd w:val="clear" w:color="auto" w:fill="BEBEBE" w:themeFill="background1" w:themeFillShade="BF"/>
            <w:vAlign w:val="center"/>
          </w:tcPr>
          <w:p>
            <w:pPr>
              <w:jc w:val="left"/>
              <w:rPr>
                <w:rFonts w:hint="default" w:asciiTheme="minorAscii" w:hAnsiTheme="minorAscii"/>
              </w:rPr>
            </w:pPr>
            <w:r>
              <w:rPr>
                <w:rFonts w:hint="default" w:asciiTheme="minorAscii" w:hAnsiTheme="minorAscii"/>
              </w:rPr>
              <w:t>Broj problema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shd w:val="clear" w:color="auto" w:fill="FFFFFF" w:themeFill="background1"/>
            <w:vAlign w:val="center"/>
          </w:tcPr>
          <w:p>
            <w:pPr>
              <w:jc w:val="left"/>
              <w:rPr>
                <w:rFonts w:hint="default" w:asciiTheme="minorAscii" w:hAnsiTheme="minorAscii"/>
              </w:rPr>
            </w:pPr>
            <w:r>
              <w:rPr>
                <w:rFonts w:hint="default" w:asciiTheme="minorAscii" w:hAnsiTheme="minorAscii"/>
              </w:rPr>
              <w:t>Korisnik je izvršio unos datuma</w:t>
            </w:r>
          </w:p>
        </w:tc>
        <w:tc>
          <w:tcPr>
            <w:tcW w:w="1510" w:type="dxa"/>
            <w:shd w:val="clear" w:color="auto" w:fill="FFFFFF" w:themeFill="background1"/>
            <w:vAlign w:val="center"/>
          </w:tcPr>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 xml:space="preserve">Unet je datum 03-01-2022 </w:t>
            </w:r>
            <w:r>
              <w:rPr>
                <w:rFonts w:hint="default" w:asciiTheme="minorAscii" w:hAnsiTheme="minorAscii"/>
                <w:shd w:val="clear" w:color="auto" w:fill="FFFFFF"/>
              </w:rPr>
              <w:t>koji zadovoljava formu</w:t>
            </w:r>
          </w:p>
          <w:p>
            <w:pPr>
              <w:jc w:val="left"/>
              <w:rPr>
                <w:rFonts w:hint="default" w:asciiTheme="minorAscii" w:hAnsiTheme="minorAscii"/>
              </w:rPr>
            </w:pPr>
          </w:p>
          <w:p>
            <w:pPr>
              <w:jc w:val="left"/>
              <w:rPr>
                <w:rFonts w:hint="default" w:asciiTheme="minorAscii" w:hAnsiTheme="minorAscii"/>
              </w:rPr>
            </w:pPr>
          </w:p>
        </w:tc>
        <w:tc>
          <w:tcPr>
            <w:tcW w:w="2504" w:type="dxa"/>
            <w:shd w:val="clear" w:color="auto" w:fill="FFFFFF" w:themeFill="background1"/>
            <w:vAlign w:val="center"/>
          </w:tcPr>
          <w:p>
            <w:pPr>
              <w:jc w:val="left"/>
              <w:rPr>
                <w:rFonts w:hint="default" w:asciiTheme="minorAscii" w:hAnsiTheme="minorAscii"/>
              </w:rPr>
            </w:pPr>
            <w:r>
              <w:rPr>
                <w:rFonts w:hint="default" w:asciiTheme="minorAscii" w:hAnsiTheme="minorAscii"/>
              </w:rPr>
              <w:t>Ukoliko se uneti broj ne podudara sa definisanim formatom od sistema se očekuje da ispiše grešku i ponudi odnosno omogući ponovni unos</w:t>
            </w:r>
          </w:p>
        </w:tc>
        <w:tc>
          <w:tcPr>
            <w:tcW w:w="2027" w:type="dxa"/>
            <w:shd w:val="clear" w:color="auto" w:fill="FFFFFF" w:themeFill="background1"/>
            <w:vAlign w:val="center"/>
          </w:tcPr>
          <w:p>
            <w:pPr>
              <w:jc w:val="left"/>
              <w:rPr>
                <w:rFonts w:hint="default" w:asciiTheme="minorAscii" w:hAnsiTheme="minorAscii"/>
              </w:rPr>
            </w:pPr>
            <w:r>
              <w:rPr>
                <w:rFonts w:hint="default" w:asciiTheme="minorAscii" w:hAnsiTheme="minorAscii"/>
              </w:rPr>
              <w:t>Sistem je odreagovao očekivano i zbog dobrog formata to jest unosa izvrsio naredbu</w:t>
            </w:r>
          </w:p>
        </w:tc>
        <w:tc>
          <w:tcPr>
            <w:tcW w:w="1511" w:type="dxa"/>
            <w:shd w:val="clear" w:color="auto" w:fill="FFFFFF" w:themeFill="background1"/>
            <w:vAlign w:val="center"/>
          </w:tcPr>
          <w:p>
            <w:pPr>
              <w:jc w:val="left"/>
              <w:rPr>
                <w:rFonts w:hint="default" w:asciiTheme="minorAscii" w:hAnsiTheme="minorAscii"/>
              </w:rPr>
            </w:pPr>
            <w:r>
              <w:rPr>
                <w:rFonts w:hint="default" w:asciiTheme="minorAscii" w:hAnsiTheme="minorAscii"/>
              </w:rPr>
              <w:t>0</w:t>
            </w:r>
          </w:p>
        </w:tc>
      </w:tr>
    </w:tbl>
    <w:p>
      <w:pPr>
        <w:jc w:val="left"/>
        <w:rPr>
          <w:rFonts w:hint="default" w:asciiTheme="minorAscii" w:hAnsiTheme="minorAscii"/>
          <w:sz w:val="6"/>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26" w:name="_Toc92704526"/>
      <w:bookmarkStart w:id="27" w:name="_Toc93443459"/>
      <w:r>
        <w:rPr>
          <w:rFonts w:hint="default" w:cs="Arial" w:asciiTheme="minorAscii" w:hAnsiTheme="minorAscii"/>
          <w:color w:val="auto"/>
        </w:rPr>
        <w:t>Testiranje metodom bele kutije – White Box</w:t>
      </w:r>
      <w:bookmarkEnd w:id="26"/>
      <w:bookmarkEnd w:id="27"/>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rPr>
        <w:t>White box testiranje ili strukturno testiranje obuhvata ispitivanje interne strukture programa ili sistema. Testni podaci se dobijaju ispitivanjem logike programa ili sistema, bez brige o zahtevima koje treba da zadovolji. Tester poznaje internu strukutru i logiku programa, isto kao što mehaničar zna unutrašnji mehanizam automobila.</w:t>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28" w:name="_Toc93443460"/>
      <w:r>
        <w:rPr>
          <w:rFonts w:hint="default" w:cs="Arial" w:asciiTheme="minorAscii" w:hAnsiTheme="minorAscii"/>
          <w:color w:val="auto"/>
        </w:rPr>
        <w:t>Pokrivenost petlji</w:t>
      </w:r>
      <w:bookmarkEnd w:id="28"/>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lang w:val="en-US" w:eastAsia="en-US"/>
        </w:rPr>
        <w:drawing>
          <wp:inline distT="0" distB="0" distL="0" distR="0">
            <wp:extent cx="5943600" cy="2242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5943600" cy="2242820"/>
                    </a:xfrm>
                    <a:prstGeom prst="rect">
                      <a:avLst/>
                    </a:prstGeom>
                  </pic:spPr>
                </pic:pic>
              </a:graphicData>
            </a:graphic>
          </wp:inline>
        </w:drawing>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spacing w:after="0"/>
        <w:ind w:firstLine="0"/>
        <w:jc w:val="left"/>
        <w:rPr>
          <w:rFonts w:hint="default" w:asciiTheme="minorAscii" w:hAnsiTheme="minorAscii"/>
          <w:sz w:val="24"/>
        </w:rPr>
      </w:pPr>
      <w:r>
        <w:rPr>
          <w:rFonts w:hint="default" w:asciiTheme="minorAscii" w:hAnsiTheme="minorAscii"/>
          <w:sz w:val="24"/>
        </w:rPr>
        <w:t>Iz datog primera vidimo da je pokrivenost petlje u metodi takva da je petlja pretraživala listu pametne kuce sve dok nije naišla na podudaranje unite sifre sa postojećom sifrom koje nasa pametna kuca ima sacuvane u bazi, te da nije prošla kroz celu listu odnosno izvršila sve iteracije.</w:t>
      </w:r>
    </w:p>
    <w:p>
      <w:pPr>
        <w:jc w:val="left"/>
        <w:rPr>
          <w:rFonts w:hint="default" w:asciiTheme="minorAscii" w:hAnsiTheme="minorAscii"/>
        </w:rPr>
      </w:pPr>
    </w:p>
    <w:p>
      <w:pPr>
        <w:jc w:val="left"/>
        <w:rPr>
          <w:rFonts w:hint="default" w:asciiTheme="minorAscii" w:hAnsiTheme="minorAscii"/>
        </w:rPr>
      </w:pPr>
    </w:p>
    <w:p>
      <w:pPr>
        <w:pStyle w:val="3"/>
        <w:jc w:val="left"/>
        <w:rPr>
          <w:rFonts w:hint="default" w:cs="Arial" w:asciiTheme="minorAscii" w:hAnsiTheme="minorAscii"/>
          <w:color w:val="auto"/>
        </w:rPr>
      </w:pPr>
      <w:bookmarkStart w:id="29" w:name="_Toc92704532"/>
      <w:bookmarkStart w:id="30" w:name="_Toc93443461"/>
      <w:r>
        <w:rPr>
          <w:rFonts w:hint="default" w:cs="Arial" w:asciiTheme="minorAscii" w:hAnsiTheme="minorAscii"/>
          <w:color w:val="auto"/>
        </w:rPr>
        <w:t>Integraciono testiranje</w:t>
      </w:r>
      <w:bookmarkEnd w:id="29"/>
      <w:bookmarkEnd w:id="30"/>
    </w:p>
    <w:p>
      <w:pPr>
        <w:jc w:val="left"/>
        <w:rPr>
          <w:rFonts w:hint="default" w:asciiTheme="minorAscii" w:hAnsiTheme="minorAscii"/>
        </w:rPr>
      </w:pPr>
    </w:p>
    <w:p>
      <w:pPr>
        <w:ind w:left="0" w:firstLine="0"/>
        <w:jc w:val="left"/>
        <w:rPr>
          <w:rFonts w:hint="default" w:asciiTheme="minorAscii" w:hAnsiTheme="minorAscii"/>
          <w:sz w:val="24"/>
        </w:rPr>
      </w:pPr>
      <w:r>
        <w:rPr>
          <w:rFonts w:hint="default" w:asciiTheme="minorAscii" w:hAnsiTheme="minorAscii"/>
          <w:sz w:val="24"/>
        </w:rPr>
        <w:t>Integraciono testiranje se radi posle jediničnog testiranja (“Unit testing”). Nakon što su sve individualne jedinice (metode) napravljene i testirane, počinjemo sa kombinovanjem ovih jedinično-iztestiranih modula i tako radimo integraciono testiranje. Integraciono testiranje se obavlja u toku razvoja softvera a ne na kraju razvoja softvera.</w:t>
      </w:r>
      <w:r>
        <w:rPr>
          <w:rFonts w:hint="default" w:asciiTheme="minorAscii" w:hAnsiTheme="minorAscii"/>
        </w:rPr>
        <w:t xml:space="preserve"> </w:t>
      </w:r>
      <w:r>
        <w:rPr>
          <w:rFonts w:hint="default" w:asciiTheme="minorAscii" w:hAnsiTheme="minorAscii"/>
          <w:sz w:val="24"/>
        </w:rPr>
        <w:t>Koristi se mogu dobiti od ovakve pažljive integacije su lakša dijagnoza defekata, manje defekata, manje vremena do prvog operativnog proizvoda, kraće ukupno vreme razvoja proizvoda, veće šanse da se projekat uradi uspešno i na samom kraju pouzdanije procene rokova i naravno bolji kvalitet programa.</w:t>
      </w:r>
    </w:p>
    <w:p>
      <w:pPr>
        <w:ind w:left="0" w:firstLine="0"/>
        <w:jc w:val="left"/>
        <w:rPr>
          <w:rFonts w:hint="default" w:asciiTheme="minorAscii" w:hAnsiTheme="minorAscii"/>
          <w:sz w:val="24"/>
        </w:rPr>
      </w:pPr>
    </w:p>
    <w:p>
      <w:pPr>
        <w:spacing w:after="0"/>
        <w:ind w:left="0" w:firstLine="0"/>
        <w:rPr>
          <w:rFonts w:hint="default" w:asciiTheme="minorAscii" w:hAnsiTheme="minorAscii"/>
          <w:sz w:val="24"/>
          <w:u w:val="single"/>
        </w:rPr>
      </w:pPr>
      <w:r>
        <w:rPr>
          <w:rFonts w:hint="default" w:asciiTheme="minorAscii" w:hAnsiTheme="minorAscii"/>
          <w:sz w:val="24"/>
          <w:u w:val="single"/>
        </w:rPr>
        <w:t xml:space="preserve">Postupak integracionog testiranja: </w:t>
      </w:r>
    </w:p>
    <w:p>
      <w:pPr>
        <w:pStyle w:val="15"/>
        <w:numPr>
          <w:ilvl w:val="0"/>
          <w:numId w:val="7"/>
        </w:numPr>
        <w:spacing w:after="0" w:line="259" w:lineRule="auto"/>
        <w:ind w:left="284" w:right="0" w:firstLine="0"/>
        <w:jc w:val="left"/>
        <w:rPr>
          <w:rFonts w:hint="default" w:asciiTheme="minorAscii" w:hAnsiTheme="minorAscii"/>
          <w:sz w:val="24"/>
        </w:rPr>
      </w:pPr>
      <w:r>
        <w:rPr>
          <w:rFonts w:hint="default" w:asciiTheme="minorAscii" w:hAnsiTheme="minorAscii"/>
          <w:sz w:val="24"/>
        </w:rPr>
        <w:t>individualni moduli se prvo testiraju u izolaciji od ostalih modula odnosno jedinično testiraju</w:t>
      </w:r>
    </w:p>
    <w:p>
      <w:pPr>
        <w:pStyle w:val="15"/>
        <w:numPr>
          <w:ilvl w:val="0"/>
          <w:numId w:val="7"/>
        </w:numPr>
        <w:spacing w:after="0" w:line="259" w:lineRule="auto"/>
        <w:ind w:left="284" w:right="0" w:firstLine="0"/>
        <w:jc w:val="left"/>
        <w:rPr>
          <w:rFonts w:hint="default" w:asciiTheme="minorAscii" w:hAnsiTheme="minorAscii"/>
          <w:sz w:val="24"/>
        </w:rPr>
      </w:pPr>
      <w:r>
        <w:rPr>
          <w:rFonts w:hint="default" w:asciiTheme="minorAscii" w:hAnsiTheme="minorAscii"/>
          <w:sz w:val="24"/>
        </w:rPr>
        <w:t xml:space="preserve">integrisati tj. kombinovati jedinično-iztestirane module, jedan po jedan, u složenije celine </w:t>
      </w:r>
    </w:p>
    <w:p>
      <w:pPr>
        <w:pStyle w:val="15"/>
        <w:numPr>
          <w:ilvl w:val="0"/>
          <w:numId w:val="7"/>
        </w:numPr>
        <w:spacing w:after="0" w:line="259" w:lineRule="auto"/>
        <w:ind w:left="284" w:right="0" w:firstLine="0"/>
        <w:jc w:val="left"/>
        <w:rPr>
          <w:rFonts w:hint="default" w:asciiTheme="minorAscii" w:hAnsiTheme="minorAscii"/>
          <w:sz w:val="24"/>
        </w:rPr>
      </w:pPr>
      <w:r>
        <w:rPr>
          <w:rFonts w:hint="default" w:asciiTheme="minorAscii" w:hAnsiTheme="minorAscii"/>
          <w:sz w:val="24"/>
        </w:rPr>
        <w:t>testirati sve dok se ne integrišu svi moduli, i to uključujući kombinovano ponašanje modula</w:t>
      </w:r>
    </w:p>
    <w:p>
      <w:pPr>
        <w:pStyle w:val="15"/>
        <w:numPr>
          <w:ilvl w:val="0"/>
          <w:numId w:val="7"/>
        </w:numPr>
        <w:spacing w:after="0" w:line="259" w:lineRule="auto"/>
        <w:ind w:left="284" w:right="0" w:firstLine="0"/>
        <w:jc w:val="left"/>
        <w:rPr>
          <w:rFonts w:hint="default" w:asciiTheme="minorAscii" w:hAnsiTheme="minorAscii"/>
          <w:sz w:val="24"/>
        </w:rPr>
      </w:pPr>
      <w:r>
        <w:rPr>
          <w:rFonts w:hint="default" w:asciiTheme="minorAscii" w:hAnsiTheme="minorAscii"/>
          <w:sz w:val="24"/>
        </w:rPr>
        <w:t>testirati svaki ovaj složeni modul kao jednu jedinicu</w:t>
      </w:r>
    </w:p>
    <w:p>
      <w:pPr>
        <w:pStyle w:val="15"/>
        <w:numPr>
          <w:ilvl w:val="0"/>
          <w:numId w:val="7"/>
        </w:numPr>
        <w:spacing w:after="0" w:line="259" w:lineRule="auto"/>
        <w:ind w:left="284" w:right="0" w:firstLine="0"/>
        <w:jc w:val="left"/>
        <w:rPr>
          <w:rFonts w:hint="default" w:asciiTheme="minorAscii" w:hAnsiTheme="minorAscii"/>
          <w:sz w:val="24"/>
        </w:rPr>
      </w:pPr>
      <w:r>
        <w:rPr>
          <w:rFonts w:hint="default" w:asciiTheme="minorAscii" w:hAnsiTheme="minorAscii"/>
          <w:sz w:val="24"/>
        </w:rPr>
        <w:t>glavni cilj da se testiraju interfejsi između jedinica/modula i da se izvrši validacija da li su zahtevi implementirani korektno</w:t>
      </w:r>
    </w:p>
    <w:p>
      <w:pPr>
        <w:spacing w:after="0" w:line="259" w:lineRule="auto"/>
        <w:ind w:left="284" w:right="0" w:firstLine="0"/>
        <w:jc w:val="left"/>
        <w:rPr>
          <w:rFonts w:hint="default" w:asciiTheme="minorAscii" w:hAnsiTheme="minorAscii"/>
          <w:sz w:val="24"/>
        </w:rPr>
      </w:pPr>
      <w:r>
        <w:rPr>
          <w:rFonts w:hint="default" w:asciiTheme="minorAscii" w:hAnsiTheme="minorAscii"/>
          <w:sz w:val="24"/>
        </w:rPr>
        <w:t>Putanje integracionog testiranja sistema koristeći top-down tehniku</w:t>
      </w:r>
    </w:p>
    <w:p>
      <w:pPr>
        <w:spacing w:after="0" w:line="259" w:lineRule="auto"/>
        <w:ind w:left="284" w:right="0" w:firstLine="0"/>
        <w:jc w:val="left"/>
        <w:rPr>
          <w:rFonts w:hint="default" w:asciiTheme="minorAscii" w:hAnsiTheme="minorAscii"/>
          <w:sz w:val="24"/>
        </w:rPr>
      </w:pPr>
    </w:p>
    <w:p>
      <w:pPr>
        <w:spacing w:after="0" w:line="259" w:lineRule="auto"/>
        <w:ind w:left="284" w:right="0" w:firstLine="0"/>
        <w:jc w:val="left"/>
        <w:rPr>
          <w:rFonts w:hint="default" w:asciiTheme="minorAscii" w:hAnsiTheme="minorAscii"/>
          <w:sz w:val="24"/>
        </w:rPr>
      </w:pPr>
      <w:r>
        <w:rPr>
          <w:rFonts w:hint="default" w:asciiTheme="minorAscii" w:hAnsiTheme="minorAscii"/>
          <w:lang w:val="en-US" w:eastAsia="en-US"/>
        </w:rPr>
        <w:drawing>
          <wp:inline distT="0" distB="0" distL="0" distR="0">
            <wp:extent cx="5943600" cy="2576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5943600" cy="2576195"/>
                    </a:xfrm>
                    <a:prstGeom prst="rect">
                      <a:avLst/>
                    </a:prstGeom>
                  </pic:spPr>
                </pic:pic>
              </a:graphicData>
            </a:graphic>
          </wp:inline>
        </w:drawing>
      </w:r>
    </w:p>
    <w:p>
      <w:pPr>
        <w:spacing w:after="0" w:line="259" w:lineRule="auto"/>
        <w:ind w:right="0"/>
        <w:jc w:val="left"/>
        <w:rPr>
          <w:rFonts w:hint="default" w:asciiTheme="minorAscii" w:hAnsiTheme="minorAscii"/>
          <w:sz w:val="24"/>
        </w:rPr>
      </w:pPr>
    </w:p>
    <w:p>
      <w:pPr>
        <w:ind w:left="0" w:firstLine="0"/>
        <w:jc w:val="left"/>
        <w:rPr>
          <w:rFonts w:hint="default" w:asciiTheme="minorAscii" w:hAnsiTheme="minorAscii"/>
          <w:sz w:val="24"/>
        </w:rPr>
      </w:pPr>
    </w:p>
    <w:p>
      <w:pPr>
        <w:pStyle w:val="2"/>
        <w:jc w:val="left"/>
        <w:rPr>
          <w:rFonts w:hint="default" w:cs="Arial" w:asciiTheme="minorAscii" w:hAnsiTheme="minorAscii"/>
          <w:color w:val="auto"/>
          <w:lang w:val="sr-Latn-RS"/>
        </w:rPr>
      </w:pPr>
      <w:bookmarkStart w:id="31" w:name="_Toc92704535"/>
      <w:bookmarkStart w:id="32" w:name="_Toc93443462"/>
      <w:r>
        <w:rPr>
          <w:rFonts w:hint="default" w:cs="Arial" w:asciiTheme="minorAscii" w:hAnsiTheme="minorAscii"/>
          <w:color w:val="auto"/>
        </w:rPr>
        <w:t>ODRŽAVANJE, DALJI RAZVOJ I KONTINUALNI PROCES POBOLJŠANJA SOFTVERA</w:t>
      </w:r>
      <w:bookmarkEnd w:id="31"/>
      <w:bookmarkEnd w:id="32"/>
    </w:p>
    <w:p>
      <w:pPr>
        <w:jc w:val="left"/>
        <w:rPr>
          <w:rFonts w:hint="default" w:asciiTheme="minorAscii" w:hAnsiTheme="minorAscii"/>
        </w:rPr>
      </w:pPr>
    </w:p>
    <w:p>
      <w:pPr>
        <w:pStyle w:val="3"/>
        <w:rPr>
          <w:rFonts w:hint="default" w:cs="Arial" w:asciiTheme="minorAscii" w:hAnsiTheme="minorAscii"/>
          <w:color w:val="auto"/>
        </w:rPr>
      </w:pPr>
    </w:p>
    <w:p>
      <w:pPr>
        <w:pStyle w:val="3"/>
        <w:rPr>
          <w:rFonts w:hint="default" w:cs="Arial" w:asciiTheme="minorAscii" w:hAnsiTheme="minorAscii"/>
          <w:color w:val="auto"/>
        </w:rPr>
      </w:pPr>
      <w:bookmarkStart w:id="33" w:name="_Toc92704536"/>
      <w:bookmarkStart w:id="34" w:name="_Toc93443463"/>
      <w:r>
        <w:rPr>
          <w:rFonts w:hint="default" w:cs="Arial" w:asciiTheme="minorAscii" w:hAnsiTheme="minorAscii"/>
          <w:color w:val="auto"/>
        </w:rPr>
        <w:t>Model estimacije troškova prilikom održavanja odabrane aplikacije</w:t>
      </w:r>
      <w:bookmarkEnd w:id="33"/>
      <w:bookmarkEnd w:id="34"/>
    </w:p>
    <w:p>
      <w:pPr>
        <w:jc w:val="left"/>
        <w:rPr>
          <w:rFonts w:hint="default" w:asciiTheme="minorAscii" w:hAnsiTheme="minorAscii"/>
        </w:rPr>
      </w:pPr>
    </w:p>
    <w:p>
      <w:pPr>
        <w:jc w:val="left"/>
        <w:rPr>
          <w:rFonts w:hint="default" w:asciiTheme="minorAscii" w:hAnsiTheme="minorAscii"/>
        </w:rPr>
      </w:pPr>
    </w:p>
    <w:p>
      <w:pPr>
        <w:spacing w:after="0"/>
        <w:rPr>
          <w:rFonts w:hint="default" w:asciiTheme="minorAscii" w:hAnsiTheme="minorAscii"/>
          <w:sz w:val="24"/>
        </w:rPr>
      </w:pPr>
      <w:r>
        <w:rPr>
          <w:rFonts w:hint="default" w:asciiTheme="minorAscii" w:hAnsiTheme="minorAscii"/>
          <w:b/>
          <w:i/>
          <w:sz w:val="24"/>
        </w:rPr>
        <w:t>Vođa projekta</w:t>
      </w:r>
      <w:r>
        <w:rPr>
          <w:rFonts w:hint="default" w:asciiTheme="minorAscii" w:hAnsiTheme="minorAscii"/>
          <w:sz w:val="24"/>
        </w:rPr>
        <w:t xml:space="preserve"> - Radiće na upravljanju svih aktivnosti na projektu, dobijaće izveštaje od strane softverskih inženjera i administratora sistema.</w:t>
      </w:r>
    </w:p>
    <w:p>
      <w:pPr>
        <w:spacing w:after="0"/>
        <w:rPr>
          <w:rFonts w:hint="default" w:asciiTheme="minorAscii" w:hAnsiTheme="minorAscii"/>
          <w:sz w:val="24"/>
        </w:rPr>
      </w:pPr>
    </w:p>
    <w:p>
      <w:pPr>
        <w:spacing w:after="0"/>
        <w:rPr>
          <w:rFonts w:hint="default" w:asciiTheme="minorAscii" w:hAnsiTheme="minorAscii"/>
          <w:sz w:val="24"/>
        </w:rPr>
      </w:pPr>
      <w:r>
        <w:rPr>
          <w:rFonts w:hint="default" w:asciiTheme="minorAscii" w:hAnsiTheme="minorAscii"/>
          <w:sz w:val="24"/>
        </w:rPr>
        <w:t xml:space="preserve"> Predviđeno radno vreme na projektu je 80 radnih sati. Cena rada po satu iznosi 40 evra.  80 * 40 = 3200 evra</w:t>
      </w:r>
    </w:p>
    <w:p>
      <w:pPr>
        <w:spacing w:after="0"/>
        <w:rPr>
          <w:rFonts w:hint="default" w:asciiTheme="minorAscii" w:hAnsiTheme="minorAscii"/>
          <w:sz w:val="24"/>
        </w:rPr>
      </w:pPr>
    </w:p>
    <w:p>
      <w:pPr>
        <w:spacing w:after="0"/>
        <w:rPr>
          <w:rFonts w:hint="default" w:asciiTheme="minorAscii" w:hAnsiTheme="minorAscii"/>
          <w:sz w:val="24"/>
        </w:rPr>
      </w:pPr>
      <w:r>
        <w:rPr>
          <w:rFonts w:hint="default" w:asciiTheme="minorAscii" w:hAnsiTheme="minorAscii"/>
          <w:b/>
          <w:i/>
          <w:sz w:val="24"/>
        </w:rPr>
        <w:t>Administrator sistema</w:t>
      </w:r>
      <w:r>
        <w:rPr>
          <w:rFonts w:hint="default" w:asciiTheme="minorAscii" w:hAnsiTheme="minorAscii"/>
          <w:sz w:val="24"/>
        </w:rPr>
        <w:t xml:space="preserve"> – Podešavanje softvera i hardvera u serverskom delu sistema, unos novih korisnika, lokacija, QR codova.</w:t>
      </w:r>
    </w:p>
    <w:p>
      <w:pPr>
        <w:spacing w:after="0"/>
        <w:rPr>
          <w:rFonts w:hint="default" w:asciiTheme="minorAscii" w:hAnsiTheme="minorAscii"/>
          <w:sz w:val="24"/>
        </w:rPr>
      </w:pPr>
    </w:p>
    <w:p>
      <w:pPr>
        <w:spacing w:after="0"/>
        <w:rPr>
          <w:rFonts w:hint="default" w:asciiTheme="minorAscii" w:hAnsiTheme="minorAscii"/>
          <w:sz w:val="24"/>
        </w:rPr>
      </w:pPr>
      <w:r>
        <w:rPr>
          <w:rFonts w:hint="default" w:asciiTheme="minorAscii" w:hAnsiTheme="minorAscii"/>
          <w:sz w:val="24"/>
        </w:rPr>
        <w:t xml:space="preserve"> Predviđeno radno vreme na projektu je 200 radna sata. Cena rada po satu iznosi 22 evra. 200 * 22 = 4400 evra</w:t>
      </w:r>
    </w:p>
    <w:p>
      <w:pPr>
        <w:spacing w:after="0"/>
        <w:rPr>
          <w:rFonts w:hint="default" w:asciiTheme="minorAscii" w:hAnsiTheme="minorAscii"/>
          <w:sz w:val="24"/>
        </w:rPr>
      </w:pPr>
    </w:p>
    <w:p>
      <w:pPr>
        <w:spacing w:after="0"/>
        <w:rPr>
          <w:rFonts w:hint="default" w:asciiTheme="minorAscii" w:hAnsiTheme="minorAscii"/>
          <w:sz w:val="24"/>
        </w:rPr>
      </w:pPr>
      <w:r>
        <w:rPr>
          <w:rFonts w:hint="default" w:asciiTheme="minorAscii" w:hAnsiTheme="minorAscii"/>
          <w:b/>
          <w:i/>
          <w:sz w:val="24"/>
        </w:rPr>
        <w:t>Softverski inženjer</w:t>
      </w:r>
      <w:r>
        <w:rPr>
          <w:rFonts w:hint="default" w:asciiTheme="minorAscii" w:hAnsiTheme="minorAscii"/>
          <w:sz w:val="24"/>
        </w:rPr>
        <w:t xml:space="preserve"> </w:t>
      </w:r>
      <w:r>
        <w:rPr>
          <w:rFonts w:hint="default" w:asciiTheme="minorAscii" w:hAnsiTheme="minorAscii"/>
          <w:b/>
          <w:i/>
          <w:sz w:val="24"/>
        </w:rPr>
        <w:t>1</w:t>
      </w:r>
      <w:r>
        <w:rPr>
          <w:rFonts w:hint="default" w:asciiTheme="minorAscii" w:hAnsiTheme="minorAscii"/>
          <w:sz w:val="24"/>
        </w:rPr>
        <w:t>– Biće zadužen za grafi</w:t>
      </w:r>
      <w:r>
        <w:rPr>
          <w:rFonts w:hint="default" w:asciiTheme="minorAscii" w:hAnsiTheme="minorAscii"/>
          <w:sz w:val="24"/>
          <w:lang w:val="sr-Latn-RS"/>
        </w:rPr>
        <w:t>čki korisnički interfejs</w:t>
      </w:r>
      <w:r>
        <w:rPr>
          <w:rFonts w:hint="default" w:asciiTheme="minorAscii" w:hAnsiTheme="minorAscii"/>
          <w:sz w:val="24"/>
        </w:rPr>
        <w:t>, na kreiranju dokumentacije i na planiranju modula za integraciju za dostavu.</w:t>
      </w:r>
    </w:p>
    <w:p>
      <w:pPr>
        <w:spacing w:after="0"/>
        <w:rPr>
          <w:rFonts w:hint="default" w:asciiTheme="minorAscii" w:hAnsiTheme="minorAscii"/>
          <w:sz w:val="24"/>
        </w:rPr>
      </w:pPr>
    </w:p>
    <w:p>
      <w:pPr>
        <w:spacing w:after="0"/>
        <w:rPr>
          <w:rFonts w:hint="default" w:asciiTheme="minorAscii" w:hAnsiTheme="minorAscii"/>
          <w:sz w:val="24"/>
        </w:rPr>
      </w:pPr>
      <w:r>
        <w:rPr>
          <w:rFonts w:hint="default" w:asciiTheme="minorAscii" w:hAnsiTheme="minorAscii"/>
          <w:sz w:val="24"/>
        </w:rPr>
        <w:t xml:space="preserve"> Predviđeno radno vreme na projektu je 350 radnih sati. Cena rada po satu iznosi 50 evra. 350 * 50 = 17500 evra</w:t>
      </w:r>
    </w:p>
    <w:p>
      <w:pPr>
        <w:spacing w:after="0"/>
        <w:rPr>
          <w:rFonts w:hint="default" w:asciiTheme="minorAscii" w:hAnsiTheme="minorAscii"/>
          <w:sz w:val="24"/>
        </w:rPr>
      </w:pPr>
    </w:p>
    <w:p>
      <w:pPr>
        <w:spacing w:after="0"/>
        <w:rPr>
          <w:rFonts w:hint="default" w:asciiTheme="minorAscii" w:hAnsiTheme="minorAscii"/>
          <w:sz w:val="24"/>
        </w:rPr>
      </w:pPr>
    </w:p>
    <w:p>
      <w:pPr>
        <w:spacing w:after="0"/>
        <w:rPr>
          <w:rFonts w:hint="default" w:asciiTheme="minorAscii" w:hAnsiTheme="minorAscii"/>
          <w:sz w:val="24"/>
        </w:rPr>
      </w:pPr>
      <w:r>
        <w:rPr>
          <w:rFonts w:hint="default" w:asciiTheme="minorAscii" w:hAnsiTheme="minorAscii"/>
          <w:b/>
          <w:i/>
          <w:sz w:val="24"/>
        </w:rPr>
        <w:t>Softverski inženjer 2</w:t>
      </w:r>
      <w:r>
        <w:rPr>
          <w:rFonts w:hint="default" w:asciiTheme="minorAscii" w:hAnsiTheme="minorAscii"/>
          <w:sz w:val="24"/>
        </w:rPr>
        <w:t xml:space="preserve"> – Biće zadužen za vezu starog sistema i novog koji se razvija, na kreiranju modela baze podataka i na planiranju modula e-recept</w:t>
      </w:r>
    </w:p>
    <w:p>
      <w:pPr>
        <w:spacing w:after="0"/>
        <w:rPr>
          <w:rFonts w:hint="default" w:asciiTheme="minorAscii" w:hAnsiTheme="minorAscii"/>
          <w:sz w:val="24"/>
        </w:rPr>
      </w:pPr>
    </w:p>
    <w:p>
      <w:pPr>
        <w:spacing w:after="0"/>
        <w:rPr>
          <w:rFonts w:hint="default" w:asciiTheme="minorAscii" w:hAnsiTheme="minorAscii"/>
          <w:sz w:val="24"/>
        </w:rPr>
      </w:pPr>
      <w:r>
        <w:rPr>
          <w:rFonts w:hint="default" w:asciiTheme="minorAscii" w:hAnsiTheme="minorAscii"/>
          <w:sz w:val="24"/>
        </w:rPr>
        <w:t xml:space="preserve"> Predviđeno radno vreme na projektu je 350 radnih sati. Cena rada po satu iznosi 50 evra. 350 * 50 = 17500 evra</w:t>
      </w:r>
    </w:p>
    <w:p>
      <w:pPr>
        <w:spacing w:after="0"/>
        <w:rPr>
          <w:rFonts w:hint="default" w:asciiTheme="minorAscii" w:hAnsiTheme="minorAscii"/>
          <w:sz w:val="24"/>
        </w:rPr>
      </w:pPr>
    </w:p>
    <w:p>
      <w:pPr>
        <w:spacing w:after="0"/>
        <w:rPr>
          <w:rFonts w:hint="default" w:asciiTheme="minorAscii" w:hAnsiTheme="minorAscii"/>
          <w:sz w:val="24"/>
        </w:rPr>
      </w:pPr>
    </w:p>
    <w:p>
      <w:pPr>
        <w:spacing w:after="0"/>
        <w:rPr>
          <w:rFonts w:hint="default" w:asciiTheme="minorAscii" w:hAnsiTheme="minorAscii"/>
          <w:sz w:val="24"/>
        </w:rPr>
      </w:pPr>
      <w:r>
        <w:rPr>
          <w:rFonts w:hint="default" w:asciiTheme="minorAscii" w:hAnsiTheme="minorAscii"/>
          <w:b/>
          <w:i/>
          <w:sz w:val="24"/>
        </w:rPr>
        <w:t>Tester</w:t>
      </w:r>
      <w:r>
        <w:rPr>
          <w:rFonts w:hint="default" w:asciiTheme="minorAscii" w:hAnsiTheme="minorAscii"/>
          <w:sz w:val="24"/>
        </w:rPr>
        <w:t xml:space="preserve"> – Angažovanje prilikom testiranja sistema, njegovih osnovih funkcija i novih modula. Testiraće i bazu podataka sa velikim brojem unetih lekova kao i grafički interfejs sistema.</w:t>
      </w:r>
    </w:p>
    <w:p>
      <w:pPr>
        <w:spacing w:after="0"/>
        <w:rPr>
          <w:rFonts w:hint="default" w:asciiTheme="minorAscii" w:hAnsiTheme="minorAscii"/>
          <w:sz w:val="24"/>
        </w:rPr>
      </w:pPr>
    </w:p>
    <w:p>
      <w:pPr>
        <w:spacing w:after="0"/>
        <w:rPr>
          <w:rFonts w:hint="default" w:asciiTheme="minorAscii" w:hAnsiTheme="minorAscii"/>
          <w:sz w:val="24"/>
        </w:rPr>
      </w:pPr>
      <w:r>
        <w:rPr>
          <w:rFonts w:hint="default" w:asciiTheme="minorAscii" w:hAnsiTheme="minorAscii"/>
          <w:sz w:val="24"/>
        </w:rPr>
        <w:t xml:space="preserve"> Predviđeno radno vreme na projektu je 40 radnih sati. Cena rada po satu iznosi 15 evra. 40 * 15 = 600 evra</w:t>
      </w:r>
    </w:p>
    <w:p>
      <w:pPr>
        <w:spacing w:after="0"/>
        <w:rPr>
          <w:rFonts w:hint="default" w:asciiTheme="minorAscii" w:hAnsiTheme="minorAscii"/>
          <w:sz w:val="24"/>
        </w:rPr>
      </w:pPr>
    </w:p>
    <w:p>
      <w:pPr>
        <w:spacing w:after="0"/>
        <w:rPr>
          <w:rFonts w:hint="default" w:asciiTheme="minorAscii" w:hAnsiTheme="minorAscii"/>
          <w:sz w:val="24"/>
        </w:rPr>
      </w:pPr>
      <w:r>
        <w:rPr>
          <w:rFonts w:hint="default" w:asciiTheme="minorAscii" w:hAnsiTheme="minorAscii"/>
          <w:sz w:val="24"/>
        </w:rPr>
        <w:t xml:space="preserve">Ostali resursi: </w:t>
      </w:r>
    </w:p>
    <w:p>
      <w:pPr>
        <w:spacing w:after="0"/>
        <w:rPr>
          <w:rFonts w:hint="default" w:asciiTheme="minorAscii" w:hAnsiTheme="minorAscii"/>
          <w:sz w:val="24"/>
        </w:rPr>
      </w:pPr>
      <w:r>
        <w:rPr>
          <w:rFonts w:hint="default" w:asciiTheme="minorAscii" w:hAnsiTheme="minorAscii"/>
          <w:sz w:val="24"/>
        </w:rPr>
        <w:t xml:space="preserve">• PC-Server – 18000 evra </w:t>
      </w:r>
    </w:p>
    <w:p>
      <w:pPr>
        <w:spacing w:after="0"/>
        <w:rPr>
          <w:rFonts w:hint="default" w:asciiTheme="minorAscii" w:hAnsiTheme="minorAscii"/>
          <w:sz w:val="24"/>
        </w:rPr>
      </w:pPr>
      <w:r>
        <w:rPr>
          <w:rFonts w:hint="default" w:asciiTheme="minorAscii" w:hAnsiTheme="minorAscii"/>
          <w:sz w:val="24"/>
        </w:rPr>
        <w:t xml:space="preserve">• PC 1 – 900 evra </w:t>
      </w:r>
    </w:p>
    <w:p>
      <w:pPr>
        <w:spacing w:after="0"/>
        <w:rPr>
          <w:rFonts w:hint="default" w:asciiTheme="minorAscii" w:hAnsiTheme="minorAscii"/>
          <w:sz w:val="24"/>
        </w:rPr>
      </w:pPr>
      <w:r>
        <w:rPr>
          <w:rFonts w:hint="default" w:asciiTheme="minorAscii" w:hAnsiTheme="minorAscii"/>
          <w:sz w:val="24"/>
        </w:rPr>
        <w:t xml:space="preserve">• PC 2 – 900 evra </w:t>
      </w:r>
    </w:p>
    <w:p>
      <w:pPr>
        <w:spacing w:after="0"/>
        <w:rPr>
          <w:rFonts w:hint="default" w:asciiTheme="minorAscii" w:hAnsiTheme="minorAscii"/>
          <w:sz w:val="24"/>
        </w:rPr>
      </w:pPr>
      <w:r>
        <w:rPr>
          <w:rFonts w:hint="default" w:asciiTheme="minorAscii" w:hAnsiTheme="minorAscii"/>
          <w:sz w:val="24"/>
        </w:rPr>
        <w:t>• PC 3 – 900 evra</w:t>
      </w:r>
    </w:p>
    <w:p>
      <w:pPr>
        <w:spacing w:after="0"/>
        <w:rPr>
          <w:rFonts w:hint="default" w:asciiTheme="minorAscii" w:hAnsiTheme="minorAscii"/>
          <w:sz w:val="24"/>
        </w:rPr>
      </w:pPr>
      <w:r>
        <w:rPr>
          <w:rFonts w:hint="default" w:asciiTheme="minorAscii" w:hAnsiTheme="minorAscii"/>
          <w:sz w:val="24"/>
        </w:rPr>
        <w:t>• PC 4 – 900 evra</w:t>
      </w:r>
    </w:p>
    <w:p>
      <w:pPr>
        <w:spacing w:after="0"/>
        <w:rPr>
          <w:rFonts w:hint="default" w:asciiTheme="minorAscii" w:hAnsiTheme="minorAscii"/>
          <w:sz w:val="24"/>
        </w:rPr>
      </w:pPr>
    </w:p>
    <w:p>
      <w:pPr>
        <w:jc w:val="left"/>
        <w:rPr>
          <w:rFonts w:hint="default" w:asciiTheme="minorAscii" w:hAnsiTheme="minorAscii"/>
        </w:rPr>
      </w:pPr>
    </w:p>
    <w:p>
      <w:pPr>
        <w:pStyle w:val="3"/>
        <w:rPr>
          <w:rFonts w:hint="default" w:cs="Arial" w:asciiTheme="minorAscii" w:hAnsiTheme="minorAscii"/>
          <w:color w:val="auto"/>
        </w:rPr>
      </w:pPr>
      <w:bookmarkStart w:id="35" w:name="_Toc92704537"/>
      <w:bookmarkStart w:id="36" w:name="_Toc93443464"/>
      <w:r>
        <w:rPr>
          <w:rFonts w:hint="default" w:cs="Arial" w:asciiTheme="minorAscii" w:hAnsiTheme="minorAscii"/>
          <w:color w:val="auto"/>
        </w:rPr>
        <w:t>Pristup za postizanje višekratne upotrebljivosti</w:t>
      </w:r>
      <w:bookmarkEnd w:id="35"/>
      <w:bookmarkEnd w:id="36"/>
    </w:p>
    <w:p>
      <w:pPr>
        <w:spacing w:after="0"/>
        <w:jc w:val="center"/>
        <w:rPr>
          <w:rFonts w:hint="default" w:cs="Times New Roman" w:asciiTheme="minorAscii" w:hAnsiTheme="minorAscii"/>
          <w:b/>
          <w:sz w:val="24"/>
        </w:rPr>
      </w:pPr>
    </w:p>
    <w:p>
      <w:pPr>
        <w:spacing w:after="0"/>
        <w:rPr>
          <w:rFonts w:hint="default" w:cs="Times New Roman" w:asciiTheme="minorAscii" w:hAnsiTheme="minorAscii"/>
          <w:sz w:val="28"/>
          <w:u w:val="single"/>
        </w:rPr>
      </w:pPr>
      <w:r>
        <w:rPr>
          <w:rFonts w:hint="default" w:cs="Times New Roman" w:asciiTheme="minorAscii" w:hAnsiTheme="minorAscii"/>
          <w:sz w:val="24"/>
          <w:u w:val="single"/>
        </w:rPr>
        <w:t>Primer rejuzabilnosti klasa primenom nasleđivanja:</w:t>
      </w: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lang w:val="en-US" w:eastAsia="en-US"/>
        </w:rPr>
        <w:drawing>
          <wp:inline distT="0" distB="0" distL="0" distR="0">
            <wp:extent cx="3810000" cy="7334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3810000" cy="733425"/>
                    </a:xfrm>
                    <a:prstGeom prst="rect">
                      <a:avLst/>
                    </a:prstGeom>
                  </pic:spPr>
                </pic:pic>
              </a:graphicData>
            </a:graphic>
          </wp:inline>
        </w:drawing>
      </w:r>
    </w:p>
    <w:p>
      <w:pPr>
        <w:jc w:val="left"/>
        <w:rPr>
          <w:rFonts w:hint="default" w:asciiTheme="minorAscii" w:hAnsiTheme="minorAscii"/>
        </w:rPr>
      </w:pPr>
    </w:p>
    <w:p>
      <w:pPr>
        <w:jc w:val="left"/>
        <w:rPr>
          <w:rFonts w:hint="default" w:asciiTheme="minorAscii" w:hAnsiTheme="minorAscii"/>
        </w:rPr>
      </w:pPr>
      <w:r>
        <w:rPr>
          <w:rFonts w:hint="default" w:asciiTheme="minorAscii" w:hAnsiTheme="minorAscii"/>
          <w:lang w:val="en-US" w:eastAsia="en-US"/>
        </w:rPr>
        <w:drawing>
          <wp:inline distT="0" distB="0" distL="0" distR="0">
            <wp:extent cx="3529330" cy="1097915"/>
            <wp:effectExtent l="0" t="0" r="0" b="698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3529330" cy="1097915"/>
                    </a:xfrm>
                    <a:prstGeom prst="rect">
                      <a:avLst/>
                    </a:prstGeom>
                  </pic:spPr>
                </pic:pic>
              </a:graphicData>
            </a:graphic>
          </wp:inline>
        </w:drawing>
      </w:r>
    </w:p>
    <w:p>
      <w:pPr>
        <w:jc w:val="left"/>
        <w:rPr>
          <w:rFonts w:hint="default" w:asciiTheme="minorAscii" w:hAnsiTheme="minorAscii"/>
        </w:rPr>
      </w:pPr>
    </w:p>
    <w:p>
      <w:pPr>
        <w:jc w:val="left"/>
        <w:rPr>
          <w:rFonts w:hint="default" w:asciiTheme="minorAscii" w:hAnsiTheme="minorAscii"/>
        </w:rPr>
      </w:pPr>
    </w:p>
    <w:p>
      <w:pPr>
        <w:spacing w:after="0"/>
        <w:jc w:val="left"/>
        <w:rPr>
          <w:rFonts w:hint="default" w:eastAsia="Droid Sans" w:asciiTheme="minorAscii" w:hAnsiTheme="minorAscii"/>
          <w:color w:val="auto"/>
          <w:lang w:eastAsia="en-US"/>
        </w:rPr>
      </w:pPr>
      <w:r>
        <w:rPr>
          <w:rFonts w:hint="default" w:eastAsia="Droid Sans" w:asciiTheme="minorAscii" w:hAnsiTheme="minorAscii"/>
        </w:rPr>
        <w:t xml:space="preserve">Generalizacija je tehnika koja se koristi da bi se na jednostavan način rešavale složene situacije. Uopštene klase sadrže atribute i operacije (metode) koje imaju druge klase, koje su onda podklase uopštene klase. Podklase nasleđuju atribute i metode svojih klasa-roditelja (nad klasa) te se na taj način pojednostavljuje opis klasa sistema, jer su česti slučajevi kada više klasa imaju iste atribute i metode (operacije). </w:t>
      </w:r>
    </w:p>
    <w:p>
      <w:pPr>
        <w:jc w:val="left"/>
        <w:rPr>
          <w:rFonts w:hint="default" w:asciiTheme="minorAscii" w:hAnsiTheme="minorAscii"/>
        </w:rPr>
      </w:pPr>
    </w:p>
    <w:p>
      <w:pPr>
        <w:jc w:val="left"/>
        <w:rPr>
          <w:rFonts w:hint="default" w:asciiTheme="minorAscii" w:hAnsiTheme="minorAscii"/>
          <w:sz w:val="20"/>
        </w:rPr>
      </w:pPr>
    </w:p>
    <w:p>
      <w:pPr>
        <w:spacing w:after="0"/>
        <w:jc w:val="left"/>
        <w:rPr>
          <w:rFonts w:hint="default" w:eastAsia="Droid Sans" w:asciiTheme="minorAscii" w:hAnsiTheme="minorAscii"/>
          <w:color w:val="auto"/>
          <w:lang w:eastAsia="en-US"/>
        </w:rPr>
      </w:pPr>
      <w:r>
        <w:rPr>
          <w:rFonts w:hint="default" w:eastAsia="Droid Sans" w:asciiTheme="minorAscii" w:hAnsiTheme="minorAscii"/>
        </w:rPr>
        <w:t>Primer primene design pattern-a</w:t>
      </w:r>
    </w:p>
    <w:p>
      <w:pPr>
        <w:shd w:val="clear" w:color="auto" w:fill="FCFCFC"/>
        <w:spacing w:before="192" w:after="0" w:line="240" w:lineRule="auto"/>
        <w:jc w:val="left"/>
        <w:rPr>
          <w:rFonts w:hint="default" w:eastAsia="Droid Sans" w:asciiTheme="minorAscii" w:hAnsiTheme="minorAscii"/>
          <w:szCs w:val="24"/>
        </w:rPr>
      </w:pPr>
      <w:r>
        <w:rPr>
          <w:rFonts w:hint="default" w:eastAsia="Droid Sans" w:asciiTheme="minorAscii" w:hAnsiTheme="minorAscii"/>
          <w:szCs w:val="24"/>
        </w:rPr>
        <w:t>Decorator šablon dozvoljava dodavanje nove funkcionalnosti postojećeg objekta bez menjanja njegove strukture.Ovaj šablon kreira Decorator klasu omotač originalne klase i obezbeđuje dodatnu funkcionalnost bez promena potpisa metoda klase</w:t>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pStyle w:val="2"/>
        <w:jc w:val="left"/>
        <w:rPr>
          <w:rStyle w:val="12"/>
          <w:rFonts w:hint="default" w:cs="Arial" w:asciiTheme="minorAscii" w:hAnsiTheme="minorAscii"/>
          <w:color w:val="auto"/>
        </w:rPr>
      </w:pPr>
      <w:bookmarkStart w:id="37" w:name="_Toc93443465"/>
      <w:bookmarkStart w:id="38" w:name="_Toc92704538"/>
      <w:r>
        <w:rPr>
          <w:rFonts w:hint="default" w:cs="Arial" w:asciiTheme="minorAscii" w:hAnsiTheme="minorAscii"/>
          <w:color w:val="auto"/>
        </w:rPr>
        <w:t>Z</w:t>
      </w:r>
      <w:r>
        <w:rPr>
          <w:rStyle w:val="12"/>
          <w:rFonts w:hint="default" w:cs="Arial" w:asciiTheme="minorAscii" w:hAnsiTheme="minorAscii"/>
          <w:color w:val="auto"/>
        </w:rPr>
        <w:t>AKLJUČAK</w:t>
      </w:r>
      <w:bookmarkEnd w:id="37"/>
      <w:bookmarkEnd w:id="38"/>
    </w:p>
    <w:p>
      <w:pPr>
        <w:jc w:val="left"/>
        <w:rPr>
          <w:rFonts w:hint="default" w:asciiTheme="minorAscii" w:hAnsiTheme="minorAscii"/>
        </w:rPr>
      </w:pPr>
    </w:p>
    <w:p>
      <w:pPr>
        <w:jc w:val="left"/>
        <w:rPr>
          <w:rFonts w:hint="default" w:asciiTheme="minorAscii" w:hAnsiTheme="minorAscii"/>
        </w:rPr>
      </w:pPr>
    </w:p>
    <w:p>
      <w:pPr>
        <w:ind w:left="101" w:firstLine="0"/>
        <w:jc w:val="left"/>
        <w:rPr>
          <w:rFonts w:hint="default" w:asciiTheme="minorAscii" w:hAnsiTheme="minorAscii"/>
        </w:rPr>
      </w:pPr>
      <w:r>
        <w:rPr>
          <w:rFonts w:hint="default" w:asciiTheme="minorAscii" w:hAnsiTheme="minorAscii"/>
        </w:rPr>
        <w:t>Centar svakog poslovanja je zadovoljan korisnik. Zato je potrebno obezbediti u samom startu proizvod visokog kvaliteta koji će garantovati njegovu vrednost i pouzdanost. Kreiranje softvera se može posmatrati i kao poslovni dogovor. Softver treba da iznese klijentske potrebe bez greške. Testiranje softvera nudi dokaz za softver ispunjava poslovne zahteve klijenta.</w:t>
      </w:r>
    </w:p>
    <w:p>
      <w:pPr>
        <w:ind w:left="101" w:firstLine="0"/>
        <w:jc w:val="left"/>
        <w:rPr>
          <w:rFonts w:hint="default" w:asciiTheme="minorAscii" w:hAnsiTheme="minorAscii"/>
        </w:rPr>
      </w:pPr>
    </w:p>
    <w:p>
      <w:pPr>
        <w:ind w:left="101" w:firstLine="0"/>
        <w:jc w:val="left"/>
        <w:rPr>
          <w:rFonts w:hint="default" w:asciiTheme="minorAscii" w:hAnsiTheme="minorAscii"/>
        </w:rPr>
      </w:pPr>
    </w:p>
    <w:p>
      <w:pPr>
        <w:pStyle w:val="2"/>
        <w:jc w:val="left"/>
        <w:rPr>
          <w:rFonts w:hint="default" w:cs="Arial" w:asciiTheme="minorAscii" w:hAnsiTheme="minorAscii"/>
          <w:color w:val="auto"/>
          <w:lang w:val="sr-Latn-RS"/>
        </w:rPr>
      </w:pPr>
      <w:bookmarkStart w:id="39" w:name="_Toc92704539"/>
      <w:bookmarkStart w:id="40" w:name="_Toc93443466"/>
      <w:r>
        <w:rPr>
          <w:rFonts w:hint="default" w:cs="Arial" w:asciiTheme="minorAscii" w:hAnsiTheme="minorAscii"/>
          <w:color w:val="auto"/>
          <w:lang w:val="sr-Latn-RS"/>
        </w:rPr>
        <w:t>LITERATURA</w:t>
      </w:r>
      <w:bookmarkEnd w:id="39"/>
      <w:bookmarkEnd w:id="40"/>
    </w:p>
    <w:p>
      <w:pPr>
        <w:jc w:val="center"/>
        <w:rPr>
          <w:rFonts w:hint="default" w:cs="Times New Roman" w:asciiTheme="minorAscii" w:hAnsiTheme="minorAscii"/>
          <w:b/>
          <w:sz w:val="24"/>
          <w:lang w:val="sr-Latn-RS"/>
        </w:rPr>
      </w:pPr>
    </w:p>
    <w:p>
      <w:pPr>
        <w:pStyle w:val="15"/>
        <w:numPr>
          <w:ilvl w:val="0"/>
          <w:numId w:val="8"/>
        </w:numPr>
        <w:spacing w:line="480" w:lineRule="auto"/>
        <w:jc w:val="left"/>
        <w:rPr>
          <w:rFonts w:hint="default" w:asciiTheme="minorAscii" w:hAnsiTheme="minorAscii"/>
        </w:rPr>
      </w:pPr>
      <w:r>
        <w:rPr>
          <w:rFonts w:hint="default" w:asciiTheme="minorAscii" w:hAnsiTheme="minorAscii"/>
          <w:lang w:val="sr-Latn-RS"/>
        </w:rPr>
        <w:t>LAMS Nastavni materijali predmeta SE32</w:t>
      </w:r>
      <w:r>
        <w:rPr>
          <w:rFonts w:hint="default" w:asciiTheme="minorAscii" w:hAnsiTheme="minorAscii"/>
        </w:rPr>
        <w:t>1</w:t>
      </w:r>
      <w:r>
        <w:rPr>
          <w:rFonts w:hint="default" w:asciiTheme="minorAscii" w:hAnsiTheme="minorAscii"/>
          <w:lang w:val="sr-Latn-RS"/>
        </w:rPr>
        <w:t xml:space="preserve">- </w:t>
      </w:r>
      <w:r>
        <w:rPr>
          <w:rFonts w:hint="default" w:asciiTheme="minorAscii" w:hAnsiTheme="minorAscii"/>
        </w:rPr>
        <w:t>Obezbeđenje kvaliteta, testiranje i održavanje</w:t>
      </w:r>
      <w:r>
        <w:rPr>
          <w:rFonts w:hint="default" w:asciiTheme="minorAscii" w:hAnsiTheme="minorAscii"/>
        </w:rPr>
        <w:t xml:space="preserve"> softvera</w:t>
      </w:r>
    </w:p>
    <w:p>
      <w:pPr>
        <w:pStyle w:val="15"/>
        <w:numPr>
          <w:ilvl w:val="0"/>
          <w:numId w:val="8"/>
        </w:numPr>
        <w:spacing w:line="480" w:lineRule="auto"/>
        <w:jc w:val="left"/>
        <w:rPr>
          <w:rFonts w:hint="default" w:asciiTheme="minorAscii" w:hAnsiTheme="minorAscii"/>
        </w:rPr>
      </w:pPr>
      <w:r>
        <w:rPr>
          <w:rFonts w:hint="default" w:asciiTheme="minorAscii" w:hAnsiTheme="minorAscii"/>
        </w:rPr>
        <w:t>https://dtc.rs/sr/testiranje-softvera</w:t>
      </w:r>
    </w:p>
    <w:p>
      <w:pPr>
        <w:ind w:left="101" w:firstLine="0"/>
        <w:jc w:val="left"/>
        <w:rPr>
          <w:rFonts w:hint="default" w:asciiTheme="minorAscii" w:hAnsiTheme="minorAscii"/>
        </w:rPr>
      </w:pPr>
    </w:p>
    <w:p>
      <w:pPr>
        <w:jc w:val="left"/>
        <w:rPr>
          <w:rFonts w:hint="default" w:asciiTheme="minorAscii" w:hAnsiTheme="minorAsci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Wingdings">
    <w:altName w:val="JoyPixels"/>
    <w:panose1 w:val="05000000000000000000"/>
    <w:charset w:val="02"/>
    <w:family w:val="auto"/>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Symbol">
    <w:altName w:val="JoyPixels"/>
    <w:panose1 w:val="05050102010706020507"/>
    <w:charset w:val="02"/>
    <w:family w:val="roman"/>
    <w:pitch w:val="default"/>
    <w:sig w:usb0="00000000" w:usb1="00000000" w:usb2="00000000" w:usb3="00000000" w:csb0="80000000" w:csb1="00000000"/>
  </w:font>
  <w:font w:name="Droid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627BC"/>
    <w:multiLevelType w:val="multilevel"/>
    <w:tmpl w:val="1D9627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2093CC8"/>
    <w:multiLevelType w:val="multilevel"/>
    <w:tmpl w:val="32093CC8"/>
    <w:lvl w:ilvl="0" w:tentative="0">
      <w:start w:val="1"/>
      <w:numFmt w:val="bullet"/>
      <w:lvlText w:val="•"/>
      <w:lvlJc w:val="left"/>
      <w:pPr>
        <w:ind w:left="821" w:hanging="360"/>
      </w:pPr>
      <w:rPr>
        <w:rFonts w:hint="default" w:ascii="Times New Roman" w:hAnsi="Times New Roman"/>
      </w:rPr>
    </w:lvl>
    <w:lvl w:ilvl="1" w:tentative="0">
      <w:start w:val="1"/>
      <w:numFmt w:val="bullet"/>
      <w:lvlText w:val="o"/>
      <w:lvlJc w:val="left"/>
      <w:pPr>
        <w:ind w:left="1541" w:hanging="360"/>
      </w:pPr>
      <w:rPr>
        <w:rFonts w:hint="default" w:ascii="Courier New" w:hAnsi="Courier New" w:cs="Courier New"/>
      </w:rPr>
    </w:lvl>
    <w:lvl w:ilvl="2" w:tentative="0">
      <w:start w:val="1"/>
      <w:numFmt w:val="bullet"/>
      <w:lvlText w:val=""/>
      <w:lvlJc w:val="left"/>
      <w:pPr>
        <w:ind w:left="2261" w:hanging="360"/>
      </w:pPr>
      <w:rPr>
        <w:rFonts w:hint="default" w:ascii="Wingdings" w:hAnsi="Wingdings"/>
      </w:rPr>
    </w:lvl>
    <w:lvl w:ilvl="3" w:tentative="0">
      <w:start w:val="1"/>
      <w:numFmt w:val="bullet"/>
      <w:lvlText w:val=""/>
      <w:lvlJc w:val="left"/>
      <w:pPr>
        <w:ind w:left="2981" w:hanging="360"/>
      </w:pPr>
      <w:rPr>
        <w:rFonts w:hint="default" w:ascii="Symbol" w:hAnsi="Symbol"/>
      </w:rPr>
    </w:lvl>
    <w:lvl w:ilvl="4" w:tentative="0">
      <w:start w:val="1"/>
      <w:numFmt w:val="bullet"/>
      <w:lvlText w:val="o"/>
      <w:lvlJc w:val="left"/>
      <w:pPr>
        <w:ind w:left="3701" w:hanging="360"/>
      </w:pPr>
      <w:rPr>
        <w:rFonts w:hint="default" w:ascii="Courier New" w:hAnsi="Courier New" w:cs="Courier New"/>
      </w:rPr>
    </w:lvl>
    <w:lvl w:ilvl="5" w:tentative="0">
      <w:start w:val="1"/>
      <w:numFmt w:val="bullet"/>
      <w:lvlText w:val=""/>
      <w:lvlJc w:val="left"/>
      <w:pPr>
        <w:ind w:left="4421" w:hanging="360"/>
      </w:pPr>
      <w:rPr>
        <w:rFonts w:hint="default" w:ascii="Wingdings" w:hAnsi="Wingdings"/>
      </w:rPr>
    </w:lvl>
    <w:lvl w:ilvl="6" w:tentative="0">
      <w:start w:val="1"/>
      <w:numFmt w:val="bullet"/>
      <w:lvlText w:val=""/>
      <w:lvlJc w:val="left"/>
      <w:pPr>
        <w:ind w:left="5141" w:hanging="360"/>
      </w:pPr>
      <w:rPr>
        <w:rFonts w:hint="default" w:ascii="Symbol" w:hAnsi="Symbol"/>
      </w:rPr>
    </w:lvl>
    <w:lvl w:ilvl="7" w:tentative="0">
      <w:start w:val="1"/>
      <w:numFmt w:val="bullet"/>
      <w:lvlText w:val="o"/>
      <w:lvlJc w:val="left"/>
      <w:pPr>
        <w:ind w:left="5861" w:hanging="360"/>
      </w:pPr>
      <w:rPr>
        <w:rFonts w:hint="default" w:ascii="Courier New" w:hAnsi="Courier New" w:cs="Courier New"/>
      </w:rPr>
    </w:lvl>
    <w:lvl w:ilvl="8" w:tentative="0">
      <w:start w:val="1"/>
      <w:numFmt w:val="bullet"/>
      <w:lvlText w:val=""/>
      <w:lvlJc w:val="left"/>
      <w:pPr>
        <w:ind w:left="6581" w:hanging="360"/>
      </w:pPr>
      <w:rPr>
        <w:rFonts w:hint="default" w:ascii="Wingdings" w:hAnsi="Wingdings"/>
      </w:rPr>
    </w:lvl>
  </w:abstractNum>
  <w:abstractNum w:abstractNumId="2">
    <w:nsid w:val="4D2545FD"/>
    <w:multiLevelType w:val="multilevel"/>
    <w:tmpl w:val="4D2545FD"/>
    <w:lvl w:ilvl="0" w:tentative="0">
      <w:start w:val="1"/>
      <w:numFmt w:val="decimal"/>
      <w:lvlText w:val="%1."/>
      <w:lvlJc w:val="left"/>
      <w:pPr>
        <w:ind w:left="821" w:hanging="360"/>
      </w:pPr>
    </w:lvl>
    <w:lvl w:ilvl="1" w:tentative="0">
      <w:start w:val="1"/>
      <w:numFmt w:val="lowerLetter"/>
      <w:lvlText w:val="%2."/>
      <w:lvlJc w:val="left"/>
      <w:pPr>
        <w:ind w:left="1541" w:hanging="360"/>
      </w:pPr>
    </w:lvl>
    <w:lvl w:ilvl="2" w:tentative="0">
      <w:start w:val="1"/>
      <w:numFmt w:val="lowerRoman"/>
      <w:lvlText w:val="%3."/>
      <w:lvlJc w:val="right"/>
      <w:pPr>
        <w:ind w:left="2261" w:hanging="180"/>
      </w:pPr>
    </w:lvl>
    <w:lvl w:ilvl="3" w:tentative="0">
      <w:start w:val="1"/>
      <w:numFmt w:val="decimal"/>
      <w:lvlText w:val="%4."/>
      <w:lvlJc w:val="left"/>
      <w:pPr>
        <w:ind w:left="2981" w:hanging="360"/>
      </w:pPr>
    </w:lvl>
    <w:lvl w:ilvl="4" w:tentative="0">
      <w:start w:val="1"/>
      <w:numFmt w:val="lowerLetter"/>
      <w:lvlText w:val="%5."/>
      <w:lvlJc w:val="left"/>
      <w:pPr>
        <w:ind w:left="3701" w:hanging="360"/>
      </w:pPr>
    </w:lvl>
    <w:lvl w:ilvl="5" w:tentative="0">
      <w:start w:val="1"/>
      <w:numFmt w:val="lowerRoman"/>
      <w:lvlText w:val="%6."/>
      <w:lvlJc w:val="right"/>
      <w:pPr>
        <w:ind w:left="4421" w:hanging="180"/>
      </w:pPr>
    </w:lvl>
    <w:lvl w:ilvl="6" w:tentative="0">
      <w:start w:val="1"/>
      <w:numFmt w:val="decimal"/>
      <w:lvlText w:val="%7."/>
      <w:lvlJc w:val="left"/>
      <w:pPr>
        <w:ind w:left="5141" w:hanging="360"/>
      </w:pPr>
    </w:lvl>
    <w:lvl w:ilvl="7" w:tentative="0">
      <w:start w:val="1"/>
      <w:numFmt w:val="lowerLetter"/>
      <w:lvlText w:val="%8."/>
      <w:lvlJc w:val="left"/>
      <w:pPr>
        <w:ind w:left="5861" w:hanging="360"/>
      </w:pPr>
    </w:lvl>
    <w:lvl w:ilvl="8" w:tentative="0">
      <w:start w:val="1"/>
      <w:numFmt w:val="lowerRoman"/>
      <w:lvlText w:val="%9."/>
      <w:lvlJc w:val="right"/>
      <w:pPr>
        <w:ind w:left="6581" w:hanging="180"/>
      </w:pPr>
    </w:lvl>
  </w:abstractNum>
  <w:abstractNum w:abstractNumId="3">
    <w:nsid w:val="5D4D240B"/>
    <w:multiLevelType w:val="multilevel"/>
    <w:tmpl w:val="5D4D240B"/>
    <w:lvl w:ilvl="0" w:tentative="0">
      <w:start w:val="1"/>
      <w:numFmt w:val="decimal"/>
      <w:lvlText w:val="%1."/>
      <w:lvlJc w:val="left"/>
      <w:pPr>
        <w:ind w:left="720" w:hanging="360"/>
      </w:pPr>
      <w:rPr>
        <w:b/>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5680A68"/>
    <w:multiLevelType w:val="multilevel"/>
    <w:tmpl w:val="65680A68"/>
    <w:lvl w:ilvl="0" w:tentative="0">
      <w:start w:val="1"/>
      <w:numFmt w:val="bullet"/>
      <w:lvlText w:val="•"/>
      <w:lvlJc w:val="left"/>
      <w:pPr>
        <w:ind w:left="821" w:hanging="360"/>
      </w:pPr>
      <w:rPr>
        <w:rFonts w:hint="default" w:ascii="Times New Roman" w:hAnsi="Times New Roman"/>
      </w:rPr>
    </w:lvl>
    <w:lvl w:ilvl="1" w:tentative="0">
      <w:start w:val="1"/>
      <w:numFmt w:val="bullet"/>
      <w:lvlText w:val="o"/>
      <w:lvlJc w:val="left"/>
      <w:pPr>
        <w:ind w:left="1541" w:hanging="360"/>
      </w:pPr>
      <w:rPr>
        <w:rFonts w:hint="default" w:ascii="Courier New" w:hAnsi="Courier New" w:cs="Courier New"/>
      </w:rPr>
    </w:lvl>
    <w:lvl w:ilvl="2" w:tentative="0">
      <w:start w:val="1"/>
      <w:numFmt w:val="bullet"/>
      <w:lvlText w:val=""/>
      <w:lvlJc w:val="left"/>
      <w:pPr>
        <w:ind w:left="2261" w:hanging="360"/>
      </w:pPr>
      <w:rPr>
        <w:rFonts w:hint="default" w:ascii="Wingdings" w:hAnsi="Wingdings"/>
      </w:rPr>
    </w:lvl>
    <w:lvl w:ilvl="3" w:tentative="0">
      <w:start w:val="1"/>
      <w:numFmt w:val="bullet"/>
      <w:lvlText w:val=""/>
      <w:lvlJc w:val="left"/>
      <w:pPr>
        <w:ind w:left="2981" w:hanging="360"/>
      </w:pPr>
      <w:rPr>
        <w:rFonts w:hint="default" w:ascii="Symbol" w:hAnsi="Symbol"/>
      </w:rPr>
    </w:lvl>
    <w:lvl w:ilvl="4" w:tentative="0">
      <w:start w:val="1"/>
      <w:numFmt w:val="bullet"/>
      <w:lvlText w:val="o"/>
      <w:lvlJc w:val="left"/>
      <w:pPr>
        <w:ind w:left="3701" w:hanging="360"/>
      </w:pPr>
      <w:rPr>
        <w:rFonts w:hint="default" w:ascii="Courier New" w:hAnsi="Courier New" w:cs="Courier New"/>
      </w:rPr>
    </w:lvl>
    <w:lvl w:ilvl="5" w:tentative="0">
      <w:start w:val="1"/>
      <w:numFmt w:val="bullet"/>
      <w:lvlText w:val=""/>
      <w:lvlJc w:val="left"/>
      <w:pPr>
        <w:ind w:left="4421" w:hanging="360"/>
      </w:pPr>
      <w:rPr>
        <w:rFonts w:hint="default" w:ascii="Wingdings" w:hAnsi="Wingdings"/>
      </w:rPr>
    </w:lvl>
    <w:lvl w:ilvl="6" w:tentative="0">
      <w:start w:val="1"/>
      <w:numFmt w:val="bullet"/>
      <w:lvlText w:val=""/>
      <w:lvlJc w:val="left"/>
      <w:pPr>
        <w:ind w:left="5141" w:hanging="360"/>
      </w:pPr>
      <w:rPr>
        <w:rFonts w:hint="default" w:ascii="Symbol" w:hAnsi="Symbol"/>
      </w:rPr>
    </w:lvl>
    <w:lvl w:ilvl="7" w:tentative="0">
      <w:start w:val="1"/>
      <w:numFmt w:val="bullet"/>
      <w:lvlText w:val="o"/>
      <w:lvlJc w:val="left"/>
      <w:pPr>
        <w:ind w:left="5861" w:hanging="360"/>
      </w:pPr>
      <w:rPr>
        <w:rFonts w:hint="default" w:ascii="Courier New" w:hAnsi="Courier New" w:cs="Courier New"/>
      </w:rPr>
    </w:lvl>
    <w:lvl w:ilvl="8" w:tentative="0">
      <w:start w:val="1"/>
      <w:numFmt w:val="bullet"/>
      <w:lvlText w:val=""/>
      <w:lvlJc w:val="left"/>
      <w:pPr>
        <w:ind w:left="6581" w:hanging="360"/>
      </w:pPr>
      <w:rPr>
        <w:rFonts w:hint="default" w:ascii="Wingdings" w:hAnsi="Wingdings"/>
      </w:rPr>
    </w:lvl>
  </w:abstractNum>
  <w:abstractNum w:abstractNumId="5">
    <w:nsid w:val="6FA26648"/>
    <w:multiLevelType w:val="multilevel"/>
    <w:tmpl w:val="6FA266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FAD0CFD"/>
    <w:multiLevelType w:val="multilevel"/>
    <w:tmpl w:val="6FAD0CFD"/>
    <w:lvl w:ilvl="0" w:tentative="0">
      <w:start w:val="1"/>
      <w:numFmt w:val="bullet"/>
      <w:lvlText w:val=""/>
      <w:lvlJc w:val="left"/>
      <w:pPr>
        <w:ind w:left="821" w:hanging="360"/>
      </w:pPr>
      <w:rPr>
        <w:rFonts w:hint="default" w:ascii="Symbol" w:hAnsi="Symbol"/>
      </w:rPr>
    </w:lvl>
    <w:lvl w:ilvl="1" w:tentative="0">
      <w:start w:val="1"/>
      <w:numFmt w:val="bullet"/>
      <w:lvlText w:val="o"/>
      <w:lvlJc w:val="left"/>
      <w:pPr>
        <w:ind w:left="1541" w:hanging="360"/>
      </w:pPr>
      <w:rPr>
        <w:rFonts w:hint="default" w:ascii="Courier New" w:hAnsi="Courier New" w:cs="Courier New"/>
      </w:rPr>
    </w:lvl>
    <w:lvl w:ilvl="2" w:tentative="0">
      <w:start w:val="1"/>
      <w:numFmt w:val="bullet"/>
      <w:lvlText w:val=""/>
      <w:lvlJc w:val="left"/>
      <w:pPr>
        <w:ind w:left="2261" w:hanging="360"/>
      </w:pPr>
      <w:rPr>
        <w:rFonts w:hint="default" w:ascii="Wingdings" w:hAnsi="Wingdings"/>
      </w:rPr>
    </w:lvl>
    <w:lvl w:ilvl="3" w:tentative="0">
      <w:start w:val="1"/>
      <w:numFmt w:val="bullet"/>
      <w:lvlText w:val=""/>
      <w:lvlJc w:val="left"/>
      <w:pPr>
        <w:ind w:left="2981" w:hanging="360"/>
      </w:pPr>
      <w:rPr>
        <w:rFonts w:hint="default" w:ascii="Symbol" w:hAnsi="Symbol"/>
      </w:rPr>
    </w:lvl>
    <w:lvl w:ilvl="4" w:tentative="0">
      <w:start w:val="1"/>
      <w:numFmt w:val="bullet"/>
      <w:lvlText w:val="o"/>
      <w:lvlJc w:val="left"/>
      <w:pPr>
        <w:ind w:left="3701" w:hanging="360"/>
      </w:pPr>
      <w:rPr>
        <w:rFonts w:hint="default" w:ascii="Courier New" w:hAnsi="Courier New" w:cs="Courier New"/>
      </w:rPr>
    </w:lvl>
    <w:lvl w:ilvl="5" w:tentative="0">
      <w:start w:val="1"/>
      <w:numFmt w:val="bullet"/>
      <w:lvlText w:val=""/>
      <w:lvlJc w:val="left"/>
      <w:pPr>
        <w:ind w:left="4421" w:hanging="360"/>
      </w:pPr>
      <w:rPr>
        <w:rFonts w:hint="default" w:ascii="Wingdings" w:hAnsi="Wingdings"/>
      </w:rPr>
    </w:lvl>
    <w:lvl w:ilvl="6" w:tentative="0">
      <w:start w:val="1"/>
      <w:numFmt w:val="bullet"/>
      <w:lvlText w:val=""/>
      <w:lvlJc w:val="left"/>
      <w:pPr>
        <w:ind w:left="5141" w:hanging="360"/>
      </w:pPr>
      <w:rPr>
        <w:rFonts w:hint="default" w:ascii="Symbol" w:hAnsi="Symbol"/>
      </w:rPr>
    </w:lvl>
    <w:lvl w:ilvl="7" w:tentative="0">
      <w:start w:val="1"/>
      <w:numFmt w:val="bullet"/>
      <w:lvlText w:val="o"/>
      <w:lvlJc w:val="left"/>
      <w:pPr>
        <w:ind w:left="5861" w:hanging="360"/>
      </w:pPr>
      <w:rPr>
        <w:rFonts w:hint="default" w:ascii="Courier New" w:hAnsi="Courier New" w:cs="Courier New"/>
      </w:rPr>
    </w:lvl>
    <w:lvl w:ilvl="8" w:tentative="0">
      <w:start w:val="1"/>
      <w:numFmt w:val="bullet"/>
      <w:lvlText w:val=""/>
      <w:lvlJc w:val="left"/>
      <w:pPr>
        <w:ind w:left="6581" w:hanging="360"/>
      </w:pPr>
      <w:rPr>
        <w:rFonts w:hint="default" w:ascii="Wingdings" w:hAnsi="Wingdings"/>
      </w:rPr>
    </w:lvl>
  </w:abstractNum>
  <w:abstractNum w:abstractNumId="7">
    <w:nsid w:val="7AE1501C"/>
    <w:multiLevelType w:val="multilevel"/>
    <w:tmpl w:val="7AE150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B3"/>
    <w:rsid w:val="000159A2"/>
    <w:rsid w:val="00041B05"/>
    <w:rsid w:val="000D10E9"/>
    <w:rsid w:val="000D692D"/>
    <w:rsid w:val="000F130F"/>
    <w:rsid w:val="002225E2"/>
    <w:rsid w:val="0022799D"/>
    <w:rsid w:val="00232DC7"/>
    <w:rsid w:val="002A38E4"/>
    <w:rsid w:val="002B3701"/>
    <w:rsid w:val="00306E19"/>
    <w:rsid w:val="0031457D"/>
    <w:rsid w:val="003B600E"/>
    <w:rsid w:val="003F45E5"/>
    <w:rsid w:val="00492008"/>
    <w:rsid w:val="00526110"/>
    <w:rsid w:val="00573E6F"/>
    <w:rsid w:val="00590E65"/>
    <w:rsid w:val="005D2D22"/>
    <w:rsid w:val="00617758"/>
    <w:rsid w:val="006501E8"/>
    <w:rsid w:val="00671999"/>
    <w:rsid w:val="006744D9"/>
    <w:rsid w:val="00687BA2"/>
    <w:rsid w:val="00760B63"/>
    <w:rsid w:val="00775D46"/>
    <w:rsid w:val="007A1654"/>
    <w:rsid w:val="008551E1"/>
    <w:rsid w:val="0090632F"/>
    <w:rsid w:val="00954FBE"/>
    <w:rsid w:val="00A373B3"/>
    <w:rsid w:val="00A43734"/>
    <w:rsid w:val="00AB4799"/>
    <w:rsid w:val="00AD522D"/>
    <w:rsid w:val="00B04FC0"/>
    <w:rsid w:val="00C41038"/>
    <w:rsid w:val="00D0371A"/>
    <w:rsid w:val="00D40258"/>
    <w:rsid w:val="00D4463C"/>
    <w:rsid w:val="00D53E36"/>
    <w:rsid w:val="00DB356D"/>
    <w:rsid w:val="00DD2DBD"/>
    <w:rsid w:val="00DF68C7"/>
    <w:rsid w:val="00E037E2"/>
    <w:rsid w:val="00ED7982"/>
    <w:rsid w:val="00F044CA"/>
    <w:rsid w:val="00F24BC0"/>
    <w:rsid w:val="00F508D0"/>
    <w:rsid w:val="00F565B6"/>
    <w:rsid w:val="00F9496C"/>
    <w:rsid w:val="EFAF1757"/>
    <w:rsid w:val="FD9E50E4"/>
    <w:rsid w:val="FF677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 w:line="249" w:lineRule="auto"/>
      <w:ind w:left="111" w:right="114" w:hanging="10"/>
      <w:jc w:val="both"/>
    </w:pPr>
    <w:rPr>
      <w:rFonts w:ascii="Arial" w:hAnsi="Arial" w:eastAsia="Arial" w:cs="Arial"/>
      <w:color w:val="000000"/>
      <w:sz w:val="22"/>
      <w:szCs w:val="22"/>
      <w:lang w:val="en-GB" w:eastAsia="en-GB"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563C1" w:themeColor="hyperlink"/>
      <w:u w:val="single"/>
      <w14:textFill>
        <w14:solidFill>
          <w14:schemeClr w14:val="hlink"/>
        </w14:solidFill>
      </w14:textFill>
    </w:rPr>
  </w:style>
  <w:style w:type="table" w:styleId="8">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toc 1"/>
    <w:basedOn w:val="1"/>
    <w:next w:val="1"/>
    <w:unhideWhenUsed/>
    <w:uiPriority w:val="39"/>
    <w:pPr>
      <w:spacing w:after="100" w:line="259" w:lineRule="auto"/>
      <w:ind w:left="0" w:right="0" w:firstLine="0"/>
      <w:jc w:val="left"/>
    </w:pPr>
    <w:rPr>
      <w:rFonts w:cs="Times New Roman" w:asciiTheme="minorHAnsi" w:hAnsiTheme="minorHAnsi" w:eastAsiaTheme="minorEastAsia"/>
      <w:color w:val="auto"/>
      <w:lang w:val="en-US" w:eastAsia="en-US"/>
    </w:rPr>
  </w:style>
  <w:style w:type="paragraph" w:styleId="10">
    <w:name w:val="toc 2"/>
    <w:basedOn w:val="1"/>
    <w:next w:val="1"/>
    <w:unhideWhenUsed/>
    <w:uiPriority w:val="39"/>
    <w:pPr>
      <w:spacing w:after="100" w:line="259" w:lineRule="auto"/>
      <w:ind w:left="220" w:right="0" w:firstLine="0"/>
      <w:jc w:val="left"/>
    </w:pPr>
    <w:rPr>
      <w:rFonts w:cs="Times New Roman" w:asciiTheme="minorHAnsi" w:hAnsiTheme="minorHAnsi" w:eastAsiaTheme="minorEastAsia"/>
      <w:color w:val="auto"/>
      <w:lang w:val="en-US" w:eastAsia="en-US"/>
    </w:rPr>
  </w:style>
  <w:style w:type="paragraph" w:styleId="11">
    <w:name w:val="toc 3"/>
    <w:basedOn w:val="1"/>
    <w:next w:val="1"/>
    <w:unhideWhenUsed/>
    <w:uiPriority w:val="39"/>
    <w:pPr>
      <w:spacing w:after="100" w:line="259" w:lineRule="auto"/>
      <w:ind w:left="440" w:right="0" w:firstLine="0"/>
      <w:jc w:val="left"/>
    </w:pPr>
    <w:rPr>
      <w:rFonts w:cs="Times New Roman" w:asciiTheme="minorHAnsi" w:hAnsiTheme="minorHAnsi" w:eastAsiaTheme="minorEastAsia"/>
      <w:color w:val="auto"/>
      <w:lang w:val="en-US" w:eastAsia="en-US"/>
    </w:rPr>
  </w:style>
  <w:style w:type="character" w:customStyle="1" w:styleId="12">
    <w:name w:val="Heading 1 Char"/>
    <w:basedOn w:val="5"/>
    <w:link w:val="2"/>
    <w:uiPriority w:val="9"/>
    <w:rPr>
      <w:rFonts w:asciiTheme="majorHAnsi" w:hAnsiTheme="majorHAnsi" w:eastAsiaTheme="majorEastAsia" w:cstheme="majorBidi"/>
      <w:color w:val="2E75B6" w:themeColor="accent1" w:themeShade="BF"/>
      <w:sz w:val="32"/>
      <w:szCs w:val="32"/>
      <w:lang w:val="en-GB" w:eastAsia="en-GB"/>
    </w:rPr>
  </w:style>
  <w:style w:type="paragraph" w:customStyle="1" w:styleId="13">
    <w:name w:val="TOC Heading"/>
    <w:basedOn w:val="2"/>
    <w:next w:val="1"/>
    <w:unhideWhenUsed/>
    <w:qFormat/>
    <w:uiPriority w:val="39"/>
    <w:pPr>
      <w:spacing w:line="259" w:lineRule="auto"/>
      <w:ind w:left="0" w:right="0" w:firstLine="0"/>
      <w:jc w:val="left"/>
      <w:outlineLvl w:val="9"/>
    </w:pPr>
    <w:rPr>
      <w:lang w:val="en-US" w:eastAsia="en-US"/>
    </w:rPr>
  </w:style>
  <w:style w:type="character" w:customStyle="1" w:styleId="14">
    <w:name w:val="Heading 2 Char"/>
    <w:basedOn w:val="5"/>
    <w:link w:val="3"/>
    <w:uiPriority w:val="9"/>
    <w:rPr>
      <w:rFonts w:asciiTheme="majorHAnsi" w:hAnsiTheme="majorHAnsi" w:eastAsiaTheme="majorEastAsia" w:cstheme="majorBidi"/>
      <w:color w:val="2E75B6" w:themeColor="accent1" w:themeShade="BF"/>
      <w:sz w:val="26"/>
      <w:szCs w:val="26"/>
      <w:lang w:val="en-GB" w:eastAsia="en-GB"/>
    </w:rPr>
  </w:style>
  <w:style w:type="paragraph" w:styleId="15">
    <w:name w:val="List Paragraph"/>
    <w:basedOn w:val="1"/>
    <w:qFormat/>
    <w:uiPriority w:val="34"/>
    <w:pPr>
      <w:ind w:left="720"/>
      <w:contextualSpacing/>
    </w:pPr>
  </w:style>
  <w:style w:type="table" w:customStyle="1" w:styleId="16">
    <w:name w:val="Grid Table 5 Dark"/>
    <w:basedOn w:val="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17">
    <w:name w:val="Grid Table 5 Dark Accent 3"/>
    <w:basedOn w:val="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18">
    <w:name w:val="Grid Table 7 Colorful Accent 1"/>
    <w:basedOn w:val="6"/>
    <w:uiPriority w:val="52"/>
    <w:pPr>
      <w:spacing w:after="0"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customStyle="1" w:styleId="19">
    <w:name w:val="List Table 7 Colorful Accent 3"/>
    <w:basedOn w:val="6"/>
    <w:uiPriority w:val="52"/>
    <w:pPr>
      <w:spacing w:after="0" w:line="240" w:lineRule="auto"/>
    </w:pPr>
    <w:rPr>
      <w:color w:val="7C7C7C" w:themeColor="accent3" w:themeShade="BF"/>
    </w:rPr>
    <w:tblPr>
      <w:tblCellMar>
        <w:top w:w="0" w:type="dxa"/>
        <w:left w:w="108" w:type="dxa"/>
        <w:bottom w:w="0" w:type="dxa"/>
        <w:right w:w="108" w:type="dxa"/>
      </w:tblCellMar>
    </w:tbl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0">
    <w:name w:val="List Table 7 Colorful"/>
    <w:basedOn w:val="6"/>
    <w:uiPriority w:val="5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1">
    <w:name w:val="Plain Table 3"/>
    <w:basedOn w:val="6"/>
    <w:uiPriority w:val="43"/>
    <w:pPr>
      <w:spacing w:after="0" w:line="240" w:lineRule="auto"/>
    </w:pPr>
    <w:tblPr>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2">
    <w:name w:val="Grid Table 6 Colorful"/>
    <w:basedOn w:val="6"/>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styleId="23">
    <w:name w:val="No Spacing"/>
    <w:qFormat/>
    <w:uiPriority w:val="1"/>
    <w:pPr>
      <w:spacing w:after="0" w:line="240" w:lineRule="auto"/>
      <w:ind w:left="111" w:right="114" w:hanging="10"/>
      <w:jc w:val="both"/>
    </w:pPr>
    <w:rPr>
      <w:rFonts w:ascii="Arial" w:hAnsi="Arial" w:eastAsia="Arial" w:cs="Arial"/>
      <w:color w:val="000000"/>
      <w:sz w:val="22"/>
      <w:szCs w:val="22"/>
      <w:lang w:val="en-GB" w:eastAsia="en-GB" w:bidi="ar-SA"/>
    </w:rPr>
  </w:style>
  <w:style w:type="character" w:customStyle="1" w:styleId="24">
    <w:name w:val="Heading 3 Char"/>
    <w:basedOn w:val="5"/>
    <w:link w:val="4"/>
    <w:uiPriority w:val="9"/>
    <w:rPr>
      <w:rFonts w:asciiTheme="majorHAnsi" w:hAnsiTheme="majorHAnsi" w:eastAsiaTheme="majorEastAsia" w:cstheme="majorBidi"/>
      <w:color w:val="1F4E79" w:themeColor="accent1" w:themeShade="80"/>
      <w:sz w:val="24"/>
      <w:szCs w:val="24"/>
      <w:lang w:val="en-GB" w:eastAsia="en-GB"/>
    </w:rPr>
  </w:style>
  <w:style w:type="character" w:customStyle="1" w:styleId="25">
    <w:name w:val="Subtle Emphasis"/>
    <w:basedOn w:val="5"/>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3234</Words>
  <Characters>18434</Characters>
  <Lines>153</Lines>
  <Paragraphs>43</Paragraphs>
  <TotalTime>517</TotalTime>
  <ScaleCrop>false</ScaleCrop>
  <LinksUpToDate>false</LinksUpToDate>
  <CharactersWithSpaces>21625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2022-01-17T21:27:00Z</dcterms:created>
  <dc:creator>Uros</dc:creator>
  <cp:lastModifiedBy>du</cp:lastModifiedBy>
  <dcterms:modified xsi:type="dcterms:W3CDTF">2022-08-15T21:55:14Z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