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38" w:rsidRPr="003A334E" w:rsidRDefault="003A334E" w:rsidP="002D396A">
      <w:pPr>
        <w:ind w:firstLine="708"/>
        <w:rPr>
          <w:rFonts w:eastAsiaTheme="minorEastAsia"/>
          <w:b/>
          <w:sz w:val="40"/>
          <w:szCs w:val="40"/>
        </w:rPr>
      </w:pPr>
      <w:r>
        <w:rPr>
          <w:rFonts w:eastAsiaTheme="minorEastAsia"/>
          <w:b/>
          <w:sz w:val="40"/>
          <w:szCs w:val="40"/>
        </w:rPr>
        <w:t xml:space="preserve">   </w:t>
      </w:r>
      <w:r>
        <w:rPr>
          <w:rFonts w:eastAsiaTheme="minorEastAsia"/>
          <w:b/>
          <w:sz w:val="40"/>
          <w:szCs w:val="40"/>
        </w:rPr>
        <w:tab/>
      </w:r>
      <w:r>
        <w:rPr>
          <w:rFonts w:eastAsiaTheme="minorEastAsia"/>
          <w:b/>
          <w:sz w:val="40"/>
          <w:szCs w:val="40"/>
        </w:rPr>
        <w:tab/>
      </w:r>
      <w:r>
        <w:rPr>
          <w:rFonts w:eastAsiaTheme="minorEastAsia"/>
          <w:b/>
          <w:sz w:val="40"/>
          <w:szCs w:val="40"/>
        </w:rPr>
        <w:tab/>
        <w:t xml:space="preserve">       </w:t>
      </w:r>
      <w:r w:rsidRPr="003A334E">
        <w:rPr>
          <w:rFonts w:eastAsiaTheme="minorEastAsia"/>
          <w:b/>
          <w:sz w:val="40"/>
          <w:szCs w:val="40"/>
        </w:rPr>
        <w:t>Functioneel ontwerp</w:t>
      </w:r>
    </w:p>
    <w:p w:rsidR="00935A38" w:rsidRDefault="00935A38">
      <w:pPr>
        <w:rPr>
          <w:rFonts w:eastAsiaTheme="minorEastAsia"/>
          <w:sz w:val="24"/>
          <w:szCs w:val="24"/>
        </w:rPr>
      </w:pPr>
    </w:p>
    <w:p w:rsidR="00935A38" w:rsidRDefault="003A334E">
      <w:pPr>
        <w:rPr>
          <w:rFonts w:eastAsiaTheme="minorEastAsia"/>
          <w:sz w:val="24"/>
          <w:szCs w:val="24"/>
        </w:rPr>
      </w:pPr>
      <w:r w:rsidRPr="00935A38">
        <w:rPr>
          <w:noProof/>
          <w:lang w:eastAsia="nl-NL"/>
        </w:rPr>
        <w:drawing>
          <wp:anchor distT="0" distB="0" distL="114300" distR="114300" simplePos="0" relativeHeight="251659264" behindDoc="1" locked="0" layoutInCell="1" allowOverlap="1" wp14:anchorId="5EBEF338">
            <wp:simplePos x="0" y="0"/>
            <wp:positionH relativeFrom="margin">
              <wp:align>center</wp:align>
            </wp:positionH>
            <wp:positionV relativeFrom="paragraph">
              <wp:posOffset>10218</wp:posOffset>
            </wp:positionV>
            <wp:extent cx="3178810" cy="3178810"/>
            <wp:effectExtent l="0" t="0" r="2540" b="2540"/>
            <wp:wrapTight wrapText="bothSides">
              <wp:wrapPolygon edited="0">
                <wp:start x="0" y="0"/>
                <wp:lineTo x="0" y="21488"/>
                <wp:lineTo x="21488" y="21488"/>
                <wp:lineTo x="2148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810" cy="3178810"/>
                    </a:xfrm>
                    <a:prstGeom prst="rect">
                      <a:avLst/>
                    </a:prstGeom>
                  </pic:spPr>
                </pic:pic>
              </a:graphicData>
            </a:graphic>
            <wp14:sizeRelH relativeFrom="page">
              <wp14:pctWidth>0</wp14:pctWidth>
            </wp14:sizeRelH>
            <wp14:sizeRelV relativeFrom="page">
              <wp14:pctHeight>0</wp14:pctHeight>
            </wp14:sizeRelV>
          </wp:anchor>
        </w:drawing>
      </w: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B77E8F" w:rsidRDefault="00B77E8F" w:rsidP="00935A38">
      <w:pPr>
        <w:ind w:left="5664" w:firstLine="708"/>
        <w:rPr>
          <w:rFonts w:eastAsiaTheme="minorEastAsia"/>
          <w:sz w:val="24"/>
          <w:szCs w:val="24"/>
        </w:rPr>
      </w:pPr>
      <w:r>
        <w:rPr>
          <w:rFonts w:eastAsiaTheme="minorEastAsia"/>
          <w:sz w:val="24"/>
          <w:szCs w:val="24"/>
        </w:rPr>
        <w:t>H-SE-DBPR1</w:t>
      </w:r>
    </w:p>
    <w:p w:rsidR="00B77E8F" w:rsidRDefault="00935A38" w:rsidP="00935A38">
      <w:pPr>
        <w:ind w:left="4956"/>
        <w:rPr>
          <w:rFonts w:eastAsiaTheme="minorEastAsia"/>
          <w:sz w:val="24"/>
          <w:szCs w:val="24"/>
        </w:rPr>
      </w:pPr>
      <w:r>
        <w:rPr>
          <w:rFonts w:eastAsiaTheme="minorEastAsia"/>
          <w:sz w:val="24"/>
          <w:szCs w:val="24"/>
        </w:rPr>
        <w:t>Projectleden:</w:t>
      </w:r>
      <w:r>
        <w:rPr>
          <w:rFonts w:eastAsiaTheme="minorEastAsia"/>
          <w:sz w:val="24"/>
          <w:szCs w:val="24"/>
        </w:rPr>
        <w:tab/>
        <w:t>Jurian</w:t>
      </w:r>
      <w:r w:rsidR="00951327">
        <w:rPr>
          <w:rFonts w:eastAsiaTheme="minorEastAsia"/>
          <w:sz w:val="24"/>
          <w:szCs w:val="24"/>
        </w:rPr>
        <w:t xml:space="preserve"> van Hoorn</w:t>
      </w:r>
      <w:r>
        <w:rPr>
          <w:rFonts w:eastAsiaTheme="minorEastAsia"/>
          <w:sz w:val="24"/>
          <w:szCs w:val="24"/>
        </w:rPr>
        <w:t xml:space="preserve"> 17079543</w:t>
      </w:r>
      <w:r>
        <w:rPr>
          <w:rFonts w:eastAsiaTheme="minorEastAsia"/>
          <w:sz w:val="24"/>
          <w:szCs w:val="24"/>
        </w:rPr>
        <w:br/>
        <w:t xml:space="preserve">                    </w:t>
      </w:r>
      <w:r>
        <w:rPr>
          <w:rFonts w:eastAsiaTheme="minorEastAsia"/>
          <w:sz w:val="24"/>
          <w:szCs w:val="24"/>
        </w:rPr>
        <w:tab/>
        <w:t>Tom</w:t>
      </w:r>
      <w:r w:rsidR="003A334E">
        <w:rPr>
          <w:rFonts w:eastAsiaTheme="minorEastAsia"/>
          <w:sz w:val="24"/>
          <w:szCs w:val="24"/>
        </w:rPr>
        <w:t xml:space="preserve"> Verschoor</w:t>
      </w:r>
      <w:r>
        <w:rPr>
          <w:rFonts w:eastAsiaTheme="minorEastAsia"/>
          <w:sz w:val="24"/>
          <w:szCs w:val="24"/>
        </w:rPr>
        <w:t xml:space="preserve"> </w:t>
      </w:r>
      <w:r w:rsidR="00951327">
        <w:rPr>
          <w:rFonts w:eastAsiaTheme="minorEastAsia"/>
          <w:sz w:val="24"/>
          <w:szCs w:val="24"/>
        </w:rPr>
        <w:t xml:space="preserve">   </w:t>
      </w:r>
      <w:r>
        <w:rPr>
          <w:rFonts w:eastAsiaTheme="minorEastAsia"/>
          <w:sz w:val="24"/>
          <w:szCs w:val="24"/>
        </w:rPr>
        <w:t xml:space="preserve">17131022 </w:t>
      </w:r>
      <w:r>
        <w:rPr>
          <w:rFonts w:eastAsiaTheme="minorEastAsia"/>
          <w:sz w:val="24"/>
          <w:szCs w:val="24"/>
        </w:rPr>
        <w:br/>
        <w:t xml:space="preserve">                    </w:t>
      </w:r>
      <w:r>
        <w:rPr>
          <w:rFonts w:eastAsiaTheme="minorEastAsia"/>
          <w:sz w:val="24"/>
          <w:szCs w:val="24"/>
        </w:rPr>
        <w:tab/>
        <w:t>Hosny</w:t>
      </w:r>
      <w:r w:rsidR="003A334E">
        <w:rPr>
          <w:rFonts w:eastAsiaTheme="minorEastAsia"/>
          <w:sz w:val="24"/>
          <w:szCs w:val="24"/>
        </w:rPr>
        <w:t xml:space="preserve"> Boekstaaf</w:t>
      </w:r>
      <w:r>
        <w:rPr>
          <w:rFonts w:eastAsiaTheme="minorEastAsia"/>
          <w:sz w:val="24"/>
          <w:szCs w:val="24"/>
        </w:rPr>
        <w:t xml:space="preserve"> 17124204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Klas:</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4.4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Groep:</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B</w:t>
      </w:r>
    </w:p>
    <w:p w:rsidR="00935A38" w:rsidRDefault="00935A38" w:rsidP="00935A38">
      <w:pPr>
        <w:ind w:left="4248" w:firstLine="708"/>
        <w:rPr>
          <w:rFonts w:eastAsiaTheme="minorEastAsia"/>
          <w:sz w:val="24"/>
          <w:szCs w:val="24"/>
        </w:rPr>
      </w:pPr>
      <w:r>
        <w:rPr>
          <w:rFonts w:eastAsiaTheme="minorEastAsia"/>
          <w:sz w:val="24"/>
          <w:szCs w:val="24"/>
        </w:rPr>
        <w:t xml:space="preserve">   Studiejaar:</w:t>
      </w:r>
      <w:r>
        <w:rPr>
          <w:rFonts w:eastAsiaTheme="minorEastAsia"/>
          <w:sz w:val="24"/>
          <w:szCs w:val="24"/>
        </w:rPr>
        <w:tab/>
        <w:t>2017-2018</w:t>
      </w:r>
    </w:p>
    <w:p w:rsidR="00935A38" w:rsidRDefault="00935A38" w:rsidP="00935A38">
      <w:pPr>
        <w:ind w:left="3540" w:firstLine="708"/>
        <w:rPr>
          <w:rFonts w:eastAsiaTheme="minorEastAsia"/>
          <w:sz w:val="24"/>
          <w:szCs w:val="24"/>
        </w:rPr>
      </w:pPr>
      <w:r>
        <w:rPr>
          <w:rFonts w:eastAsiaTheme="minorEastAsia"/>
          <w:sz w:val="24"/>
          <w:szCs w:val="24"/>
        </w:rPr>
        <w:t xml:space="preserve">       Opdrachtgever:</w:t>
      </w:r>
      <w:r>
        <w:rPr>
          <w:rFonts w:eastAsiaTheme="minorEastAsia"/>
          <w:sz w:val="24"/>
          <w:szCs w:val="24"/>
        </w:rPr>
        <w:tab/>
        <w:t>Leger des Heils</w:t>
      </w:r>
    </w:p>
    <w:p w:rsidR="00935A38" w:rsidRDefault="00935A38" w:rsidP="00935A38">
      <w:pPr>
        <w:ind w:left="4248"/>
        <w:rPr>
          <w:rFonts w:eastAsiaTheme="minorEastAsia"/>
          <w:sz w:val="24"/>
          <w:szCs w:val="24"/>
        </w:rPr>
      </w:pPr>
      <w:r>
        <w:rPr>
          <w:rFonts w:eastAsiaTheme="minorEastAsia"/>
          <w:sz w:val="24"/>
          <w:szCs w:val="24"/>
        </w:rPr>
        <w:t xml:space="preserve">  Projectbegeleider: </w:t>
      </w:r>
      <w:r>
        <w:rPr>
          <w:rFonts w:eastAsiaTheme="minorEastAsia"/>
          <w:sz w:val="24"/>
          <w:szCs w:val="24"/>
        </w:rPr>
        <w:tab/>
        <w:t>Okan Zor</w:t>
      </w:r>
    </w:p>
    <w:p w:rsidR="00935A38" w:rsidRDefault="00935A38" w:rsidP="00935A38">
      <w:pPr>
        <w:ind w:left="4248"/>
        <w:rPr>
          <w:rFonts w:eastAsiaTheme="minorEastAsia"/>
          <w:sz w:val="24"/>
          <w:szCs w:val="24"/>
        </w:rPr>
      </w:pPr>
      <w:r>
        <w:rPr>
          <w:rFonts w:eastAsiaTheme="minorEastAsia"/>
          <w:sz w:val="24"/>
          <w:szCs w:val="24"/>
        </w:rPr>
        <w:t>Datum van uitgifte:</w:t>
      </w:r>
    </w:p>
    <w:p w:rsidR="00B77E8F" w:rsidRPr="00935A38" w:rsidRDefault="003A334E" w:rsidP="00935A38">
      <w:pPr>
        <w:ind w:left="5664"/>
        <w:rPr>
          <w:rFonts w:eastAsiaTheme="minorEastAsia"/>
          <w:sz w:val="24"/>
          <w:szCs w:val="24"/>
        </w:rPr>
      </w:pPr>
      <w:r>
        <w:rPr>
          <w:rFonts w:ascii="Helvetica" w:hAnsi="Helvetica" w:cs="Helvetica"/>
          <w:noProof/>
          <w:sz w:val="24"/>
          <w:szCs w:val="24"/>
          <w:lang w:eastAsia="nl-NL"/>
        </w:rPr>
        <w:drawing>
          <wp:anchor distT="0" distB="0" distL="114300" distR="114300" simplePos="0" relativeHeight="251661312" behindDoc="1" locked="0" layoutInCell="1" allowOverlap="1" wp14:anchorId="349E5018" wp14:editId="387385DB">
            <wp:simplePos x="0" y="0"/>
            <wp:positionH relativeFrom="margin">
              <wp:posOffset>-443346</wp:posOffset>
            </wp:positionH>
            <wp:positionV relativeFrom="paragraph">
              <wp:posOffset>1230861</wp:posOffset>
            </wp:positionV>
            <wp:extent cx="1884219" cy="1060239"/>
            <wp:effectExtent l="0" t="0" r="1905" b="698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4219" cy="106023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8F">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TOCHeading"/>
          </w:pPr>
          <w:r>
            <w:t>Inhoud</w:t>
          </w:r>
        </w:p>
        <w:p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CB7924">
          <w:pPr>
            <w:pStyle w:val="TOC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CB7924">
          <w:pPr>
            <w:pStyle w:val="TOC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CB7924">
          <w:pPr>
            <w:pStyle w:val="TOC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CB7924">
          <w:pPr>
            <w:pStyle w:val="TOC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CB7924">
          <w:pPr>
            <w:pStyle w:val="TOC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CB7924">
          <w:pPr>
            <w:pStyle w:val="TOC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CB7924">
          <w:pPr>
            <w:pStyle w:val="TOC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CB7924">
          <w:pPr>
            <w:pStyle w:val="TOC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p>
    <w:p w:rsidR="00B1761D" w:rsidRDefault="00B1761D" w:rsidP="00B1761D">
      <w:pPr>
        <w:pStyle w:val="Heading2"/>
      </w:pPr>
      <w:bookmarkStart w:id="0" w:name="_Toc510519957"/>
      <w:r>
        <w:lastRenderedPageBreak/>
        <w:t>Belanghebbenden en verantwoordelijkheden</w:t>
      </w:r>
      <w:bookmarkEnd w:id="0"/>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stParagraph"/>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stParagraph"/>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stParagraph"/>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rsidR="00D40C4C" w:rsidRDefault="00D40C4C" w:rsidP="00502060"/>
    <w:p w:rsidR="00B65055" w:rsidRDefault="00B65055" w:rsidP="00B65055">
      <w:pPr>
        <w:pStyle w:val="Heading2"/>
      </w:pPr>
      <w:bookmarkStart w:id="1" w:name="_Toc510519958"/>
      <w:r>
        <w:t>Software</w:t>
      </w:r>
      <w:r w:rsidR="00E46948">
        <w:t xml:space="preserve"> </w:t>
      </w:r>
      <w:r>
        <w:t>ontwikkelmethode</w:t>
      </w:r>
      <w:bookmarkEnd w:id="1"/>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owner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Heading2"/>
      </w:pPr>
      <w:bookmarkStart w:id="2" w:name="_Toc510519959"/>
      <w:r>
        <w:lastRenderedPageBreak/>
        <w:t>Het Functioneel ontwerp</w:t>
      </w:r>
      <w:bookmarkEnd w:id="2"/>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rsidR="007A6062" w:rsidRDefault="007A6062" w:rsidP="007A6062">
      <w:r w:rsidRPr="002A24F8">
        <w:t xml:space="preserve"> </w:t>
      </w:r>
      <w:r>
        <w:t xml:space="preserve">3. Systeemontwikkeling voor het bevragen van data middels query’s ter vergelijking met de business </w:t>
      </w:r>
      <w:r>
        <w:br/>
        <w:t xml:space="preserve">     rules</w:t>
      </w:r>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requirements onderverdeeld in de volgende onderdelen: </w:t>
      </w:r>
    </w:p>
    <w:p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stParagraph"/>
        <w:numPr>
          <w:ilvl w:val="0"/>
          <w:numId w:val="3"/>
        </w:numPr>
      </w:pPr>
      <w:r>
        <w:t>Functionaliteit: de applicatie levert de gewenste ondersteuning t.b.v. het signaleren van afwijkingen t.o.v. de business rules</w:t>
      </w:r>
    </w:p>
    <w:p w:rsidR="002A24F8" w:rsidRDefault="002A24F8" w:rsidP="002A24F8">
      <w:pPr>
        <w:pStyle w:val="ListParagraph"/>
        <w:numPr>
          <w:ilvl w:val="0"/>
          <w:numId w:val="3"/>
        </w:numPr>
      </w:pPr>
      <w:r>
        <w:t>Betrouwbaarheid: de applicatie moet functioneren zonder technische storingen</w:t>
      </w:r>
    </w:p>
    <w:p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rsidR="002A24F8" w:rsidRDefault="002A24F8" w:rsidP="002A24F8">
      <w:pPr>
        <w:pStyle w:val="ListParagraph"/>
        <w:numPr>
          <w:ilvl w:val="0"/>
          <w:numId w:val="3"/>
        </w:numPr>
      </w:pPr>
      <w:r>
        <w:t xml:space="preserve">Onderhoudbaarheid: </w:t>
      </w:r>
      <w:r w:rsidR="00895468">
        <w:t>mogelijkheid tot</w:t>
      </w:r>
      <w:r>
        <w:t xml:space="preserve"> aanpassen van het systeem naar aanleiding van fouten of gewijzigde/aanvullende behoeften.</w:t>
      </w:r>
    </w:p>
    <w:p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rsidR="00895468" w:rsidRDefault="00895468" w:rsidP="00895468">
      <w:pPr>
        <w:pStyle w:val="ListParagraph"/>
        <w:numPr>
          <w:ilvl w:val="0"/>
          <w:numId w:val="4"/>
        </w:numPr>
      </w:pPr>
      <w:r>
        <w:t>Bruikbaarheid: alle betrokkenen moeten kunnen werken met het systeem</w:t>
      </w:r>
    </w:p>
    <w:p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rsidR="008D335C" w:rsidRDefault="008D335C" w:rsidP="008D335C"/>
    <w:p w:rsidR="008D335C" w:rsidRDefault="008D335C" w:rsidP="008D335C"/>
    <w:p w:rsidR="00895468" w:rsidRDefault="00895468" w:rsidP="0092208F">
      <w:r>
        <w:lastRenderedPageBreak/>
        <w:t>Userrequirements (</w:t>
      </w:r>
      <w:r w:rsidR="00BC222E">
        <w:t>wat wil je als gebruiker met het systeem kunnen doen</w:t>
      </w:r>
      <w:r>
        <w:t>)</w:t>
      </w:r>
      <w:r w:rsidR="00BC222E">
        <w:t>:</w:t>
      </w:r>
    </w:p>
    <w:p w:rsidR="008D335C" w:rsidRDefault="008D335C" w:rsidP="008D335C">
      <w:pPr>
        <w:pStyle w:val="ListParagraph"/>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stParagraph"/>
        <w:numPr>
          <w:ilvl w:val="0"/>
          <w:numId w:val="5"/>
        </w:numPr>
      </w:pPr>
      <w:r>
        <w:t>Testbaarheid: de gebruiker wil afwijkingen in de dataset kunnen testen</w:t>
      </w:r>
    </w:p>
    <w:p w:rsidR="002A24F8" w:rsidRDefault="002A24F8" w:rsidP="0092208F"/>
    <w:p w:rsidR="00502060" w:rsidRPr="005F57E2" w:rsidRDefault="00C3419F" w:rsidP="009A0880">
      <w:pPr>
        <w:pStyle w:val="Heading2"/>
      </w:pPr>
      <w:bookmarkStart w:id="3" w:name="_Toc510519960"/>
      <w:r w:rsidRPr="005F57E2">
        <w:t>Use-</w:t>
      </w:r>
      <w:r w:rsidR="009A0880" w:rsidRPr="005F57E2">
        <w:t xml:space="preserve">case </w:t>
      </w:r>
      <w:r w:rsidR="005F57E2" w:rsidRPr="005F57E2">
        <w:t>diagram</w:t>
      </w:r>
      <w:bookmarkEnd w:id="3"/>
    </w:p>
    <w:p w:rsidR="009A0880" w:rsidRPr="005F57E2" w:rsidRDefault="009A0880" w:rsidP="0092208F"/>
    <w:p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het door jullie ontworpen Use-case diagram.</w:t>
      </w:r>
    </w:p>
    <w:p w:rsidR="000D5894" w:rsidRPr="005F57E2" w:rsidRDefault="00A065C9" w:rsidP="000D5894">
      <w:r>
        <w:rPr>
          <w:noProof/>
          <w:lang w:eastAsia="nl-NL"/>
        </w:rPr>
        <w:drawing>
          <wp:inline distT="0" distB="0" distL="0" distR="0" wp14:anchorId="0DE760A8" wp14:editId="0073BA5E">
            <wp:extent cx="4610100" cy="452582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3650" cy="4539123"/>
                    </a:xfrm>
                    <a:prstGeom prst="rect">
                      <a:avLst/>
                    </a:prstGeom>
                  </pic:spPr>
                </pic:pic>
              </a:graphicData>
            </a:graphic>
          </wp:inline>
        </w:drawing>
      </w:r>
    </w:p>
    <w:p w:rsidR="009A0880" w:rsidRPr="002A24F8" w:rsidRDefault="00C3419F" w:rsidP="009A0880">
      <w:pPr>
        <w:pStyle w:val="Heading2"/>
      </w:pPr>
      <w:bookmarkStart w:id="4" w:name="_Toc510519961"/>
      <w:r w:rsidRPr="002A24F8">
        <w:lastRenderedPageBreak/>
        <w:t>Use-</w:t>
      </w:r>
      <w:r w:rsidR="009A0880" w:rsidRPr="002A24F8">
        <w:t>cases</w:t>
      </w:r>
      <w:bookmarkEnd w:id="4"/>
    </w:p>
    <w:p w:rsidR="009A0880" w:rsidRDefault="009A0880" w:rsidP="0092208F"/>
    <w:p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rsidR="00D3650A" w:rsidRPr="00D40C4C"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rsidR="00D3650A" w:rsidRPr="00F7315D" w:rsidRDefault="006827CF" w:rsidP="00D3650A">
      <w:pPr>
        <w:pStyle w:val="Title"/>
        <w:jc w:val="left"/>
        <w:rPr>
          <w:sz w:val="40"/>
          <w:szCs w:val="40"/>
          <w:lang w:val="nl-NL"/>
        </w:rPr>
      </w:pPr>
      <w:r w:rsidRPr="00F7315D">
        <w:rPr>
          <w:sz w:val="40"/>
          <w:szCs w:val="40"/>
          <w:lang w:val="nl-NL"/>
        </w:rPr>
        <w:t>Use Case 0</w:t>
      </w:r>
      <w:r w:rsidR="00D3650A" w:rsidRPr="00F7315D">
        <w:rPr>
          <w:sz w:val="40"/>
          <w:szCs w:val="40"/>
          <w:lang w:val="nl-NL"/>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Default="006827CF" w:rsidP="00B93524">
            <w:r>
              <w:t>0</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6827CF" w:rsidP="00B93524">
            <w:r>
              <w:t>Openen Applicatie</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04/05/2018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556D10" w:rsidP="00B93524">
            <w:r>
              <w:t>18</w:t>
            </w:r>
            <w:r w:rsidR="00D3650A">
              <w:t>/05/2018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556D10">
              <w:t>.</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556D10" w:rsidP="00B93524">
            <w:r>
              <w:t>Gebruiker opent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D3650A" w:rsidP="00B93524">
            <w:r>
              <w:t>De gebruiker heeft een authorised LDH account nodig om in te kunnen loggen.</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556D10" w:rsidP="00B93524">
            <w:r>
              <w:t>De gebruiker bevind zich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797680" w:rsidRDefault="00D3650A" w:rsidP="00556D10">
            <w:r>
              <w:t>1.</w:t>
            </w:r>
            <w:r w:rsidR="00556D10">
              <w:t>Gebruiker opent de applicatie.</w:t>
            </w:r>
          </w:p>
          <w:p w:rsidR="00D3650A" w:rsidRPr="00797680" w:rsidRDefault="00D3650A" w:rsidP="00B93524"/>
        </w:tc>
      </w:tr>
      <w:tr w:rsidR="000B7C7E"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B7C7E" w:rsidRPr="00797680" w:rsidRDefault="000B7C7E" w:rsidP="000B7C7E">
            <w:pPr>
              <w:jc w:val="right"/>
            </w:pPr>
            <w:r w:rsidRPr="00797680">
              <w:t>Alternative Courses:</w:t>
            </w:r>
          </w:p>
        </w:tc>
        <w:tc>
          <w:tcPr>
            <w:tcW w:w="6754" w:type="dxa"/>
            <w:tcBorders>
              <w:top w:val="single" w:sz="6" w:space="0" w:color="auto"/>
              <w:left w:val="single" w:sz="6" w:space="0" w:color="auto"/>
              <w:bottom w:val="single" w:sz="6" w:space="0" w:color="auto"/>
              <w:right w:val="single" w:sz="12" w:space="0" w:color="auto"/>
            </w:tcBorders>
          </w:tcPr>
          <w:p w:rsidR="000B7C7E" w:rsidRDefault="000B7C7E" w:rsidP="000B7C7E">
            <w:r w:rsidRPr="00797680">
              <w:t>1.</w:t>
            </w:r>
            <w:r>
              <w:t>a</w:t>
            </w:r>
            <w:r w:rsidRPr="00797680">
              <w:t xml:space="preserve"> User kan niet inloggen op syst</w:t>
            </w:r>
            <w:r>
              <w:t>e</w:t>
            </w:r>
            <w:r w:rsidRPr="00797680">
              <w:t>em.</w:t>
            </w:r>
            <w:r>
              <w:br/>
              <w:t>1.1a Systeem geeft aan welke error er is.</w:t>
            </w:r>
          </w:p>
          <w:p w:rsidR="000B7C7E" w:rsidRDefault="000B7C7E" w:rsidP="000B7C7E">
            <w:r>
              <w:t>1.b User kan niet met DB verbinden.</w:t>
            </w:r>
            <w:r>
              <w:br/>
              <w:t>1.1b Systeem geeft aan welke error er is.</w:t>
            </w:r>
          </w:p>
          <w:p w:rsidR="000B7C7E" w:rsidRDefault="000B7C7E" w:rsidP="000B7C7E">
            <w:r>
              <w:t>1.c User heeft geen toegang tot database</w:t>
            </w:r>
            <w:r>
              <w:br/>
              <w:t>1.1c Systeem geeft aan welke error er is.</w:t>
            </w:r>
          </w:p>
          <w:p w:rsidR="000B7C7E" w:rsidRPr="00797680" w:rsidRDefault="000B7C7E" w:rsidP="000B7C7E"/>
        </w:tc>
      </w:tr>
      <w:tr w:rsidR="00D3650A"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Default="00D3650A" w:rsidP="00B93524">
            <w:r>
              <w:t>-</w:t>
            </w:r>
          </w:p>
        </w:tc>
      </w:tr>
    </w:tbl>
    <w:p w:rsidR="00D3650A" w:rsidRPr="00F7315D" w:rsidRDefault="00556D10" w:rsidP="00D3650A">
      <w:pPr>
        <w:pStyle w:val="Title"/>
        <w:jc w:val="left"/>
        <w:rPr>
          <w:sz w:val="40"/>
          <w:szCs w:val="40"/>
          <w:lang w:val="nl-NL"/>
        </w:rPr>
      </w:pPr>
      <w:r w:rsidRPr="00F7315D">
        <w:rPr>
          <w:sz w:val="40"/>
          <w:szCs w:val="40"/>
          <w:lang w:val="nl-NL"/>
        </w:rPr>
        <w:lastRenderedPageBreak/>
        <w:t>Use Case 1</w:t>
      </w:r>
      <w:r w:rsidR="00D3650A" w:rsidRPr="00F7315D">
        <w:rPr>
          <w:sz w:val="40"/>
          <w:szCs w:val="40"/>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2B0D32" w:rsidP="00B93524">
            <w:pPr>
              <w:spacing w:line="256" w:lineRule="auto"/>
            </w:pPr>
            <w:r>
              <w:t>Database r</w:t>
            </w:r>
            <w:r w:rsidR="00556D10">
              <w:t>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0B7C7E">
        <w:trPr>
          <w:trHeight w:val="491"/>
        </w:trPr>
        <w:tc>
          <w:tcPr>
            <w:tcW w:w="2849"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Gebruiker kan database bevragen en het systeem weergeeft de resultset in tabellen.</w:t>
            </w:r>
          </w:p>
        </w:tc>
      </w:tr>
      <w:tr w:rsidR="00D3650A"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D33351" w:rsidP="00B93524">
            <w:pPr>
              <w:spacing w:line="256" w:lineRule="auto"/>
            </w:pPr>
            <w:r>
              <w:t xml:space="preserve">Gebruiker moet toegang hebben tot database en verbonden zijn met </w:t>
            </w:r>
            <w:r w:rsidR="00C915AE">
              <w:t>database, Gebruiker is ingelogd in het systeem.</w:t>
            </w:r>
          </w:p>
        </w:tc>
      </w:tr>
      <w:tr w:rsidR="000B7C7E" w:rsidTr="000B7C7E">
        <w:trPr>
          <w:trHeight w:val="462"/>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 xml:space="preserve">Systeem weergeeft de opgevraagde data aan de gebruiker, </w:t>
            </w:r>
            <w:r w:rsidRPr="00D33351">
              <w:t>Gebruiker kan applicatie sluiten of opnieuw database bevragen.</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Priority:</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Hoog.</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Vaak.</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rsidRPr="008A3E80">
              <w:t>1</w:t>
            </w:r>
            <w:r>
              <w:t>. Gebruiker bevraagt database d.m.v query.</w:t>
            </w:r>
            <w:r w:rsidR="007E6E4D">
              <w:t xml:space="preserve"> [A1]</w:t>
            </w:r>
            <w:bookmarkStart w:id="5" w:name="_GoBack"/>
            <w:bookmarkEnd w:id="5"/>
          </w:p>
          <w:p w:rsidR="000B7C7E" w:rsidRDefault="000B7C7E" w:rsidP="000B7C7E">
            <w:pPr>
              <w:spacing w:line="256" w:lineRule="auto"/>
            </w:pPr>
            <w:r w:rsidRPr="00D33351">
              <w:t xml:space="preserve">2. Systeem verzameld gegevens </w:t>
            </w:r>
            <w:r>
              <w:t xml:space="preserve">(resultset) </w:t>
            </w:r>
            <w:r w:rsidRPr="00D33351">
              <w:t xml:space="preserve">en weergeeft dit </w:t>
            </w:r>
            <w:r>
              <w:t>in tabellen aan de gebruiker.</w:t>
            </w:r>
          </w:p>
          <w:p w:rsidR="000B7C7E" w:rsidRPr="00D33351" w:rsidRDefault="000B7C7E" w:rsidP="000B7C7E">
            <w:pPr>
              <w:spacing w:line="256" w:lineRule="auto"/>
            </w:pPr>
            <w:r w:rsidRPr="00D33351">
              <w:t>3. Gebruiker kan applicatie sluiten of opnieuw database bevragen.</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0B7C7E" w:rsidRPr="00D33351" w:rsidRDefault="007E6E4D" w:rsidP="000B7C7E">
            <w:pPr>
              <w:spacing w:line="256" w:lineRule="auto"/>
            </w:pPr>
            <w:r>
              <w:t>[A1]</w:t>
            </w:r>
            <w:r w:rsidR="000B7C7E" w:rsidRPr="00D33351">
              <w:t xml:space="preserve">Gebruiker heeft geen </w:t>
            </w:r>
            <w:r w:rsidR="000B7C7E">
              <w:t>rechten</w:t>
            </w:r>
            <w:r w:rsidR="000B7C7E" w:rsidRPr="00D33351">
              <w:t xml:space="preserve"> in de database en kan niets doen.</w:t>
            </w:r>
          </w:p>
        </w:tc>
      </w:tr>
      <w:tr w:rsidR="000B7C7E" w:rsidRPr="00D33351" w:rsidTr="000B7C7E">
        <w:trPr>
          <w:trHeight w:val="491"/>
        </w:trPr>
        <w:tc>
          <w:tcPr>
            <w:tcW w:w="2849" w:type="dxa"/>
            <w:tcBorders>
              <w:top w:val="single" w:sz="6" w:space="0" w:color="auto"/>
              <w:left w:val="single" w:sz="12" w:space="0" w:color="auto"/>
              <w:bottom w:val="single" w:sz="12"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0B7C7E" w:rsidRPr="00D33351" w:rsidRDefault="000B7C7E" w:rsidP="000B7C7E">
            <w:pPr>
              <w:spacing w:line="256" w:lineRule="auto"/>
              <w:rPr>
                <w:lang w:val="en-US"/>
              </w:rPr>
            </w:pPr>
            <w:r w:rsidRPr="00D33351">
              <w:rPr>
                <w:lang w:val="en-US"/>
              </w:rPr>
              <w:t>-</w:t>
            </w:r>
          </w:p>
        </w:tc>
      </w:tr>
    </w:tbl>
    <w:p w:rsidR="00D3650A" w:rsidRPr="00D33351" w:rsidRDefault="00D3650A" w:rsidP="00D3650A">
      <w:pPr>
        <w:rPr>
          <w:lang w:val="en-US"/>
        </w:rPr>
      </w:pPr>
    </w:p>
    <w:p w:rsidR="00D3650A" w:rsidRPr="00D33351" w:rsidRDefault="00D3650A" w:rsidP="00D3650A">
      <w:pPr>
        <w:rPr>
          <w:lang w:val="en-US"/>
        </w:rPr>
      </w:pPr>
    </w:p>
    <w:p w:rsidR="002B0D32" w:rsidRDefault="002B0D32" w:rsidP="00D3650A">
      <w:pPr>
        <w:pStyle w:val="Title"/>
        <w:jc w:val="left"/>
        <w:rPr>
          <w:lang w:val="en-GB"/>
        </w:rPr>
      </w:pPr>
    </w:p>
    <w:p w:rsidR="002B0D32" w:rsidRDefault="002B0D32" w:rsidP="00D3650A">
      <w:pPr>
        <w:pStyle w:val="Title"/>
        <w:jc w:val="left"/>
        <w:rPr>
          <w:lang w:val="en-GB"/>
        </w:rPr>
      </w:pPr>
    </w:p>
    <w:p w:rsidR="00D3650A" w:rsidRPr="00F7315D" w:rsidRDefault="00DD20B8" w:rsidP="00D3650A">
      <w:pPr>
        <w:pStyle w:val="Title"/>
        <w:jc w:val="left"/>
        <w:rPr>
          <w:sz w:val="40"/>
          <w:szCs w:val="40"/>
          <w:lang w:val="en-GB"/>
        </w:rPr>
      </w:pPr>
      <w:r w:rsidRPr="00F7315D">
        <w:rPr>
          <w:sz w:val="40"/>
          <w:szCs w:val="40"/>
          <w:lang w:val="en-GB"/>
        </w:rPr>
        <w:lastRenderedPageBreak/>
        <w:t>Use Case 2</w:t>
      </w:r>
      <w:r w:rsidR="00D3650A" w:rsidRPr="00F7315D">
        <w:rPr>
          <w:sz w:val="40"/>
          <w:szCs w:val="40"/>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2B0D32" w:rsidP="00B93524">
            <w:r w:rsidRPr="00A065C9">
              <w:t>Tonen</w:t>
            </w:r>
            <w:r w:rsidR="001D020E" w:rsidRPr="00A065C9">
              <w:t xml:space="preserve"> actuele</w:t>
            </w:r>
            <w:r w:rsidRPr="00A065C9">
              <w:t xml:space="preserve"> signalen per e</w:t>
            </w:r>
            <w:r w:rsidR="00DD20B8" w:rsidRPr="00A065C9">
              <w:t>ntiteit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Systeem genereert een overzicht van signalen gebaseerd op de business rules,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C073FB" w:rsidP="00B93524">
            <w:r>
              <w:t>Gebruiker is ingelogd op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A065C9" w:rsidRDefault="00DD20B8" w:rsidP="00B93524">
            <w:r w:rsidRPr="00A065C9">
              <w:t>1.</w:t>
            </w:r>
            <w:r w:rsidR="00182B33" w:rsidRPr="00A065C9">
              <w:t xml:space="preserve"> </w:t>
            </w:r>
            <w:r w:rsidR="00D96C46" w:rsidRPr="00A065C9">
              <w:t>Database wordt bijgewerkt.</w:t>
            </w:r>
          </w:p>
          <w:p w:rsidR="00D96C46" w:rsidRPr="00D96C46" w:rsidRDefault="00D96C46" w:rsidP="00B93524">
            <w:r w:rsidRPr="00D96C46">
              <w:t>2. Systeem genereert overzicht signalen gebaseerd op business rules.</w:t>
            </w:r>
          </w:p>
          <w:p w:rsidR="00D96C46" w:rsidRPr="00D96C46" w:rsidRDefault="00D96C46" w:rsidP="00B93524">
            <w:r w:rsidRPr="00D96C46">
              <w:t>3. Signalen worden getoond op het scherm/applicatie</w:t>
            </w:r>
            <w:r w:rsidR="007E6E4D">
              <w:t xml:space="preserve"> [A1]</w:t>
            </w:r>
          </w:p>
        </w:tc>
      </w:tr>
      <w:tr w:rsidR="00D3650A" w:rsidRPr="007E6E4D"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7E6E4D" w:rsidRDefault="007E6E4D" w:rsidP="00B93524">
            <w:r w:rsidRPr="007E6E4D">
              <w:t>[A1]</w:t>
            </w:r>
            <w:r w:rsidR="00D96C46" w:rsidRPr="007E6E4D">
              <w:t xml:space="preserve"> Signalen die dubbel voorkomen moeten </w:t>
            </w:r>
            <w:r w:rsidR="00D96C46" w:rsidRPr="007E6E4D">
              <w:rPr>
                <w:b/>
              </w:rPr>
              <w:t>BOLD</w:t>
            </w:r>
            <w:r w:rsidR="00D96C46" w:rsidRPr="007E6E4D">
              <w:t xml:space="preserve"> worden weergeven.</w:t>
            </w:r>
          </w:p>
        </w:tc>
      </w:tr>
      <w:tr w:rsidR="00D3650A" w:rsidRPr="007E6E4D"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Default="00D3650A" w:rsidP="00D3650A">
      <w:pPr>
        <w:rPr>
          <w:lang w:val="en-US"/>
        </w:rPr>
      </w:pPr>
    </w:p>
    <w:p w:rsidR="006A636E" w:rsidRPr="00DD20B8" w:rsidRDefault="006A636E" w:rsidP="00D3650A">
      <w:pPr>
        <w:rPr>
          <w:lang w:val="en-US"/>
        </w:rPr>
      </w:pPr>
    </w:p>
    <w:p w:rsidR="00D3650A" w:rsidRPr="00F7315D" w:rsidRDefault="00DD20B8" w:rsidP="00D3650A">
      <w:pPr>
        <w:pStyle w:val="Title"/>
        <w:jc w:val="left"/>
        <w:rPr>
          <w:sz w:val="40"/>
          <w:szCs w:val="40"/>
        </w:rPr>
      </w:pPr>
      <w:r w:rsidRPr="00F7315D">
        <w:rPr>
          <w:sz w:val="40"/>
          <w:szCs w:val="40"/>
        </w:rPr>
        <w:lastRenderedPageBreak/>
        <w:t>Use Case 3</w:t>
      </w:r>
      <w:r w:rsidR="00D3650A" w:rsidRPr="00F7315D">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7E6E4D"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RPr="007E6E4D"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Pr="007E6E4D" w:rsidRDefault="007C49EE" w:rsidP="00B93524">
            <w:pPr>
              <w:spacing w:line="256" w:lineRule="auto"/>
              <w:rPr>
                <w:lang w:val="en-US"/>
              </w:rPr>
            </w:pPr>
            <w:proofErr w:type="spellStart"/>
            <w:r>
              <w:rPr>
                <w:lang w:val="en-US"/>
              </w:rPr>
              <w:t>Bepalen</w:t>
            </w:r>
            <w:proofErr w:type="spellEnd"/>
            <w:r>
              <w:rPr>
                <w:lang w:val="en-US"/>
              </w:rPr>
              <w:t xml:space="preserve"> </w:t>
            </w:r>
            <w:proofErr w:type="spellStart"/>
            <w:r>
              <w:rPr>
                <w:lang w:val="en-US"/>
              </w:rPr>
              <w:t>signalen</w:t>
            </w:r>
            <w:proofErr w:type="spellEnd"/>
            <w:r>
              <w:rPr>
                <w:lang w:val="en-US"/>
              </w:rPr>
              <w:t xml:space="preserve"> per </w:t>
            </w:r>
            <w:proofErr w:type="spellStart"/>
            <w:r>
              <w:rPr>
                <w:lang w:val="en-US"/>
              </w:rPr>
              <w:t>e</w:t>
            </w:r>
            <w:r w:rsidR="00DD20B8" w:rsidRPr="00DD20B8">
              <w:rPr>
                <w:lang w:val="en-US"/>
              </w:rPr>
              <w:t>ntitei</w:t>
            </w:r>
            <w:r w:rsidR="00DD20B8" w:rsidRPr="007E6E4D">
              <w:rPr>
                <w:lang w:val="en-US"/>
              </w:rPr>
              <w:t>t</w:t>
            </w:r>
            <w:proofErr w:type="spellEnd"/>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7E6E4D" w:rsidRDefault="00D3650A" w:rsidP="00B93524">
            <w:pPr>
              <w:spacing w:line="256" w:lineRule="auto"/>
              <w:jc w:val="right"/>
              <w:rPr>
                <w:lang w:val="en-US"/>
              </w:rPr>
            </w:pPr>
            <w:r w:rsidRPr="007E6E4D">
              <w:rPr>
                <w:lang w:val="en-US"/>
              </w:rP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Pr="007E6E4D" w:rsidRDefault="00D3650A" w:rsidP="00B93524">
            <w:pPr>
              <w:spacing w:line="256" w:lineRule="auto"/>
              <w:rPr>
                <w:lang w:val="en-US"/>
              </w:rPr>
            </w:pPr>
            <w:proofErr w:type="spellStart"/>
            <w:r w:rsidRPr="007E6E4D">
              <w:rPr>
                <w:lang w:val="en-US"/>
              </w:rPr>
              <w:t>Groep</w:t>
            </w:r>
            <w:proofErr w:type="spellEnd"/>
            <w:r w:rsidRPr="007E6E4D">
              <w:rPr>
                <w:lang w:val="en-US"/>
              </w:rPr>
              <w:t xml:space="preserve">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op de business rules en voorgeschreven foutmeldingen.</w:t>
            </w:r>
          </w:p>
        </w:tc>
      </w:tr>
      <w:tr w:rsidR="00D3650A" w:rsidRPr="007E6E4D"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4E37AB" w:rsidP="00B93524">
            <w:pPr>
              <w:spacing w:line="256" w:lineRule="auto"/>
              <w:rPr>
                <w:lang w:val="en-US"/>
              </w:rPr>
            </w:pPr>
            <w:proofErr w:type="spellStart"/>
            <w:r w:rsidRPr="00062E38">
              <w:rPr>
                <w:lang w:val="en-US"/>
              </w:rPr>
              <w:t>Aangeroepen</w:t>
            </w:r>
            <w:proofErr w:type="spellEnd"/>
            <w:r w:rsidRPr="00062E38">
              <w:rPr>
                <w:lang w:val="en-US"/>
              </w:rPr>
              <w:t xml:space="preserve"> </w:t>
            </w:r>
            <w:proofErr w:type="spellStart"/>
            <w:r w:rsidRPr="00062E38">
              <w:rPr>
                <w:lang w:val="en-US"/>
              </w:rPr>
              <w:t>v</w:t>
            </w:r>
            <w:r w:rsidR="007C49EE">
              <w:rPr>
                <w:lang w:val="en-US"/>
              </w:rPr>
              <w:t>anuit</w:t>
            </w:r>
            <w:proofErr w:type="spellEnd"/>
            <w:r w:rsidR="007C49EE">
              <w:rPr>
                <w:lang w:val="en-US"/>
              </w:rPr>
              <w:t xml:space="preserve"> use case 2 Tonen </w:t>
            </w:r>
            <w:proofErr w:type="spellStart"/>
            <w:r w:rsidR="007C49EE">
              <w:rPr>
                <w:lang w:val="en-US"/>
              </w:rPr>
              <w:t>s</w:t>
            </w:r>
            <w:r w:rsidR="00E00037" w:rsidRPr="00062E38">
              <w:rPr>
                <w:lang w:val="en-US"/>
              </w:rPr>
              <w:t>ignale</w:t>
            </w:r>
            <w:r w:rsidR="00D97E58" w:rsidRPr="00062E38">
              <w:rPr>
                <w:lang w:val="en-US"/>
              </w:rPr>
              <w:t>n</w:t>
            </w:r>
            <w:proofErr w:type="spellEnd"/>
            <w:r w:rsidR="00D97E58" w:rsidRPr="00062E38">
              <w:rPr>
                <w:lang w:val="en-US"/>
              </w:rPr>
              <w:t>, databases up-to-date.</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Elk signaal is voorzien van een signal-ty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Hoog</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Vaak</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E00037" w:rsidRDefault="00B93524" w:rsidP="00E00037">
            <w:pPr>
              <w:spacing w:line="256" w:lineRule="auto"/>
            </w:pPr>
            <w:r w:rsidRPr="00B93524">
              <w:t xml:space="preserve">1. </w:t>
            </w:r>
            <w:r w:rsidR="00E00037" w:rsidRPr="00E00037">
              <w:t>Vergelijk Profit met de AD</w:t>
            </w:r>
            <w:r w:rsidR="007E6E4D">
              <w:t xml:space="preserve"> [A1]</w:t>
            </w:r>
          </w:p>
          <w:p w:rsidR="00E00037" w:rsidRDefault="00E00037" w:rsidP="00E00037">
            <w:pPr>
              <w:spacing w:line="256" w:lineRule="auto"/>
            </w:pPr>
            <w:r>
              <w:t xml:space="preserve">1.1 </w:t>
            </w:r>
            <w:r w:rsidRPr="00E00037">
              <w:t>Als BA-Account in Afas Profit niet voorkomt in BA-Account van de AD Genereer signaal "RDS User naam in Profit bestaat niet in de AD"</w:t>
            </w:r>
            <w:r>
              <w:br/>
              <w:t xml:space="preserve">1.2 </w:t>
            </w:r>
            <w:r w:rsidRPr="00E00037">
              <w:t>Als BA-Account een Datum Einde Contract heeft in Profit maar nog actief is in de AD Genereer SIgnaal "Medewerker uit dienst in Profit, account is in AD actief"</w:t>
            </w:r>
            <w:r>
              <w:br/>
              <w:t xml:space="preserve">1.3 </w:t>
            </w:r>
            <w:r w:rsidRPr="00E00037">
              <w:t>Als een BA Account in de AD niet voorkomt in Profit genereer Signaal "AD Account, onbekend in Profit"</w:t>
            </w:r>
          </w:p>
          <w:p w:rsidR="00E00037" w:rsidRDefault="00E00037" w:rsidP="00E00037">
            <w:pPr>
              <w:spacing w:line="256" w:lineRule="auto"/>
            </w:pPr>
            <w:r>
              <w:t xml:space="preserve">2. </w:t>
            </w:r>
            <w:r w:rsidRPr="00E00037">
              <w:t>Vergelijk Clever met de AD</w:t>
            </w:r>
          </w:p>
          <w:p w:rsidR="00E00037" w:rsidRDefault="00E00037" w:rsidP="00E00037">
            <w:pPr>
              <w:spacing w:line="256" w:lineRule="auto"/>
            </w:pPr>
            <w:r>
              <w:t xml:space="preserve">2.1 </w:t>
            </w:r>
            <w:r w:rsidRPr="00E00037">
              <w:t>Als in Clever geen BA Account is ingevuld voor een gebruiker geef signaal "RDS naam in Clevernew is niet ingevuld"</w:t>
            </w:r>
            <w:r>
              <w:br/>
              <w:t xml:space="preserve">2.2 </w:t>
            </w:r>
            <w:r w:rsidRPr="00E00037">
              <w:t>Als in Clever een BA Account is ingevuld dat niet als geldig account voorkomt in de AD geef Signaal "RDS naam  in CleverNew bestaat niet in AD"</w:t>
            </w:r>
            <w:r>
              <w:br/>
              <w:t xml:space="preserve">2.3 </w:t>
            </w:r>
            <w:r w:rsidRPr="00E00037">
              <w:t>Als in Clever een medewerker uit dienst is maar het BA Account komt nog voor in de AD geef Signaal "Medewerker uit dienst in CleverNew, account in AD actief"</w:t>
            </w:r>
            <w:r>
              <w:br/>
              <w:t xml:space="preserve">2.4 </w:t>
            </w:r>
            <w:r w:rsidRPr="00E00037">
              <w:t>Als een BA Account in de AD niet voorkomt in Clever genereer Signaal "AD Account, onbekend in Clever"</w:t>
            </w:r>
          </w:p>
          <w:p w:rsidR="00E00037" w:rsidRDefault="00E00037" w:rsidP="00E00037">
            <w:pPr>
              <w:spacing w:line="256" w:lineRule="auto"/>
            </w:pPr>
            <w:r>
              <w:t xml:space="preserve">3. </w:t>
            </w:r>
            <w:r w:rsidRPr="00E00037">
              <w:t>Vergelijk Profit met Clever</w:t>
            </w:r>
          </w:p>
          <w:p w:rsidR="00B93524" w:rsidRPr="00B93524" w:rsidRDefault="00E00037" w:rsidP="00B93524">
            <w:pPr>
              <w:spacing w:line="256" w:lineRule="auto"/>
            </w:pPr>
            <w:r>
              <w:t xml:space="preserve">3.1 </w:t>
            </w:r>
            <w:r w:rsidRPr="00E00037">
              <w:t>Als BA-Account in Afas Profit niet voorkomt in BA-Account van Clever Genereer signaal "RDS User naam in Profit bestaat niet in Clever"</w:t>
            </w:r>
            <w:r>
              <w:br/>
            </w:r>
            <w:r>
              <w:lastRenderedPageBreak/>
              <w:t>3.2  Als BA-Account een Datum Einde Contract heeft in Profit maar nog actief is in Clever Genereer Signaal "Medewerker uit dienst in Profit, account is in Clever actief"</w:t>
            </w:r>
            <w:r>
              <w:br/>
              <w:t xml:space="preserve">3.3 </w:t>
            </w:r>
            <w:r w:rsidRPr="00E00037">
              <w:t>Als BA-Account in Clever niet voorkomt in BA-Account van Afas Profit Genereer signaal "RDS User naam in Clever bestaat niet in Afas Profit"</w:t>
            </w:r>
          </w:p>
        </w:tc>
      </w:tr>
      <w:tr w:rsidR="00D3650A" w:rsidRPr="007E6E4D"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7E6E4D" w:rsidRDefault="007E6E4D" w:rsidP="00D97E58">
            <w:r w:rsidRPr="007E6E4D">
              <w:t>[A1]</w:t>
            </w:r>
            <w:r w:rsidR="00D97E58" w:rsidRPr="007E6E4D">
              <w:t xml:space="preserve"> Als een pre-condition niet gehaald geef dan signaal "&lt;&lt;Pre-Condition&gt;&gt; Variabele tekst &lt;&lt;fout gelopen&gt;&gt;"</w:t>
            </w:r>
          </w:p>
        </w:tc>
      </w:tr>
      <w:tr w:rsidR="00D3650A" w:rsidRPr="007E6E4D"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69648F" w:rsidRDefault="0069648F" w:rsidP="00B93524">
      <w:pPr>
        <w:pStyle w:val="Title"/>
        <w:jc w:val="left"/>
      </w:pPr>
    </w:p>
    <w:p w:rsidR="006A636E" w:rsidRDefault="006A636E" w:rsidP="00B93524">
      <w:pPr>
        <w:pStyle w:val="Title"/>
        <w:jc w:val="left"/>
      </w:pPr>
    </w:p>
    <w:p w:rsidR="00B93524" w:rsidRPr="00F7315D" w:rsidRDefault="00B93524" w:rsidP="00B93524">
      <w:pPr>
        <w:pStyle w:val="Title"/>
        <w:jc w:val="left"/>
        <w:rPr>
          <w:sz w:val="40"/>
          <w:szCs w:val="40"/>
        </w:rPr>
      </w:pPr>
      <w:r w:rsidRPr="00F7315D">
        <w:rPr>
          <w:sz w:val="40"/>
          <w:szCs w:val="40"/>
        </w:rPr>
        <w:lastRenderedPageBreak/>
        <w:t>Use Case 4:</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7E6E4D"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7C49EE" w:rsidP="00B93524">
            <w:pPr>
              <w:spacing w:line="256" w:lineRule="auto"/>
            </w:pPr>
            <w:proofErr w:type="spellStart"/>
            <w:r>
              <w:rPr>
                <w:lang w:val="en-US"/>
              </w:rPr>
              <w:t>Wegschrijven</w:t>
            </w:r>
            <w:proofErr w:type="spellEnd"/>
            <w:r>
              <w:rPr>
                <w:lang w:val="en-US"/>
              </w:rPr>
              <w:t xml:space="preserve"> </w:t>
            </w:r>
            <w:proofErr w:type="spellStart"/>
            <w:r>
              <w:rPr>
                <w:lang w:val="en-US"/>
              </w:rPr>
              <w:t>signalen</w:t>
            </w:r>
            <w:proofErr w:type="spellEnd"/>
            <w:r>
              <w:rPr>
                <w:lang w:val="en-US"/>
              </w:rPr>
              <w:t xml:space="preserve"> </w:t>
            </w:r>
            <w:proofErr w:type="spellStart"/>
            <w:r>
              <w:rPr>
                <w:lang w:val="en-US"/>
              </w:rPr>
              <w:t>n</w:t>
            </w:r>
            <w:r w:rsidR="0081574B">
              <w:rPr>
                <w:lang w:val="en-US"/>
              </w:rPr>
              <w:t>aar</w:t>
            </w:r>
            <w:proofErr w:type="spellEnd"/>
            <w:r w:rsidR="0081574B">
              <w:rPr>
                <w:lang w:val="en-US"/>
              </w:rPr>
              <w:t xml:space="preserve">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r>
              <w:t>Geauthoriseerde  LDH User, Applicatie</w:t>
            </w:r>
          </w:p>
        </w:tc>
      </w:tr>
      <w:tr w:rsidR="00B93524"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Gebruiker beschikt over rechten o</w:t>
            </w:r>
            <w:r w:rsidR="00C915AE">
              <w:t>m signalen te mogen modificeren, Gebruiker is ingelogd in het systeem.</w:t>
            </w:r>
          </w:p>
        </w:tc>
      </w:tr>
      <w:tr w:rsidR="00B93524" w:rsidRPr="00677961"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Pr="00677961" w:rsidRDefault="00677961" w:rsidP="00B93524">
            <w:pPr>
              <w:spacing w:line="256" w:lineRule="auto"/>
            </w:pPr>
            <w:r w:rsidRPr="00677961">
              <w:t xml:space="preserve">Geselecteerde signalen zijn verplaatst naar </w:t>
            </w:r>
            <w:r>
              <w:t>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Hoog</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Vaak</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81574B" w:rsidRDefault="00B93524" w:rsidP="00677961">
            <w:pPr>
              <w:spacing w:line="256" w:lineRule="auto"/>
            </w:pPr>
            <w:r w:rsidRPr="00B93524">
              <w:t xml:space="preserve">1. </w:t>
            </w:r>
            <w:r w:rsidR="00677961">
              <w:t>Gebruiker selecteert signalen.</w:t>
            </w:r>
          </w:p>
          <w:p w:rsidR="00677961" w:rsidRDefault="00677961" w:rsidP="00677961">
            <w:pPr>
              <w:spacing w:line="256" w:lineRule="auto"/>
            </w:pPr>
            <w:r>
              <w:t>2. Systeem voegt ‘Datum_Opgelost’ toe aan betreffende signaal.</w:t>
            </w:r>
          </w:p>
          <w:p w:rsidR="00B93524" w:rsidRPr="00B93524" w:rsidRDefault="00677961" w:rsidP="00677961">
            <w:pPr>
              <w:spacing w:line="256" w:lineRule="auto"/>
            </w:pPr>
            <w:r>
              <w:t>3. Gebruiker schrijft geselecteerde signalen weg naar 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93524" w:rsidRPr="00B93524" w:rsidRDefault="00B93524" w:rsidP="00B93524">
            <w:pPr>
              <w:spacing w:line="256" w:lineRule="auto"/>
              <w:rPr>
                <w:lang w:val="en-US"/>
              </w:rPr>
            </w:pPr>
            <w:r>
              <w:rPr>
                <w:lang w:val="en-US"/>
              </w:rPr>
              <w:t>-</w:t>
            </w:r>
          </w:p>
        </w:tc>
      </w:tr>
      <w:tr w:rsidR="00B93524"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93524" w:rsidRPr="00B93524" w:rsidRDefault="00B93524" w:rsidP="00B93524">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3511F6" w:rsidRDefault="003511F6" w:rsidP="00D3650A">
      <w:pPr>
        <w:rPr>
          <w:lang w:val="en-US"/>
        </w:rPr>
      </w:pPr>
    </w:p>
    <w:p w:rsidR="003511F6" w:rsidRDefault="003511F6" w:rsidP="00D3650A">
      <w:pPr>
        <w:rPr>
          <w:lang w:val="en-US"/>
        </w:rPr>
      </w:pPr>
    </w:p>
    <w:p w:rsidR="003511F6" w:rsidRDefault="003511F6" w:rsidP="00D3650A">
      <w:pPr>
        <w:rPr>
          <w:lang w:val="en-US"/>
        </w:rPr>
      </w:pPr>
    </w:p>
    <w:p w:rsidR="00B93524" w:rsidRPr="00B93524" w:rsidRDefault="00B93524" w:rsidP="00D3650A">
      <w:pPr>
        <w:rPr>
          <w:lang w:val="en-US"/>
        </w:rPr>
      </w:pPr>
    </w:p>
    <w:p w:rsidR="00D3650A" w:rsidRDefault="00D3650A">
      <w:pPr>
        <w:rPr>
          <w:lang w:val="en-US"/>
        </w:rPr>
      </w:pPr>
    </w:p>
    <w:p w:rsidR="00947EC0" w:rsidRDefault="00947EC0" w:rsidP="00947EC0">
      <w:pPr>
        <w:pStyle w:val="Title"/>
        <w:jc w:val="left"/>
        <w:rPr>
          <w:sz w:val="40"/>
          <w:szCs w:val="40"/>
        </w:rPr>
      </w:pPr>
      <w:r>
        <w:rPr>
          <w:sz w:val="40"/>
          <w:szCs w:val="40"/>
        </w:rPr>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947EC0" w:rsidTr="00947EC0">
        <w:trPr>
          <w:trHeight w:val="394"/>
        </w:trPr>
        <w:tc>
          <w:tcPr>
            <w:tcW w:w="1871"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r>
              <w:rPr>
                <w:lang w:val="en-US"/>
              </w:rPr>
              <w:t>5</w:t>
            </w:r>
          </w:p>
        </w:tc>
      </w:tr>
      <w:tr w:rsidR="00947EC0" w:rsidRP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Bepaal impact op LDH activiteiten</w:t>
            </w:r>
          </w:p>
        </w:tc>
      </w:tr>
      <w:tr w:rsid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Groep B</w:t>
            </w:r>
          </w:p>
        </w:tc>
      </w:tr>
      <w:tr w:rsidR="00947EC0" w:rsidTr="00947EC0">
        <w:trPr>
          <w:trHeight w:val="371"/>
        </w:trPr>
        <w:tc>
          <w:tcPr>
            <w:tcW w:w="1871" w:type="dxa"/>
            <w:tcBorders>
              <w:top w:val="single" w:sz="6" w:space="0" w:color="auto"/>
              <w:left w:val="single" w:sz="12" w:space="0" w:color="auto"/>
              <w:bottom w:val="single" w:sz="12" w:space="0" w:color="auto"/>
              <w:right w:val="single" w:sz="6" w:space="0" w:color="auto"/>
            </w:tcBorders>
            <w:hideMark/>
          </w:tcPr>
          <w:p w:rsidR="00947EC0" w:rsidRDefault="00947EC0">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947EC0" w:rsidRDefault="00947EC0">
            <w:pPr>
              <w:spacing w:line="254" w:lineRule="auto"/>
            </w:pPr>
            <w:r>
              <w:t>18/05/2018</w:t>
            </w:r>
          </w:p>
        </w:tc>
      </w:tr>
    </w:tbl>
    <w:p w:rsidR="00947EC0" w:rsidRDefault="00947EC0" w:rsidP="00947EC0"/>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947EC0" w:rsidTr="00947EC0">
        <w:trPr>
          <w:trHeight w:val="491"/>
        </w:trPr>
        <w:tc>
          <w:tcPr>
            <w:tcW w:w="2850"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pPr>
            <w:r>
              <w:t>Geauthoriseerde  LDH User, Applicatie</w:t>
            </w:r>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De gebruiker bepaalt aan de hand van signalen de impact van het signaal op de LDH omgeving.</w:t>
            </w:r>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 xml:space="preserve">Aangeroepen vanuit UC 3: Bepalen Signalen Per Entiteit </w:t>
            </w:r>
          </w:p>
        </w:tc>
      </w:tr>
      <w:tr w:rsidR="00947EC0" w:rsidRPr="00947EC0" w:rsidTr="00947EC0">
        <w:trPr>
          <w:trHeight w:val="462"/>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Impactrating toegekent aan het signaal.</w:t>
            </w:r>
          </w:p>
        </w:tc>
      </w:tr>
      <w:tr w:rsid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proofErr w:type="spellStart"/>
            <w:r>
              <w:rPr>
                <w:lang w:val="en-US"/>
              </w:rPr>
              <w:t>Hoog</w:t>
            </w:r>
            <w:proofErr w:type="spellEnd"/>
            <w:r>
              <w:rPr>
                <w:lang w:val="en-US"/>
              </w:rPr>
              <w:t>.</w:t>
            </w:r>
          </w:p>
        </w:tc>
      </w:tr>
      <w:tr w:rsid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proofErr w:type="spellStart"/>
            <w:r>
              <w:rPr>
                <w:lang w:val="en-US"/>
              </w:rPr>
              <w:t>Vaak</w:t>
            </w:r>
            <w:proofErr w:type="spellEnd"/>
            <w:r>
              <w:rPr>
                <w:lang w:val="en-US"/>
              </w:rPr>
              <w:t>.</w:t>
            </w:r>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rsidP="00947EC0">
            <w:pPr>
              <w:pStyle w:val="ListParagraph"/>
              <w:numPr>
                <w:ilvl w:val="0"/>
                <w:numId w:val="12"/>
              </w:numPr>
              <w:autoSpaceDE w:val="0"/>
              <w:autoSpaceDN w:val="0"/>
              <w:adjustRightInd w:val="0"/>
              <w:spacing w:after="0" w:line="240" w:lineRule="auto"/>
            </w:pPr>
            <w:r>
              <w:t xml:space="preserve">De beheerder selecteert een datumrange. </w:t>
            </w:r>
          </w:p>
          <w:p w:rsidR="00947EC0" w:rsidRDefault="00947EC0" w:rsidP="00947EC0">
            <w:pPr>
              <w:pStyle w:val="ListParagraph"/>
              <w:numPr>
                <w:ilvl w:val="0"/>
                <w:numId w:val="12"/>
              </w:numPr>
              <w:autoSpaceDE w:val="0"/>
              <w:autoSpaceDN w:val="0"/>
              <w:adjustRightInd w:val="0"/>
              <w:spacing w:after="0" w:line="240" w:lineRule="auto"/>
            </w:pPr>
            <w:r>
              <w:t>Het systeem haalt de signalen tussen de datumrange op uit de signaaldatabase.</w:t>
            </w:r>
            <w:r w:rsidR="007E6E4D">
              <w:t>[A1]</w:t>
            </w:r>
          </w:p>
          <w:p w:rsidR="00947EC0" w:rsidRDefault="00947EC0" w:rsidP="00947EC0">
            <w:pPr>
              <w:pStyle w:val="ListParagraph"/>
              <w:numPr>
                <w:ilvl w:val="0"/>
                <w:numId w:val="12"/>
              </w:numPr>
              <w:autoSpaceDE w:val="0"/>
              <w:autoSpaceDN w:val="0"/>
              <w:adjustRightInd w:val="0"/>
              <w:spacing w:after="0" w:line="240" w:lineRule="auto"/>
            </w:pPr>
            <w:r>
              <w:t xml:space="preserve">Het systeem toont de signalen die in deze range voorkomen. </w:t>
            </w:r>
            <w:r w:rsidR="007E6E4D">
              <w:t>[A2]</w:t>
            </w:r>
          </w:p>
          <w:p w:rsidR="00947EC0" w:rsidRDefault="00947EC0" w:rsidP="00947EC0">
            <w:pPr>
              <w:pStyle w:val="ListParagraph"/>
              <w:numPr>
                <w:ilvl w:val="0"/>
                <w:numId w:val="12"/>
              </w:numPr>
              <w:autoSpaceDE w:val="0"/>
              <w:autoSpaceDN w:val="0"/>
              <w:adjustRightInd w:val="0"/>
              <w:spacing w:after="0" w:line="240" w:lineRule="auto"/>
            </w:pPr>
            <w:r>
              <w:t>De beheerder bekijkt de signalen nauwkeurig.</w:t>
            </w:r>
          </w:p>
          <w:p w:rsidR="00947EC0" w:rsidRDefault="00947EC0" w:rsidP="00947EC0">
            <w:pPr>
              <w:pStyle w:val="ListParagraph"/>
              <w:numPr>
                <w:ilvl w:val="1"/>
                <w:numId w:val="12"/>
              </w:numPr>
              <w:autoSpaceDE w:val="0"/>
              <w:autoSpaceDN w:val="0"/>
              <w:adjustRightInd w:val="0"/>
              <w:spacing w:after="0" w:line="240" w:lineRule="auto"/>
              <w:ind w:left="1080"/>
            </w:pPr>
            <w:r>
              <w:t>De beheerder bepaald om welke PersoonID het gaat.</w:t>
            </w:r>
          </w:p>
          <w:p w:rsidR="00947EC0" w:rsidRDefault="006A636E" w:rsidP="00947EC0">
            <w:pPr>
              <w:pStyle w:val="ListParagraph"/>
              <w:numPr>
                <w:ilvl w:val="1"/>
                <w:numId w:val="12"/>
              </w:numPr>
              <w:autoSpaceDE w:val="0"/>
              <w:autoSpaceDN w:val="0"/>
              <w:adjustRightInd w:val="0"/>
              <w:spacing w:after="0" w:line="240" w:lineRule="auto"/>
              <w:ind w:left="1080"/>
            </w:pPr>
            <w:r>
              <w:t>De beheerder leest het BA Account in entiteit PersoonCodes waarbij CodeSoortID is 981 en Code is gelijk aan BA Account van het signaal.</w:t>
            </w:r>
          </w:p>
          <w:p w:rsidR="00947EC0" w:rsidRDefault="00947EC0" w:rsidP="00947EC0">
            <w:pPr>
              <w:pStyle w:val="ListParagraph"/>
              <w:numPr>
                <w:ilvl w:val="1"/>
                <w:numId w:val="12"/>
              </w:numPr>
              <w:autoSpaceDE w:val="0"/>
              <w:autoSpaceDN w:val="0"/>
              <w:adjustRightInd w:val="0"/>
              <w:spacing w:after="0" w:line="240" w:lineRule="auto"/>
              <w:ind w:left="1080"/>
            </w:pPr>
            <w:r>
              <w:t xml:space="preserve">De beheerder </w:t>
            </w:r>
            <w:r w:rsidR="006A636E">
              <w:t>leest het bijbehorende record uit entiteit TeamLid via het PersoonID.</w:t>
            </w:r>
          </w:p>
          <w:p w:rsidR="00947EC0" w:rsidRDefault="00947EC0" w:rsidP="00947EC0">
            <w:pPr>
              <w:pStyle w:val="ListParagraph"/>
              <w:numPr>
                <w:ilvl w:val="1"/>
                <w:numId w:val="12"/>
              </w:numPr>
              <w:autoSpaceDE w:val="0"/>
              <w:autoSpaceDN w:val="0"/>
              <w:adjustRightInd w:val="0"/>
              <w:spacing w:after="0" w:line="240" w:lineRule="auto"/>
              <w:ind w:left="1080"/>
            </w:pPr>
            <w:r>
              <w:t xml:space="preserve">De beheerder </w:t>
            </w:r>
            <w:r w:rsidR="006A636E">
              <w:t>leest ieder TeamLid het bijbehorende record uit de entiteit Team via het TeamID.</w:t>
            </w:r>
          </w:p>
          <w:p w:rsidR="00947EC0" w:rsidRDefault="006A636E" w:rsidP="00947EC0">
            <w:pPr>
              <w:pStyle w:val="ListParagraph"/>
              <w:numPr>
                <w:ilvl w:val="1"/>
                <w:numId w:val="12"/>
              </w:numPr>
              <w:autoSpaceDE w:val="0"/>
              <w:autoSpaceDN w:val="0"/>
              <w:adjustRightInd w:val="0"/>
              <w:spacing w:after="0" w:line="240" w:lineRule="auto"/>
              <w:ind w:left="1080"/>
            </w:pPr>
            <w:r>
              <w:t>De beheerder telt voor de gevonden Teams het aantal activiteiten in de entiteit Activiteit waarbij het TeamID in activiteit gelijk is aan gevonden TeamID en pas de juiste datumrange van het signaal in behandeling toe.</w:t>
            </w:r>
          </w:p>
          <w:p w:rsidR="006A636E" w:rsidRDefault="006A636E" w:rsidP="00947EC0">
            <w:pPr>
              <w:pStyle w:val="ListParagraph"/>
              <w:numPr>
                <w:ilvl w:val="1"/>
                <w:numId w:val="12"/>
              </w:numPr>
              <w:autoSpaceDE w:val="0"/>
              <w:autoSpaceDN w:val="0"/>
              <w:adjustRightInd w:val="0"/>
              <w:spacing w:after="0" w:line="240" w:lineRule="auto"/>
              <w:ind w:left="1080"/>
            </w:pPr>
            <w:r>
              <w:t>De beheerder geeft de aantallen per status en ActivieitSoortID weer.</w:t>
            </w:r>
          </w:p>
          <w:p w:rsidR="00947EC0" w:rsidRDefault="00947EC0" w:rsidP="00947EC0">
            <w:pPr>
              <w:pStyle w:val="ListParagraph"/>
              <w:numPr>
                <w:ilvl w:val="0"/>
                <w:numId w:val="12"/>
              </w:numPr>
              <w:autoSpaceDE w:val="0"/>
              <w:autoSpaceDN w:val="0"/>
              <w:adjustRightInd w:val="0"/>
              <w:spacing w:after="0" w:line="240" w:lineRule="auto"/>
            </w:pPr>
            <w:r>
              <w:t xml:space="preserve">De beheerder bepaald de impact per signaal met deze gegevens. </w:t>
            </w:r>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7E6E4D">
            <w:pPr>
              <w:spacing w:line="254" w:lineRule="auto"/>
            </w:pPr>
            <w:r>
              <w:t>[A1]</w:t>
            </w:r>
            <w:r w:rsidR="00947EC0">
              <w:t xml:space="preserve"> Geen activiteiten binnen de range van het signaal gevonden, er is geen impact.</w:t>
            </w:r>
          </w:p>
          <w:p w:rsidR="00947EC0" w:rsidRDefault="007E6E4D">
            <w:pPr>
              <w:spacing w:line="254" w:lineRule="auto"/>
            </w:pPr>
            <w:r>
              <w:t>[A2]</w:t>
            </w:r>
            <w:r w:rsidR="00947EC0">
              <w:t xml:space="preserve"> De koppelingen in de range komen niet precies overeen met de range die de beheerder opgeeft, het systeem toont de correcte datums bij de range</w:t>
            </w:r>
          </w:p>
        </w:tc>
      </w:tr>
      <w:tr w:rsidR="00947EC0" w:rsidTr="00947EC0">
        <w:trPr>
          <w:trHeight w:val="491"/>
        </w:trPr>
        <w:tc>
          <w:tcPr>
            <w:tcW w:w="2850" w:type="dxa"/>
            <w:tcBorders>
              <w:top w:val="single" w:sz="6" w:space="0" w:color="auto"/>
              <w:left w:val="single" w:sz="12" w:space="0" w:color="auto"/>
              <w:bottom w:val="single" w:sz="12" w:space="0" w:color="auto"/>
              <w:right w:val="single" w:sz="6" w:space="0" w:color="auto"/>
            </w:tcBorders>
            <w:hideMark/>
          </w:tcPr>
          <w:p w:rsidR="00947EC0" w:rsidRDefault="00947EC0">
            <w:pPr>
              <w:spacing w:line="254" w:lineRule="auto"/>
              <w:jc w:val="right"/>
              <w:rPr>
                <w:lang w:val="en-US"/>
              </w:rPr>
            </w:pPr>
            <w:r>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947EC0" w:rsidRDefault="00947EC0">
            <w:pPr>
              <w:spacing w:line="254" w:lineRule="auto"/>
              <w:rPr>
                <w:lang w:val="en-US"/>
              </w:rPr>
            </w:pPr>
            <w:r>
              <w:rPr>
                <w:lang w:val="en-US"/>
              </w:rPr>
              <w:t>-</w:t>
            </w:r>
          </w:p>
        </w:tc>
      </w:tr>
    </w:tbl>
    <w:p w:rsidR="0069648F" w:rsidRDefault="0069648F" w:rsidP="00E0227A">
      <w:pPr>
        <w:pStyle w:val="Title"/>
        <w:jc w:val="left"/>
      </w:pPr>
    </w:p>
    <w:p w:rsidR="0069648F" w:rsidRDefault="0069648F" w:rsidP="00E0227A">
      <w:pPr>
        <w:pStyle w:val="Title"/>
        <w:jc w:val="left"/>
      </w:pPr>
    </w:p>
    <w:p w:rsidR="007731BD" w:rsidRDefault="007731BD" w:rsidP="00E0227A">
      <w:pPr>
        <w:pStyle w:val="Title"/>
        <w:jc w:val="left"/>
        <w:rPr>
          <w:sz w:val="32"/>
          <w:szCs w:val="32"/>
        </w:rPr>
      </w:pPr>
    </w:p>
    <w:p w:rsidR="003511F6" w:rsidRDefault="003511F6"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E0227A" w:rsidRPr="007731BD" w:rsidRDefault="00E0227A" w:rsidP="00E0227A">
      <w:pPr>
        <w:pStyle w:val="Title"/>
        <w:jc w:val="left"/>
        <w:rPr>
          <w:sz w:val="40"/>
          <w:szCs w:val="40"/>
        </w:rPr>
      </w:pPr>
      <w:r w:rsidRPr="007731BD">
        <w:rPr>
          <w:sz w:val="40"/>
          <w:szCs w:val="40"/>
        </w:rPr>
        <w:t>Use Case 6:</w:t>
      </w:r>
    </w:p>
    <w:tbl>
      <w:tblPr>
        <w:tblpPr w:leftFromText="141" w:rightFromText="141" w:vertAnchor="text" w:horzAnchor="margin" w:tblpY="-44"/>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7731BD" w:rsidRPr="00DD20B8" w:rsidTr="007731BD">
        <w:trPr>
          <w:trHeight w:val="394"/>
        </w:trPr>
        <w:tc>
          <w:tcPr>
            <w:tcW w:w="1870" w:type="dxa"/>
            <w:tcBorders>
              <w:top w:val="single" w:sz="12"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ID:</w:t>
            </w:r>
          </w:p>
        </w:tc>
        <w:tc>
          <w:tcPr>
            <w:tcW w:w="7715" w:type="dxa"/>
            <w:gridSpan w:val="3"/>
            <w:tcBorders>
              <w:top w:val="single" w:sz="12" w:space="0" w:color="auto"/>
              <w:left w:val="single" w:sz="6" w:space="0" w:color="auto"/>
              <w:bottom w:val="single" w:sz="6" w:space="0" w:color="auto"/>
              <w:right w:val="single" w:sz="12" w:space="0" w:color="auto"/>
            </w:tcBorders>
            <w:hideMark/>
          </w:tcPr>
          <w:p w:rsidR="007731BD" w:rsidRPr="00DD20B8" w:rsidRDefault="007731BD" w:rsidP="007731BD">
            <w:pPr>
              <w:spacing w:line="256" w:lineRule="auto"/>
              <w:rPr>
                <w:lang w:val="en-US"/>
              </w:rPr>
            </w:pPr>
            <w:r>
              <w:rPr>
                <w:lang w:val="en-US"/>
              </w:rPr>
              <w:t>6</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Name:</w:t>
            </w:r>
          </w:p>
        </w:tc>
        <w:tc>
          <w:tcPr>
            <w:tcW w:w="7715" w:type="dxa"/>
            <w:gridSpan w:val="3"/>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Bepaal impact op</w:t>
            </w:r>
            <w:r w:rsidRPr="00BE5DA8">
              <w:t xml:space="preserve"> </w:t>
            </w:r>
            <w:r>
              <w:t>Clever entiteiten</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Default="007731BD" w:rsidP="007731BD">
            <w:pPr>
              <w:spacing w:line="256" w:lineRule="auto"/>
              <w:jc w:val="right"/>
            </w:pPr>
            <w:r>
              <w:t>Created By:</w:t>
            </w:r>
          </w:p>
        </w:tc>
        <w:tc>
          <w:tcPr>
            <w:tcW w:w="2726"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pPr>
            <w:r>
              <w:t>Groep B</w:t>
            </w:r>
          </w:p>
        </w:tc>
        <w:tc>
          <w:tcPr>
            <w:tcW w:w="2143"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Groep B</w:t>
            </w:r>
          </w:p>
        </w:tc>
      </w:tr>
      <w:tr w:rsidR="007731BD" w:rsidTr="007731BD">
        <w:trPr>
          <w:trHeight w:val="371"/>
        </w:trPr>
        <w:tc>
          <w:tcPr>
            <w:tcW w:w="1870" w:type="dxa"/>
            <w:tcBorders>
              <w:top w:val="single" w:sz="6" w:space="0" w:color="auto"/>
              <w:left w:val="single" w:sz="12" w:space="0" w:color="auto"/>
              <w:bottom w:val="single" w:sz="12" w:space="0" w:color="auto"/>
              <w:right w:val="single" w:sz="6" w:space="0" w:color="auto"/>
            </w:tcBorders>
            <w:hideMark/>
          </w:tcPr>
          <w:p w:rsidR="007731BD" w:rsidRDefault="007731BD" w:rsidP="007731BD">
            <w:pPr>
              <w:spacing w:line="256" w:lineRule="auto"/>
              <w:jc w:val="right"/>
            </w:pPr>
            <w:r>
              <w:t>Date Created:</w:t>
            </w:r>
          </w:p>
        </w:tc>
        <w:tc>
          <w:tcPr>
            <w:tcW w:w="2726"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pPr>
            <w:r>
              <w:t>08/05/2018</w:t>
            </w:r>
          </w:p>
        </w:tc>
        <w:tc>
          <w:tcPr>
            <w:tcW w:w="2143"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7731BD" w:rsidRDefault="007731BD" w:rsidP="007731BD">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7B2D58">
        <w:trPr>
          <w:trHeight w:val="491"/>
        </w:trPr>
        <w:tc>
          <w:tcPr>
            <w:tcW w:w="2849" w:type="dxa"/>
            <w:tcBorders>
              <w:top w:val="single" w:sz="12"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E0227A" w:rsidRDefault="00E0227A" w:rsidP="0069648F">
            <w:pPr>
              <w:spacing w:line="256" w:lineRule="auto"/>
            </w:pPr>
            <w:r>
              <w:t>Geauthoriseerde  LDH User, Applicatie</w:t>
            </w:r>
          </w:p>
        </w:tc>
      </w:tr>
      <w:tr w:rsidR="00E0227A" w:rsidRPr="008A3E80"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De gebruiker bepaalt aan de hand van signalen de impact van het signaal op de LDH omgeving.</w:t>
            </w:r>
          </w:p>
        </w:tc>
      </w:tr>
      <w:tr w:rsidR="00E0227A"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 xml:space="preserve">Aangeroepen vanuit UC 3: Bepalen Signalen Per Entiteit </w:t>
            </w:r>
          </w:p>
        </w:tc>
      </w:tr>
      <w:tr w:rsidR="00E0227A" w:rsidRPr="00677961" w:rsidTr="007B2D58">
        <w:trPr>
          <w:trHeight w:val="462"/>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E0227A" w:rsidRPr="00677961" w:rsidRDefault="00E0227A" w:rsidP="0069648F">
            <w:pPr>
              <w:spacing w:line="256" w:lineRule="auto"/>
            </w:pPr>
            <w:r>
              <w:t>Impactrating toegekent aan het signaal.</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Hoog</w:t>
            </w:r>
            <w:proofErr w:type="spellEnd"/>
            <w:r>
              <w:rPr>
                <w:lang w:val="en-US"/>
              </w:rPr>
              <w:t>.</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Vaak</w:t>
            </w:r>
            <w:proofErr w:type="spellEnd"/>
            <w:r>
              <w:rPr>
                <w:lang w:val="en-US"/>
              </w:rPr>
              <w:t>.</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A8693A" w:rsidRDefault="003478A6" w:rsidP="00A8693A">
            <w:pPr>
              <w:pStyle w:val="ListParagraph"/>
              <w:numPr>
                <w:ilvl w:val="0"/>
                <w:numId w:val="8"/>
              </w:numPr>
              <w:autoSpaceDE w:val="0"/>
              <w:autoSpaceDN w:val="0"/>
              <w:adjustRightInd w:val="0"/>
              <w:spacing w:after="0" w:line="240" w:lineRule="auto"/>
            </w:pPr>
            <w:r>
              <w:t>De gebruiker</w:t>
            </w:r>
            <w:r w:rsidR="00A8693A">
              <w:t xml:space="preserve"> selecteert een datumrange. </w:t>
            </w:r>
          </w:p>
          <w:p w:rsidR="00A8693A" w:rsidRDefault="00A8693A" w:rsidP="003478A6">
            <w:pPr>
              <w:pStyle w:val="ListParagraph"/>
              <w:numPr>
                <w:ilvl w:val="0"/>
                <w:numId w:val="8"/>
              </w:numPr>
              <w:autoSpaceDE w:val="0"/>
              <w:autoSpaceDN w:val="0"/>
              <w:adjustRightInd w:val="0"/>
              <w:spacing w:after="0" w:line="240" w:lineRule="auto"/>
            </w:pPr>
            <w:r>
              <w:t>Het systeem haalt de signalen tussen de datumrange op uit de signaaldatabase.</w:t>
            </w:r>
            <w:r w:rsidR="003478A6">
              <w:t>[A1]</w:t>
            </w:r>
          </w:p>
          <w:p w:rsidR="003478A6" w:rsidRDefault="003478A6" w:rsidP="003478A6">
            <w:pPr>
              <w:pStyle w:val="ListParagraph"/>
              <w:numPr>
                <w:ilvl w:val="0"/>
                <w:numId w:val="8"/>
              </w:numPr>
              <w:autoSpaceDE w:val="0"/>
              <w:autoSpaceDN w:val="0"/>
              <w:adjustRightInd w:val="0"/>
              <w:spacing w:after="0" w:line="240" w:lineRule="auto"/>
            </w:pPr>
            <w:r>
              <w:t xml:space="preserve">Gebruiker bepaald de impact van </w:t>
            </w:r>
            <w:r w:rsidR="00C02452">
              <w:t>het</w:t>
            </w:r>
            <w:r>
              <w:t xml:space="preserve"> signa</w:t>
            </w:r>
            <w:r w:rsidR="00C02452">
              <w:t>al</w:t>
            </w:r>
            <w:r>
              <w:t>.</w:t>
            </w:r>
          </w:p>
          <w:p w:rsidR="00137B3D" w:rsidRDefault="007E2638" w:rsidP="003478A6">
            <w:pPr>
              <w:pStyle w:val="ListParagraph"/>
              <w:numPr>
                <w:ilvl w:val="1"/>
                <w:numId w:val="8"/>
              </w:numPr>
              <w:spacing w:line="256" w:lineRule="auto"/>
            </w:pPr>
            <w:r>
              <w:t>Beheerder</w:t>
            </w:r>
            <w:r w:rsidR="00441D2C">
              <w:t xml:space="preserve"> bepaald om welke </w:t>
            </w:r>
            <w:r w:rsidR="00712132">
              <w:t xml:space="preserve">PersoonID het in Clever gaat door het BA account in PersoonCodes te </w:t>
            </w:r>
            <w:r w:rsidR="00EF342B">
              <w:t>vergelijken</w:t>
            </w:r>
            <w:r w:rsidR="00137B3D">
              <w:t>.</w:t>
            </w:r>
            <w:r w:rsidR="00DC4C00">
              <w:t>[A2]</w:t>
            </w:r>
          </w:p>
          <w:p w:rsidR="00712132" w:rsidRDefault="00712132" w:rsidP="003478A6">
            <w:pPr>
              <w:pStyle w:val="ListParagraph"/>
              <w:numPr>
                <w:ilvl w:val="1"/>
                <w:numId w:val="8"/>
              </w:numPr>
              <w:spacing w:line="256" w:lineRule="auto"/>
            </w:pPr>
            <w:r>
              <w:t xml:space="preserve">Gebruiker </w:t>
            </w:r>
            <w:r w:rsidR="00355238">
              <w:t>stelt de geldige rollen vast door te kijken in de entiteitrol via de koppel</w:t>
            </w:r>
            <w:r w:rsidR="00EF342B">
              <w:t>tabel PersoonTotRol.</w:t>
            </w:r>
            <w:r w:rsidR="007731BD">
              <w:t xml:space="preserve"> [A3]</w:t>
            </w:r>
          </w:p>
          <w:p w:rsidR="00355238" w:rsidRDefault="00EF342B" w:rsidP="003478A6">
            <w:pPr>
              <w:pStyle w:val="ListParagraph"/>
              <w:numPr>
                <w:ilvl w:val="1"/>
                <w:numId w:val="8"/>
              </w:numPr>
              <w:spacing w:line="256" w:lineRule="auto"/>
            </w:pPr>
            <w:r>
              <w:t xml:space="preserve">Gebruiker bekijkt voor ieder gevonden rol de actuele en bijbehorende rechten. </w:t>
            </w:r>
          </w:p>
          <w:p w:rsidR="00C02452" w:rsidRDefault="00C02452" w:rsidP="003478A6">
            <w:pPr>
              <w:pStyle w:val="ListParagraph"/>
              <w:numPr>
                <w:ilvl w:val="1"/>
                <w:numId w:val="8"/>
              </w:numPr>
              <w:spacing w:line="256" w:lineRule="auto"/>
            </w:pPr>
            <w:r>
              <w:t>Gebruiker haalt voor ieder recht de actuele en bij</w:t>
            </w:r>
            <w:r w:rsidR="007731BD">
              <w:t>be</w:t>
            </w:r>
            <w:r>
              <w:t xml:space="preserve">horende entiteiten op. </w:t>
            </w:r>
          </w:p>
          <w:p w:rsidR="001D020E" w:rsidRDefault="00DC4C00" w:rsidP="00C02452">
            <w:pPr>
              <w:pStyle w:val="ListParagraph"/>
              <w:numPr>
                <w:ilvl w:val="0"/>
                <w:numId w:val="8"/>
              </w:numPr>
              <w:spacing w:line="256" w:lineRule="auto"/>
            </w:pPr>
            <w:r>
              <w:t xml:space="preserve">Gebruiker </w:t>
            </w:r>
            <w:r w:rsidR="007731BD">
              <w:t>voegt</w:t>
            </w:r>
            <w:r>
              <w:t xml:space="preserve"> </w:t>
            </w:r>
            <w:r w:rsidR="00C02452" w:rsidRPr="00C02452">
              <w:t>de naam van de entiteiten</w:t>
            </w:r>
            <w:r>
              <w:t xml:space="preserve"> </w:t>
            </w:r>
            <w:r w:rsidR="00C02452" w:rsidRPr="00C02452">
              <w:t xml:space="preserve">die gedurende het signaal binnen </w:t>
            </w:r>
            <w:r w:rsidRPr="00C02452">
              <w:t>autorisatie</w:t>
            </w:r>
            <w:r w:rsidR="00C02452" w:rsidRPr="00C02452">
              <w:t xml:space="preserve"> van het BA Account gelegen hebben</w:t>
            </w:r>
            <w:r w:rsidR="007731BD">
              <w:t xml:space="preserve"> toe in het systeem</w:t>
            </w:r>
            <w:r w:rsidR="00C02452" w:rsidRPr="00C02452">
              <w:t>.</w:t>
            </w:r>
          </w:p>
          <w:p w:rsidR="00DC4C00" w:rsidRDefault="00DC4C00" w:rsidP="00DC4C00">
            <w:pPr>
              <w:pStyle w:val="ListParagraph"/>
              <w:numPr>
                <w:ilvl w:val="0"/>
                <w:numId w:val="8"/>
              </w:numPr>
              <w:spacing w:line="256" w:lineRule="auto"/>
            </w:pPr>
            <w:r>
              <w:t xml:space="preserve">Gebruiker </w:t>
            </w:r>
            <w:r w:rsidR="00987592">
              <w:t>k</w:t>
            </w:r>
            <w:r w:rsidRPr="00DC4C00">
              <w:t>oppel</w:t>
            </w:r>
            <w:r>
              <w:t>t de datum vanaf en d</w:t>
            </w:r>
            <w:r w:rsidRPr="00DC4C00">
              <w:t>atum tot en met uit PersoonTotRol</w:t>
            </w:r>
            <w:r>
              <w:t xml:space="preserve">. </w:t>
            </w:r>
          </w:p>
          <w:p w:rsidR="007731BD" w:rsidRPr="00B93524" w:rsidRDefault="007731BD" w:rsidP="00DC4C00">
            <w:pPr>
              <w:pStyle w:val="ListParagraph"/>
              <w:numPr>
                <w:ilvl w:val="0"/>
                <w:numId w:val="8"/>
              </w:numPr>
              <w:spacing w:line="256" w:lineRule="auto"/>
            </w:pPr>
            <w:r>
              <w:t xml:space="preserve">Systeem voegt datum opgelost toe aan </w:t>
            </w:r>
            <w:r w:rsidR="000B5E5E">
              <w:t xml:space="preserve">het </w:t>
            </w:r>
            <w:r>
              <w:t xml:space="preserve">signaal. </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E0227A" w:rsidRDefault="003478A6" w:rsidP="00137B3D">
            <w:pPr>
              <w:pStyle w:val="ListParagraph"/>
              <w:numPr>
                <w:ilvl w:val="0"/>
                <w:numId w:val="9"/>
              </w:numPr>
              <w:spacing w:line="256" w:lineRule="auto"/>
            </w:pPr>
            <w:r>
              <w:t>A1</w:t>
            </w:r>
            <w:r w:rsidR="00137B3D" w:rsidRPr="00137B3D">
              <w:t xml:space="preserve"> Datum opgelost aanwezig dan </w:t>
            </w:r>
            <w:r w:rsidR="00A71B93">
              <w:t>is de impact al bepaald</w:t>
            </w:r>
            <w:r w:rsidR="00137B3D" w:rsidRPr="00137B3D">
              <w:t xml:space="preserve"> en stopt de use case </w:t>
            </w:r>
          </w:p>
          <w:p w:rsidR="003478A6" w:rsidRDefault="003478A6" w:rsidP="003478A6">
            <w:pPr>
              <w:pStyle w:val="ListParagraph"/>
              <w:numPr>
                <w:ilvl w:val="0"/>
                <w:numId w:val="9"/>
              </w:numPr>
              <w:spacing w:line="256" w:lineRule="auto"/>
            </w:pPr>
            <w:r>
              <w:lastRenderedPageBreak/>
              <w:t>A2 De in Clever gevonden code met PersoonID heeft een start en een einddatum als deze geheel buiten de datum range van het signaal vallen is er geen impact.</w:t>
            </w:r>
          </w:p>
          <w:p w:rsidR="003478A6" w:rsidRPr="00137B3D" w:rsidRDefault="003478A6" w:rsidP="003478A6">
            <w:pPr>
              <w:pStyle w:val="ListParagraph"/>
              <w:numPr>
                <w:ilvl w:val="0"/>
                <w:numId w:val="9"/>
              </w:numPr>
              <w:spacing w:line="256" w:lineRule="auto"/>
            </w:pPr>
            <w:r>
              <w:t>A3 De in Clever gevonden PersoonTotRol records met PersoonID hebben een start en een einddatum als deze geheel buiten de datum range van het signaal vallen is er geen impact.</w:t>
            </w:r>
          </w:p>
        </w:tc>
      </w:tr>
      <w:tr w:rsidR="00E0227A" w:rsidRPr="00B93524" w:rsidTr="007B2D58">
        <w:trPr>
          <w:trHeight w:val="491"/>
        </w:trPr>
        <w:tc>
          <w:tcPr>
            <w:tcW w:w="2849" w:type="dxa"/>
            <w:tcBorders>
              <w:top w:val="single" w:sz="6" w:space="0" w:color="auto"/>
              <w:left w:val="single" w:sz="12" w:space="0" w:color="auto"/>
              <w:bottom w:val="single" w:sz="12"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lastRenderedPageBreak/>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E0227A" w:rsidRPr="00B93524" w:rsidRDefault="00E0227A" w:rsidP="0069648F">
            <w:pPr>
              <w:spacing w:line="256" w:lineRule="auto"/>
              <w:rPr>
                <w:lang w:val="en-US"/>
              </w:rPr>
            </w:pPr>
            <w:r w:rsidRPr="00B93524">
              <w:rPr>
                <w:lang w:val="en-US"/>
              </w:rPr>
              <w:t>-</w:t>
            </w:r>
          </w:p>
        </w:tc>
      </w:tr>
    </w:tbl>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6475A5" w:rsidRDefault="006475A5" w:rsidP="006475A5">
      <w:pPr>
        <w:pStyle w:val="Title"/>
        <w:jc w:val="left"/>
        <w:rPr>
          <w:sz w:val="40"/>
          <w:szCs w:val="40"/>
        </w:rPr>
      </w:pPr>
      <w:r>
        <w:rPr>
          <w:sz w:val="40"/>
          <w:szCs w:val="40"/>
        </w:rPr>
        <w:lastRenderedPageBreak/>
        <w:t>Use Case 7:</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6475A5" w:rsidTr="006475A5">
        <w:trPr>
          <w:trHeight w:val="394"/>
        </w:trPr>
        <w:tc>
          <w:tcPr>
            <w:tcW w:w="1871"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r>
              <w:rPr>
                <w:lang w:val="en-US"/>
              </w:rPr>
              <w:t>7</w:t>
            </w:r>
          </w:p>
        </w:tc>
      </w:tr>
      <w:tr w:rsidR="006475A5" w:rsidRP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Bepaal impact op LDH Organisatie</w:t>
            </w:r>
          </w:p>
        </w:tc>
      </w:tr>
      <w:tr w:rsid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Groep B</w:t>
            </w:r>
          </w:p>
        </w:tc>
      </w:tr>
      <w:tr w:rsidR="006475A5" w:rsidTr="006475A5">
        <w:trPr>
          <w:trHeight w:val="371"/>
        </w:trPr>
        <w:tc>
          <w:tcPr>
            <w:tcW w:w="1871" w:type="dxa"/>
            <w:tcBorders>
              <w:top w:val="single" w:sz="6" w:space="0" w:color="auto"/>
              <w:left w:val="single" w:sz="12" w:space="0" w:color="auto"/>
              <w:bottom w:val="single" w:sz="12" w:space="0" w:color="auto"/>
              <w:right w:val="single" w:sz="6" w:space="0" w:color="auto"/>
            </w:tcBorders>
            <w:hideMark/>
          </w:tcPr>
          <w:p w:rsidR="006475A5" w:rsidRDefault="006475A5">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pPr>
            <w:r>
              <w:t>23/05/2018</w:t>
            </w:r>
          </w:p>
        </w:tc>
        <w:tc>
          <w:tcPr>
            <w:tcW w:w="2144"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6475A5" w:rsidRDefault="006475A5">
            <w:pPr>
              <w:spacing w:line="254" w:lineRule="auto"/>
            </w:pPr>
            <w:r>
              <w:t>23/05/2018</w:t>
            </w:r>
          </w:p>
        </w:tc>
      </w:tr>
    </w:tbl>
    <w:p w:rsidR="006475A5" w:rsidRDefault="006475A5" w:rsidP="006475A5"/>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6475A5" w:rsidTr="006475A5">
        <w:trPr>
          <w:trHeight w:val="491"/>
        </w:trPr>
        <w:tc>
          <w:tcPr>
            <w:tcW w:w="2850"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pPr>
            <w:r>
              <w:t>Geauthoriseerde  LDH User, Applicatie</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De gebruiker bepaalt aan de hand van signalen de impact van het signaal op de LDH omgeving.</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 xml:space="preserve">Aangeroepen vanuit UC 3: Bepalen Signalen Per Entiteit </w:t>
            </w:r>
          </w:p>
        </w:tc>
      </w:tr>
      <w:tr w:rsidR="006475A5" w:rsidRPr="006475A5" w:rsidTr="006475A5">
        <w:trPr>
          <w:trHeight w:val="462"/>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Impactrating toegekent aan het signaal.</w:t>
            </w:r>
          </w:p>
        </w:tc>
      </w:tr>
      <w:tr w:rsid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proofErr w:type="spellStart"/>
            <w:r>
              <w:rPr>
                <w:lang w:val="en-US"/>
              </w:rPr>
              <w:t>Hoog</w:t>
            </w:r>
            <w:proofErr w:type="spellEnd"/>
            <w:r>
              <w:rPr>
                <w:lang w:val="en-US"/>
              </w:rPr>
              <w:t>.</w:t>
            </w:r>
          </w:p>
        </w:tc>
      </w:tr>
      <w:tr w:rsid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proofErr w:type="spellStart"/>
            <w:r>
              <w:rPr>
                <w:lang w:val="en-US"/>
              </w:rPr>
              <w:t>Vaak</w:t>
            </w:r>
            <w:proofErr w:type="spellEnd"/>
            <w:r>
              <w:rPr>
                <w:lang w:val="en-US"/>
              </w:rPr>
              <w:t>.</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rsidP="006475A5">
            <w:pPr>
              <w:pStyle w:val="ListParagraph"/>
              <w:numPr>
                <w:ilvl w:val="0"/>
                <w:numId w:val="12"/>
              </w:numPr>
              <w:autoSpaceDE w:val="0"/>
              <w:autoSpaceDN w:val="0"/>
              <w:adjustRightInd w:val="0"/>
              <w:spacing w:after="0" w:line="240" w:lineRule="auto"/>
            </w:pPr>
            <w:r>
              <w:t xml:space="preserve">De beheerder selecteert een datumrange. </w:t>
            </w:r>
          </w:p>
          <w:p w:rsidR="006475A5" w:rsidRDefault="006475A5" w:rsidP="006475A5">
            <w:pPr>
              <w:pStyle w:val="ListParagraph"/>
              <w:numPr>
                <w:ilvl w:val="0"/>
                <w:numId w:val="12"/>
              </w:numPr>
              <w:autoSpaceDE w:val="0"/>
              <w:autoSpaceDN w:val="0"/>
              <w:adjustRightInd w:val="0"/>
              <w:spacing w:after="0" w:line="240" w:lineRule="auto"/>
            </w:pPr>
            <w:r>
              <w:t>Het systeem haalt de signalen tussen de datumrange op uit de signaaldatabase.</w:t>
            </w:r>
          </w:p>
          <w:p w:rsidR="006475A5" w:rsidRDefault="006475A5" w:rsidP="006475A5">
            <w:pPr>
              <w:pStyle w:val="ListParagraph"/>
              <w:numPr>
                <w:ilvl w:val="0"/>
                <w:numId w:val="12"/>
              </w:numPr>
              <w:autoSpaceDE w:val="0"/>
              <w:autoSpaceDN w:val="0"/>
              <w:adjustRightInd w:val="0"/>
              <w:spacing w:after="0" w:line="240" w:lineRule="auto"/>
            </w:pPr>
            <w:r>
              <w:t xml:space="preserve">Het systeem toont de signalen die in deze range voorkomen. </w:t>
            </w:r>
          </w:p>
          <w:p w:rsidR="006475A5" w:rsidRDefault="006475A5" w:rsidP="006475A5">
            <w:pPr>
              <w:pStyle w:val="ListParagraph"/>
              <w:numPr>
                <w:ilvl w:val="0"/>
                <w:numId w:val="12"/>
              </w:numPr>
              <w:autoSpaceDE w:val="0"/>
              <w:autoSpaceDN w:val="0"/>
              <w:adjustRightInd w:val="0"/>
              <w:spacing w:after="0" w:line="240" w:lineRule="auto"/>
            </w:pPr>
            <w:r>
              <w:t>De beheerder bekijkt de signalen nauwkeurig.</w:t>
            </w:r>
          </w:p>
          <w:p w:rsidR="006475A5" w:rsidRDefault="006475A5" w:rsidP="006475A5">
            <w:pPr>
              <w:pStyle w:val="ListParagraph"/>
              <w:numPr>
                <w:ilvl w:val="1"/>
                <w:numId w:val="12"/>
              </w:numPr>
              <w:autoSpaceDE w:val="0"/>
              <w:autoSpaceDN w:val="0"/>
              <w:adjustRightInd w:val="0"/>
              <w:spacing w:after="0" w:line="240" w:lineRule="auto"/>
              <w:ind w:left="1080"/>
            </w:pPr>
            <w:r>
              <w:t>De beheerder bepaald om welke PersoonID het gaat.</w:t>
            </w:r>
          </w:p>
          <w:p w:rsidR="006475A5" w:rsidRDefault="006475A5" w:rsidP="006475A5">
            <w:pPr>
              <w:pStyle w:val="ListParagraph"/>
              <w:numPr>
                <w:ilvl w:val="1"/>
                <w:numId w:val="12"/>
              </w:numPr>
              <w:autoSpaceDE w:val="0"/>
              <w:autoSpaceDN w:val="0"/>
              <w:adjustRightInd w:val="0"/>
              <w:spacing w:after="0" w:line="240" w:lineRule="auto"/>
              <w:ind w:left="1080"/>
            </w:pPr>
            <w:r>
              <w:t>De beheerder leest de bijbehorende record.</w:t>
            </w:r>
          </w:p>
          <w:p w:rsidR="006475A5" w:rsidRDefault="006475A5" w:rsidP="006475A5">
            <w:pPr>
              <w:pStyle w:val="ListParagraph"/>
              <w:numPr>
                <w:ilvl w:val="1"/>
                <w:numId w:val="12"/>
              </w:numPr>
              <w:autoSpaceDE w:val="0"/>
              <w:autoSpaceDN w:val="0"/>
              <w:adjustRightInd w:val="0"/>
              <w:spacing w:after="0" w:line="240" w:lineRule="auto"/>
              <w:ind w:left="1080"/>
            </w:pPr>
            <w:r>
              <w:t>De beheerder legt vast waar het persoon werkbaar is door het MedewerkerID.</w:t>
            </w:r>
          </w:p>
          <w:p w:rsidR="006475A5" w:rsidRDefault="006475A5" w:rsidP="006475A5">
            <w:pPr>
              <w:pStyle w:val="ListParagraph"/>
              <w:numPr>
                <w:ilvl w:val="1"/>
                <w:numId w:val="12"/>
              </w:numPr>
              <w:autoSpaceDE w:val="0"/>
              <w:autoSpaceDN w:val="0"/>
              <w:adjustRightInd w:val="0"/>
              <w:spacing w:after="0" w:line="240" w:lineRule="auto"/>
              <w:ind w:left="1080"/>
            </w:pPr>
            <w:r>
              <w:t>De beheerder legt vast in welke organisatie het persoon actief is door de OrganisatieID.</w:t>
            </w:r>
          </w:p>
          <w:p w:rsidR="006475A5" w:rsidRDefault="006475A5" w:rsidP="006475A5">
            <w:pPr>
              <w:pStyle w:val="ListParagraph"/>
              <w:numPr>
                <w:ilvl w:val="1"/>
                <w:numId w:val="12"/>
              </w:numPr>
              <w:autoSpaceDE w:val="0"/>
              <w:autoSpaceDN w:val="0"/>
              <w:adjustRightInd w:val="0"/>
              <w:spacing w:after="0" w:line="240" w:lineRule="auto"/>
              <w:ind w:left="1080"/>
            </w:pPr>
            <w:r>
              <w:t>De beheerder legt het niveau van de organisatie vast door het OrganisatieEenheidNiveauID.</w:t>
            </w:r>
          </w:p>
          <w:p w:rsidR="006475A5" w:rsidRDefault="006475A5" w:rsidP="006475A5">
            <w:pPr>
              <w:pStyle w:val="ListParagraph"/>
              <w:numPr>
                <w:ilvl w:val="0"/>
                <w:numId w:val="12"/>
              </w:numPr>
              <w:autoSpaceDE w:val="0"/>
              <w:autoSpaceDN w:val="0"/>
              <w:adjustRightInd w:val="0"/>
              <w:spacing w:after="0" w:line="240" w:lineRule="auto"/>
            </w:pPr>
            <w:r>
              <w:t xml:space="preserve">De beheerder bepaald de impact per signaal met deze gegevens. </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2.a Geen activiteiten binnen de range van het signaal gevonden, er is geen impact.</w:t>
            </w:r>
          </w:p>
          <w:p w:rsidR="006475A5" w:rsidRDefault="006475A5">
            <w:pPr>
              <w:spacing w:line="254" w:lineRule="auto"/>
            </w:pPr>
            <w:r>
              <w:t>3.a De koppelingen in de range komen niet precies overeen met de range die de beheerder opgeeft, het systeem toont de correcte datums bij de range</w:t>
            </w:r>
          </w:p>
        </w:tc>
      </w:tr>
      <w:tr w:rsidR="006475A5" w:rsidTr="006475A5">
        <w:trPr>
          <w:trHeight w:val="491"/>
        </w:trPr>
        <w:tc>
          <w:tcPr>
            <w:tcW w:w="2850" w:type="dxa"/>
            <w:tcBorders>
              <w:top w:val="single" w:sz="6" w:space="0" w:color="auto"/>
              <w:left w:val="single" w:sz="12" w:space="0" w:color="auto"/>
              <w:bottom w:val="single" w:sz="12" w:space="0" w:color="auto"/>
              <w:right w:val="single" w:sz="6" w:space="0" w:color="auto"/>
            </w:tcBorders>
            <w:hideMark/>
          </w:tcPr>
          <w:p w:rsidR="006475A5" w:rsidRDefault="006475A5">
            <w:pPr>
              <w:spacing w:line="254" w:lineRule="auto"/>
              <w:jc w:val="right"/>
              <w:rPr>
                <w:lang w:val="en-US"/>
              </w:rPr>
            </w:pPr>
            <w:r>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6475A5" w:rsidRDefault="006475A5">
            <w:pPr>
              <w:spacing w:line="254" w:lineRule="auto"/>
              <w:rPr>
                <w:lang w:val="en-US"/>
              </w:rPr>
            </w:pPr>
            <w:r>
              <w:rPr>
                <w:lang w:val="en-US"/>
              </w:rPr>
              <w:t>-</w:t>
            </w:r>
          </w:p>
        </w:tc>
      </w:tr>
    </w:tbl>
    <w:p w:rsidR="003511F6" w:rsidRDefault="003511F6">
      <w:pPr>
        <w:rPr>
          <w:lang w:val="en-US"/>
        </w:rPr>
      </w:pPr>
    </w:p>
    <w:p w:rsidR="003511F6" w:rsidRPr="00B93524" w:rsidRDefault="003511F6">
      <w:pPr>
        <w:rPr>
          <w:lang w:val="en-US"/>
        </w:rPr>
      </w:pPr>
    </w:p>
    <w:p w:rsidR="0053532E" w:rsidRDefault="009A0880" w:rsidP="00D3650A">
      <w:pPr>
        <w:pStyle w:val="Heading2"/>
      </w:pPr>
      <w:bookmarkStart w:id="6" w:name="_Toc510519962"/>
      <w:r w:rsidRPr="00B93524">
        <w:rPr>
          <w:lang w:val="en-US"/>
        </w:rPr>
        <w:lastRenderedPageBreak/>
        <w:t xml:space="preserve">UML </w:t>
      </w:r>
      <w:proofErr w:type="spellStart"/>
      <w:r w:rsidRPr="00B93524">
        <w:rPr>
          <w:lang w:val="en-US"/>
        </w:rPr>
        <w:t>Klass</w:t>
      </w:r>
      <w:proofErr w:type="spellEnd"/>
      <w:r>
        <w:t>endiagram geaggregeerde database</w:t>
      </w:r>
      <w:bookmarkEnd w:id="6"/>
      <w:r w:rsidR="00276414">
        <w:t xml:space="preserve"> </w:t>
      </w:r>
    </w:p>
    <w:p w:rsidR="00B81DB2" w:rsidRDefault="0053532E">
      <w:pPr>
        <w:rPr>
          <w:noProof/>
        </w:rPr>
      </w:pPr>
      <w:r w:rsidRPr="00D40C4C">
        <w:rPr>
          <w:i/>
          <w:color w:val="FF0000"/>
        </w:rPr>
        <w:t>Zet hier het ontwerp (revers</w:t>
      </w:r>
      <w:r w:rsidR="00D3650A">
        <w:rPr>
          <w:i/>
          <w:color w:val="FF0000"/>
        </w:rPr>
        <w:t>erse engineering)</w:t>
      </w:r>
      <w:r w:rsidR="000B0262" w:rsidRPr="000B0262">
        <w:rPr>
          <w:noProof/>
        </w:rPr>
        <w:t xml:space="preserve"> </w:t>
      </w:r>
    </w:p>
    <w:p w:rsidR="00B81DB2" w:rsidRDefault="000B7C7E">
      <w:pPr>
        <w:rPr>
          <w:noProof/>
        </w:rPr>
      </w:pPr>
      <w:r>
        <w:rPr>
          <w:noProof/>
          <w:lang w:eastAsia="nl-NL"/>
        </w:rPr>
        <w:drawing>
          <wp:inline distT="0" distB="0" distL="0" distR="0" wp14:anchorId="6280CE85" wp14:editId="027FC173">
            <wp:extent cx="5760720" cy="5325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5745"/>
                    </a:xfrm>
                    <a:prstGeom prst="rect">
                      <a:avLst/>
                    </a:prstGeom>
                  </pic:spPr>
                </pic:pic>
              </a:graphicData>
            </a:graphic>
          </wp:inline>
        </w:drawing>
      </w: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284017" w:rsidRPr="00D3650A" w:rsidRDefault="00284017">
      <w:pPr>
        <w:rPr>
          <w:i/>
          <w:color w:val="FF0000"/>
        </w:rPr>
      </w:pPr>
    </w:p>
    <w:p w:rsidR="009A0880" w:rsidRDefault="009A0880" w:rsidP="009A0880">
      <w:pPr>
        <w:pStyle w:val="Heading2"/>
      </w:pPr>
      <w:bookmarkStart w:id="7" w:name="_Toc510519963"/>
      <w:r>
        <w:lastRenderedPageBreak/>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Heading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lang w:eastAsia="nl-NL"/>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Heading2"/>
      </w:pPr>
      <w:bookmarkStart w:id="9" w:name="_Toc510519965"/>
      <w:r>
        <w:lastRenderedPageBreak/>
        <w:t>Use-case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924" w:rsidRDefault="00CB7924" w:rsidP="0053532E">
      <w:pPr>
        <w:spacing w:after="0" w:line="240" w:lineRule="auto"/>
      </w:pPr>
      <w:r>
        <w:separator/>
      </w:r>
    </w:p>
  </w:endnote>
  <w:endnote w:type="continuationSeparator" w:id="0">
    <w:p w:rsidR="00CB7924" w:rsidRDefault="00CB7924"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EndPr/>
    <w:sdtContent>
      <w:p w:rsidR="007B2D58" w:rsidRDefault="007B2D58">
        <w:pPr>
          <w:pStyle w:val="Footer"/>
          <w:jc w:val="right"/>
        </w:pPr>
        <w:r>
          <w:fldChar w:fldCharType="begin"/>
        </w:r>
        <w:r>
          <w:instrText>PAGE   \* MERGEFORMAT</w:instrText>
        </w:r>
        <w:r>
          <w:fldChar w:fldCharType="separate"/>
        </w:r>
        <w:r w:rsidR="007E6E4D">
          <w:rPr>
            <w:noProof/>
          </w:rPr>
          <w:t>21</w:t>
        </w:r>
        <w:r>
          <w:fldChar w:fldCharType="end"/>
        </w:r>
      </w:p>
    </w:sdtContent>
  </w:sdt>
  <w:p w:rsidR="007B2D58" w:rsidRDefault="007B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924" w:rsidRDefault="00CB7924" w:rsidP="0053532E">
      <w:pPr>
        <w:spacing w:after="0" w:line="240" w:lineRule="auto"/>
      </w:pPr>
      <w:r>
        <w:separator/>
      </w:r>
    </w:p>
  </w:footnote>
  <w:footnote w:type="continuationSeparator" w:id="0">
    <w:p w:rsidR="00CB7924" w:rsidRDefault="00CB7924"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9325AF8"/>
    <w:multiLevelType w:val="hybridMultilevel"/>
    <w:tmpl w:val="BD32A22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A23745"/>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6143C5C"/>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11288F"/>
    <w:multiLevelType w:val="multilevel"/>
    <w:tmpl w:val="BE1CA7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AE61BD"/>
    <w:multiLevelType w:val="hybridMultilevel"/>
    <w:tmpl w:val="C546803C"/>
    <w:lvl w:ilvl="0" w:tplc="390CDAB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0"/>
  </w:num>
  <w:num w:numId="5">
    <w:abstractNumId w:val="8"/>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num>
  <w:num w:numId="8">
    <w:abstractNumId w:val="7"/>
  </w:num>
  <w:num w:numId="9">
    <w:abstractNumId w:val="9"/>
  </w:num>
  <w:num w:numId="10">
    <w:abstractNumId w:val="2"/>
  </w:num>
  <w:num w:numId="11">
    <w:abstractNumId w:val="6"/>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62E38"/>
    <w:rsid w:val="000B0262"/>
    <w:rsid w:val="000B1F30"/>
    <w:rsid w:val="000B5E5E"/>
    <w:rsid w:val="000B7C7E"/>
    <w:rsid w:val="000D5894"/>
    <w:rsid w:val="000E625B"/>
    <w:rsid w:val="000F5DAE"/>
    <w:rsid w:val="00137B3D"/>
    <w:rsid w:val="001806EF"/>
    <w:rsid w:val="00181012"/>
    <w:rsid w:val="00182B33"/>
    <w:rsid w:val="001962EF"/>
    <w:rsid w:val="001D020E"/>
    <w:rsid w:val="001F183A"/>
    <w:rsid w:val="00220956"/>
    <w:rsid w:val="00234E9C"/>
    <w:rsid w:val="0026640C"/>
    <w:rsid w:val="00276414"/>
    <w:rsid w:val="002803E7"/>
    <w:rsid w:val="002806C8"/>
    <w:rsid w:val="00284017"/>
    <w:rsid w:val="00286A3A"/>
    <w:rsid w:val="002A24F8"/>
    <w:rsid w:val="002B0D32"/>
    <w:rsid w:val="002B44B5"/>
    <w:rsid w:val="002C2F2F"/>
    <w:rsid w:val="002D396A"/>
    <w:rsid w:val="002D6F26"/>
    <w:rsid w:val="00326F61"/>
    <w:rsid w:val="003478A6"/>
    <w:rsid w:val="003511F6"/>
    <w:rsid w:val="00355238"/>
    <w:rsid w:val="00393EF2"/>
    <w:rsid w:val="003A334E"/>
    <w:rsid w:val="003D4ED8"/>
    <w:rsid w:val="00432F77"/>
    <w:rsid w:val="00441D2C"/>
    <w:rsid w:val="00450287"/>
    <w:rsid w:val="00474B6E"/>
    <w:rsid w:val="004C3AE6"/>
    <w:rsid w:val="004E37AB"/>
    <w:rsid w:val="004E5D9C"/>
    <w:rsid w:val="00502060"/>
    <w:rsid w:val="0050503E"/>
    <w:rsid w:val="00521DBE"/>
    <w:rsid w:val="0053532E"/>
    <w:rsid w:val="0054532F"/>
    <w:rsid w:val="00556D10"/>
    <w:rsid w:val="00595E4C"/>
    <w:rsid w:val="005B0ABE"/>
    <w:rsid w:val="005D2FD5"/>
    <w:rsid w:val="005E57A4"/>
    <w:rsid w:val="005F57E2"/>
    <w:rsid w:val="0060119F"/>
    <w:rsid w:val="00605348"/>
    <w:rsid w:val="00641069"/>
    <w:rsid w:val="006475A5"/>
    <w:rsid w:val="006676B0"/>
    <w:rsid w:val="00677961"/>
    <w:rsid w:val="006827CF"/>
    <w:rsid w:val="0069648F"/>
    <w:rsid w:val="006A57BD"/>
    <w:rsid w:val="006A636E"/>
    <w:rsid w:val="00712132"/>
    <w:rsid w:val="007731BD"/>
    <w:rsid w:val="007A6062"/>
    <w:rsid w:val="007B2D58"/>
    <w:rsid w:val="007B738F"/>
    <w:rsid w:val="007C49EE"/>
    <w:rsid w:val="007E2638"/>
    <w:rsid w:val="007E6E4D"/>
    <w:rsid w:val="0080662E"/>
    <w:rsid w:val="0081574B"/>
    <w:rsid w:val="00895468"/>
    <w:rsid w:val="008D335C"/>
    <w:rsid w:val="008D5B38"/>
    <w:rsid w:val="008D7F8B"/>
    <w:rsid w:val="008E2AFF"/>
    <w:rsid w:val="008F1F75"/>
    <w:rsid w:val="008F2908"/>
    <w:rsid w:val="008F2D34"/>
    <w:rsid w:val="00912B97"/>
    <w:rsid w:val="0092208F"/>
    <w:rsid w:val="00924599"/>
    <w:rsid w:val="00935A38"/>
    <w:rsid w:val="009405D1"/>
    <w:rsid w:val="00947EC0"/>
    <w:rsid w:val="00951327"/>
    <w:rsid w:val="00954DCC"/>
    <w:rsid w:val="009602A5"/>
    <w:rsid w:val="00987592"/>
    <w:rsid w:val="009A0880"/>
    <w:rsid w:val="009A3AEC"/>
    <w:rsid w:val="009C640E"/>
    <w:rsid w:val="00A065C9"/>
    <w:rsid w:val="00A3536A"/>
    <w:rsid w:val="00A52B1F"/>
    <w:rsid w:val="00A550B5"/>
    <w:rsid w:val="00A66F06"/>
    <w:rsid w:val="00A71B93"/>
    <w:rsid w:val="00A842E3"/>
    <w:rsid w:val="00A85ACB"/>
    <w:rsid w:val="00A8693A"/>
    <w:rsid w:val="00AD5505"/>
    <w:rsid w:val="00B1761D"/>
    <w:rsid w:val="00B372D5"/>
    <w:rsid w:val="00B65055"/>
    <w:rsid w:val="00B704C6"/>
    <w:rsid w:val="00B77E8F"/>
    <w:rsid w:val="00B81DB2"/>
    <w:rsid w:val="00B93524"/>
    <w:rsid w:val="00BC222E"/>
    <w:rsid w:val="00BD51BB"/>
    <w:rsid w:val="00BE0CA1"/>
    <w:rsid w:val="00BE5DA8"/>
    <w:rsid w:val="00BF29E9"/>
    <w:rsid w:val="00C02452"/>
    <w:rsid w:val="00C073FB"/>
    <w:rsid w:val="00C3419F"/>
    <w:rsid w:val="00C915AE"/>
    <w:rsid w:val="00CA7AAF"/>
    <w:rsid w:val="00CB7924"/>
    <w:rsid w:val="00CC7DB5"/>
    <w:rsid w:val="00CE2D97"/>
    <w:rsid w:val="00CE5DDF"/>
    <w:rsid w:val="00D049AE"/>
    <w:rsid w:val="00D33351"/>
    <w:rsid w:val="00D3650A"/>
    <w:rsid w:val="00D40C4C"/>
    <w:rsid w:val="00D85A16"/>
    <w:rsid w:val="00D96C46"/>
    <w:rsid w:val="00D97E58"/>
    <w:rsid w:val="00DC4C00"/>
    <w:rsid w:val="00DD20B8"/>
    <w:rsid w:val="00E00037"/>
    <w:rsid w:val="00E0227A"/>
    <w:rsid w:val="00E17D7D"/>
    <w:rsid w:val="00E46948"/>
    <w:rsid w:val="00E9286D"/>
    <w:rsid w:val="00E92BBA"/>
    <w:rsid w:val="00EA2AC5"/>
    <w:rsid w:val="00EF342B"/>
    <w:rsid w:val="00F24AD3"/>
    <w:rsid w:val="00F7315D"/>
    <w:rsid w:val="00F84FC3"/>
    <w:rsid w:val="00F855A9"/>
    <w:rsid w:val="00F926B4"/>
    <w:rsid w:val="00FB75B2"/>
    <w:rsid w:val="00FE0A98"/>
    <w:rsid w:val="00FE4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3A17"/>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 w:type="paragraph" w:styleId="Title">
    <w:name w:val="Title"/>
    <w:basedOn w:val="Normal"/>
    <w:link w:val="Title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4669">
      <w:bodyDiv w:val="1"/>
      <w:marLeft w:val="0"/>
      <w:marRight w:val="0"/>
      <w:marTop w:val="0"/>
      <w:marBottom w:val="0"/>
      <w:divBdr>
        <w:top w:val="none" w:sz="0" w:space="0" w:color="auto"/>
        <w:left w:val="none" w:sz="0" w:space="0" w:color="auto"/>
        <w:bottom w:val="none" w:sz="0" w:space="0" w:color="auto"/>
        <w:right w:val="none" w:sz="0" w:space="0" w:color="auto"/>
      </w:divBdr>
    </w:div>
    <w:div w:id="1414669465">
      <w:bodyDiv w:val="1"/>
      <w:marLeft w:val="0"/>
      <w:marRight w:val="0"/>
      <w:marTop w:val="0"/>
      <w:marBottom w:val="0"/>
      <w:divBdr>
        <w:top w:val="none" w:sz="0" w:space="0" w:color="auto"/>
        <w:left w:val="none" w:sz="0" w:space="0" w:color="auto"/>
        <w:bottom w:val="none" w:sz="0" w:space="0" w:color="auto"/>
        <w:right w:val="none" w:sz="0" w:space="0" w:color="auto"/>
      </w:divBdr>
    </w:div>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3.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08B0E1C-704D-4F7B-A236-AB3AE121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21</Pages>
  <Words>2695</Words>
  <Characters>15366</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Groep:……</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jurian .</cp:lastModifiedBy>
  <cp:revision>9</cp:revision>
  <dcterms:created xsi:type="dcterms:W3CDTF">2018-05-19T20:36:00Z</dcterms:created>
  <dcterms:modified xsi:type="dcterms:W3CDTF">2018-05-23T11:36:00Z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