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C9" w:rsidRDefault="00C242C9" w:rsidP="00C242C9">
      <w:pPr>
        <w:pStyle w:val="Titel"/>
      </w:pPr>
      <w:r>
        <w:t>Leichtathletik</w:t>
      </w:r>
    </w:p>
    <w:p w:rsidR="00336F84" w:rsidRDefault="00C242C9" w:rsidP="00C242C9">
      <w:pPr>
        <w:pStyle w:val="Untertitel"/>
      </w:pPr>
      <w:r>
        <w:t>Trainer</w:t>
      </w:r>
    </w:p>
    <w:p w:rsidR="00C242C9" w:rsidRDefault="00DF367F" w:rsidP="00416A6D">
      <w:r>
        <w:t>Trainer in der Leichtathletik ist Steffen Heller. Für alles weitere s</w:t>
      </w:r>
      <w:r w:rsidR="00C242C9">
        <w:t>iehe Team</w:t>
      </w:r>
      <w:r>
        <w:t>.</w:t>
      </w:r>
      <w:bookmarkStart w:id="0" w:name="_GoBack"/>
      <w:bookmarkEnd w:id="0"/>
    </w:p>
    <w:sectPr w:rsidR="00C242C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C9"/>
    <w:rsid w:val="00336F84"/>
    <w:rsid w:val="00416A6D"/>
    <w:rsid w:val="00692B69"/>
    <w:rsid w:val="007413E2"/>
    <w:rsid w:val="007957FE"/>
    <w:rsid w:val="00797623"/>
    <w:rsid w:val="00C242C9"/>
    <w:rsid w:val="00DA6DCE"/>
    <w:rsid w:val="00DD4C67"/>
    <w:rsid w:val="00DF367F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8F581-FDB2-4DE1-AFB7-C21437B2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DCE"/>
    <w:pPr>
      <w:spacing w:after="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before="120"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before="120"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C242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42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42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2</cp:revision>
  <dcterms:created xsi:type="dcterms:W3CDTF">2019-10-02T13:24:00Z</dcterms:created>
  <dcterms:modified xsi:type="dcterms:W3CDTF">2019-10-02T13:25:00Z</dcterms:modified>
</cp:coreProperties>
</file>