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C243" w14:textId="77777777" w:rsidR="00611A12" w:rsidRDefault="00DE2FB0">
      <w:r>
        <w:t xml:space="preserve">Employees : </w:t>
      </w:r>
    </w:p>
    <w:p w14:paraId="15E76959" w14:textId="77777777" w:rsidR="00DE2FB0" w:rsidRDefault="00DE2FB0">
      <w:r>
        <w:t>+ They do what what you tell them to do</w:t>
      </w:r>
    </w:p>
    <w:p w14:paraId="69C1291C" w14:textId="77777777" w:rsidR="00DE2FB0" w:rsidRDefault="00DE2FB0" w:rsidP="00DE2FB0">
      <w:r>
        <w:t>- You Have to pay them every month</w:t>
      </w:r>
    </w:p>
    <w:p w14:paraId="325316B3" w14:textId="77777777" w:rsidR="00DE2FB0" w:rsidRDefault="00DE2FB0" w:rsidP="00DE2FB0"/>
    <w:p w14:paraId="389AB0B6" w14:textId="77777777" w:rsidR="00DE2FB0" w:rsidRDefault="00DE2FB0" w:rsidP="00DE2FB0">
      <w:r>
        <w:t>Customers :</w:t>
      </w:r>
    </w:p>
    <w:p w14:paraId="217A0E3C" w14:textId="77777777" w:rsidR="00DE2FB0" w:rsidRDefault="00DE2FB0" w:rsidP="00DE2FB0">
      <w:r>
        <w:t xml:space="preserve">+ </w:t>
      </w:r>
    </w:p>
    <w:p w14:paraId="6280DEA6" w14:textId="77777777" w:rsidR="003D1166" w:rsidRDefault="003D1166" w:rsidP="00DE2FB0"/>
    <w:p w14:paraId="04EA71C1" w14:textId="77777777" w:rsidR="003D1166" w:rsidRDefault="003D1166" w:rsidP="00DE2FB0">
      <w:r>
        <w:t>Chapter 12 :</w:t>
      </w:r>
    </w:p>
    <w:p w14:paraId="311ABEB9" w14:textId="77777777" w:rsidR="003D1166" w:rsidRDefault="003D1166" w:rsidP="00DE2FB0">
      <w:r>
        <w:t>A/</w:t>
      </w:r>
    </w:p>
    <w:p w14:paraId="6A138F3A" w14:textId="77777777" w:rsidR="003D1166" w:rsidRDefault="003D1166" w:rsidP="00DE2FB0">
      <w:r>
        <w:t xml:space="preserve">4 </w:t>
      </w:r>
      <w:r>
        <w:sym w:font="Wingdings" w:char="F0E0"/>
      </w:r>
      <w:r>
        <w:t xml:space="preserve"> f</w:t>
      </w:r>
    </w:p>
    <w:p w14:paraId="0B6AA3FA" w14:textId="77777777" w:rsidR="003D1166" w:rsidRDefault="003D1166" w:rsidP="00DE2FB0">
      <w:r>
        <w:t xml:space="preserve">1 </w:t>
      </w:r>
      <w:r>
        <w:sym w:font="Wingdings" w:char="F0E0"/>
      </w:r>
      <w:r>
        <w:t xml:space="preserve"> e</w:t>
      </w:r>
    </w:p>
    <w:p w14:paraId="1521639F" w14:textId="77777777" w:rsidR="003D1166" w:rsidRDefault="003D1166" w:rsidP="00DE2FB0">
      <w:r>
        <w:t xml:space="preserve">2 </w:t>
      </w:r>
      <w:r>
        <w:sym w:font="Wingdings" w:char="F0E0"/>
      </w:r>
      <w:r>
        <w:t xml:space="preserve"> d</w:t>
      </w:r>
    </w:p>
    <w:p w14:paraId="3CF78E46" w14:textId="77777777" w:rsidR="003D1166" w:rsidRDefault="003D1166" w:rsidP="00DE2FB0">
      <w:r>
        <w:t xml:space="preserve">5 </w:t>
      </w:r>
      <w:r>
        <w:sym w:font="Wingdings" w:char="F0E0"/>
      </w:r>
      <w:r>
        <w:t xml:space="preserve"> c</w:t>
      </w:r>
    </w:p>
    <w:p w14:paraId="0019E029" w14:textId="77777777" w:rsidR="003D1166" w:rsidRDefault="003D1166" w:rsidP="00DE2FB0">
      <w:r>
        <w:t xml:space="preserve">6 </w:t>
      </w:r>
      <w:r>
        <w:sym w:font="Wingdings" w:char="F0E0"/>
      </w:r>
      <w:r>
        <w:t xml:space="preserve"> a</w:t>
      </w:r>
    </w:p>
    <w:p w14:paraId="7BB9385E" w14:textId="77777777" w:rsidR="003D1166" w:rsidRDefault="003D1166" w:rsidP="00DE2FB0">
      <w:r>
        <w:t xml:space="preserve">3 </w:t>
      </w:r>
      <w:r>
        <w:sym w:font="Wingdings" w:char="F0E0"/>
      </w:r>
      <w:r>
        <w:t xml:space="preserve"> b</w:t>
      </w:r>
    </w:p>
    <w:p w14:paraId="0BB46630" w14:textId="77777777" w:rsidR="00534970" w:rsidRDefault="00534970" w:rsidP="00DE2FB0">
      <w:r>
        <w:t>F/ Toshiba is a large conglomerate that has acquired several corporations.</w:t>
      </w:r>
    </w:p>
    <w:p w14:paraId="22C10041" w14:textId="77777777" w:rsidR="00534970" w:rsidRDefault="00534970" w:rsidP="00DE2FB0">
      <w:r>
        <w:t>It is also a multinational</w:t>
      </w:r>
    </w:p>
    <w:p w14:paraId="613375A8" w14:textId="77777777" w:rsidR="00534970" w:rsidRDefault="00534970" w:rsidP="00DE2FB0">
      <w:r>
        <w:t>Toshiba recently formed a partnership</w:t>
      </w:r>
    </w:p>
    <w:p w14:paraId="0E35A924" w14:textId="77777777" w:rsidR="00534970" w:rsidRDefault="00534970" w:rsidP="00DE2FB0">
      <w:r>
        <w:t>Toshiba Machine, a subsidiary</w:t>
      </w:r>
    </w:p>
    <w:p w14:paraId="3BA68E43" w14:textId="77777777" w:rsidR="00534970" w:rsidRDefault="00534970" w:rsidP="00DE2FB0"/>
    <w:p w14:paraId="7FAC856A" w14:textId="77777777" w:rsidR="00534970" w:rsidRDefault="00534970" w:rsidP="00DE2FB0">
      <w:pPr>
        <w:rPr>
          <w:b/>
          <w:bCs/>
        </w:rPr>
      </w:pPr>
      <w:r w:rsidRPr="00534970">
        <w:rPr>
          <w:b/>
          <w:bCs/>
        </w:rPr>
        <w:t>Green targets</w:t>
      </w:r>
    </w:p>
    <w:p w14:paraId="188734FD" w14:textId="77777777" w:rsidR="00534970" w:rsidRDefault="00534970" w:rsidP="00DE2FB0">
      <w:r>
        <w:t>Ce n’est pas facile d’etre écolo ces temps ci, surtout si vous êtes des entreprises</w:t>
      </w:r>
      <w:r w:rsidR="00C76DC7">
        <w:t xml:space="preserve"> écolos</w:t>
      </w:r>
      <w:r>
        <w:t xml:space="preserve"> indépendantes.</w:t>
      </w:r>
    </w:p>
    <w:p w14:paraId="16087C98" w14:textId="77777777" w:rsidR="00534970" w:rsidRDefault="00C76DC7" w:rsidP="00DE2FB0">
      <w:r>
        <w:t>La liste des plus petites entreprises écolos sont mangées par des conglomérats qui prennent de l’ampleur ensemble : les fabricants de glaces Ben and Jerry sont maintenant en partenariat avec Danone.</w:t>
      </w:r>
    </w:p>
    <w:p w14:paraId="5EA08CE9" w14:textId="77777777" w:rsidR="00F31BD8" w:rsidRDefault="00F31BD8" w:rsidP="00DE2FB0"/>
    <w:p w14:paraId="504AC19A" w14:textId="77777777" w:rsidR="00F31BD8" w:rsidRDefault="00F31BD8" w:rsidP="00DE2FB0">
      <w:r>
        <w:t>Futurama</w:t>
      </w:r>
    </w:p>
    <w:p w14:paraId="5EF20D8E" w14:textId="77777777" w:rsidR="00F31BD8" w:rsidRPr="00534970" w:rsidRDefault="00F31BD8" w:rsidP="00DE2FB0">
      <w:bookmarkStart w:id="0" w:name="_GoBack"/>
      <w:bookmarkEnd w:id="0"/>
    </w:p>
    <w:sectPr w:rsidR="00F31BD8" w:rsidRPr="00534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97D9C"/>
    <w:multiLevelType w:val="hybridMultilevel"/>
    <w:tmpl w:val="333A9038"/>
    <w:lvl w:ilvl="0" w:tplc="E012B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7DC9"/>
    <w:multiLevelType w:val="hybridMultilevel"/>
    <w:tmpl w:val="ED009F86"/>
    <w:lvl w:ilvl="0" w:tplc="2D80F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B0"/>
    <w:rsid w:val="003D1166"/>
    <w:rsid w:val="00534970"/>
    <w:rsid w:val="00611A12"/>
    <w:rsid w:val="006A254C"/>
    <w:rsid w:val="00C76DC7"/>
    <w:rsid w:val="00DE2FB0"/>
    <w:rsid w:val="00F3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C8EC"/>
  <w15:chartTrackingRefBased/>
  <w15:docId w15:val="{F24E8C17-63AF-4932-AC54-9FD37C15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2019-12-09T09:32:00Z</dcterms:created>
  <dcterms:modified xsi:type="dcterms:W3CDTF">2019-12-09T11:54:00Z</dcterms:modified>
</cp:coreProperties>
</file>