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D93C" w14:textId="60363915" w:rsidR="00611A12" w:rsidRDefault="009D08A7">
      <w:r>
        <w:t>CC2 English 22 juin (4 min d’oral sujet business mais on parle de tech)</w:t>
      </w:r>
    </w:p>
    <w:p w14:paraId="1B38CB06" w14:textId="6CD16A56" w:rsidR="009D08A7" w:rsidRDefault="009D08A7"/>
    <w:p w14:paraId="30D90668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8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   groupes de 2 + 1 groupe de 3</w:t>
      </w:r>
    </w:p>
    <w:p w14:paraId="10D78127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8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  4mn par personne minimum</w:t>
      </w:r>
    </w:p>
    <w:p w14:paraId="36825F94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8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 thème libre, mais en rapport avec lesnouvelles technologies et le Business English</w:t>
      </w:r>
    </w:p>
    <w:p w14:paraId="42998343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8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 PROBLEMATIQUE (sous forme de question)</w:t>
      </w:r>
    </w:p>
    <w:p w14:paraId="164D7AA8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67464A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8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 AUCUNE NOTE</w:t>
      </w:r>
    </w:p>
    <w:p w14:paraId="560054C1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8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 avec webcam</w:t>
      </w:r>
    </w:p>
    <w:p w14:paraId="65C06214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07F7DAC" w14:textId="77777777" w:rsidR="009D08A7" w:rsidRPr="009D08A7" w:rsidRDefault="009D08A7" w:rsidP="009D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8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&gt;&gt;&gt; LA PROBLEMATIQUE DOIT ETRE VALIDEEPAR EMAIL</w:t>
      </w:r>
    </w:p>
    <w:p w14:paraId="38E9582F" w14:textId="77777777" w:rsidR="009D08A7" w:rsidRDefault="009D08A7"/>
    <w:sectPr w:rsidR="009D0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A7"/>
    <w:rsid w:val="000F6C93"/>
    <w:rsid w:val="00611A12"/>
    <w:rsid w:val="006A254C"/>
    <w:rsid w:val="009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9595"/>
  <w15:chartTrackingRefBased/>
  <w15:docId w15:val="{776E441C-50BE-490F-AE4A-4D8C1288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wz68zjz71zw2q8z78zjz75z1z76ziz67za">
    <w:name w:val="author-a-wz68zjz71zw2q8z78zjz75z1z76ziz67za"/>
    <w:basedOn w:val="Policepardfaut"/>
    <w:rsid w:val="009D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2020-05-18T09:57:00Z</dcterms:created>
  <dcterms:modified xsi:type="dcterms:W3CDTF">2020-05-18T15:48:00Z</dcterms:modified>
</cp:coreProperties>
</file>