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9CC99" w14:textId="698FF654" w:rsidR="00C95625" w:rsidRDefault="00C95625" w:rsidP="00C95625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Notes partagées</w:t>
      </w:r>
    </w:p>
    <w:p w14:paraId="7FC2D62A" w14:textId="77777777" w:rsid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368CE77C" w14:textId="778008D9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hyperlink r:id="rId4" w:history="1">
        <w:r w:rsidRPr="00C95625">
          <w:rPr>
            <w:rStyle w:val="Lienhypertexte"/>
            <w:rFonts w:ascii="Source Sans Pro" w:eastAsia="Times New Roman" w:hAnsi="Source Sans Pro" w:cs="Times New Roman"/>
            <w:sz w:val="21"/>
            <w:szCs w:val="21"/>
            <w:lang w:eastAsia="fr-FR"/>
          </w:rPr>
          <w:t>http://openepo.net/esgi</w:t>
        </w:r>
      </w:hyperlink>
    </w:p>
    <w:p w14:paraId="56994102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C95625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esgi20</w:t>
      </w:r>
    </w:p>
    <w:p w14:paraId="505FD612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C95625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esgi3iabd</w:t>
      </w:r>
    </w:p>
    <w:p w14:paraId="07A46368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488651B7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C95625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1- Installation d'une machine virtuelle Linux </w:t>
      </w:r>
    </w:p>
    <w:p w14:paraId="63F9B783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C95625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(Debian, CentOs, Ubuntu ou autres distributions si vous la  maitrisez)</w:t>
      </w:r>
    </w:p>
    <w:p w14:paraId="7E021B37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31DB0C23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C95625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2- Espace disque au moins 32G </w:t>
      </w:r>
    </w:p>
    <w:p w14:paraId="3B6D57A2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6CC7AF2D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C95625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3- Hyperviseur VirtualBox/VMware/KVM/HyperV....</w:t>
      </w:r>
    </w:p>
    <w:p w14:paraId="43983C92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4258842E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C95625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4- Vangrant installe' sur la machine physique (etape suivante).</w:t>
      </w:r>
    </w:p>
    <w:p w14:paraId="58D3BC11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4DE2AC78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C95625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Domaines : </w:t>
      </w:r>
    </w:p>
    <w:p w14:paraId="0BFF5EB3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C95625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    IaaC : Infrastructure as a Code source </w:t>
      </w:r>
    </w:p>
    <w:p w14:paraId="5EE0AA1B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C95625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    Code source : fichier de description / donnees compatible pour descrire des machines et des configurations.</w:t>
      </w:r>
    </w:p>
    <w:p w14:paraId="6BEAA6AC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C95625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    JSON/YAML/XML : portables / ascii </w:t>
      </w:r>
    </w:p>
    <w:p w14:paraId="2408FEA9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C95625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    ANSIBLE/SALT : descrire sous forme de languages des configurations de machines.</w:t>
      </w:r>
    </w:p>
    <w:p w14:paraId="081E5BB6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C95625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    VAGRANT : meme role que ANSIBLE sur un hyperviseur </w:t>
      </w:r>
    </w:p>
    <w:p w14:paraId="0FB0FF15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C95625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    TERRAFORM : cloud </w:t>
      </w:r>
    </w:p>
    <w:p w14:paraId="14367151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C95625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    KUBERNETES/Docker</w:t>
      </w:r>
    </w:p>
    <w:p w14:paraId="07A5FC1B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C95625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    </w:t>
      </w:r>
    </w:p>
    <w:p w14:paraId="05C55CD2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C95625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Machine virtuelle : </w:t>
      </w:r>
    </w:p>
    <w:p w14:paraId="7F86A2ED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C95625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    - recuperer l'adresse IP </w:t>
      </w:r>
    </w:p>
    <w:p w14:paraId="6B25589A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C95625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    - se connecter a` partir de la machine physique avec un client ssh (sur Linux ssh/Windows putty/MacOS ssh) </w:t>
      </w:r>
    </w:p>
    <w:p w14:paraId="12C50B8D" w14:textId="77777777" w:rsidR="00C95625" w:rsidRPr="00C95625" w:rsidRDefault="00C95625" w:rsidP="00C95625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C95625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apres verification du service sshd</w:t>
      </w:r>
    </w:p>
    <w:p w14:paraId="116969AD" w14:textId="77777777" w:rsidR="00611A12" w:rsidRDefault="00611A12"/>
    <w:sectPr w:rsidR="00611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25"/>
    <w:rsid w:val="00611A12"/>
    <w:rsid w:val="006A254C"/>
    <w:rsid w:val="00C9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0391"/>
  <w15:chartTrackingRefBased/>
  <w15:docId w15:val="{56EEA4C6-0C70-4101-B76A-818F0516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5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z85z1az89zz75zz67z9z83zz84zmv46z85zbz65z">
    <w:name w:val="author-a-z85z1az89zz75zz67z9z83zz84zmv46z85zbz65z"/>
    <w:basedOn w:val="Policepardfaut"/>
    <w:rsid w:val="00C95625"/>
  </w:style>
  <w:style w:type="character" w:styleId="Lienhypertexte">
    <w:name w:val="Hyperlink"/>
    <w:basedOn w:val="Policepardfaut"/>
    <w:uiPriority w:val="99"/>
    <w:unhideWhenUsed/>
    <w:rsid w:val="00C95625"/>
    <w:rPr>
      <w:color w:val="0000FF"/>
      <w:u w:val="single"/>
    </w:rPr>
  </w:style>
  <w:style w:type="character" w:customStyle="1" w:styleId="author-a-z80zbwqsaz84zqt7z76zdz65z9qz87z">
    <w:name w:val="author-a-z80zbwqsaz84zqt7z76zdz65z9qz87z"/>
    <w:basedOn w:val="Policepardfaut"/>
    <w:rsid w:val="00C95625"/>
  </w:style>
  <w:style w:type="character" w:styleId="Mentionnonrsolue">
    <w:name w:val="Unresolved Mention"/>
    <w:basedOn w:val="Policepardfaut"/>
    <w:uiPriority w:val="99"/>
    <w:semiHidden/>
    <w:unhideWhenUsed/>
    <w:rsid w:val="00C95625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C95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4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penepo.net/esg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1</cp:revision>
  <dcterms:created xsi:type="dcterms:W3CDTF">2020-05-19T16:33:00Z</dcterms:created>
  <dcterms:modified xsi:type="dcterms:W3CDTF">2020-05-19T17:38:00Z</dcterms:modified>
</cp:coreProperties>
</file>