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D2616" w14:textId="08B29918" w:rsidR="00230892" w:rsidRPr="00230892" w:rsidRDefault="00230892">
      <w:pPr>
        <w:rPr>
          <w:rFonts w:hint="eastAsia"/>
          <w:b/>
          <w:bCs/>
          <w:color w:val="EE0000"/>
          <w:sz w:val="44"/>
          <w:szCs w:val="48"/>
        </w:rPr>
      </w:pPr>
      <w:r w:rsidRPr="00230892">
        <w:rPr>
          <w:rFonts w:hint="eastAsia"/>
          <w:b/>
          <w:bCs/>
          <w:color w:val="EE0000"/>
          <w:sz w:val="44"/>
          <w:szCs w:val="48"/>
        </w:rPr>
        <w:t>Linux和软件工程的所有问答题和简答题，都是作业的原题，都是原题！！！一定要背</w:t>
      </w:r>
      <w:r>
        <w:rPr>
          <w:rFonts w:hint="eastAsia"/>
          <w:b/>
          <w:bCs/>
          <w:color w:val="EE0000"/>
          <w:sz w:val="44"/>
          <w:szCs w:val="48"/>
        </w:rPr>
        <w:t>！！</w:t>
      </w:r>
    </w:p>
    <w:p w14:paraId="09A752DB" w14:textId="77777777" w:rsidR="00230892" w:rsidRDefault="00230892">
      <w:pPr>
        <w:rPr>
          <w:sz w:val="32"/>
          <w:szCs w:val="36"/>
        </w:rPr>
      </w:pPr>
    </w:p>
    <w:p w14:paraId="7A9CA814" w14:textId="7DBAFDCB" w:rsidR="00230892" w:rsidRDefault="00230892">
      <w:pPr>
        <w:rPr>
          <w:sz w:val="32"/>
          <w:szCs w:val="36"/>
        </w:rPr>
      </w:pPr>
      <w:r w:rsidRPr="00230892">
        <w:rPr>
          <w:rFonts w:hint="eastAsia"/>
          <w:sz w:val="32"/>
          <w:szCs w:val="36"/>
        </w:rPr>
        <w:t>LiNUX期末试卷格式</w:t>
      </w:r>
      <w:r>
        <w:rPr>
          <w:rFonts w:hint="eastAsia"/>
          <w:sz w:val="32"/>
          <w:szCs w:val="36"/>
        </w:rPr>
        <w:t>：问答题 + 简答题 + 40分代码题（4个题 1个10分）。</w:t>
      </w:r>
    </w:p>
    <w:p w14:paraId="1B8C9ECB" w14:textId="613FD6EB" w:rsidR="00230892" w:rsidRPr="00230892" w:rsidRDefault="00230892">
      <w:pPr>
        <w:rPr>
          <w:b/>
          <w:bCs/>
          <w:color w:val="EE0000"/>
          <w:sz w:val="44"/>
          <w:szCs w:val="48"/>
          <w:u w:val="single"/>
        </w:rPr>
      </w:pPr>
      <w:r w:rsidRPr="00230892">
        <w:rPr>
          <w:rFonts w:hint="eastAsia"/>
          <w:b/>
          <w:bCs/>
          <w:color w:val="EE0000"/>
          <w:sz w:val="44"/>
          <w:szCs w:val="48"/>
          <w:u w:val="single"/>
        </w:rPr>
        <w:t>Linux一定要花2天左右背代码，考试是纯默写代码。</w:t>
      </w:r>
    </w:p>
    <w:p w14:paraId="495B40AB" w14:textId="2C650060" w:rsidR="00230892" w:rsidRDefault="0023089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代码题应该是 TCP/UDP 一道题 + mmap一道题 + 管道一道题 + 消息队列一道题 或者 是共享内存一道题</w:t>
      </w:r>
    </w:p>
    <w:p w14:paraId="671A7A00" w14:textId="0A919C61" w:rsidR="00230892" w:rsidRPr="00230892" w:rsidRDefault="00230892">
      <w:pPr>
        <w:rPr>
          <w:rFonts w:hint="eastAsia"/>
          <w:b/>
          <w:bCs/>
          <w:color w:val="EE0000"/>
          <w:sz w:val="44"/>
          <w:szCs w:val="48"/>
          <w:u w:val="single"/>
        </w:rPr>
      </w:pPr>
      <w:r w:rsidRPr="00230892">
        <w:rPr>
          <w:rFonts w:hint="eastAsia"/>
          <w:b/>
          <w:bCs/>
          <w:color w:val="EE0000"/>
          <w:sz w:val="44"/>
          <w:szCs w:val="48"/>
          <w:u w:val="single"/>
        </w:rPr>
        <w:t>一定要背</w:t>
      </w:r>
    </w:p>
    <w:p w14:paraId="68C0C75D" w14:textId="77777777" w:rsidR="00230892" w:rsidRDefault="00230892">
      <w:pPr>
        <w:rPr>
          <w:sz w:val="32"/>
          <w:szCs w:val="36"/>
        </w:rPr>
      </w:pPr>
    </w:p>
    <w:p w14:paraId="7C7547D5" w14:textId="77777777" w:rsidR="00230892" w:rsidRDefault="00230892">
      <w:pPr>
        <w:rPr>
          <w:rFonts w:hint="eastAsia"/>
          <w:sz w:val="32"/>
          <w:szCs w:val="36"/>
        </w:rPr>
      </w:pPr>
    </w:p>
    <w:p w14:paraId="378C892B" w14:textId="07B54763" w:rsidR="00230892" w:rsidRDefault="00230892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软件工程期末试卷格式：问答题 + 一道大题（这道大题4个小问，包含了所有的重点要画的图类）</w:t>
      </w:r>
    </w:p>
    <w:p w14:paraId="30B9578A" w14:textId="77777777" w:rsidR="00230892" w:rsidRPr="00230892" w:rsidRDefault="00230892">
      <w:pPr>
        <w:rPr>
          <w:rFonts w:hint="eastAsia"/>
          <w:sz w:val="32"/>
          <w:szCs w:val="36"/>
        </w:rPr>
      </w:pPr>
    </w:p>
    <w:sectPr w:rsidR="00230892" w:rsidRPr="00230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08"/>
    <w:rsid w:val="00230892"/>
    <w:rsid w:val="006A4AD1"/>
    <w:rsid w:val="0090074A"/>
    <w:rsid w:val="00904C08"/>
    <w:rsid w:val="00BD7987"/>
    <w:rsid w:val="00D2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F36E"/>
  <w15:chartTrackingRefBased/>
  <w15:docId w15:val="{417774CC-2364-4942-A0A5-6868D6A6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4C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4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4C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C0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4C0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4C0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4C0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4C0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4C0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4C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04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04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04C0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04C0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04C0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04C0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04C0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04C0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04C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04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4C0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04C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4C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04C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4C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4C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4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04C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4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guanxu Chen</dc:creator>
  <cp:keywords/>
  <dc:description/>
  <cp:lastModifiedBy>guanxu Chen</cp:lastModifiedBy>
  <cp:revision>2</cp:revision>
  <dcterms:created xsi:type="dcterms:W3CDTF">2025-08-04T13:37:00Z</dcterms:created>
  <dcterms:modified xsi:type="dcterms:W3CDTF">2025-08-04T13:41:00Z</dcterms:modified>
</cp:coreProperties>
</file>