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2" w:name="_GoBack"/>
      <w:bookmarkEnd w:id="2"/>
      <w:r>
        <w:rPr>
          <w:rFonts w:hint="eastAsia"/>
        </w:rPr>
        <w:t>作业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栈和队列</w:t>
      </w:r>
    </w:p>
    <w:p>
      <w:pPr>
        <w:pStyle w:val="3"/>
      </w:pPr>
      <w:r>
        <w:rPr>
          <w:rFonts w:hint="eastAsia"/>
        </w:rPr>
        <w:t>一、作业题目</w:t>
      </w:r>
    </w:p>
    <w:p>
      <w:pPr>
        <w:pStyle w:val="7"/>
        <w:numPr>
          <w:ilvl w:val="0"/>
          <w:numId w:val="0"/>
        </w:numPr>
        <w:spacing w:before="75" w:beforeAutospacing="0" w:after="75" w:afterAutospacing="0" w:line="240" w:lineRule="auto"/>
        <w:rPr>
          <w:rFonts w:hint="eastAsia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1</w:t>
      </w:r>
      <w:r>
        <w:rPr>
          <w:rFonts w:hint="eastAsia" w:cs="Arial"/>
          <w:color w:val="000000"/>
          <w:sz w:val="24"/>
          <w:szCs w:val="24"/>
        </w:rPr>
        <w:t>、设计链式栈类，实现IStack&lt;T&gt;接口。</w:t>
      </w:r>
    </w:p>
    <w:p>
      <w:pPr>
        <w:pStyle w:val="7"/>
        <w:numPr>
          <w:ilvl w:val="0"/>
          <w:numId w:val="0"/>
        </w:numPr>
        <w:spacing w:before="75" w:beforeAutospacing="0" w:after="75" w:afterAutospacing="0" w:line="240" w:lineRule="auto"/>
        <w:rPr>
          <w:rFonts w:hint="eastAsia" w:cs="Arial"/>
          <w:color w:val="000000"/>
          <w:sz w:val="24"/>
          <w:szCs w:val="24"/>
        </w:rPr>
      </w:pPr>
    </w:p>
    <w:p>
      <w:pPr>
        <w:pStyle w:val="7"/>
        <w:numPr>
          <w:ilvl w:val="0"/>
          <w:numId w:val="0"/>
        </w:numPr>
        <w:spacing w:before="75" w:beforeAutospacing="0" w:after="75" w:afterAutospacing="0" w:line="240" w:lineRule="auto"/>
        <w:rPr>
          <w:rFonts w:hint="eastAsia" w:cs="Arial"/>
          <w:color w:val="000000"/>
          <w:sz w:val="24"/>
          <w:szCs w:val="24"/>
        </w:rPr>
      </w:pPr>
    </w:p>
    <w:p>
      <w:pPr>
        <w:pStyle w:val="7"/>
        <w:numPr>
          <w:ilvl w:val="0"/>
          <w:numId w:val="0"/>
        </w:numPr>
        <w:spacing w:before="75" w:beforeAutospacing="0" w:after="75" w:afterAutospacing="0" w:line="240" w:lineRule="auto"/>
        <w:rPr>
          <w:rFonts w:hint="eastAsia" w:cs="Arial"/>
          <w:color w:val="000000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before="75" w:beforeAutospacing="0" w:after="75" w:afterAutospacing="0" w:line="240" w:lineRule="auto"/>
        <w:rPr>
          <w:rFonts w:hint="eastAsia" w:cs="Arial"/>
          <w:color w:val="000000"/>
          <w:sz w:val="24"/>
          <w:szCs w:val="24"/>
        </w:rPr>
      </w:pPr>
      <w:r>
        <w:rPr>
          <w:rFonts w:hint="eastAsia" w:cs="Arial"/>
          <w:color w:val="000000"/>
          <w:sz w:val="24"/>
          <w:szCs w:val="24"/>
        </w:rPr>
        <w:t>设计链式队列类，实现IQueue&lt;T&gt;接口</w:t>
      </w:r>
    </w:p>
    <w:p>
      <w:pPr>
        <w:pStyle w:val="7"/>
        <w:widowControl/>
        <w:numPr>
          <w:ilvl w:val="0"/>
          <w:numId w:val="0"/>
        </w:numPr>
        <w:spacing w:before="75" w:beforeAutospacing="0" w:after="75" w:afterAutospacing="0" w:line="240" w:lineRule="auto"/>
        <w:jc w:val="left"/>
        <w:rPr>
          <w:rFonts w:hint="eastAsia" w:cs="Arial"/>
          <w:color w:val="000000"/>
          <w:sz w:val="24"/>
          <w:szCs w:val="24"/>
        </w:rPr>
      </w:pPr>
    </w:p>
    <w:p>
      <w:pPr>
        <w:pStyle w:val="7"/>
        <w:widowControl/>
        <w:numPr>
          <w:ilvl w:val="0"/>
          <w:numId w:val="0"/>
        </w:numPr>
        <w:spacing w:before="75" w:beforeAutospacing="0" w:after="75" w:afterAutospacing="0" w:line="240" w:lineRule="auto"/>
        <w:jc w:val="left"/>
        <w:rPr>
          <w:rFonts w:hint="eastAsia" w:cs="Arial"/>
          <w:color w:val="000000"/>
          <w:sz w:val="24"/>
          <w:szCs w:val="24"/>
        </w:rPr>
      </w:pPr>
    </w:p>
    <w:p>
      <w:pPr>
        <w:pStyle w:val="7"/>
        <w:widowControl/>
        <w:numPr>
          <w:ilvl w:val="0"/>
          <w:numId w:val="0"/>
        </w:numPr>
        <w:spacing w:before="75" w:beforeAutospacing="0" w:after="75" w:afterAutospacing="0" w:line="240" w:lineRule="auto"/>
        <w:jc w:val="left"/>
        <w:rPr>
          <w:rFonts w:hint="eastAsia" w:cs="Arial"/>
          <w:color w:val="000000"/>
          <w:sz w:val="24"/>
          <w:szCs w:val="24"/>
        </w:rPr>
      </w:pPr>
    </w:p>
    <w:p>
      <w:pPr>
        <w:pStyle w:val="7"/>
        <w:widowControl/>
        <w:numPr>
          <w:ilvl w:val="0"/>
          <w:numId w:val="0"/>
        </w:numPr>
        <w:spacing w:before="75" w:beforeAutospacing="0" w:after="75" w:afterAutospacing="0" w:line="240" w:lineRule="auto"/>
        <w:jc w:val="left"/>
        <w:rPr>
          <w:rFonts w:hint="eastAsia" w:cs="Arial"/>
          <w:color w:val="000000"/>
          <w:sz w:val="24"/>
          <w:szCs w:val="24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color w:val="auto"/>
          <w:kern w:val="0"/>
          <w:sz w:val="24"/>
          <w:szCs w:val="24"/>
          <w:lang w:val="en-US" w:eastAsia="zh-CN"/>
        </w:rPr>
        <w:t>3、</w:t>
      </w:r>
      <w:r>
        <w:rPr>
          <w:rFonts w:hint="eastAsia" w:cs="Arial"/>
          <w:color w:val="000000"/>
          <w:sz w:val="24"/>
          <w:szCs w:val="24"/>
        </w:rPr>
        <w:t>编写一个程序判别读入的字符序列是否为“回文”，所谓回文就是正读和反读都相同的字符序列，例如: abcdedcba 或 abccba 是回文。</w:t>
      </w:r>
    </w:p>
    <w:p>
      <w:pPr>
        <w:pStyle w:val="7"/>
        <w:spacing w:before="0" w:beforeAutospacing="0" w:after="0" w:afterAutospacing="0"/>
        <w:rPr>
          <w:b/>
          <w:bCs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   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0" w:name="_Toc494400566"/>
      <w:bookmarkStart w:id="1" w:name="_Toc501695387"/>
      <w:r>
        <w:rPr>
          <w:rFonts w:hint="eastAsia"/>
        </w:rPr>
        <w:t>二、</w:t>
      </w:r>
      <w:bookmarkEnd w:id="0"/>
      <w:bookmarkEnd w:id="1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4E4CA"/>
    <w:multiLevelType w:val="singleLevel"/>
    <w:tmpl w:val="6134E4C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50E411D"/>
    <w:rsid w:val="06952D48"/>
    <w:rsid w:val="06D575E9"/>
    <w:rsid w:val="14147C84"/>
    <w:rsid w:val="20044A3A"/>
    <w:rsid w:val="20997348"/>
    <w:rsid w:val="353A0493"/>
    <w:rsid w:val="46840182"/>
    <w:rsid w:val="4C950EB3"/>
    <w:rsid w:val="50B618F8"/>
    <w:rsid w:val="5C521CEC"/>
    <w:rsid w:val="5D9C0860"/>
    <w:rsid w:val="61C42F31"/>
    <w:rsid w:val="68BF4E6A"/>
    <w:rsid w:val="6A0942FC"/>
    <w:rsid w:val="71441F71"/>
    <w:rsid w:val="74480BA4"/>
    <w:rsid w:val="76DB0DCF"/>
    <w:rsid w:val="7A574C10"/>
    <w:rsid w:val="7C9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2023-10-31T12:24:18Z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2163A7CBC6A9485295321675F0D887A5_13</vt:lpwstr>
  </property>
</Properties>
</file>